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6198F912"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6A0E14">
        <w:rPr>
          <w:caps/>
          <w:sz w:val="40"/>
        </w:rPr>
        <w:t>.1</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29F83417"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Hotel Jezerka s.r.o. – energetická opatření – dodávky</w:t>
      </w:r>
      <w:r w:rsidR="00DB6603" w:rsidRPr="00DB6603">
        <w:rPr>
          <w:rFonts w:asciiTheme="majorHAnsi" w:hAnsiTheme="majorHAnsi" w:cstheme="majorHAnsi"/>
          <w:b/>
        </w:rPr>
        <w:t xml:space="preserve"> – část 1 – FVE”</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 xml:space="preserve">Ústupky </w:t>
      </w:r>
      <w:proofErr w:type="spellStart"/>
      <w:r w:rsidRPr="005A4265">
        <w:rPr>
          <w:rFonts w:asciiTheme="majorHAnsi" w:hAnsiTheme="majorHAnsi" w:cstheme="majorHAnsi"/>
        </w:rPr>
        <w:t>č.ev</w:t>
      </w:r>
      <w:proofErr w:type="spellEnd"/>
      <w:r w:rsidRPr="005A4265">
        <w:rPr>
          <w:rFonts w:asciiTheme="majorHAnsi" w:hAnsiTheme="majorHAnsi" w:cstheme="majorHAnsi"/>
        </w:rPr>
        <w:t>.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605980" w:rsidRDefault="002512A6" w:rsidP="002512A6">
      <w:pPr>
        <w:widowControl w:val="0"/>
        <w:spacing w:after="0" w:line="276" w:lineRule="auto"/>
        <w:ind w:left="2835" w:hanging="2835"/>
        <w:jc w:val="both"/>
        <w:rPr>
          <w:rFonts w:asciiTheme="majorHAnsi" w:hAnsiTheme="majorHAnsi" w:cstheme="majorHAnsi"/>
          <w:color w:val="000000"/>
        </w:rPr>
      </w:pPr>
      <w:r w:rsidRPr="00605980">
        <w:rPr>
          <w:rFonts w:asciiTheme="majorHAnsi" w:hAnsiTheme="majorHAnsi" w:cstheme="majorHAnsi"/>
          <w:color w:val="000000"/>
        </w:rPr>
        <w:t>DIČ:</w:t>
      </w:r>
      <w:r w:rsidRPr="00605980">
        <w:rPr>
          <w:rFonts w:asciiTheme="majorHAnsi" w:hAnsiTheme="majorHAnsi" w:cstheme="majorHAnsi"/>
          <w:color w:val="000000"/>
        </w:rPr>
        <w:tab/>
        <w:t>CZ</w:t>
      </w:r>
      <w:r w:rsidRPr="00605980">
        <w:rPr>
          <w:rFonts w:asciiTheme="majorHAnsi" w:hAnsiTheme="majorHAnsi" w:cstheme="majorHAnsi"/>
        </w:rPr>
        <w:t>25971484</w:t>
      </w:r>
    </w:p>
    <w:p w14:paraId="5458C07C" w14:textId="7DAD4CB4" w:rsidR="00F02DD1" w:rsidRPr="00605980" w:rsidRDefault="002512A6" w:rsidP="00F02DD1">
      <w:pPr>
        <w:widowControl w:val="0"/>
        <w:spacing w:after="0" w:line="276" w:lineRule="auto"/>
        <w:ind w:left="2835" w:hanging="2835"/>
        <w:jc w:val="both"/>
        <w:outlineLvl w:val="1"/>
        <w:rPr>
          <w:rFonts w:asciiTheme="majorHAnsi" w:hAnsiTheme="majorHAnsi" w:cstheme="majorHAnsi"/>
        </w:rPr>
      </w:pPr>
      <w:r w:rsidRPr="00605980">
        <w:rPr>
          <w:rFonts w:asciiTheme="majorHAnsi" w:eastAsia="Calibri" w:hAnsiTheme="majorHAnsi" w:cstheme="majorHAnsi"/>
          <w:color w:val="000000"/>
        </w:rPr>
        <w:t>Bankovní spojení:</w:t>
      </w:r>
      <w:r w:rsidRPr="00605980">
        <w:rPr>
          <w:rFonts w:asciiTheme="majorHAnsi" w:eastAsia="Calibri" w:hAnsiTheme="majorHAnsi" w:cstheme="majorHAnsi"/>
          <w:color w:val="000000"/>
        </w:rPr>
        <w:tab/>
      </w:r>
      <w:r w:rsidR="00F02DD1" w:rsidRPr="00605980">
        <w:rPr>
          <w:rFonts w:asciiTheme="majorHAnsi" w:hAnsiTheme="majorHAnsi" w:cstheme="majorHAnsi"/>
        </w:rPr>
        <w:t>Česká spořitelna, a.s.</w:t>
      </w:r>
    </w:p>
    <w:p w14:paraId="7D612795" w14:textId="3B3D2153" w:rsidR="002512A6" w:rsidRPr="00605980"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605980">
        <w:rPr>
          <w:rFonts w:asciiTheme="majorHAnsi" w:eastAsia="Calibri" w:hAnsiTheme="majorHAnsi" w:cstheme="majorHAnsi"/>
          <w:color w:val="000000"/>
        </w:rPr>
        <w:t xml:space="preserve">Číslo účtu: </w:t>
      </w:r>
      <w:r w:rsidRPr="00605980">
        <w:rPr>
          <w:rFonts w:asciiTheme="majorHAnsi" w:eastAsia="Calibri" w:hAnsiTheme="majorHAnsi" w:cstheme="majorHAnsi"/>
          <w:color w:val="000000"/>
        </w:rPr>
        <w:tab/>
      </w:r>
      <w:r w:rsidR="000D668D" w:rsidRPr="00605980">
        <w:rPr>
          <w:rFonts w:asciiTheme="majorHAnsi" w:hAnsiTheme="majorHAnsi" w:cstheme="majorHAnsi"/>
        </w:rPr>
        <w:t>1146202339</w:t>
      </w:r>
      <w:r w:rsidR="00F874DF" w:rsidRPr="00605980">
        <w:rPr>
          <w:rFonts w:asciiTheme="majorHAnsi" w:hAnsiTheme="majorHAnsi" w:cstheme="majorHAnsi"/>
        </w:rPr>
        <w:t>/</w:t>
      </w:r>
      <w:r w:rsidR="00ED2690" w:rsidRPr="00605980">
        <w:rPr>
          <w:rFonts w:asciiTheme="majorHAnsi" w:hAnsiTheme="majorHAnsi" w:cstheme="majorHAnsi"/>
        </w:rPr>
        <w:t>0</w:t>
      </w:r>
      <w:r w:rsidR="00F874DF" w:rsidRPr="00605980">
        <w:rPr>
          <w:rFonts w:asciiTheme="majorHAnsi" w:hAnsiTheme="majorHAnsi" w:cstheme="majorHAnsi"/>
        </w:rPr>
        <w:t>800</w:t>
      </w:r>
    </w:p>
    <w:p w14:paraId="13387AB0" w14:textId="77777777" w:rsidR="002512A6" w:rsidRPr="00605980" w:rsidRDefault="002512A6" w:rsidP="002512A6">
      <w:pPr>
        <w:pStyle w:val="Zkladntext"/>
        <w:keepNext/>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Objednatele jsou oprávněni zastupovat:</w:t>
      </w:r>
    </w:p>
    <w:p w14:paraId="78C779A4" w14:textId="49257C7C" w:rsidR="002512A6" w:rsidRPr="00605980" w:rsidRDefault="002512A6" w:rsidP="002512A6">
      <w:pPr>
        <w:pStyle w:val="Zkladntext"/>
        <w:keepNext/>
        <w:numPr>
          <w:ilvl w:val="0"/>
          <w:numId w:val="30"/>
        </w:numPr>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 xml:space="preserve">ve věcech </w:t>
      </w:r>
      <w:r w:rsidRPr="00605980">
        <w:rPr>
          <w:rFonts w:asciiTheme="majorHAnsi" w:hAnsiTheme="majorHAnsi" w:cstheme="majorHAnsi"/>
          <w:sz w:val="22"/>
          <w:szCs w:val="22"/>
          <w:lang w:val="cs-CZ"/>
        </w:rPr>
        <w:t>smluvních</w:t>
      </w:r>
      <w:r w:rsidRPr="00605980">
        <w:rPr>
          <w:rFonts w:asciiTheme="majorHAnsi" w:hAnsiTheme="majorHAnsi" w:cstheme="majorHAnsi"/>
          <w:sz w:val="22"/>
          <w:szCs w:val="22"/>
        </w:rPr>
        <w:t xml:space="preserve">: </w:t>
      </w:r>
      <w:r w:rsidRPr="00605980">
        <w:rPr>
          <w:rFonts w:asciiTheme="majorHAnsi" w:hAnsiTheme="majorHAnsi" w:cstheme="majorHAnsi"/>
          <w:sz w:val="22"/>
          <w:szCs w:val="22"/>
        </w:rPr>
        <w:tab/>
      </w:r>
      <w:r w:rsidR="000D668D" w:rsidRPr="00605980">
        <w:rPr>
          <w:rFonts w:asciiTheme="majorHAnsi" w:hAnsiTheme="majorHAnsi" w:cstheme="majorHAnsi"/>
          <w:sz w:val="22"/>
          <w:szCs w:val="22"/>
          <w:lang w:val="cs-CZ"/>
        </w:rPr>
        <w:t xml:space="preserve">Ing. Zdeněk Bulíček, </w:t>
      </w:r>
      <w:hyperlink r:id="rId11" w:history="1">
        <w:r w:rsidR="000D668D" w:rsidRPr="00605980">
          <w:rPr>
            <w:rStyle w:val="Hypertextovodkaz"/>
            <w:rFonts w:asciiTheme="majorHAnsi" w:hAnsiTheme="majorHAnsi" w:cstheme="majorHAnsi"/>
            <w:sz w:val="22"/>
            <w:szCs w:val="22"/>
            <w:lang w:val="cs-CZ"/>
          </w:rPr>
          <w:t>bulicek@bzb-holding.cz</w:t>
        </w:r>
      </w:hyperlink>
      <w:r w:rsidR="000D668D" w:rsidRPr="00605980">
        <w:rPr>
          <w:rFonts w:asciiTheme="majorHAnsi" w:hAnsiTheme="majorHAnsi" w:cstheme="majorHAnsi"/>
          <w:sz w:val="22"/>
          <w:szCs w:val="22"/>
          <w:lang w:val="cs-CZ"/>
        </w:rPr>
        <w:t>, tel. 602451053</w:t>
      </w:r>
    </w:p>
    <w:p w14:paraId="17928244" w14:textId="092770F7" w:rsidR="002512A6" w:rsidRPr="00605980" w:rsidRDefault="002512A6" w:rsidP="002512A6">
      <w:pPr>
        <w:pStyle w:val="Zkladntext"/>
        <w:keepNext/>
        <w:numPr>
          <w:ilvl w:val="0"/>
          <w:numId w:val="30"/>
        </w:numPr>
        <w:spacing w:line="276" w:lineRule="auto"/>
        <w:jc w:val="both"/>
        <w:rPr>
          <w:rFonts w:asciiTheme="majorHAnsi" w:hAnsiTheme="majorHAnsi" w:cstheme="majorHAnsi"/>
          <w:sz w:val="22"/>
          <w:szCs w:val="22"/>
        </w:rPr>
      </w:pPr>
      <w:r w:rsidRPr="00605980">
        <w:rPr>
          <w:rFonts w:asciiTheme="majorHAnsi" w:hAnsiTheme="majorHAnsi" w:cstheme="majorHAnsi"/>
          <w:sz w:val="22"/>
          <w:szCs w:val="22"/>
        </w:rPr>
        <w:t xml:space="preserve">ve věcech technických: </w:t>
      </w:r>
      <w:r w:rsidRPr="00605980">
        <w:rPr>
          <w:rFonts w:asciiTheme="majorHAnsi" w:hAnsiTheme="majorHAnsi" w:cstheme="majorHAnsi"/>
          <w:sz w:val="22"/>
          <w:szCs w:val="22"/>
        </w:rPr>
        <w:tab/>
      </w:r>
      <w:r w:rsidR="000D668D" w:rsidRPr="00605980">
        <w:rPr>
          <w:rFonts w:asciiTheme="majorHAnsi" w:hAnsiTheme="majorHAnsi" w:cstheme="majorHAnsi"/>
          <w:sz w:val="22"/>
          <w:szCs w:val="22"/>
          <w:lang w:val="cs-CZ"/>
        </w:rPr>
        <w:t xml:space="preserve">Ing. Zdeněk Bulíček, </w:t>
      </w:r>
      <w:hyperlink r:id="rId12" w:history="1">
        <w:r w:rsidR="000D668D" w:rsidRPr="00605980">
          <w:rPr>
            <w:rStyle w:val="Hypertextovodkaz"/>
            <w:rFonts w:asciiTheme="majorHAnsi" w:hAnsiTheme="majorHAnsi" w:cstheme="majorHAnsi"/>
            <w:sz w:val="22"/>
            <w:szCs w:val="22"/>
            <w:lang w:val="cs-CZ"/>
          </w:rPr>
          <w:t>bulicek@bzb-holding.cz</w:t>
        </w:r>
      </w:hyperlink>
      <w:r w:rsidR="000D668D" w:rsidRPr="00605980">
        <w:rPr>
          <w:rFonts w:asciiTheme="majorHAnsi" w:hAnsiTheme="majorHAnsi" w:cstheme="majorHAnsi"/>
          <w:sz w:val="22"/>
          <w:szCs w:val="22"/>
          <w:lang w:val="cs-CZ"/>
        </w:rPr>
        <w:t>, tel. 602451053</w:t>
      </w:r>
    </w:p>
    <w:p w14:paraId="6A9C1D94" w14:textId="69C7E425" w:rsidR="002512A6" w:rsidRPr="00605980" w:rsidRDefault="002512A6" w:rsidP="002512A6">
      <w:pPr>
        <w:pStyle w:val="Zkladntext"/>
        <w:keepNext/>
        <w:numPr>
          <w:ilvl w:val="0"/>
          <w:numId w:val="30"/>
        </w:numPr>
        <w:spacing w:line="276" w:lineRule="auto"/>
        <w:jc w:val="both"/>
        <w:rPr>
          <w:rFonts w:asciiTheme="majorHAnsi" w:hAnsiTheme="majorHAnsi" w:cstheme="majorHAnsi"/>
          <w:strike/>
          <w:sz w:val="22"/>
          <w:szCs w:val="22"/>
        </w:rPr>
      </w:pPr>
      <w:r w:rsidRPr="00605980">
        <w:rPr>
          <w:rFonts w:asciiTheme="majorHAnsi" w:hAnsiTheme="majorHAnsi" w:cstheme="majorHAnsi"/>
          <w:sz w:val="22"/>
          <w:szCs w:val="22"/>
        </w:rPr>
        <w:t>koordinátor BOZP:</w:t>
      </w:r>
      <w:r w:rsidRPr="00605980">
        <w:rPr>
          <w:rFonts w:asciiTheme="majorHAnsi" w:hAnsiTheme="majorHAnsi" w:cstheme="majorHAnsi"/>
          <w:sz w:val="22"/>
          <w:szCs w:val="22"/>
        </w:rPr>
        <w:tab/>
      </w:r>
      <w:r w:rsidR="000D668D" w:rsidRPr="00605980">
        <w:rPr>
          <w:rFonts w:asciiTheme="majorHAnsi" w:hAnsiTheme="majorHAnsi" w:cstheme="majorHAnsi"/>
          <w:sz w:val="22"/>
          <w:szCs w:val="22"/>
          <w:lang w:val="cs-CZ"/>
        </w:rPr>
        <w:t>Ing. Jaroslav Němeček,</w:t>
      </w:r>
      <w:r w:rsidR="000D668D" w:rsidRPr="00605980">
        <w:rPr>
          <w:rFonts w:asciiTheme="majorHAnsi" w:hAnsiTheme="majorHAnsi" w:cstheme="majorHAnsi"/>
          <w:sz w:val="22"/>
          <w:szCs w:val="22"/>
        </w:rPr>
        <w:t xml:space="preserve"> </w:t>
      </w:r>
      <w:hyperlink r:id="rId13" w:history="1">
        <w:r w:rsidR="000D668D" w:rsidRPr="00605980">
          <w:rPr>
            <w:rStyle w:val="Hypertextovodkaz"/>
            <w:rFonts w:asciiTheme="majorHAnsi" w:hAnsiTheme="majorHAnsi" w:cstheme="majorHAnsi"/>
            <w:sz w:val="22"/>
            <w:szCs w:val="22"/>
            <w:lang w:val="cs-CZ"/>
          </w:rPr>
          <w:t>jaroslav.nemecek@prepo.cz</w:t>
        </w:r>
      </w:hyperlink>
      <w:r w:rsidR="000D668D" w:rsidRPr="00605980">
        <w:rPr>
          <w:rFonts w:asciiTheme="majorHAnsi" w:hAnsiTheme="majorHAnsi" w:cstheme="majorHAnsi"/>
          <w:sz w:val="22"/>
          <w:szCs w:val="22"/>
          <w:lang w:val="cs-CZ"/>
        </w:rPr>
        <w:t>, tel. 603179463</w:t>
      </w:r>
    </w:p>
    <w:p w14:paraId="3488529B" w14:textId="77777777" w:rsidR="000D668D" w:rsidRDefault="000D668D" w:rsidP="000D668D">
      <w:pPr>
        <w:widowControl w:val="0"/>
        <w:spacing w:before="120" w:after="0" w:line="276" w:lineRule="auto"/>
        <w:jc w:val="center"/>
        <w:rPr>
          <w:rFonts w:asciiTheme="majorHAnsi" w:hAnsiTheme="majorHAnsi" w:cstheme="majorHAnsi"/>
          <w:iCs/>
        </w:rPr>
      </w:pPr>
    </w:p>
    <w:p w14:paraId="7DC780D3" w14:textId="77777777" w:rsidR="001F4A4C" w:rsidRPr="004750B4" w:rsidRDefault="001F4A4C" w:rsidP="00605980">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74E7C5C5"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Pr>
          <w:rFonts w:asciiTheme="majorHAnsi" w:hAnsiTheme="majorHAnsi" w:cstheme="majorHAnsi"/>
        </w:rPr>
        <w:t xml:space="preserve"> nadlimitní </w:t>
      </w:r>
      <w:r w:rsidRPr="00A45F50">
        <w:rPr>
          <w:rFonts w:asciiTheme="majorHAnsi" w:hAnsiTheme="majorHAnsi" w:cstheme="majorHAnsi"/>
        </w:rPr>
        <w:t>veřejné zakázce na </w:t>
      </w:r>
      <w:r>
        <w:rPr>
          <w:rFonts w:asciiTheme="majorHAnsi" w:hAnsiTheme="majorHAnsi" w:cstheme="majorHAnsi"/>
        </w:rPr>
        <w:t>dodávky</w:t>
      </w:r>
      <w:r w:rsidRPr="00A45F50">
        <w:rPr>
          <w:rFonts w:asciiTheme="majorHAnsi" w:hAnsiTheme="majorHAnsi" w:cstheme="majorHAnsi"/>
        </w:rPr>
        <w:t xml:space="preserve"> s názvem </w:t>
      </w:r>
      <w:r w:rsidRPr="00A45F50">
        <w:rPr>
          <w:rFonts w:asciiTheme="majorHAnsi" w:hAnsiTheme="majorHAnsi" w:cstheme="majorHAnsi"/>
          <w:b/>
        </w:rPr>
        <w:t xml:space="preserve">„Hotel Jezerka s.r.o. – energetická opatření – </w:t>
      </w:r>
      <w:r>
        <w:rPr>
          <w:rFonts w:asciiTheme="majorHAnsi" w:hAnsiTheme="majorHAnsi" w:cstheme="majorHAnsi"/>
          <w:b/>
        </w:rPr>
        <w:t>dodávky – část 1 - FVE</w:t>
      </w:r>
      <w:r w:rsidRPr="00A45F50">
        <w:rPr>
          <w:rFonts w:asciiTheme="majorHAnsi" w:hAnsiTheme="majorHAnsi" w:cstheme="majorHAnsi"/>
          <w:b/>
          <w:bCs/>
          <w:iCs/>
        </w:rPr>
        <w:t>“</w:t>
      </w:r>
      <w:r w:rsidRPr="00A45F50">
        <w:rPr>
          <w:rFonts w:asciiTheme="majorHAnsi" w:hAnsiTheme="majorHAnsi" w:cstheme="majorHAnsi"/>
        </w:rPr>
        <w:t xml:space="preserve"> (dále jen „</w:t>
      </w:r>
      <w:r w:rsidRPr="00A45F50">
        <w:rPr>
          <w:rFonts w:asciiTheme="majorHAnsi" w:hAnsiTheme="majorHAnsi" w:cstheme="majorHAnsi"/>
          <w:b/>
        </w:rPr>
        <w:t>veřejná zakázka</w:t>
      </w:r>
      <w:r w:rsidRPr="00A45F50">
        <w:rPr>
          <w:rFonts w:asciiTheme="majorHAnsi" w:hAnsiTheme="majorHAnsi" w:cstheme="majorHAnsi"/>
        </w:rPr>
        <w:t>“) zadávan</w:t>
      </w:r>
      <w:r w:rsidR="00DB3E1B">
        <w:rPr>
          <w:rFonts w:asciiTheme="majorHAnsi" w:hAnsiTheme="majorHAnsi" w:cstheme="majorHAnsi"/>
        </w:rPr>
        <w:t>é v</w:t>
      </w:r>
      <w:r w:rsidRPr="00A45F50">
        <w:rPr>
          <w:rFonts w:asciiTheme="majorHAnsi" w:hAnsiTheme="majorHAnsi" w:cstheme="majorHAnsi"/>
        </w:rPr>
        <w:t xml:space="preserve"> </w:t>
      </w:r>
      <w:r w:rsidR="004E7F87">
        <w:rPr>
          <w:rFonts w:asciiTheme="majorHAnsi" w:hAnsiTheme="majorHAnsi" w:cstheme="majorHAnsi"/>
        </w:rPr>
        <w:t>ot</w:t>
      </w:r>
      <w:r w:rsidR="00DB3E1B">
        <w:rPr>
          <w:rFonts w:asciiTheme="majorHAnsi" w:hAnsiTheme="majorHAnsi" w:cstheme="majorHAnsi"/>
        </w:rPr>
        <w:t>evřeném</w:t>
      </w:r>
      <w:r w:rsidRPr="00A45F50">
        <w:rPr>
          <w:rFonts w:asciiTheme="majorHAnsi" w:hAnsiTheme="majorHAnsi" w:cstheme="majorHAnsi"/>
        </w:rPr>
        <w:t xml:space="preserve"> </w:t>
      </w:r>
      <w:r w:rsidR="00E30E4E">
        <w:rPr>
          <w:rFonts w:asciiTheme="majorHAnsi" w:hAnsiTheme="majorHAnsi" w:cstheme="majorHAnsi"/>
        </w:rPr>
        <w:t xml:space="preserve">nadlimitním </w:t>
      </w:r>
      <w:r w:rsidRPr="00A45F50">
        <w:rPr>
          <w:rFonts w:asciiTheme="majorHAnsi" w:hAnsiTheme="majorHAnsi" w:cstheme="majorHAnsi"/>
        </w:rPr>
        <w:t>řízení podle ust. § 5</w:t>
      </w:r>
      <w:r w:rsidR="00DB3E1B">
        <w:rPr>
          <w:rFonts w:asciiTheme="majorHAnsi" w:hAnsiTheme="majorHAnsi" w:cstheme="majorHAnsi"/>
        </w:rPr>
        <w:t>6</w:t>
      </w:r>
      <w:r w:rsidRPr="00A45F50">
        <w:rPr>
          <w:rFonts w:asciiTheme="majorHAnsi" w:hAnsiTheme="majorHAnsi" w:cstheme="majorHAnsi"/>
        </w:rPr>
        <w:t xml:space="preserve"> 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19185EB3"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415A47" w:rsidRPr="004F1C30">
        <w:rPr>
          <w:rFonts w:asciiTheme="majorHAnsi" w:hAnsiTheme="majorHAnsi" w:cstheme="majorHAnsi"/>
          <w:b/>
          <w:bCs/>
        </w:rPr>
        <w:t xml:space="preserve">dodávka a instalace </w:t>
      </w:r>
      <w:r w:rsidR="00AD6B59" w:rsidRPr="004F1C30">
        <w:rPr>
          <w:rFonts w:asciiTheme="majorHAnsi" w:hAnsiTheme="majorHAnsi" w:cstheme="majorHAnsi"/>
          <w:b/>
          <w:bCs/>
        </w:rPr>
        <w:t>fotovoltaické elektrárny (FVE)</w:t>
      </w:r>
      <w:r w:rsidR="00E75254">
        <w:rPr>
          <w:rFonts w:asciiTheme="majorHAnsi" w:hAnsiTheme="majorHAnsi" w:cstheme="majorHAnsi"/>
        </w:rPr>
        <w:t xml:space="preserve"> na střeše nad krytým bazénem</w:t>
      </w:r>
      <w:r w:rsidRPr="004750B4">
        <w:rPr>
          <w:rFonts w:asciiTheme="majorHAnsi" w:hAnsiTheme="majorHAnsi" w:cstheme="majorHAnsi"/>
        </w:rPr>
        <w:t xml:space="preserve">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0B3A8A25" w14:textId="77777777" w:rsidR="000A5CB0" w:rsidRDefault="000A5CB0" w:rsidP="000A5CB0">
      <w:pPr>
        <w:widowControl w:val="0"/>
        <w:spacing w:after="120" w:line="240" w:lineRule="auto"/>
        <w:ind w:left="567"/>
        <w:jc w:val="both"/>
        <w:rPr>
          <w:rFonts w:asciiTheme="majorHAnsi" w:eastAsia="Calibri" w:hAnsiTheme="majorHAnsi" w:cstheme="majorHAnsi"/>
          <w:b/>
          <w:bCs/>
          <w:u w:val="single"/>
        </w:rPr>
      </w:pPr>
      <w:r>
        <w:rPr>
          <w:rFonts w:asciiTheme="majorHAnsi" w:eastAsia="Calibri" w:hAnsiTheme="majorHAnsi" w:cstheme="majorHAnsi"/>
          <w:b/>
          <w:bCs/>
          <w:u w:val="single"/>
        </w:rPr>
        <w:t>Součástí plnění je zejména:</w:t>
      </w:r>
    </w:p>
    <w:p w14:paraId="5FD257D9" w14:textId="4879DB3E"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konstrukcí a dodávek a instalace technologií a zařízení, jejichž provedení je pro řádné dokončení díla nezbytné, zejména:</w:t>
      </w:r>
    </w:p>
    <w:p w14:paraId="238118B2" w14:textId="005C6E1C"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ypracování projektové dokumentace skutečného provedení výstavby FVE,</w:t>
      </w:r>
    </w:p>
    <w:p w14:paraId="2A9D179E" w14:textId="0C5BB45E" w:rsidR="000A5CB0" w:rsidRDefault="000A5CB0" w:rsidP="007B480F">
      <w:pPr>
        <w:widowControl w:val="0"/>
        <w:numPr>
          <w:ilvl w:val="1"/>
          <w:numId w:val="37"/>
        </w:numPr>
        <w:spacing w:after="60" w:line="276" w:lineRule="auto"/>
        <w:ind w:left="1276" w:hanging="283"/>
        <w:jc w:val="both"/>
        <w:rPr>
          <w:rFonts w:asciiTheme="majorHAnsi" w:hAnsiTheme="majorHAnsi" w:cstheme="majorHAnsi"/>
        </w:rPr>
      </w:pPr>
      <w:r w:rsidRPr="007B480F">
        <w:rPr>
          <w:rFonts w:asciiTheme="majorHAnsi" w:hAnsiTheme="majorHAnsi" w:cstheme="majorHAnsi"/>
        </w:rPr>
        <w:t>instalace FVE dle dokumentace,</w:t>
      </w:r>
    </w:p>
    <w:p w14:paraId="679FCFA7" w14:textId="2572EC7F" w:rsidR="000A5CB0" w:rsidRPr="00D67B2D"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D67B2D">
        <w:rPr>
          <w:rFonts w:asciiTheme="majorHAnsi" w:hAnsiTheme="majorHAnsi" w:cstheme="majorHAnsi"/>
        </w:rPr>
        <w:t xml:space="preserve">provedení zkušebního provozu, vč. úspěšně zakončené funkční zkoušky díla nebo jeho části, </w:t>
      </w:r>
    </w:p>
    <w:p w14:paraId="78EE2FE7" w14:textId="07C79EB0" w:rsidR="000A5CB0" w:rsidRPr="006924E2"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6924E2">
        <w:rPr>
          <w:rFonts w:asciiTheme="majorHAnsi" w:hAnsiTheme="majorHAnsi" w:cstheme="majorHAnsi"/>
        </w:rPr>
        <w:t>vypracování revize,</w:t>
      </w:r>
      <w:r w:rsidR="00DB73C8">
        <w:rPr>
          <w:rFonts w:asciiTheme="majorHAnsi" w:hAnsiTheme="majorHAnsi" w:cstheme="majorHAnsi"/>
        </w:rPr>
        <w:t xml:space="preserve"> pokud je k užívání díla nutná,</w:t>
      </w:r>
    </w:p>
    <w:p w14:paraId="64B0A2E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připojení do distribuční soustavy,</w:t>
      </w:r>
    </w:p>
    <w:p w14:paraId="67659C94"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dodání potřebného příslušenství předmětu plnění, zejména zpracování a předání </w:t>
      </w:r>
      <w:r>
        <w:rPr>
          <w:rFonts w:asciiTheme="majorHAnsi" w:hAnsiTheme="majorHAnsi" w:cstheme="majorHAnsi"/>
        </w:rPr>
        <w:lastRenderedPageBreak/>
        <w:t>instrukcí a návodů k obsluze a údržbě předmětu plnění (manuálů) v českém jazyce, a to 1 x v listinné podobě a 1x v elektronické podobě na CD,</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231EA1A5" w:rsidR="00F45D28" w:rsidRPr="00377A6A" w:rsidRDefault="00F45D28" w:rsidP="00BC364F">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kterou tvoří technická zpráva a výkresy s názvem „FVE Hotel Jezerka“, kterou vypracovala společnost AEKO s.r.o., sídlem Špitálka 461/21a, Trnitá, 60200 Brno, IČO 28347200, odpovědný projektant Ing. Branislav Moncmann, vypracoval Bc. Jakub Košnar</w:t>
      </w:r>
      <w:r w:rsidR="009372C4">
        <w:rPr>
          <w:rFonts w:asciiTheme="majorHAnsi" w:hAnsiTheme="majorHAnsi" w:cstheme="majorHAnsi"/>
        </w:rPr>
        <w:t xml:space="preserve"> </w:t>
      </w:r>
      <w:r w:rsidR="009372C4">
        <w:rPr>
          <w:rFonts w:asciiTheme="majorHAnsi" w:eastAsia="Calibri" w:hAnsiTheme="majorHAnsi" w:cstheme="majorHAnsi"/>
        </w:rPr>
        <w:t xml:space="preserve">a Energetickým posudkem </w:t>
      </w:r>
      <w:r w:rsidR="009372C4" w:rsidRPr="00E409DB">
        <w:rPr>
          <w:rFonts w:asciiTheme="majorHAnsi" w:eastAsia="Calibri" w:hAnsiTheme="majorHAnsi" w:cstheme="majorHAnsi"/>
        </w:rPr>
        <w:t>jehož autorem je společnost FRONTIER TECHNOLOGIES, s.r.o., sídlem Na hroudě 2149/19, Strašnice, 100 00 Praha 10, IČO 27234835, vypracoval Ing. Petr Mádlík, energetický specialista, oprávnění v seznamu energetických specialistů č. 0523</w:t>
      </w:r>
      <w:r w:rsidR="00F127C5">
        <w:rPr>
          <w:rFonts w:asciiTheme="majorHAnsi" w:eastAsia="Calibri" w:hAnsiTheme="majorHAnsi" w:cstheme="majorHAnsi"/>
        </w:rPr>
        <w:t xml:space="preserve">, </w:t>
      </w:r>
      <w:r w:rsidR="008C063A" w:rsidRPr="008C063A">
        <w:rPr>
          <w:rFonts w:asciiTheme="majorHAnsi" w:eastAsia="Calibri" w:hAnsiTheme="majorHAnsi" w:cstheme="majorHAnsi"/>
        </w:rPr>
        <w:t>ze dne 26. 5. 2025</w:t>
      </w:r>
      <w:r w:rsidR="00377A6A">
        <w:rPr>
          <w:rFonts w:asciiTheme="majorHAnsi" w:hAnsiTheme="majorHAnsi" w:cstheme="majorHAnsi"/>
        </w:rPr>
        <w:t xml:space="preserve">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 xml:space="preserve">“) </w:t>
      </w:r>
      <w:r w:rsidRPr="00377A6A">
        <w:rPr>
          <w:rFonts w:asciiTheme="majorHAnsi" w:hAnsiTheme="majorHAnsi" w:cstheme="majorHAnsi"/>
        </w:rPr>
        <w:t>a soupisem stavebních a technologických prací, dodávek a služeb s výkazem výměr (dále jen „</w:t>
      </w:r>
      <w:r w:rsidRPr="00377A6A">
        <w:rPr>
          <w:rFonts w:asciiTheme="majorHAnsi" w:hAnsiTheme="majorHAnsi" w:cstheme="majorHAnsi"/>
          <w:b/>
        </w:rPr>
        <w:t>soupis a výkaz</w:t>
      </w:r>
      <w:r w:rsidRPr="00377A6A">
        <w:rPr>
          <w:rFonts w:asciiTheme="majorHAnsi" w:hAnsiTheme="majorHAnsi" w:cstheme="majorHAnsi"/>
        </w:rPr>
        <w:t xml:space="preserve">“), </w:t>
      </w:r>
      <w:r w:rsidRPr="00864BA6">
        <w:rPr>
          <w:rFonts w:asciiTheme="majorHAnsi" w:hAnsiTheme="majorHAnsi" w:cstheme="majorHAnsi"/>
        </w:rPr>
        <w:t xml:space="preserve">které tvoří přílohy č. </w:t>
      </w:r>
      <w:r w:rsidR="002157AF" w:rsidRPr="00864BA6">
        <w:rPr>
          <w:rFonts w:asciiTheme="majorHAnsi" w:hAnsiTheme="majorHAnsi" w:cstheme="majorHAnsi"/>
        </w:rPr>
        <w:t>3.1</w:t>
      </w:r>
      <w:r w:rsidR="009372C4">
        <w:rPr>
          <w:rFonts w:asciiTheme="majorHAnsi" w:hAnsiTheme="majorHAnsi" w:cstheme="majorHAnsi"/>
        </w:rPr>
        <w:t xml:space="preserve">, </w:t>
      </w:r>
      <w:r w:rsidR="002157AF" w:rsidRPr="00864BA6">
        <w:rPr>
          <w:rFonts w:asciiTheme="majorHAnsi" w:hAnsiTheme="majorHAnsi" w:cstheme="majorHAnsi"/>
        </w:rPr>
        <w:t>3.2</w:t>
      </w:r>
      <w:r w:rsidR="009372C4">
        <w:rPr>
          <w:rFonts w:asciiTheme="majorHAnsi" w:hAnsiTheme="majorHAnsi" w:cstheme="majorHAnsi"/>
        </w:rPr>
        <w:t xml:space="preserve"> a 7</w:t>
      </w:r>
      <w:r w:rsidRPr="00864BA6">
        <w:rPr>
          <w:rFonts w:asciiTheme="majorHAnsi" w:hAnsiTheme="majorHAnsi" w:cstheme="majorHAnsi"/>
        </w:rPr>
        <w:t xml:space="preserve"> zadávací dokumentace, a které byly zhotoviteli předány společně</w:t>
      </w:r>
      <w:r w:rsidRPr="00377A6A">
        <w:rPr>
          <w:rFonts w:asciiTheme="majorHAnsi" w:hAnsiTheme="majorHAnsi" w:cstheme="majorHAnsi"/>
        </w:rPr>
        <w:t xml:space="preserve"> se zadávací dokumentací k</w:t>
      </w:r>
      <w:r w:rsidR="000E7084" w:rsidRPr="00377A6A">
        <w:rPr>
          <w:rFonts w:asciiTheme="majorHAnsi" w:hAnsiTheme="majorHAnsi" w:cstheme="majorHAnsi"/>
        </w:rPr>
        <w:t xml:space="preserve"> veřejné</w:t>
      </w:r>
      <w:r w:rsidRPr="00377A6A">
        <w:rPr>
          <w:rFonts w:asciiTheme="majorHAnsi" w:hAnsiTheme="majorHAnsi" w:cstheme="majorHAnsi"/>
        </w:rPr>
        <w:t xml:space="preserve"> zakázce. </w:t>
      </w:r>
    </w:p>
    <w:p w14:paraId="0771CD57" w14:textId="1B76CE2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3120E4">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xml:space="preserv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C7BE15B" w14:textId="12CC39B7"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 xml:space="preserve">Zhotovitel se zavazuje při provádění díla respektovat a plnit dané podmínky </w:t>
      </w:r>
      <w:r w:rsidR="00AA6A4E" w:rsidRPr="00AA6A4E">
        <w:rPr>
          <w:rFonts w:asciiTheme="majorHAnsi" w:hAnsiTheme="majorHAnsi" w:cstheme="majorHAnsi"/>
        </w:rPr>
        <w:t xml:space="preserve">Smlouvy o uzavření budoucí smlouvy o  připojení odběrného a výrobního zařízení k distribuční soustavě číslo: 25_SOBS02_4122472284 ze dne 23. 4. 2025 </w:t>
      </w:r>
      <w:r w:rsidR="00CD61C0">
        <w:rPr>
          <w:rFonts w:asciiTheme="majorHAnsi" w:hAnsiTheme="majorHAnsi" w:cstheme="majorHAnsi"/>
          <w:iCs/>
        </w:rPr>
        <w:t xml:space="preserve">a </w:t>
      </w:r>
      <w:r w:rsidR="00CD61C0" w:rsidRPr="00CD61C0">
        <w:rPr>
          <w:rFonts w:asciiTheme="majorHAnsi" w:hAnsiTheme="majorHAnsi" w:cstheme="majorHAnsi"/>
          <w:iCs/>
        </w:rPr>
        <w:t>Osvědčení ke změně dokončené stavby ze dne 3. 9. 2024 vystavené Městským úřadem v Třemošnici, odbor výstavby</w:t>
      </w:r>
      <w:r w:rsidR="00A20FC8">
        <w:rPr>
          <w:rFonts w:asciiTheme="majorHAnsi" w:hAnsiTheme="majorHAnsi" w:cstheme="majorHAnsi"/>
          <w:iCs/>
        </w:rPr>
        <w:t>,</w:t>
      </w:r>
      <w:r w:rsidR="00A20FC8" w:rsidRPr="00A20FC8">
        <w:rPr>
          <w:rFonts w:asciiTheme="majorHAnsi" w:hAnsiTheme="majorHAnsi" w:cstheme="majorHAnsi"/>
          <w:iCs/>
        </w:rPr>
        <w:t xml:space="preserve"> </w:t>
      </w:r>
      <w:r w:rsidR="00A20FC8" w:rsidRPr="00AA6A4E">
        <w:rPr>
          <w:rFonts w:asciiTheme="majorHAnsi" w:hAnsiTheme="majorHAnsi" w:cstheme="majorHAnsi"/>
          <w:iCs/>
        </w:rPr>
        <w:t>jež j</w:t>
      </w:r>
      <w:r w:rsidR="00A20FC8">
        <w:rPr>
          <w:rFonts w:asciiTheme="majorHAnsi" w:hAnsiTheme="majorHAnsi" w:cstheme="majorHAnsi"/>
          <w:iCs/>
        </w:rPr>
        <w:t>sou</w:t>
      </w:r>
      <w:r w:rsidR="00A20FC8" w:rsidRPr="00AA6A4E">
        <w:rPr>
          <w:rFonts w:asciiTheme="majorHAnsi" w:hAnsiTheme="majorHAnsi" w:cstheme="majorHAnsi"/>
          <w:iCs/>
        </w:rPr>
        <w:t xml:space="preserve"> příloh</w:t>
      </w:r>
      <w:r w:rsidR="00A20FC8">
        <w:rPr>
          <w:rFonts w:asciiTheme="majorHAnsi" w:hAnsiTheme="majorHAnsi" w:cstheme="majorHAnsi"/>
          <w:iCs/>
        </w:rPr>
        <w:t>ami</w:t>
      </w:r>
      <w:r w:rsidR="00A20FC8" w:rsidRPr="00AA6A4E">
        <w:rPr>
          <w:rFonts w:asciiTheme="majorHAnsi" w:hAnsiTheme="majorHAnsi" w:cstheme="majorHAnsi"/>
          <w:iCs/>
        </w:rPr>
        <w:t xml:space="preserve"> č. </w:t>
      </w:r>
      <w:r w:rsidR="00406715">
        <w:rPr>
          <w:rFonts w:asciiTheme="majorHAnsi" w:hAnsiTheme="majorHAnsi" w:cstheme="majorHAnsi"/>
          <w:iCs/>
        </w:rPr>
        <w:t>8</w:t>
      </w:r>
      <w:r w:rsidR="00A20FC8">
        <w:rPr>
          <w:rFonts w:asciiTheme="majorHAnsi" w:hAnsiTheme="majorHAnsi" w:cstheme="majorHAnsi"/>
          <w:iCs/>
        </w:rPr>
        <w:t xml:space="preserve"> a </w:t>
      </w:r>
      <w:r w:rsidR="00406715">
        <w:rPr>
          <w:rFonts w:asciiTheme="majorHAnsi" w:hAnsiTheme="majorHAnsi" w:cstheme="majorHAnsi"/>
          <w:iCs/>
        </w:rPr>
        <w:t>9</w:t>
      </w:r>
      <w:r w:rsidR="00A20FC8" w:rsidRPr="00AA6A4E">
        <w:rPr>
          <w:rFonts w:asciiTheme="majorHAnsi" w:hAnsiTheme="majorHAnsi" w:cstheme="majorHAnsi"/>
          <w:iCs/>
        </w:rPr>
        <w:t xml:space="preserve">  zadávací dokumentace k veřejné zakázce</w:t>
      </w:r>
      <w:r w:rsidR="00A20FC8">
        <w:rPr>
          <w:rFonts w:asciiTheme="majorHAnsi" w:hAnsiTheme="majorHAnsi" w:cstheme="majorHAnsi"/>
          <w:iCs/>
        </w:rPr>
        <w:t>.</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lastRenderedPageBreak/>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421C376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0C0AA2">
        <w:rPr>
          <w:rFonts w:asciiTheme="majorHAnsi" w:hAnsiTheme="majorHAnsi" w:cstheme="majorHAnsi"/>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10017234" w:rsidR="00F45D28" w:rsidRPr="002E2462" w:rsidRDefault="00F45D28" w:rsidP="00F052A9">
      <w:pPr>
        <w:pStyle w:val="Odstavecseseznamem"/>
        <w:widowControl w:val="0"/>
        <w:numPr>
          <w:ilvl w:val="0"/>
          <w:numId w:val="45"/>
        </w:numPr>
        <w:ind w:left="993"/>
        <w:rPr>
          <w:rFonts w:asciiTheme="majorHAnsi" w:hAnsiTheme="majorHAnsi" w:cstheme="majorHAnsi"/>
          <w:b/>
        </w:rPr>
      </w:pPr>
      <w:r w:rsidRPr="002E2462">
        <w:rPr>
          <w:rFonts w:asciiTheme="majorHAnsi" w:hAnsiTheme="majorHAnsi" w:cstheme="majorHAnsi"/>
        </w:rPr>
        <w:t>Termín předání a převzetí staveniště – místa plnění:</w:t>
      </w:r>
      <w:r w:rsidRPr="002E2462">
        <w:rPr>
          <w:rFonts w:asciiTheme="majorHAnsi" w:hAnsiTheme="majorHAnsi" w:cstheme="majorHAnsi"/>
        </w:rPr>
        <w:tab/>
      </w:r>
      <w:r w:rsidR="007C33DC" w:rsidRPr="002E2462">
        <w:rPr>
          <w:rFonts w:asciiTheme="majorHAnsi" w:hAnsiTheme="majorHAnsi" w:cstheme="majorHAnsi"/>
          <w:b/>
        </w:rPr>
        <w:t>12. 1. 2026</w:t>
      </w:r>
    </w:p>
    <w:p w14:paraId="72727270" w14:textId="5A9F803C" w:rsidR="00F45D28" w:rsidRPr="002E2462" w:rsidRDefault="00F45D28" w:rsidP="00F052A9">
      <w:pPr>
        <w:pStyle w:val="Nadpis3"/>
        <w:numPr>
          <w:ilvl w:val="0"/>
          <w:numId w:val="45"/>
        </w:numPr>
        <w:spacing w:after="60"/>
        <w:ind w:left="993"/>
        <w:rPr>
          <w:rFonts w:cstheme="majorHAnsi"/>
          <w:color w:val="auto"/>
          <w:sz w:val="22"/>
          <w:szCs w:val="22"/>
        </w:rPr>
      </w:pPr>
      <w:r w:rsidRPr="002E2462">
        <w:rPr>
          <w:rFonts w:cstheme="majorHAnsi"/>
          <w:color w:val="auto"/>
          <w:sz w:val="22"/>
          <w:szCs w:val="22"/>
        </w:rPr>
        <w:t>Termín zahájení prací:</w:t>
      </w:r>
      <w:r w:rsidRPr="002E2462">
        <w:rPr>
          <w:rFonts w:cstheme="majorHAnsi"/>
          <w:color w:val="auto"/>
          <w:sz w:val="22"/>
          <w:szCs w:val="22"/>
        </w:rPr>
        <w:tab/>
      </w:r>
      <w:r w:rsidR="00B96E69" w:rsidRPr="002E2462">
        <w:rPr>
          <w:rFonts w:cstheme="majorHAnsi"/>
          <w:color w:val="auto"/>
          <w:sz w:val="22"/>
          <w:szCs w:val="22"/>
        </w:rPr>
        <w:tab/>
      </w:r>
      <w:r w:rsidR="00B96E69" w:rsidRPr="002E2462">
        <w:rPr>
          <w:rFonts w:cstheme="majorHAnsi"/>
          <w:color w:val="auto"/>
          <w:sz w:val="22"/>
          <w:szCs w:val="22"/>
        </w:rPr>
        <w:tab/>
      </w:r>
      <w:r w:rsidR="00B96E69" w:rsidRPr="002E2462">
        <w:rPr>
          <w:rFonts w:cstheme="majorHAnsi"/>
          <w:color w:val="auto"/>
          <w:sz w:val="22"/>
          <w:szCs w:val="22"/>
        </w:rPr>
        <w:tab/>
      </w:r>
      <w:r w:rsidR="007C33DC" w:rsidRPr="002E2462">
        <w:rPr>
          <w:rFonts w:cstheme="majorHAnsi"/>
          <w:b/>
          <w:color w:val="auto"/>
          <w:sz w:val="22"/>
          <w:szCs w:val="22"/>
        </w:rPr>
        <w:t>27. 1. 2026</w:t>
      </w:r>
    </w:p>
    <w:p w14:paraId="2B9D2511" w14:textId="12705B1F" w:rsidR="00F45D28" w:rsidRPr="002E2462" w:rsidRDefault="00F45D28" w:rsidP="00F052A9">
      <w:pPr>
        <w:pStyle w:val="Nadpis3"/>
        <w:numPr>
          <w:ilvl w:val="0"/>
          <w:numId w:val="45"/>
        </w:numPr>
        <w:spacing w:after="120"/>
        <w:ind w:left="993"/>
        <w:rPr>
          <w:rFonts w:cstheme="majorHAnsi"/>
          <w:color w:val="auto"/>
          <w:sz w:val="22"/>
          <w:szCs w:val="22"/>
        </w:rPr>
      </w:pPr>
      <w:r w:rsidRPr="002E2462">
        <w:rPr>
          <w:rFonts w:cstheme="majorHAnsi"/>
          <w:color w:val="auto"/>
          <w:sz w:val="22"/>
          <w:szCs w:val="22"/>
        </w:rPr>
        <w:t xml:space="preserve">Termín provedení </w:t>
      </w:r>
      <w:r w:rsidR="002D10C7" w:rsidRPr="002E2462">
        <w:rPr>
          <w:rFonts w:cstheme="majorHAnsi"/>
          <w:color w:val="auto"/>
          <w:sz w:val="22"/>
          <w:szCs w:val="22"/>
        </w:rPr>
        <w:t xml:space="preserve">a zprovoznění </w:t>
      </w:r>
      <w:r w:rsidRPr="002E2462">
        <w:rPr>
          <w:rFonts w:cstheme="majorHAnsi"/>
          <w:color w:val="auto"/>
          <w:sz w:val="22"/>
          <w:szCs w:val="22"/>
        </w:rPr>
        <w:t>díla:</w:t>
      </w:r>
      <w:r w:rsidRPr="002E2462">
        <w:rPr>
          <w:rFonts w:cstheme="majorHAnsi"/>
          <w:b/>
          <w:color w:val="auto"/>
          <w:sz w:val="22"/>
          <w:szCs w:val="22"/>
        </w:rPr>
        <w:tab/>
      </w:r>
      <w:r w:rsidRPr="002E2462">
        <w:rPr>
          <w:rFonts w:cstheme="majorHAnsi"/>
          <w:b/>
          <w:color w:val="auto"/>
          <w:sz w:val="22"/>
          <w:szCs w:val="22"/>
        </w:rPr>
        <w:tab/>
      </w:r>
      <w:r w:rsidR="006363CA" w:rsidRPr="002E2462">
        <w:rPr>
          <w:rFonts w:cstheme="majorHAnsi"/>
          <w:color w:val="auto"/>
          <w:sz w:val="22"/>
          <w:szCs w:val="22"/>
        </w:rPr>
        <w:t>nejpozději</w:t>
      </w:r>
      <w:r w:rsidR="006363CA" w:rsidRPr="002E2462">
        <w:rPr>
          <w:rFonts w:cstheme="majorHAnsi"/>
          <w:b/>
          <w:color w:val="auto"/>
          <w:sz w:val="22"/>
          <w:szCs w:val="22"/>
        </w:rPr>
        <w:t xml:space="preserve"> do </w:t>
      </w:r>
      <w:r w:rsidR="002E2462" w:rsidRPr="002E2462">
        <w:rPr>
          <w:rFonts w:cstheme="majorHAnsi"/>
          <w:b/>
          <w:color w:val="auto"/>
          <w:sz w:val="22"/>
          <w:szCs w:val="22"/>
        </w:rPr>
        <w:t>29</w:t>
      </w:r>
      <w:r w:rsidR="00594E9A" w:rsidRPr="002E2462">
        <w:rPr>
          <w:rFonts w:cstheme="majorHAnsi"/>
          <w:b/>
          <w:color w:val="auto"/>
          <w:sz w:val="22"/>
          <w:szCs w:val="22"/>
        </w:rPr>
        <w:t xml:space="preserve">. </w:t>
      </w:r>
      <w:r w:rsidR="002E2462" w:rsidRPr="002E2462">
        <w:rPr>
          <w:rFonts w:cstheme="majorHAnsi"/>
          <w:b/>
          <w:color w:val="auto"/>
          <w:sz w:val="22"/>
          <w:szCs w:val="22"/>
        </w:rPr>
        <w:t>5</w:t>
      </w:r>
      <w:r w:rsidR="00594E9A" w:rsidRPr="002E2462">
        <w:rPr>
          <w:rFonts w:cstheme="majorHAnsi"/>
          <w:b/>
          <w:color w:val="auto"/>
          <w:sz w:val="22"/>
          <w:szCs w:val="22"/>
        </w:rPr>
        <w:t>. 2026</w:t>
      </w:r>
    </w:p>
    <w:p w14:paraId="4D3AE1B3" w14:textId="5D187FD0" w:rsidR="00BD0D28" w:rsidRPr="002E2462" w:rsidRDefault="00BD0D28" w:rsidP="00F052A9">
      <w:pPr>
        <w:pStyle w:val="Odstavecseseznamem"/>
        <w:numPr>
          <w:ilvl w:val="0"/>
          <w:numId w:val="45"/>
        </w:numPr>
        <w:ind w:left="993"/>
        <w:rPr>
          <w:rFonts w:asciiTheme="majorHAnsi" w:hAnsiTheme="majorHAnsi" w:cstheme="majorHAnsi"/>
        </w:rPr>
      </w:pPr>
      <w:r w:rsidRPr="002E2462">
        <w:rPr>
          <w:rFonts w:asciiTheme="majorHAnsi" w:hAnsiTheme="majorHAnsi" w:cstheme="majorHAnsi"/>
        </w:rPr>
        <w:t>Provedení zkušebního provozu</w:t>
      </w:r>
      <w:r w:rsidR="003257FB" w:rsidRPr="002E2462">
        <w:rPr>
          <w:rFonts w:asciiTheme="majorHAnsi" w:hAnsiTheme="majorHAnsi" w:cstheme="majorHAnsi"/>
        </w:rPr>
        <w:t xml:space="preserve"> a dokončení díla</w:t>
      </w:r>
      <w:r w:rsidRPr="002E2462">
        <w:rPr>
          <w:rFonts w:asciiTheme="majorHAnsi" w:hAnsiTheme="majorHAnsi" w:cstheme="majorHAnsi"/>
        </w:rPr>
        <w:t>:</w:t>
      </w:r>
      <w:r w:rsidR="00B96E69" w:rsidRPr="002E2462">
        <w:rPr>
          <w:rFonts w:asciiTheme="majorHAnsi" w:hAnsiTheme="majorHAnsi" w:cstheme="majorHAnsi"/>
        </w:rPr>
        <w:tab/>
      </w:r>
      <w:r w:rsidR="00760E48" w:rsidRPr="002E2462">
        <w:rPr>
          <w:rFonts w:asciiTheme="majorHAnsi" w:hAnsiTheme="majorHAnsi" w:cstheme="majorHAnsi"/>
        </w:rPr>
        <w:t xml:space="preserve">nejpozději </w:t>
      </w:r>
      <w:r w:rsidR="00760E48" w:rsidRPr="002E2462">
        <w:rPr>
          <w:rFonts w:asciiTheme="majorHAnsi" w:hAnsiTheme="majorHAnsi" w:cstheme="majorHAnsi"/>
          <w:b/>
          <w:bCs/>
        </w:rPr>
        <w:t>do 30. 6. 2026</w:t>
      </w:r>
    </w:p>
    <w:p w14:paraId="03FD66F8" w14:textId="7369DFBD" w:rsidR="00B12920" w:rsidRDefault="00095274" w:rsidP="00B12920">
      <w:pPr>
        <w:widowControl w:val="0"/>
        <w:spacing w:after="120" w:line="240" w:lineRule="auto"/>
        <w:ind w:left="567"/>
        <w:jc w:val="both"/>
        <w:rPr>
          <w:rFonts w:asciiTheme="majorHAnsi" w:hAnsiTheme="majorHAnsi" w:cstheme="majorHAnsi"/>
        </w:rPr>
      </w:pPr>
      <w:r w:rsidRPr="00DA6077">
        <w:rPr>
          <w:rFonts w:asciiTheme="majorHAnsi" w:hAnsiTheme="majorHAnsi" w:cstheme="majorHAnsi"/>
          <w:b/>
          <w:bCs/>
        </w:rPr>
        <w:t xml:space="preserve">Termínem </w:t>
      </w:r>
      <w:r>
        <w:rPr>
          <w:rFonts w:asciiTheme="majorHAnsi" w:hAnsiTheme="majorHAnsi" w:cstheme="majorHAnsi"/>
          <w:b/>
          <w:bCs/>
        </w:rPr>
        <w:t>dokončení</w:t>
      </w:r>
      <w:r w:rsidRPr="00DA6077">
        <w:rPr>
          <w:rFonts w:asciiTheme="majorHAnsi" w:hAnsiTheme="majorHAnsi" w:cstheme="majorHAnsi"/>
          <w:b/>
          <w:bCs/>
        </w:rPr>
        <w:t xml:space="preserve"> díla</w:t>
      </w:r>
      <w:r>
        <w:rPr>
          <w:rFonts w:asciiTheme="majorHAnsi" w:hAnsiTheme="majorHAnsi" w:cstheme="majorHAnsi"/>
          <w:b/>
          <w:bCs/>
        </w:rPr>
        <w:t xml:space="preserve"> dle této smlouvy</w:t>
      </w:r>
      <w:r w:rsidRPr="00DA6077">
        <w:rPr>
          <w:rFonts w:asciiTheme="majorHAnsi" w:hAnsiTheme="majorHAnsi" w:cstheme="majorHAnsi"/>
          <w:b/>
          <w:bCs/>
        </w:rPr>
        <w:t xml:space="preserve"> se rozumí řádné dokončení díla a jeho předání bez zjevných vad a nedodělků, což představuje </w:t>
      </w:r>
      <w:r w:rsidR="00FC48D5">
        <w:rPr>
          <w:rFonts w:asciiTheme="majorHAnsi" w:hAnsiTheme="majorHAnsi" w:cstheme="majorHAnsi"/>
          <w:b/>
          <w:bCs/>
        </w:rPr>
        <w:t xml:space="preserve">ukončení zkušebního provozu vč. </w:t>
      </w:r>
      <w:r w:rsidR="0004635F" w:rsidRPr="00DA6077">
        <w:rPr>
          <w:rFonts w:asciiTheme="majorHAnsi" w:hAnsiTheme="majorHAnsi" w:cstheme="majorHAnsi"/>
          <w:b/>
          <w:bCs/>
        </w:rPr>
        <w:t>úspěšně zakončen</w:t>
      </w:r>
      <w:r w:rsidR="00FC48D5">
        <w:rPr>
          <w:rFonts w:asciiTheme="majorHAnsi" w:hAnsiTheme="majorHAnsi" w:cstheme="majorHAnsi"/>
          <w:b/>
          <w:bCs/>
        </w:rPr>
        <w:t>é</w:t>
      </w:r>
      <w:r w:rsidR="0004635F" w:rsidRPr="00DA6077">
        <w:rPr>
          <w:rFonts w:asciiTheme="majorHAnsi" w:hAnsiTheme="majorHAnsi" w:cstheme="majorHAnsi"/>
          <w:b/>
          <w:bCs/>
        </w:rPr>
        <w:t xml:space="preserve"> funkční zkouška díla </w:t>
      </w:r>
      <w:r w:rsidR="0004635F" w:rsidRPr="003A5A09">
        <w:rPr>
          <w:rFonts w:asciiTheme="majorHAnsi" w:hAnsiTheme="majorHAnsi" w:cstheme="majorHAnsi"/>
          <w:b/>
          <w:bCs/>
        </w:rPr>
        <w:t>a předaní výchozí zprávy o revizi elektrické instalace s výsledkem, že elektrické zařízení je z hlediska bezpečnosti v rozsahu revize schopno bezpečného provozu</w:t>
      </w:r>
      <w:r w:rsidR="0004635F" w:rsidRPr="00DA6077">
        <w:rPr>
          <w:rFonts w:asciiTheme="majorHAnsi" w:hAnsiTheme="majorHAnsi" w:cstheme="majorHAnsi"/>
          <w:b/>
          <w:bCs/>
        </w:rPr>
        <w:t xml:space="preserve"> </w:t>
      </w:r>
      <w:r w:rsidR="00B12920" w:rsidRPr="003A5A09">
        <w:rPr>
          <w:rFonts w:asciiTheme="majorHAnsi" w:hAnsiTheme="majorHAnsi" w:cstheme="majorHAnsi"/>
          <w:b/>
          <w:bCs/>
        </w:rPr>
        <w:t>a zajištění připojení do distribuční soustavy</w:t>
      </w:r>
      <w:r w:rsidR="00B12920" w:rsidRPr="003A5A09">
        <w:rPr>
          <w:rFonts w:asciiTheme="majorHAnsi" w:hAnsiTheme="majorHAnsi" w:cstheme="majorHAnsi"/>
        </w:rPr>
        <w:t>.</w:t>
      </w:r>
    </w:p>
    <w:p w14:paraId="0447057D" w14:textId="1DB10753" w:rsidR="00432B75" w:rsidRDefault="00535FB4" w:rsidP="009F68A3">
      <w:pPr>
        <w:widowControl w:val="0"/>
        <w:spacing w:after="120" w:line="240" w:lineRule="auto"/>
        <w:ind w:left="567"/>
        <w:jc w:val="both"/>
        <w:rPr>
          <w:rFonts w:asciiTheme="majorHAnsi" w:hAnsiTheme="majorHAnsi" w:cstheme="majorHAnsi"/>
          <w:iCs/>
        </w:rPr>
      </w:pPr>
      <w:r>
        <w:rPr>
          <w:rFonts w:asciiTheme="majorHAnsi" w:hAnsiTheme="majorHAnsi" w:cstheme="majorHAnsi"/>
          <w:b/>
          <w:bCs/>
        </w:rPr>
        <w:t>Provádění díla bude realizováno za provozu</w:t>
      </w:r>
      <w:r w:rsidR="00AA11C1">
        <w:rPr>
          <w:rFonts w:asciiTheme="majorHAnsi" w:hAnsiTheme="majorHAnsi" w:cstheme="majorHAnsi"/>
          <w:b/>
          <w:bCs/>
        </w:rPr>
        <w:t xml:space="preserve"> hotelu, je nutná koordinace </w:t>
      </w:r>
      <w:r w:rsidR="004D13AB">
        <w:rPr>
          <w:rFonts w:asciiTheme="majorHAnsi" w:hAnsiTheme="majorHAnsi" w:cstheme="majorHAnsi"/>
          <w:b/>
          <w:bCs/>
        </w:rPr>
        <w:t xml:space="preserve">prací </w:t>
      </w:r>
      <w:r w:rsidR="00AA11C1">
        <w:rPr>
          <w:rFonts w:asciiTheme="majorHAnsi" w:hAnsiTheme="majorHAnsi" w:cstheme="majorHAnsi"/>
          <w:b/>
          <w:bCs/>
        </w:rPr>
        <w:t>s objednatelem</w:t>
      </w:r>
      <w:r w:rsidR="00AA11C1" w:rsidRPr="00AA11C1">
        <w:rPr>
          <w:rFonts w:asciiTheme="majorHAnsi" w:hAnsiTheme="majorHAnsi" w:cstheme="majorHAnsi"/>
          <w:iCs/>
        </w:rPr>
        <w:t>.</w:t>
      </w:r>
    </w:p>
    <w:p w14:paraId="7A4BFFEF" w14:textId="3BEDC538" w:rsidR="008215DB" w:rsidRPr="009F68A3" w:rsidRDefault="00963D10" w:rsidP="009F68A3">
      <w:pPr>
        <w:widowControl w:val="0"/>
        <w:spacing w:after="120" w:line="240" w:lineRule="auto"/>
        <w:ind w:left="567"/>
        <w:jc w:val="both"/>
        <w:rPr>
          <w:rFonts w:asciiTheme="majorHAnsi" w:hAnsiTheme="majorHAnsi" w:cstheme="majorHAnsi"/>
          <w:iCs/>
        </w:rPr>
      </w:pPr>
      <w:r>
        <w:rPr>
          <w:rFonts w:asciiTheme="majorHAnsi" w:hAnsiTheme="majorHAnsi" w:cstheme="majorHAnsi"/>
          <w:b/>
          <w:bCs/>
        </w:rPr>
        <w:t>V</w:t>
      </w:r>
      <w:r w:rsidR="008215DB" w:rsidRPr="00F65592">
        <w:rPr>
          <w:rFonts w:asciiTheme="majorHAnsi" w:hAnsiTheme="majorHAnsi" w:cstheme="majorHAnsi"/>
          <w:b/>
          <w:bCs/>
        </w:rPr>
        <w:t xml:space="preserve">zhledem k postupně probíhající rekonstrukci budov, bude probíhat souběh realizace </w:t>
      </w:r>
      <w:r w:rsidR="008215DB">
        <w:rPr>
          <w:rFonts w:asciiTheme="majorHAnsi" w:hAnsiTheme="majorHAnsi" w:cstheme="majorHAnsi"/>
          <w:b/>
          <w:bCs/>
        </w:rPr>
        <w:t>dodávek a prací</w:t>
      </w:r>
      <w:r w:rsidR="008215DB" w:rsidRPr="00F65592">
        <w:rPr>
          <w:rFonts w:asciiTheme="majorHAnsi" w:hAnsiTheme="majorHAnsi" w:cstheme="majorHAnsi"/>
          <w:b/>
          <w:bCs/>
        </w:rPr>
        <w:t xml:space="preserve"> dle </w:t>
      </w:r>
      <w:r w:rsidR="008215DB">
        <w:rPr>
          <w:rFonts w:asciiTheme="majorHAnsi" w:hAnsiTheme="majorHAnsi" w:cstheme="majorHAnsi"/>
          <w:b/>
          <w:bCs/>
        </w:rPr>
        <w:t>jednotlivých částí veřejné zakázky</w:t>
      </w:r>
      <w:r w:rsidR="008215DB" w:rsidRPr="00F65592">
        <w:rPr>
          <w:rFonts w:asciiTheme="majorHAnsi" w:hAnsiTheme="majorHAnsi" w:cstheme="majorHAnsi"/>
          <w:b/>
          <w:bCs/>
        </w:rPr>
        <w:t xml:space="preserve"> a </w:t>
      </w:r>
      <w:r w:rsidR="008215DB">
        <w:rPr>
          <w:rFonts w:asciiTheme="majorHAnsi" w:hAnsiTheme="majorHAnsi" w:cstheme="majorHAnsi"/>
          <w:b/>
          <w:bCs/>
        </w:rPr>
        <w:t>stavebních</w:t>
      </w:r>
      <w:r w:rsidR="008215DB" w:rsidRPr="00F65592">
        <w:rPr>
          <w:rFonts w:asciiTheme="majorHAnsi" w:hAnsiTheme="majorHAnsi" w:cstheme="majorHAnsi"/>
          <w:b/>
          <w:bCs/>
        </w:rPr>
        <w:t xml:space="preserve"> prací s vybraným dodavatel</w:t>
      </w:r>
      <w:r w:rsidR="008215DB">
        <w:rPr>
          <w:rFonts w:asciiTheme="majorHAnsi" w:hAnsiTheme="majorHAnsi" w:cstheme="majorHAnsi"/>
          <w:b/>
          <w:bCs/>
        </w:rPr>
        <w:t>em</w:t>
      </w:r>
      <w:r w:rsidR="008215DB" w:rsidRPr="00F65592">
        <w:rPr>
          <w:rFonts w:asciiTheme="majorHAnsi" w:hAnsiTheme="majorHAnsi" w:cstheme="majorHAnsi"/>
          <w:b/>
          <w:bCs/>
        </w:rPr>
        <w:t>, které nejsou předmětem plnění této veřejné zakázky a bude nezbytné vzájemně koordinovat všechny činnosti</w:t>
      </w:r>
      <w:r>
        <w:rPr>
          <w:rFonts w:asciiTheme="majorHAnsi" w:hAnsiTheme="majorHAnsi" w:cstheme="majorHAnsi"/>
          <w:b/>
          <w:bCs/>
        </w:rPr>
        <w:t>.</w:t>
      </w:r>
    </w:p>
    <w:p w14:paraId="1534D4DF" w14:textId="140361B5"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O předání staveniště – místa plnění zhotoviteli bude sepsán zápis, který bude datován a podepsán objednatelem a zhotovitelem, či osobou k tomu objednatelem a/nebo zhotovitelem výslovně písemně oprávněnou.</w:t>
      </w:r>
    </w:p>
    <w:p w14:paraId="07086878" w14:textId="58A17C71" w:rsidR="00005D94" w:rsidRPr="001B1D79" w:rsidRDefault="00005D94" w:rsidP="00005D94">
      <w:pPr>
        <w:widowControl w:val="0"/>
        <w:numPr>
          <w:ilvl w:val="1"/>
          <w:numId w:val="13"/>
        </w:numPr>
        <w:spacing w:after="120" w:line="240" w:lineRule="auto"/>
        <w:jc w:val="both"/>
        <w:rPr>
          <w:rFonts w:asciiTheme="majorHAnsi" w:hAnsiTheme="majorHAnsi" w:cstheme="majorHAnsi"/>
        </w:rPr>
      </w:pPr>
      <w:r w:rsidRPr="001B1D79">
        <w:rPr>
          <w:rFonts w:asciiTheme="majorHAnsi" w:hAnsiTheme="majorHAnsi" w:cstheme="majorHAnsi"/>
        </w:rPr>
        <w:t>Zhotovitel je povinen respektovat harmonogram plnění veřejné zakázky, který je přílohou č. 2 této smlouvy o dílo.</w:t>
      </w:r>
      <w:r w:rsidR="001B1D79" w:rsidRPr="001B1D79">
        <w:rPr>
          <w:rFonts w:asciiTheme="majorHAnsi" w:hAnsiTheme="majorHAnsi" w:cstheme="majorHAnsi"/>
        </w:rPr>
        <w:t xml:space="preserve"> </w:t>
      </w:r>
      <w:r w:rsidRPr="001B1D79">
        <w:rPr>
          <w:rFonts w:asciiTheme="majorHAnsi" w:hAnsiTheme="majorHAnsi" w:cstheme="majorHAnsi"/>
        </w:rPr>
        <w:t>V případě jakéhokoliv rozporu mají před obsahem přílohy č. 2 této smlouvy přednost ujednání uvedená v článcích I. až XVII. této smlouvy.</w:t>
      </w:r>
    </w:p>
    <w:p w14:paraId="27ABD791" w14:textId="28100D3B" w:rsidR="00F45D28" w:rsidRPr="00005D94" w:rsidRDefault="00F45D28" w:rsidP="000E7084">
      <w:pPr>
        <w:widowControl w:val="0"/>
        <w:numPr>
          <w:ilvl w:val="1"/>
          <w:numId w:val="13"/>
        </w:numPr>
        <w:spacing w:after="120" w:line="240" w:lineRule="auto"/>
        <w:jc w:val="both"/>
        <w:rPr>
          <w:rFonts w:asciiTheme="majorHAnsi" w:hAnsiTheme="majorHAnsi" w:cstheme="majorHAnsi"/>
        </w:rPr>
      </w:pPr>
      <w:r w:rsidRPr="00005D94">
        <w:rPr>
          <w:rFonts w:asciiTheme="majorHAnsi" w:hAnsiTheme="majorHAnsi" w:cstheme="majorHAnsi"/>
        </w:rPr>
        <w:t xml:space="preserve">Místo plnění </w:t>
      </w:r>
      <w:r w:rsidRPr="00676D89">
        <w:rPr>
          <w:rFonts w:asciiTheme="majorHAnsi" w:hAnsiTheme="majorHAnsi" w:cstheme="majorHAnsi"/>
        </w:rPr>
        <w:t xml:space="preserve">díla </w:t>
      </w:r>
      <w:r w:rsidR="00527AD5" w:rsidRPr="00676D89">
        <w:rPr>
          <w:rFonts w:asciiTheme="majorHAnsi" w:hAnsiTheme="majorHAnsi" w:cstheme="majorHAnsi"/>
        </w:rPr>
        <w:t xml:space="preserve">je sídlo </w:t>
      </w:r>
      <w:r w:rsidR="00676D89" w:rsidRPr="00676D89">
        <w:rPr>
          <w:rFonts w:asciiTheme="majorHAnsi" w:hAnsiTheme="majorHAnsi" w:cstheme="majorHAnsi"/>
        </w:rPr>
        <w:t xml:space="preserve">objednatele </w:t>
      </w:r>
      <w:r w:rsidR="00527AD5" w:rsidRPr="00676D89">
        <w:rPr>
          <w:rFonts w:asciiTheme="majorHAnsi" w:hAnsiTheme="majorHAnsi" w:cstheme="majorHAnsi"/>
        </w:rPr>
        <w:t>na adrese</w:t>
      </w:r>
      <w:r w:rsidR="00527AD5" w:rsidRPr="00005D94">
        <w:rPr>
          <w:rFonts w:asciiTheme="majorHAnsi" w:hAnsiTheme="majorHAnsi" w:cstheme="majorHAnsi"/>
          <w:b/>
        </w:rPr>
        <w:t xml:space="preserve"> </w:t>
      </w:r>
      <w:r w:rsidR="00527AD5" w:rsidRPr="00005D94">
        <w:rPr>
          <w:rFonts w:asciiTheme="majorHAnsi" w:hAnsiTheme="majorHAnsi" w:cstheme="majorHAnsi"/>
        </w:rPr>
        <w:t>Ústupky č.</w:t>
      </w:r>
      <w:r w:rsidR="001D144F">
        <w:rPr>
          <w:rFonts w:asciiTheme="majorHAnsi" w:hAnsiTheme="majorHAnsi" w:cstheme="majorHAnsi"/>
        </w:rPr>
        <w:t xml:space="preserve"> </w:t>
      </w:r>
      <w:r w:rsidR="00527AD5" w:rsidRPr="00005D94">
        <w:rPr>
          <w:rFonts w:asciiTheme="majorHAnsi" w:hAnsiTheme="majorHAnsi" w:cstheme="majorHAnsi"/>
        </w:rPr>
        <w:t>ev. 278, 53807 Seč</w:t>
      </w:r>
      <w:r w:rsidRPr="00005D94">
        <w:rPr>
          <w:rFonts w:asciiTheme="majorHAnsi" w:hAnsiTheme="majorHAnsi" w:cstheme="majorHAnsi"/>
        </w:rPr>
        <w:t>.</w:t>
      </w:r>
    </w:p>
    <w:p w14:paraId="34B44052" w14:textId="7A002395" w:rsidR="000E7084" w:rsidRPr="00005D94" w:rsidRDefault="000E7084" w:rsidP="000E7084">
      <w:pPr>
        <w:widowControl w:val="0"/>
        <w:numPr>
          <w:ilvl w:val="1"/>
          <w:numId w:val="13"/>
        </w:numPr>
        <w:spacing w:after="120" w:line="240" w:lineRule="auto"/>
        <w:jc w:val="both"/>
        <w:rPr>
          <w:rFonts w:asciiTheme="majorHAnsi" w:hAnsiTheme="majorHAnsi" w:cstheme="majorHAnsi"/>
        </w:rPr>
      </w:pPr>
      <w:r w:rsidRPr="00005D94">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r w:rsidR="00394062" w:rsidRPr="00005D94">
        <w:rPr>
          <w:rFonts w:asciiTheme="majorHAnsi" w:hAnsiTheme="majorHAnsi" w:cstheme="majorHAnsi"/>
        </w:rPr>
        <w:t xml:space="preserve"> Klimatickými okolnostmi, pro které není možné v provádění díla objektivně pokračovat, aniž by došlo ke vzniku vad, škod či jiné újmy na díle či jiném majetku objednatele nebo třetích osob,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Konkretizaci klimatických okolností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lastRenderedPageBreak/>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t>Vyskytne-li se při provádění díla potřeba provést nové práce (vícepráce), postupuje se při jejich 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1A70B3F8" w14:textId="00F4B0E3" w:rsidR="009C494B" w:rsidRPr="009C494B" w:rsidRDefault="009C494B" w:rsidP="009C494B">
      <w:pPr>
        <w:keepNext/>
        <w:keepLines/>
        <w:widowControl w:val="0"/>
        <w:numPr>
          <w:ilvl w:val="1"/>
          <w:numId w:val="10"/>
        </w:numPr>
        <w:spacing w:after="120" w:line="240" w:lineRule="auto"/>
        <w:jc w:val="both"/>
        <w:rPr>
          <w:rFonts w:asciiTheme="majorHAnsi" w:hAnsiTheme="majorHAnsi" w:cstheme="majorHAnsi"/>
          <w:snapToGrid w:val="0"/>
        </w:rPr>
      </w:pPr>
      <w:r>
        <w:rPr>
          <w:rFonts w:asciiTheme="majorHAnsi" w:hAnsiTheme="majorHAnsi" w:cstheme="majorHAnsi"/>
          <w:snapToGrid w:val="0"/>
        </w:rPr>
        <w:t>Cena za dílo</w:t>
      </w:r>
      <w:r w:rsidRPr="009C494B">
        <w:rPr>
          <w:rFonts w:asciiTheme="majorHAnsi" w:hAnsiTheme="majorHAnsi" w:cstheme="majorHAnsi"/>
          <w:snapToGrid w:val="0"/>
        </w:rPr>
        <w:t xml:space="preserve"> </w:t>
      </w:r>
      <w:r w:rsidR="005F2522">
        <w:rPr>
          <w:rFonts w:asciiTheme="majorHAnsi" w:hAnsiTheme="majorHAnsi" w:cstheme="majorHAnsi"/>
          <w:snapToGrid w:val="0"/>
        </w:rPr>
        <w:t xml:space="preserve">nebo její části </w:t>
      </w:r>
      <w:r w:rsidRPr="009C494B">
        <w:rPr>
          <w:rFonts w:asciiTheme="majorHAnsi" w:hAnsiTheme="majorHAnsi" w:cstheme="majorHAnsi"/>
          <w:snapToGrid w:val="0"/>
        </w:rPr>
        <w:t xml:space="preserve">bude hrazena </w:t>
      </w:r>
      <w:r w:rsidR="00BD3BD3">
        <w:rPr>
          <w:rFonts w:asciiTheme="majorHAnsi" w:hAnsiTheme="majorHAnsi" w:cstheme="majorHAnsi"/>
          <w:snapToGrid w:val="0"/>
        </w:rPr>
        <w:t>objednatelem</w:t>
      </w:r>
      <w:r w:rsidRPr="009C494B">
        <w:rPr>
          <w:rFonts w:asciiTheme="majorHAnsi" w:hAnsiTheme="majorHAnsi" w:cstheme="majorHAnsi"/>
          <w:snapToGrid w:val="0"/>
        </w:rPr>
        <w:t xml:space="preserve"> postupně následujícím způsobem:</w:t>
      </w:r>
    </w:p>
    <w:p w14:paraId="69BC83A9" w14:textId="76323AAF" w:rsidR="009C494B" w:rsidRDefault="0013404F" w:rsidP="00877D41">
      <w:pPr>
        <w:pStyle w:val="Odstavecseseznamem"/>
        <w:keepNext/>
        <w:keepLines/>
        <w:widowControl w:val="0"/>
        <w:numPr>
          <w:ilvl w:val="7"/>
          <w:numId w:val="44"/>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009C494B" w:rsidRPr="00BD3BD3">
        <w:rPr>
          <w:rFonts w:asciiTheme="majorHAnsi" w:hAnsiTheme="majorHAnsi" w:cstheme="majorHAnsi"/>
          <w:snapToGrid w:val="0"/>
        </w:rPr>
        <w:t xml:space="preserve">a </w:t>
      </w:r>
      <w:r w:rsidR="00BD3BD3">
        <w:rPr>
          <w:rFonts w:asciiTheme="majorHAnsi" w:hAnsiTheme="majorHAnsi" w:cstheme="majorHAnsi"/>
          <w:snapToGrid w:val="0"/>
        </w:rPr>
        <w:t>cenu za dílo</w:t>
      </w:r>
      <w:r w:rsidR="009C494B" w:rsidRPr="00BD3BD3">
        <w:rPr>
          <w:rFonts w:asciiTheme="majorHAnsi" w:hAnsiTheme="majorHAnsi" w:cstheme="majorHAnsi"/>
          <w:snapToGrid w:val="0"/>
        </w:rPr>
        <w:t xml:space="preserve"> bude </w:t>
      </w:r>
      <w:r w:rsidR="00BD3BD3">
        <w:rPr>
          <w:rFonts w:asciiTheme="majorHAnsi" w:hAnsiTheme="majorHAnsi" w:cstheme="majorHAnsi"/>
          <w:snapToGrid w:val="0"/>
        </w:rPr>
        <w:t>objednatelem</w:t>
      </w:r>
      <w:r w:rsidR="009C494B" w:rsidRPr="00BD3BD3">
        <w:rPr>
          <w:rFonts w:asciiTheme="majorHAnsi" w:hAnsiTheme="majorHAnsi" w:cstheme="majorHAnsi"/>
          <w:snapToGrid w:val="0"/>
        </w:rPr>
        <w:t xml:space="preserve"> poskytnuta záloha </w:t>
      </w:r>
      <w:r w:rsidR="009C494B" w:rsidRPr="00495F1F">
        <w:rPr>
          <w:rFonts w:asciiTheme="majorHAnsi" w:hAnsiTheme="majorHAnsi" w:cstheme="majorHAnsi"/>
          <w:b/>
          <w:bCs/>
          <w:snapToGrid w:val="0"/>
        </w:rPr>
        <w:t xml:space="preserve">ve výši </w:t>
      </w:r>
      <w:r w:rsidR="002A0CE1" w:rsidRPr="00495F1F">
        <w:rPr>
          <w:rFonts w:asciiTheme="majorHAnsi" w:hAnsiTheme="majorHAnsi" w:cstheme="majorHAnsi"/>
          <w:b/>
          <w:bCs/>
          <w:snapToGrid w:val="0"/>
        </w:rPr>
        <w:t>30</w:t>
      </w:r>
      <w:r w:rsidR="009C494B" w:rsidRPr="00495F1F">
        <w:rPr>
          <w:rFonts w:asciiTheme="majorHAnsi" w:hAnsiTheme="majorHAnsi" w:cstheme="majorHAnsi"/>
          <w:b/>
          <w:bCs/>
          <w:snapToGrid w:val="0"/>
        </w:rPr>
        <w:t xml:space="preserve"> %</w:t>
      </w:r>
      <w:r w:rsidR="009C494B" w:rsidRPr="00BD3BD3">
        <w:rPr>
          <w:rFonts w:asciiTheme="majorHAnsi" w:hAnsiTheme="majorHAnsi" w:cstheme="majorHAnsi"/>
          <w:snapToGrid w:val="0"/>
        </w:rPr>
        <w:t xml:space="preserve"> sjednané ceny</w:t>
      </w:r>
      <w:r w:rsidR="003F68FA">
        <w:rPr>
          <w:rFonts w:asciiTheme="majorHAnsi" w:hAnsiTheme="majorHAnsi" w:cstheme="majorHAnsi"/>
          <w:snapToGrid w:val="0"/>
        </w:rPr>
        <w:t xml:space="preserve"> za dílo</w:t>
      </w:r>
      <w:r w:rsidR="009C494B" w:rsidRPr="00BD3BD3">
        <w:rPr>
          <w:rFonts w:asciiTheme="majorHAnsi" w:hAnsiTheme="majorHAnsi" w:cstheme="majorHAnsi"/>
          <w:snapToGrid w:val="0"/>
        </w:rPr>
        <w:t xml:space="preserve">, která bude </w:t>
      </w:r>
      <w:r w:rsidR="002A0CE1">
        <w:rPr>
          <w:rFonts w:asciiTheme="majorHAnsi" w:hAnsiTheme="majorHAnsi" w:cstheme="majorHAnsi"/>
          <w:snapToGrid w:val="0"/>
        </w:rPr>
        <w:t>zhotoviteli</w:t>
      </w:r>
      <w:r w:rsidR="009C494B" w:rsidRPr="00BD3BD3">
        <w:rPr>
          <w:rFonts w:asciiTheme="majorHAnsi" w:hAnsiTheme="majorHAnsi" w:cstheme="majorHAnsi"/>
          <w:snapToGrid w:val="0"/>
        </w:rPr>
        <w:t xml:space="preserve"> uhrazena na základě zálohové faktury vystavené </w:t>
      </w:r>
      <w:r w:rsidR="002A0CE1">
        <w:rPr>
          <w:rFonts w:asciiTheme="majorHAnsi" w:hAnsiTheme="majorHAnsi" w:cstheme="majorHAnsi"/>
          <w:snapToGrid w:val="0"/>
        </w:rPr>
        <w:t>zhotovitelem</w:t>
      </w:r>
      <w:r w:rsidR="009C494B" w:rsidRPr="00BD3BD3">
        <w:rPr>
          <w:rFonts w:asciiTheme="majorHAnsi" w:hAnsiTheme="majorHAnsi" w:cstheme="majorHAnsi"/>
          <w:snapToGrid w:val="0"/>
        </w:rPr>
        <w:t xml:space="preserve"> </w:t>
      </w:r>
      <w:r w:rsidR="009C494B" w:rsidRPr="00E4520D">
        <w:rPr>
          <w:rFonts w:asciiTheme="majorHAnsi" w:hAnsiTheme="majorHAnsi" w:cstheme="majorHAnsi"/>
          <w:b/>
          <w:bCs/>
          <w:snapToGrid w:val="0"/>
        </w:rPr>
        <w:t xml:space="preserve">po </w:t>
      </w:r>
      <w:r w:rsidR="006C02A6" w:rsidRPr="00E4520D">
        <w:rPr>
          <w:rFonts w:asciiTheme="majorHAnsi" w:hAnsiTheme="majorHAnsi" w:cstheme="majorHAnsi"/>
          <w:b/>
          <w:bCs/>
          <w:snapToGrid w:val="0"/>
        </w:rPr>
        <w:t xml:space="preserve">předání </w:t>
      </w:r>
      <w:r w:rsidR="00FB1C91" w:rsidRPr="00E4520D">
        <w:rPr>
          <w:rFonts w:asciiTheme="majorHAnsi" w:hAnsiTheme="majorHAnsi" w:cstheme="majorHAnsi"/>
          <w:b/>
          <w:bCs/>
          <w:snapToGrid w:val="0"/>
        </w:rPr>
        <w:t xml:space="preserve">a převzetí </w:t>
      </w:r>
      <w:r w:rsidR="006C02A6" w:rsidRPr="00E4520D">
        <w:rPr>
          <w:rFonts w:asciiTheme="majorHAnsi" w:hAnsiTheme="majorHAnsi" w:cstheme="majorHAnsi"/>
          <w:b/>
          <w:bCs/>
          <w:snapToGrid w:val="0"/>
        </w:rPr>
        <w:t>staveniště</w:t>
      </w:r>
      <w:r w:rsidR="00EC35BD">
        <w:rPr>
          <w:rFonts w:asciiTheme="majorHAnsi" w:hAnsiTheme="majorHAnsi" w:cstheme="majorHAnsi"/>
          <w:b/>
          <w:bCs/>
          <w:snapToGrid w:val="0"/>
        </w:rPr>
        <w:t xml:space="preserve"> </w:t>
      </w:r>
      <w:r w:rsidR="00EC35BD" w:rsidRPr="008D2983">
        <w:rPr>
          <w:rFonts w:asciiTheme="majorHAnsi" w:hAnsiTheme="majorHAnsi" w:cstheme="majorHAnsi"/>
          <w:snapToGrid w:val="0"/>
        </w:rPr>
        <w:t xml:space="preserve">dle čl. III odst. 3.1 písm. a) </w:t>
      </w:r>
      <w:r w:rsidR="008D2983" w:rsidRPr="008D2983">
        <w:rPr>
          <w:rFonts w:asciiTheme="majorHAnsi" w:hAnsiTheme="majorHAnsi" w:cstheme="majorHAnsi"/>
          <w:snapToGrid w:val="0"/>
        </w:rPr>
        <w:t>této smlouvy</w:t>
      </w:r>
      <w:r w:rsidR="00923295">
        <w:rPr>
          <w:rFonts w:asciiTheme="majorHAnsi" w:hAnsiTheme="majorHAnsi" w:cstheme="majorHAnsi"/>
          <w:snapToGrid w:val="0"/>
        </w:rPr>
        <w:t>,</w:t>
      </w:r>
    </w:p>
    <w:p w14:paraId="7CC3CC75" w14:textId="1F0C6BD8" w:rsidR="00A253FC" w:rsidRDefault="0013404F" w:rsidP="00877D41">
      <w:pPr>
        <w:pStyle w:val="Odstavecseseznamem"/>
        <w:keepNext/>
        <w:keepLines/>
        <w:widowControl w:val="0"/>
        <w:numPr>
          <w:ilvl w:val="7"/>
          <w:numId w:val="44"/>
        </w:numPr>
        <w:spacing w:line="276" w:lineRule="auto"/>
        <w:ind w:left="1134" w:hanging="283"/>
        <w:rPr>
          <w:rFonts w:asciiTheme="majorHAnsi" w:hAnsiTheme="majorHAnsi" w:cstheme="majorHAnsi"/>
          <w:snapToGrid w:val="0"/>
        </w:rPr>
      </w:pPr>
      <w:r>
        <w:rPr>
          <w:rFonts w:asciiTheme="majorHAnsi" w:hAnsiTheme="majorHAnsi" w:cstheme="majorHAnsi"/>
          <w:snapToGrid w:val="0"/>
        </w:rPr>
        <w:t xml:space="preserve">na </w:t>
      </w:r>
      <w:r w:rsidR="00A253FC">
        <w:rPr>
          <w:rFonts w:asciiTheme="majorHAnsi" w:hAnsiTheme="majorHAnsi" w:cstheme="majorHAnsi"/>
          <w:snapToGrid w:val="0"/>
        </w:rPr>
        <w:t>cen</w:t>
      </w:r>
      <w:r>
        <w:rPr>
          <w:rFonts w:asciiTheme="majorHAnsi" w:hAnsiTheme="majorHAnsi" w:cstheme="majorHAnsi"/>
          <w:snapToGrid w:val="0"/>
        </w:rPr>
        <w:t>u</w:t>
      </w:r>
      <w:r w:rsidR="00A253FC">
        <w:rPr>
          <w:rFonts w:asciiTheme="majorHAnsi" w:hAnsiTheme="majorHAnsi" w:cstheme="majorHAnsi"/>
          <w:snapToGrid w:val="0"/>
        </w:rPr>
        <w:t xml:space="preserve"> za dílo </w:t>
      </w:r>
      <w:r>
        <w:rPr>
          <w:rFonts w:asciiTheme="majorHAnsi" w:hAnsiTheme="majorHAnsi" w:cstheme="majorHAnsi"/>
          <w:snapToGrid w:val="0"/>
        </w:rPr>
        <w:t xml:space="preserve">bude objednatelem poskytnuta záloha </w:t>
      </w:r>
      <w:r w:rsidRPr="00495F1F">
        <w:rPr>
          <w:rFonts w:asciiTheme="majorHAnsi" w:hAnsiTheme="majorHAnsi" w:cstheme="majorHAnsi"/>
          <w:b/>
          <w:bCs/>
          <w:snapToGrid w:val="0"/>
        </w:rPr>
        <w:t>ve výši 60 %</w:t>
      </w:r>
      <w:r w:rsidR="003F68FA">
        <w:rPr>
          <w:rFonts w:asciiTheme="majorHAnsi" w:hAnsiTheme="majorHAnsi" w:cstheme="majorHAnsi"/>
          <w:snapToGrid w:val="0"/>
        </w:rPr>
        <w:t xml:space="preserve"> sjednané ceny za dílo, která bude zhotoviteli uhrazena na základě zálohové faktury vystavené zhotovitelem </w:t>
      </w:r>
      <w:r w:rsidR="003F68FA" w:rsidRPr="00E4520D">
        <w:rPr>
          <w:rFonts w:asciiTheme="majorHAnsi" w:hAnsiTheme="majorHAnsi" w:cstheme="majorHAnsi"/>
          <w:b/>
          <w:bCs/>
          <w:snapToGrid w:val="0"/>
        </w:rPr>
        <w:t xml:space="preserve">po </w:t>
      </w:r>
      <w:r w:rsidR="006808D5" w:rsidRPr="00E4520D">
        <w:rPr>
          <w:rFonts w:asciiTheme="majorHAnsi" w:hAnsiTheme="majorHAnsi" w:cstheme="majorHAnsi"/>
          <w:b/>
          <w:bCs/>
          <w:snapToGrid w:val="0"/>
        </w:rPr>
        <w:t>provedení a zprovoznění díla</w:t>
      </w:r>
      <w:r w:rsidR="008D2983">
        <w:rPr>
          <w:rFonts w:asciiTheme="majorHAnsi" w:hAnsiTheme="majorHAnsi" w:cstheme="majorHAnsi"/>
          <w:b/>
          <w:bCs/>
          <w:snapToGrid w:val="0"/>
        </w:rPr>
        <w:t xml:space="preserve"> </w:t>
      </w:r>
      <w:r w:rsidR="008D2983" w:rsidRPr="008D2983">
        <w:rPr>
          <w:rFonts w:asciiTheme="majorHAnsi" w:hAnsiTheme="majorHAnsi" w:cstheme="majorHAnsi"/>
          <w:snapToGrid w:val="0"/>
        </w:rPr>
        <w:t>dle čl. III odst. 3.</w:t>
      </w:r>
      <w:r w:rsidR="008D2983">
        <w:rPr>
          <w:rFonts w:asciiTheme="majorHAnsi" w:hAnsiTheme="majorHAnsi" w:cstheme="majorHAnsi"/>
          <w:snapToGrid w:val="0"/>
        </w:rPr>
        <w:t>1</w:t>
      </w:r>
      <w:r w:rsidR="008D2983" w:rsidRPr="008D2983">
        <w:rPr>
          <w:rFonts w:asciiTheme="majorHAnsi" w:hAnsiTheme="majorHAnsi" w:cstheme="majorHAnsi"/>
          <w:snapToGrid w:val="0"/>
        </w:rPr>
        <w:t xml:space="preserve"> písm. </w:t>
      </w:r>
      <w:r w:rsidR="00B96E69">
        <w:rPr>
          <w:rFonts w:asciiTheme="majorHAnsi" w:hAnsiTheme="majorHAnsi" w:cstheme="majorHAnsi"/>
          <w:snapToGrid w:val="0"/>
        </w:rPr>
        <w:t>c</w:t>
      </w:r>
      <w:r w:rsidR="008D2983" w:rsidRPr="008D2983">
        <w:rPr>
          <w:rFonts w:asciiTheme="majorHAnsi" w:hAnsiTheme="majorHAnsi" w:cstheme="majorHAnsi"/>
          <w:snapToGrid w:val="0"/>
        </w:rPr>
        <w:t>) této smlouvy</w:t>
      </w:r>
      <w:r w:rsidR="00923295">
        <w:rPr>
          <w:rFonts w:asciiTheme="majorHAnsi" w:hAnsiTheme="majorHAnsi" w:cstheme="majorHAnsi"/>
          <w:snapToGrid w:val="0"/>
        </w:rPr>
        <w:t>,</w:t>
      </w:r>
      <w:r w:rsidR="003F68FA">
        <w:rPr>
          <w:rFonts w:asciiTheme="majorHAnsi" w:hAnsiTheme="majorHAnsi" w:cstheme="majorHAnsi"/>
          <w:snapToGrid w:val="0"/>
        </w:rPr>
        <w:t xml:space="preserve"> </w:t>
      </w:r>
      <w:r w:rsidR="00A253FC">
        <w:rPr>
          <w:rFonts w:asciiTheme="majorHAnsi" w:hAnsiTheme="majorHAnsi" w:cstheme="majorHAnsi"/>
          <w:snapToGrid w:val="0"/>
        </w:rPr>
        <w:t xml:space="preserve"> </w:t>
      </w:r>
    </w:p>
    <w:p w14:paraId="0DA62147" w14:textId="36F27376" w:rsidR="00BF7DC1" w:rsidRPr="00923295" w:rsidRDefault="00923295" w:rsidP="00877D41">
      <w:pPr>
        <w:pStyle w:val="Odstavecseseznamem"/>
        <w:keepNext/>
        <w:keepLines/>
        <w:widowControl w:val="0"/>
        <w:numPr>
          <w:ilvl w:val="7"/>
          <w:numId w:val="44"/>
        </w:numPr>
        <w:spacing w:line="276" w:lineRule="auto"/>
        <w:ind w:left="1134" w:hanging="283"/>
        <w:rPr>
          <w:rFonts w:asciiTheme="majorHAnsi" w:hAnsiTheme="majorHAnsi" w:cstheme="majorHAnsi"/>
          <w:snapToGrid w:val="0"/>
        </w:rPr>
      </w:pPr>
      <w:r>
        <w:rPr>
          <w:rFonts w:asciiTheme="majorHAnsi" w:hAnsiTheme="majorHAnsi" w:cstheme="majorHAnsi"/>
          <w:snapToGrid w:val="0"/>
        </w:rPr>
        <w:t>d</w:t>
      </w:r>
      <w:r w:rsidR="009C494B" w:rsidRPr="00923295">
        <w:rPr>
          <w:rFonts w:asciiTheme="majorHAnsi" w:hAnsiTheme="majorHAnsi" w:cstheme="majorHAnsi"/>
          <w:snapToGrid w:val="0"/>
        </w:rPr>
        <w:t>oplatek ceny</w:t>
      </w:r>
      <w:r>
        <w:rPr>
          <w:rFonts w:asciiTheme="majorHAnsi" w:hAnsiTheme="majorHAnsi" w:cstheme="majorHAnsi"/>
          <w:snapToGrid w:val="0"/>
        </w:rPr>
        <w:t xml:space="preserve"> díla </w:t>
      </w:r>
      <w:r w:rsidR="009C494B" w:rsidRPr="00495F1F">
        <w:rPr>
          <w:rFonts w:asciiTheme="majorHAnsi" w:hAnsiTheme="majorHAnsi" w:cstheme="majorHAnsi"/>
          <w:b/>
          <w:bCs/>
          <w:snapToGrid w:val="0"/>
        </w:rPr>
        <w:t xml:space="preserve">ve výši </w:t>
      </w:r>
      <w:r w:rsidRPr="00495F1F">
        <w:rPr>
          <w:rFonts w:asciiTheme="majorHAnsi" w:hAnsiTheme="majorHAnsi" w:cstheme="majorHAnsi"/>
          <w:b/>
          <w:bCs/>
          <w:snapToGrid w:val="0"/>
        </w:rPr>
        <w:t xml:space="preserve">10 </w:t>
      </w:r>
      <w:r w:rsidR="009C494B" w:rsidRPr="00495F1F">
        <w:rPr>
          <w:rFonts w:asciiTheme="majorHAnsi" w:hAnsiTheme="majorHAnsi" w:cstheme="majorHAnsi"/>
          <w:b/>
          <w:bCs/>
          <w:snapToGrid w:val="0"/>
        </w:rPr>
        <w:t>%</w:t>
      </w:r>
      <w:r w:rsidR="009C494B" w:rsidRPr="00923295">
        <w:rPr>
          <w:rFonts w:asciiTheme="majorHAnsi" w:hAnsiTheme="majorHAnsi" w:cstheme="majorHAnsi"/>
          <w:snapToGrid w:val="0"/>
        </w:rPr>
        <w:t xml:space="preserve"> sjednané </w:t>
      </w:r>
      <w:r>
        <w:rPr>
          <w:rFonts w:asciiTheme="majorHAnsi" w:hAnsiTheme="majorHAnsi" w:cstheme="majorHAnsi"/>
          <w:snapToGrid w:val="0"/>
        </w:rPr>
        <w:t>ceny díla</w:t>
      </w:r>
      <w:r w:rsidR="009C494B" w:rsidRPr="00923295">
        <w:rPr>
          <w:rFonts w:asciiTheme="majorHAnsi" w:hAnsiTheme="majorHAnsi" w:cstheme="majorHAnsi"/>
          <w:snapToGrid w:val="0"/>
        </w:rPr>
        <w:t xml:space="preserve"> bude </w:t>
      </w:r>
      <w:r w:rsidR="00545A67">
        <w:rPr>
          <w:rFonts w:asciiTheme="majorHAnsi" w:hAnsiTheme="majorHAnsi" w:cstheme="majorHAnsi"/>
          <w:snapToGrid w:val="0"/>
        </w:rPr>
        <w:t>zhotoviteli</w:t>
      </w:r>
      <w:r w:rsidR="009C494B" w:rsidRPr="00923295">
        <w:rPr>
          <w:rFonts w:asciiTheme="majorHAnsi" w:hAnsiTheme="majorHAnsi" w:cstheme="majorHAnsi"/>
          <w:snapToGrid w:val="0"/>
        </w:rPr>
        <w:t xml:space="preserve"> uhrazen na základě daňového dokladu (dále jen „konečná faktura“) vystaveného </w:t>
      </w:r>
      <w:r w:rsidR="00545A67">
        <w:rPr>
          <w:rFonts w:asciiTheme="majorHAnsi" w:hAnsiTheme="majorHAnsi" w:cstheme="majorHAnsi"/>
          <w:snapToGrid w:val="0"/>
        </w:rPr>
        <w:t>zhotovitelem</w:t>
      </w:r>
      <w:r w:rsidR="009C494B" w:rsidRPr="00923295">
        <w:rPr>
          <w:rFonts w:asciiTheme="majorHAnsi" w:hAnsiTheme="majorHAnsi" w:cstheme="majorHAnsi"/>
          <w:snapToGrid w:val="0"/>
        </w:rPr>
        <w:t xml:space="preserve"> na vyúčtování celé </w:t>
      </w:r>
      <w:r w:rsidR="00545A67">
        <w:rPr>
          <w:rFonts w:asciiTheme="majorHAnsi" w:hAnsiTheme="majorHAnsi" w:cstheme="majorHAnsi"/>
          <w:snapToGrid w:val="0"/>
        </w:rPr>
        <w:t xml:space="preserve">ceny díla </w:t>
      </w:r>
      <w:r w:rsidR="009C494B" w:rsidRPr="00E4520D">
        <w:rPr>
          <w:rFonts w:asciiTheme="majorHAnsi" w:hAnsiTheme="majorHAnsi" w:cstheme="majorHAnsi"/>
          <w:b/>
          <w:bCs/>
          <w:snapToGrid w:val="0"/>
        </w:rPr>
        <w:t xml:space="preserve">po </w:t>
      </w:r>
      <w:r w:rsidR="002E60C6" w:rsidRPr="00E4520D">
        <w:rPr>
          <w:rFonts w:asciiTheme="majorHAnsi" w:hAnsiTheme="majorHAnsi" w:cstheme="majorHAnsi"/>
          <w:b/>
          <w:bCs/>
          <w:snapToGrid w:val="0"/>
        </w:rPr>
        <w:t>provedení zkušebního provozu</w:t>
      </w:r>
      <w:r w:rsidR="00B96E69">
        <w:rPr>
          <w:rFonts w:asciiTheme="majorHAnsi" w:hAnsiTheme="majorHAnsi" w:cstheme="majorHAnsi"/>
          <w:b/>
          <w:bCs/>
          <w:snapToGrid w:val="0"/>
        </w:rPr>
        <w:t xml:space="preserve"> </w:t>
      </w:r>
      <w:r w:rsidR="00B96E69" w:rsidRPr="008D2983">
        <w:rPr>
          <w:rFonts w:asciiTheme="majorHAnsi" w:hAnsiTheme="majorHAnsi" w:cstheme="majorHAnsi"/>
          <w:snapToGrid w:val="0"/>
        </w:rPr>
        <w:t xml:space="preserve">dle čl. III odst. 3.1 písm. </w:t>
      </w:r>
      <w:r w:rsidR="00B96E69">
        <w:rPr>
          <w:rFonts w:asciiTheme="majorHAnsi" w:hAnsiTheme="majorHAnsi" w:cstheme="majorHAnsi"/>
          <w:snapToGrid w:val="0"/>
        </w:rPr>
        <w:t>d</w:t>
      </w:r>
      <w:r w:rsidR="00B96E69" w:rsidRPr="008D2983">
        <w:rPr>
          <w:rFonts w:asciiTheme="majorHAnsi" w:hAnsiTheme="majorHAnsi" w:cstheme="majorHAnsi"/>
          <w:snapToGrid w:val="0"/>
        </w:rPr>
        <w:t>) této smlouvy</w:t>
      </w:r>
      <w:r w:rsidR="002E60C6">
        <w:rPr>
          <w:rFonts w:asciiTheme="majorHAnsi" w:hAnsiTheme="majorHAnsi" w:cstheme="majorHAnsi"/>
          <w:snapToGrid w:val="0"/>
        </w:rPr>
        <w:t xml:space="preserve">, tzn. po </w:t>
      </w:r>
      <w:r w:rsidR="009C494B" w:rsidRPr="00923295">
        <w:rPr>
          <w:rFonts w:asciiTheme="majorHAnsi" w:hAnsiTheme="majorHAnsi" w:cstheme="majorHAnsi"/>
          <w:snapToGrid w:val="0"/>
        </w:rPr>
        <w:t xml:space="preserve">řádném a úplném splnění této smlouvy, přičemž v tomto daňovém dokladu bude zúčtována poskytnutá záloha. Přílohou této konečné faktury musí být </w:t>
      </w:r>
      <w:r w:rsidR="002E60C6">
        <w:rPr>
          <w:rFonts w:asciiTheme="majorHAnsi" w:hAnsiTheme="majorHAnsi" w:cstheme="majorHAnsi"/>
          <w:snapToGrid w:val="0"/>
        </w:rPr>
        <w:t>objednatelem</w:t>
      </w:r>
      <w:r w:rsidR="009C494B" w:rsidRPr="00923295">
        <w:rPr>
          <w:rFonts w:asciiTheme="majorHAnsi" w:hAnsiTheme="majorHAnsi" w:cstheme="majorHAnsi"/>
          <w:snapToGrid w:val="0"/>
        </w:rPr>
        <w:t xml:space="preserve"> schválený předávací protokol, v němž </w:t>
      </w:r>
      <w:r w:rsidR="002E60C6">
        <w:rPr>
          <w:rFonts w:asciiTheme="majorHAnsi" w:hAnsiTheme="majorHAnsi" w:cstheme="majorHAnsi"/>
          <w:snapToGrid w:val="0"/>
        </w:rPr>
        <w:t xml:space="preserve">objednatel </w:t>
      </w:r>
      <w:r w:rsidR="009C494B" w:rsidRPr="00923295">
        <w:rPr>
          <w:rFonts w:asciiTheme="majorHAnsi" w:hAnsiTheme="majorHAnsi" w:cstheme="majorHAnsi"/>
          <w:snapToGrid w:val="0"/>
        </w:rPr>
        <w:t xml:space="preserve">potvrdí převzetí </w:t>
      </w:r>
      <w:r w:rsidR="002E60C6">
        <w:rPr>
          <w:rFonts w:asciiTheme="majorHAnsi" w:hAnsiTheme="majorHAnsi" w:cstheme="majorHAnsi"/>
          <w:snapToGrid w:val="0"/>
        </w:rPr>
        <w:t>díla</w:t>
      </w:r>
      <w:r w:rsidR="009C494B" w:rsidRPr="00923295">
        <w:rPr>
          <w:rFonts w:asciiTheme="majorHAnsi" w:hAnsiTheme="majorHAnsi" w:cstheme="majorHAnsi"/>
          <w:snapToGrid w:val="0"/>
        </w:rPr>
        <w:t xml:space="preserve">, k nimž se </w:t>
      </w:r>
      <w:r w:rsidR="00877D41">
        <w:rPr>
          <w:rFonts w:asciiTheme="majorHAnsi" w:hAnsiTheme="majorHAnsi" w:cstheme="majorHAnsi"/>
          <w:snapToGrid w:val="0"/>
        </w:rPr>
        <w:t>zhotovitel</w:t>
      </w:r>
      <w:r w:rsidR="009C494B" w:rsidRPr="00923295">
        <w:rPr>
          <w:rFonts w:asciiTheme="majorHAnsi" w:hAnsiTheme="majorHAnsi" w:cstheme="majorHAnsi"/>
          <w:snapToGrid w:val="0"/>
        </w:rPr>
        <w:t xml:space="preserve"> v této smlouvě zavázal, jinak bude faktura považována za neúplnou.</w:t>
      </w:r>
    </w:p>
    <w:p w14:paraId="5A4908B9" w14:textId="77777777"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Pr="006C5617">
        <w:rPr>
          <w:rFonts w:asciiTheme="majorHAnsi" w:hAnsiTheme="majorHAnsi" w:cstheme="majorHAnsi"/>
          <w:b/>
          <w:iCs/>
        </w:rPr>
        <w:t xml:space="preserve">30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Pr="00DF7C0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lastRenderedPageBreak/>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Hotel Jezerka s.r.o. – energetická 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2FCEFAB0"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196976">
        <w:rPr>
          <w:rFonts w:asciiTheme="majorHAnsi" w:hAnsiTheme="majorHAnsi" w:cstheme="majorHAnsi"/>
          <w:iCs/>
          <w:color w:val="auto"/>
          <w:sz w:val="22"/>
          <w:szCs w:val="22"/>
        </w:rPr>
        <w:t>2</w:t>
      </w:r>
      <w:r w:rsidRPr="004750B4">
        <w:rPr>
          <w:rFonts w:asciiTheme="majorHAnsi" w:hAnsiTheme="majorHAnsi" w:cstheme="majorHAnsi"/>
          <w:iCs/>
          <w:color w:val="auto"/>
          <w:sz w:val="22"/>
          <w:szCs w:val="22"/>
        </w:rPr>
        <w:t>.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FD1928"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FD1928">
        <w:rPr>
          <w:rFonts w:asciiTheme="majorHAnsi" w:hAnsiTheme="majorHAnsi" w:cstheme="majorHAnsi"/>
          <w:iCs/>
        </w:rPr>
        <w:t>Zhotovitel</w:t>
      </w:r>
      <w:r w:rsidRPr="00FD1928">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sidRPr="00FD1928">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w:t>
      </w:r>
      <w:r w:rsidRPr="004750B4">
        <w:rPr>
          <w:rFonts w:asciiTheme="majorHAnsi" w:hAnsiTheme="majorHAnsi" w:cstheme="majorHAnsi"/>
          <w:iCs/>
        </w:rPr>
        <w:lastRenderedPageBreak/>
        <w:t xml:space="preserve">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E77EE12" w14:textId="77777777" w:rsidR="00F64FC0" w:rsidRPr="004750B4" w:rsidRDefault="00F64FC0" w:rsidP="00F64FC0">
      <w:pPr>
        <w:widowControl w:val="0"/>
        <w:autoSpaceDN w:val="0"/>
        <w:spacing w:after="0" w:line="240" w:lineRule="auto"/>
        <w:ind w:left="567"/>
        <w:jc w:val="both"/>
        <w:rPr>
          <w:rFonts w:asciiTheme="majorHAnsi" w:hAnsiTheme="majorHAnsi" w:cstheme="majorHAnsi"/>
          <w:iCs/>
        </w:rPr>
      </w:pPr>
    </w:p>
    <w:p w14:paraId="3F5EB69B" w14:textId="454100B3"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FD1928"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FD1928">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lastRenderedPageBreak/>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95F1F"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95F1F">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95F1F">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Zaměstnanci zhotovitele, případně zaměstnanci poddodavatelů zhotovitele se budou zdržovat </w:t>
      </w:r>
      <w:r w:rsidRPr="004750B4">
        <w:rPr>
          <w:rFonts w:asciiTheme="majorHAnsi" w:hAnsiTheme="majorHAnsi" w:cstheme="majorHAnsi"/>
        </w:rPr>
        <w:lastRenderedPageBreak/>
        <w:t>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17C31F37" w14:textId="77777777" w:rsidR="006F28D6"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w:t>
      </w:r>
      <w:r w:rsidR="00237854">
        <w:rPr>
          <w:rFonts w:asciiTheme="majorHAnsi" w:hAnsiTheme="majorHAnsi" w:cstheme="majorHAnsi"/>
        </w:rPr>
        <w:t>, kterou zhotovitel doložil v rámci nabídky v Krycím listu nabídky.</w:t>
      </w:r>
      <w:r w:rsidRPr="004750B4">
        <w:rPr>
          <w:rFonts w:asciiTheme="majorHAnsi" w:hAnsiTheme="majorHAnsi" w:cstheme="majorHAnsi"/>
        </w:rPr>
        <w:t xml:space="preserve"> </w:t>
      </w:r>
    </w:p>
    <w:p w14:paraId="33EAF70B" w14:textId="6BF31405" w:rsidR="00FA7EA5" w:rsidRPr="00FA7EA5" w:rsidRDefault="00FA7EA5" w:rsidP="00FA7EA5">
      <w:pPr>
        <w:widowControl w:val="0"/>
        <w:tabs>
          <w:tab w:val="num" w:pos="567"/>
        </w:tabs>
        <w:spacing w:after="120" w:line="240" w:lineRule="auto"/>
        <w:ind w:left="360"/>
        <w:jc w:val="both"/>
        <w:rPr>
          <w:rFonts w:asciiTheme="majorHAnsi" w:hAnsiTheme="majorHAnsi" w:cstheme="majorHAnsi"/>
        </w:rPr>
      </w:pPr>
      <w:r>
        <w:rPr>
          <w:rFonts w:asciiTheme="majorHAnsi" w:hAnsiTheme="majorHAnsi" w:cstheme="majorHAnsi"/>
        </w:rPr>
        <w:tab/>
      </w:r>
      <w:r w:rsidRPr="00FA7EA5">
        <w:rPr>
          <w:rFonts w:asciiTheme="majorHAnsi" w:hAnsiTheme="majorHAnsi" w:cstheme="majorHAnsi"/>
        </w:rPr>
        <w:t xml:space="preserve">Osobami zodpovědnými za </w:t>
      </w:r>
      <w:r w:rsidR="001B4314" w:rsidRPr="00FA7EA5">
        <w:rPr>
          <w:rFonts w:asciiTheme="majorHAnsi" w:hAnsiTheme="majorHAnsi" w:cstheme="majorHAnsi"/>
        </w:rPr>
        <w:t>realizac</w:t>
      </w:r>
      <w:r w:rsidR="001B4314">
        <w:rPr>
          <w:rFonts w:asciiTheme="majorHAnsi" w:hAnsiTheme="majorHAnsi" w:cstheme="majorHAnsi"/>
        </w:rPr>
        <w:t>i</w:t>
      </w:r>
      <w:r w:rsidR="001B4314" w:rsidRPr="00FA7EA5">
        <w:rPr>
          <w:rFonts w:asciiTheme="majorHAnsi" w:hAnsiTheme="majorHAnsi" w:cstheme="majorHAnsi"/>
        </w:rPr>
        <w:t xml:space="preserve"> </w:t>
      </w:r>
      <w:r w:rsidRPr="00FA7EA5">
        <w:rPr>
          <w:rFonts w:asciiTheme="majorHAnsi" w:hAnsiTheme="majorHAnsi" w:cstheme="majorHAnsi"/>
        </w:rPr>
        <w:t>díla jsou:</w:t>
      </w:r>
    </w:p>
    <w:p w14:paraId="5814281A" w14:textId="77777777" w:rsidR="00FA7EA5" w:rsidRPr="001C3D81" w:rsidRDefault="00000000" w:rsidP="00FA7EA5">
      <w:pPr>
        <w:widowControl w:val="0"/>
        <w:numPr>
          <w:ilvl w:val="2"/>
          <w:numId w:val="40"/>
        </w:numPr>
        <w:spacing w:after="120" w:line="240" w:lineRule="auto"/>
        <w:ind w:left="1134" w:hanging="141"/>
        <w:jc w:val="both"/>
        <w:rPr>
          <w:rFonts w:asciiTheme="majorHAnsi" w:hAnsiTheme="majorHAnsi" w:cstheme="majorHAnsi"/>
        </w:rPr>
      </w:pPr>
      <w:sdt>
        <w:sdtPr>
          <w:rPr>
            <w:rFonts w:asciiTheme="majorHAnsi" w:hAnsiTheme="majorHAnsi" w:cstheme="majorHAnsi"/>
            <w:b/>
            <w:bCs/>
            <w:highlight w:val="yellow"/>
          </w:rPr>
          <w:id w:val="-1498648660"/>
          <w:placeholder>
            <w:docPart w:val="204B062730054F1ABD85E8B448DA8A6A"/>
          </w:placeholder>
        </w:sdtPr>
        <w:sdtContent>
          <w:r w:rsidR="00FA7EA5" w:rsidRPr="007405D4">
            <w:rPr>
              <w:rFonts w:asciiTheme="majorHAnsi" w:hAnsiTheme="majorHAnsi" w:cstheme="majorHAnsi"/>
              <w:b/>
              <w:bCs/>
              <w:highlight w:val="yellow"/>
            </w:rPr>
            <w:t>Jméno a příjmení</w:t>
          </w:r>
        </w:sdtContent>
      </w:sdt>
      <w:r w:rsidR="00FA7EA5" w:rsidRPr="001C3D81">
        <w:rPr>
          <w:rFonts w:asciiTheme="majorHAnsi" w:hAnsiTheme="majorHAnsi" w:cstheme="majorHAnsi"/>
        </w:rPr>
        <w:t xml:space="preserve">, </w:t>
      </w:r>
      <w:sdt>
        <w:sdtPr>
          <w:rPr>
            <w:rFonts w:asciiTheme="majorHAnsi" w:hAnsiTheme="majorHAnsi" w:cstheme="majorHAnsi"/>
          </w:rPr>
          <w:id w:val="-356665948"/>
          <w:placeholder>
            <w:docPart w:val="4AA348FF227B4BBBB9C90AC7BDFA5D0C"/>
          </w:placeholder>
        </w:sdtPr>
        <w:sdtContent>
          <w:r w:rsidR="00FA7EA5" w:rsidRPr="001C3D81">
            <w:rPr>
              <w:rFonts w:asciiTheme="majorHAnsi" w:hAnsiTheme="majorHAnsi" w:cstheme="majorHAnsi"/>
            </w:rPr>
            <w:t>Funkce v týmu</w:t>
          </w:r>
        </w:sdtContent>
      </w:sdt>
      <w:r w:rsidR="00FA7EA5" w:rsidRPr="001C3D81">
        <w:rPr>
          <w:rFonts w:asciiTheme="majorHAnsi" w:hAnsiTheme="majorHAnsi" w:cstheme="majorHAnsi"/>
        </w:rPr>
        <w:t xml:space="preserve"> – tel.: </w:t>
      </w:r>
      <w:sdt>
        <w:sdtPr>
          <w:rPr>
            <w:rFonts w:asciiTheme="majorHAnsi" w:hAnsiTheme="majorHAnsi" w:cstheme="majorHAnsi"/>
            <w:bCs/>
          </w:rPr>
          <w:id w:val="1939635428"/>
          <w:placeholder>
            <w:docPart w:val="2A18E83AD7354D1B87CFA53F337A3ADF"/>
          </w:placeholder>
          <w:showingPlcHdr/>
          <w:text/>
        </w:sdtPr>
        <w:sdtContent>
          <w:r w:rsidR="00FA7EA5" w:rsidRPr="007405D4">
            <w:rPr>
              <w:rFonts w:asciiTheme="majorHAnsi" w:hAnsiTheme="majorHAnsi" w:cstheme="majorHAnsi"/>
              <w:highlight w:val="yellow"/>
            </w:rPr>
            <w:t>Klikněte nebo klepněte sem a zadejte text.</w:t>
          </w:r>
        </w:sdtContent>
      </w:sdt>
      <w:r w:rsidR="00FA7EA5" w:rsidRPr="001C3D81">
        <w:rPr>
          <w:rFonts w:asciiTheme="majorHAnsi" w:hAnsiTheme="majorHAnsi" w:cstheme="majorHAnsi"/>
        </w:rPr>
        <w:t xml:space="preserve">, e-mail: </w:t>
      </w:r>
      <w:sdt>
        <w:sdtPr>
          <w:rPr>
            <w:rFonts w:asciiTheme="majorHAnsi" w:hAnsiTheme="majorHAnsi" w:cstheme="majorHAnsi"/>
            <w:bCs/>
          </w:rPr>
          <w:id w:val="1626197545"/>
          <w:placeholder>
            <w:docPart w:val="0D870383CA6D49DEB75F7FDCF0A6BD1D"/>
          </w:placeholder>
          <w:showingPlcHdr/>
          <w:text/>
        </w:sdtPr>
        <w:sdtContent>
          <w:r w:rsidR="00FA7EA5" w:rsidRPr="007405D4">
            <w:rPr>
              <w:rFonts w:asciiTheme="majorHAnsi" w:hAnsiTheme="majorHAnsi" w:cstheme="majorHAnsi"/>
              <w:highlight w:val="yellow"/>
            </w:rPr>
            <w:t>Klikněte nebo klepněte sem a zadejte text.</w:t>
          </w:r>
        </w:sdtContent>
      </w:sdt>
      <w:r w:rsidR="00FA7EA5" w:rsidRPr="001C3D81">
        <w:rPr>
          <w:rFonts w:asciiTheme="majorHAnsi" w:hAnsiTheme="majorHAnsi" w:cstheme="majorHAnsi"/>
          <w:bCs/>
        </w:rPr>
        <w:t xml:space="preserve"> a</w:t>
      </w:r>
    </w:p>
    <w:p w14:paraId="185355C0" w14:textId="77777777" w:rsidR="00FA7EA5" w:rsidRPr="001C3D81" w:rsidRDefault="00000000" w:rsidP="00FA7EA5">
      <w:pPr>
        <w:widowControl w:val="0"/>
        <w:numPr>
          <w:ilvl w:val="2"/>
          <w:numId w:val="40"/>
        </w:numPr>
        <w:spacing w:after="120" w:line="240" w:lineRule="auto"/>
        <w:ind w:left="1134" w:hanging="141"/>
        <w:jc w:val="both"/>
        <w:rPr>
          <w:rFonts w:asciiTheme="majorHAnsi" w:hAnsiTheme="majorHAnsi" w:cstheme="majorHAnsi"/>
        </w:rPr>
      </w:pPr>
      <w:sdt>
        <w:sdtPr>
          <w:rPr>
            <w:rFonts w:asciiTheme="majorHAnsi" w:hAnsiTheme="majorHAnsi" w:cstheme="majorHAnsi"/>
            <w:b/>
            <w:bCs/>
          </w:rPr>
          <w:id w:val="1899862412"/>
          <w:placeholder>
            <w:docPart w:val="A37E9D0F404447048E011E43E60AAF8A"/>
          </w:placeholder>
        </w:sdtPr>
        <w:sdtContent>
          <w:r w:rsidR="00FA7EA5" w:rsidRPr="007405D4">
            <w:rPr>
              <w:rFonts w:asciiTheme="majorHAnsi" w:hAnsiTheme="majorHAnsi" w:cstheme="majorHAnsi"/>
              <w:b/>
              <w:bCs/>
              <w:highlight w:val="yellow"/>
            </w:rPr>
            <w:t>Jméno a příjmení</w:t>
          </w:r>
        </w:sdtContent>
      </w:sdt>
      <w:r w:rsidR="00FA7EA5" w:rsidRPr="001C3D81">
        <w:rPr>
          <w:rFonts w:asciiTheme="majorHAnsi" w:hAnsiTheme="majorHAnsi" w:cstheme="majorHAnsi"/>
        </w:rPr>
        <w:t xml:space="preserve">, </w:t>
      </w:r>
      <w:sdt>
        <w:sdtPr>
          <w:rPr>
            <w:rFonts w:asciiTheme="majorHAnsi" w:hAnsiTheme="majorHAnsi" w:cstheme="majorHAnsi"/>
          </w:rPr>
          <w:id w:val="-354193548"/>
          <w:placeholder>
            <w:docPart w:val="C1A85C2C3B75485C8F327F7124FFB840"/>
          </w:placeholder>
        </w:sdtPr>
        <w:sdtContent>
          <w:r w:rsidR="00FA7EA5" w:rsidRPr="001C3D81">
            <w:rPr>
              <w:rFonts w:asciiTheme="majorHAnsi" w:hAnsiTheme="majorHAnsi" w:cstheme="majorHAnsi"/>
            </w:rPr>
            <w:t>Funkce v týmu</w:t>
          </w:r>
        </w:sdtContent>
      </w:sdt>
      <w:r w:rsidR="00FA7EA5" w:rsidRPr="001C3D81">
        <w:rPr>
          <w:rFonts w:asciiTheme="majorHAnsi" w:hAnsiTheme="majorHAnsi" w:cstheme="majorHAnsi"/>
        </w:rPr>
        <w:t xml:space="preserve"> – tel.: </w:t>
      </w:r>
      <w:sdt>
        <w:sdtPr>
          <w:rPr>
            <w:rFonts w:asciiTheme="majorHAnsi" w:hAnsiTheme="majorHAnsi" w:cstheme="majorHAnsi"/>
            <w:bCs/>
          </w:rPr>
          <w:id w:val="200442169"/>
          <w:placeholder>
            <w:docPart w:val="041892FB29E24D658F37215552C36C37"/>
          </w:placeholder>
          <w:showingPlcHdr/>
          <w:text/>
        </w:sdtPr>
        <w:sdtContent>
          <w:r w:rsidR="00FA7EA5" w:rsidRPr="007405D4">
            <w:rPr>
              <w:rFonts w:asciiTheme="majorHAnsi" w:hAnsiTheme="majorHAnsi" w:cstheme="majorHAnsi"/>
              <w:highlight w:val="yellow"/>
            </w:rPr>
            <w:t>Klikněte nebo klepněte sem a zadejte text.</w:t>
          </w:r>
        </w:sdtContent>
      </w:sdt>
      <w:r w:rsidR="00FA7EA5" w:rsidRPr="001C3D81">
        <w:rPr>
          <w:rFonts w:asciiTheme="majorHAnsi" w:hAnsiTheme="majorHAnsi" w:cstheme="majorHAnsi"/>
        </w:rPr>
        <w:t xml:space="preserve">, e-mail: </w:t>
      </w:r>
      <w:sdt>
        <w:sdtPr>
          <w:rPr>
            <w:rFonts w:asciiTheme="majorHAnsi" w:hAnsiTheme="majorHAnsi" w:cstheme="majorHAnsi"/>
            <w:bCs/>
          </w:rPr>
          <w:id w:val="-1117361451"/>
          <w:placeholder>
            <w:docPart w:val="420267E2D0524514871515B70000423E"/>
          </w:placeholder>
          <w:showingPlcHdr/>
          <w:text/>
        </w:sdtPr>
        <w:sdtContent>
          <w:r w:rsidR="00FA7EA5" w:rsidRPr="007405D4">
            <w:rPr>
              <w:rFonts w:asciiTheme="majorHAnsi" w:hAnsiTheme="majorHAnsi" w:cstheme="majorHAnsi"/>
              <w:highlight w:val="yellow"/>
            </w:rPr>
            <w:t>Klikněte nebo klepněte sem a zadejte text.</w:t>
          </w:r>
        </w:sdtContent>
      </w:sdt>
      <w:r w:rsidR="00FA7EA5" w:rsidRPr="001C3D81">
        <w:rPr>
          <w:rFonts w:asciiTheme="majorHAnsi" w:hAnsiTheme="majorHAnsi" w:cstheme="majorHAnsi"/>
          <w:bCs/>
        </w:rPr>
        <w:t>.</w:t>
      </w:r>
    </w:p>
    <w:p w14:paraId="3B5E6023" w14:textId="4F269F89" w:rsidR="00F45D28" w:rsidRPr="004750B4" w:rsidRDefault="00F45D28" w:rsidP="006F28D6">
      <w:pPr>
        <w:widowControl w:val="0"/>
        <w:spacing w:after="120" w:line="240" w:lineRule="auto"/>
        <w:ind w:left="567"/>
        <w:jc w:val="both"/>
        <w:rPr>
          <w:rFonts w:asciiTheme="majorHAnsi" w:hAnsiTheme="majorHAnsi" w:cstheme="majorHAnsi"/>
        </w:rPr>
      </w:pPr>
      <w:r w:rsidRPr="004750B4">
        <w:rPr>
          <w:rFonts w:asciiTheme="majorHAnsi" w:hAnsiTheme="majorHAnsi" w:cstheme="majorHAnsi"/>
        </w:rPr>
        <w:t>Doklad o kvalifikaci pracovníků je zhotovitel na požádání objednatele povinen předložit.</w:t>
      </w:r>
    </w:p>
    <w:p w14:paraId="178A6BEE" w14:textId="77777777" w:rsidR="000217ED" w:rsidRPr="000217ED" w:rsidRDefault="00BC32EE" w:rsidP="000217ED">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r w:rsidR="000217ED" w:rsidRPr="00A35516">
        <w:rPr>
          <w:rFonts w:asciiTheme="majorHAnsi" w:hAnsiTheme="majorHAnsi" w:cstheme="majorHAnsi"/>
        </w:rPr>
        <w:t>Bude-li zhotovitel vést stavební deník, je povinen jej vést v elektronické formě. Po dokončení díla předá zhotovitel originál stavebního deníku objednateli v elektronické formě a ve strojově čitelném formátu.</w:t>
      </w:r>
    </w:p>
    <w:p w14:paraId="43A9F3FB" w14:textId="77777777" w:rsidR="00D12E7E" w:rsidRPr="00FD1928"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FD1928">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proofErr w:type="gramStart"/>
      <w:r w:rsidRPr="004750B4">
        <w:rPr>
          <w:rFonts w:asciiTheme="majorHAnsi" w:hAnsiTheme="majorHAnsi" w:cstheme="majorHAnsi"/>
        </w:rPr>
        <w:t>účely,</w:t>
      </w:r>
      <w:proofErr w:type="gramEnd"/>
      <w:r w:rsidRPr="004750B4">
        <w:rPr>
          <w:rFonts w:asciiTheme="majorHAnsi" w:hAnsiTheme="majorHAnsi" w:cstheme="majorHAnsi"/>
        </w:rPr>
        <w:t xml:space="preserve">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w:t>
      </w:r>
      <w:r w:rsidRPr="004750B4">
        <w:rPr>
          <w:rFonts w:asciiTheme="majorHAnsi" w:hAnsiTheme="majorHAnsi" w:cstheme="majorHAnsi"/>
          <w:snapToGrid w:val="0"/>
        </w:rPr>
        <w:lastRenderedPageBreak/>
        <w:t>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665FD4">
      <w:pPr>
        <w:widowControl w:val="0"/>
        <w:numPr>
          <w:ilvl w:val="0"/>
          <w:numId w:val="20"/>
        </w:numPr>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lastRenderedPageBreak/>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7E81B2DE" w:rsidR="00F45D28" w:rsidRPr="001C3D81"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1C3D81">
        <w:rPr>
          <w:rFonts w:asciiTheme="majorHAnsi" w:hAnsiTheme="majorHAnsi" w:cstheme="majorHAnsi"/>
          <w:snapToGrid w:val="0"/>
        </w:rPr>
        <w:t xml:space="preserve">Zhotovitel poskytuje </w:t>
      </w:r>
      <w:r w:rsidR="00946E79">
        <w:rPr>
          <w:rFonts w:asciiTheme="majorHAnsi" w:hAnsiTheme="majorHAnsi" w:cstheme="majorHAnsi"/>
          <w:snapToGrid w:val="0"/>
        </w:rPr>
        <w:t>záruku z</w:t>
      </w:r>
      <w:r w:rsidRPr="001C3D81">
        <w:rPr>
          <w:rFonts w:asciiTheme="majorHAnsi" w:hAnsiTheme="majorHAnsi" w:cstheme="majorHAnsi"/>
          <w:snapToGrid w:val="0"/>
        </w:rPr>
        <w:t xml:space="preserve">a jakost díla v délce </w:t>
      </w:r>
      <w:sdt>
        <w:sdtPr>
          <w:rPr>
            <w:rFonts w:asciiTheme="majorHAnsi" w:hAnsiTheme="majorHAnsi" w:cstheme="majorHAnsi"/>
            <w:b/>
            <w:bCs/>
            <w:snapToGrid w:val="0"/>
            <w:highlight w:val="yellow"/>
          </w:rPr>
          <w:id w:val="-516685049"/>
          <w:placeholder>
            <w:docPart w:val="D36F693B71EE4FB58135193E2AAB86C4"/>
          </w:placeholder>
        </w:sdtPr>
        <w:sdtContent>
          <w:r w:rsidR="0011280B" w:rsidRPr="005F0F9F">
            <w:rPr>
              <w:rFonts w:asciiTheme="majorHAnsi" w:hAnsiTheme="majorHAnsi" w:cstheme="majorHAnsi"/>
              <w:b/>
              <w:bCs/>
              <w:snapToGrid w:val="0"/>
              <w:highlight w:val="yellow"/>
            </w:rPr>
            <w:t>(kritérium hodnocení – min. 24 měsíců)</w:t>
          </w:r>
        </w:sdtContent>
      </w:sdt>
      <w:r w:rsidRPr="001C3D81">
        <w:rPr>
          <w:rFonts w:asciiTheme="majorHAnsi" w:hAnsiTheme="majorHAnsi" w:cstheme="majorHAnsi"/>
          <w:b/>
          <w:snapToGrid w:val="0"/>
        </w:rPr>
        <w:t>.</w:t>
      </w:r>
    </w:p>
    <w:p w14:paraId="768B4DFB" w14:textId="410BA7D2" w:rsidR="00BA09E9" w:rsidRPr="001C3D81" w:rsidRDefault="00BA09E9" w:rsidP="00050B16">
      <w:pPr>
        <w:widowControl w:val="0"/>
        <w:spacing w:after="120" w:line="240" w:lineRule="auto"/>
        <w:ind w:left="567"/>
        <w:jc w:val="both"/>
        <w:rPr>
          <w:rFonts w:asciiTheme="majorHAnsi" w:hAnsiTheme="majorHAnsi" w:cstheme="majorHAnsi"/>
          <w:snapToGrid w:val="0"/>
        </w:rPr>
      </w:pPr>
      <w:r w:rsidRPr="001C3D81">
        <w:rPr>
          <w:rFonts w:asciiTheme="majorHAnsi" w:hAnsiTheme="majorHAnsi" w:cstheme="majorHAnsi"/>
          <w:snapToGrid w:val="0"/>
        </w:rPr>
        <w:t xml:space="preserve">Zhotovitel poskytuje </w:t>
      </w:r>
      <w:r w:rsidR="00D370F2">
        <w:rPr>
          <w:rFonts w:asciiTheme="majorHAnsi" w:hAnsiTheme="majorHAnsi" w:cstheme="majorHAnsi"/>
          <w:snapToGrid w:val="0"/>
        </w:rPr>
        <w:t xml:space="preserve">záruku </w:t>
      </w:r>
      <w:r w:rsidR="00807BB1">
        <w:rPr>
          <w:rFonts w:asciiTheme="majorHAnsi" w:hAnsiTheme="majorHAnsi" w:cstheme="majorHAnsi"/>
          <w:snapToGrid w:val="0"/>
        </w:rPr>
        <w:t>z</w:t>
      </w:r>
      <w:r w:rsidRPr="001C3D81">
        <w:rPr>
          <w:rFonts w:asciiTheme="majorHAnsi" w:hAnsiTheme="majorHAnsi" w:cstheme="majorHAnsi"/>
          <w:snapToGrid w:val="0"/>
        </w:rPr>
        <w:t>a jakost technologií v délce:</w:t>
      </w:r>
    </w:p>
    <w:p w14:paraId="593B8334" w14:textId="4E8B9D72" w:rsidR="00BA09E9" w:rsidRPr="001C3D81" w:rsidRDefault="00943A1B" w:rsidP="00BA09E9">
      <w:pPr>
        <w:widowControl w:val="0"/>
        <w:spacing w:after="120" w:line="240" w:lineRule="auto"/>
        <w:ind w:left="1134"/>
        <w:jc w:val="both"/>
        <w:rPr>
          <w:rFonts w:asciiTheme="majorHAnsi" w:hAnsiTheme="majorHAnsi" w:cstheme="majorHAnsi"/>
          <w:snapToGrid w:val="0"/>
        </w:rPr>
      </w:pPr>
      <w:r>
        <w:rPr>
          <w:rFonts w:asciiTheme="majorHAnsi" w:hAnsiTheme="majorHAnsi" w:cstheme="majorHAnsi"/>
          <w:snapToGrid w:val="0"/>
        </w:rPr>
        <w:t>f</w:t>
      </w:r>
      <w:r w:rsidR="00BA09E9" w:rsidRPr="001C3D81">
        <w:rPr>
          <w:rFonts w:asciiTheme="majorHAnsi" w:hAnsiTheme="majorHAnsi" w:cstheme="majorHAnsi"/>
          <w:snapToGrid w:val="0"/>
        </w:rPr>
        <w:t>otovoltaické panely:</w:t>
      </w:r>
      <w:r w:rsidR="00BA09E9" w:rsidRPr="001C3D81">
        <w:rPr>
          <w:rFonts w:asciiTheme="majorHAnsi" w:hAnsiTheme="majorHAnsi" w:cstheme="majorHAnsi"/>
          <w:snapToGrid w:val="0"/>
        </w:rPr>
        <w:tab/>
      </w:r>
      <w:sdt>
        <w:sdtPr>
          <w:rPr>
            <w:rFonts w:asciiTheme="majorHAnsi" w:hAnsiTheme="majorHAnsi" w:cstheme="majorHAnsi"/>
            <w:b/>
            <w:bCs/>
            <w:snapToGrid w:val="0"/>
            <w:highlight w:val="yellow"/>
          </w:rPr>
          <w:id w:val="1960682726"/>
          <w:placeholder>
            <w:docPart w:val="BFB4E8D1808148C3ABA70FA1D5C34004"/>
          </w:placeholder>
        </w:sdtPr>
        <w:sdtContent>
          <w:r w:rsidR="00BA09E9" w:rsidRPr="005F0F9F">
            <w:rPr>
              <w:rFonts w:asciiTheme="majorHAnsi" w:hAnsiTheme="majorHAnsi" w:cstheme="majorHAnsi"/>
              <w:b/>
              <w:bCs/>
              <w:snapToGrid w:val="0"/>
              <w:highlight w:val="yellow"/>
            </w:rPr>
            <w:t>(kritérium hodnocení – min. 15 let)</w:t>
          </w:r>
        </w:sdtContent>
      </w:sdt>
      <w:r w:rsidR="00BA09E9" w:rsidRPr="001C3D81">
        <w:rPr>
          <w:rFonts w:asciiTheme="majorHAnsi" w:hAnsiTheme="majorHAnsi" w:cstheme="majorHAnsi"/>
          <w:b/>
          <w:bCs/>
          <w:snapToGrid w:val="0"/>
        </w:rPr>
        <w:t xml:space="preserve"> let</w:t>
      </w:r>
    </w:p>
    <w:p w14:paraId="5B2546D1" w14:textId="40023638" w:rsidR="00BA09E9" w:rsidRPr="001C3D81" w:rsidRDefault="00BA09E9" w:rsidP="00BA09E9">
      <w:pPr>
        <w:widowControl w:val="0"/>
        <w:spacing w:after="120" w:line="240" w:lineRule="auto"/>
        <w:ind w:left="2832" w:firstLine="708"/>
        <w:jc w:val="both"/>
        <w:rPr>
          <w:rFonts w:asciiTheme="majorHAnsi" w:hAnsiTheme="majorHAnsi" w:cstheme="majorHAnsi"/>
          <w:snapToGrid w:val="0"/>
        </w:rPr>
      </w:pPr>
      <w:r w:rsidRPr="001C3D81">
        <w:rPr>
          <w:rFonts w:asciiTheme="majorHAnsi" w:hAnsiTheme="majorHAnsi" w:cstheme="majorHAnsi"/>
          <w:snapToGrid w:val="0"/>
        </w:rPr>
        <w:t xml:space="preserve">garance minimální účinnosti 93,40 % po 10 letech </w:t>
      </w:r>
      <w:r w:rsidRPr="001C3D81">
        <w:rPr>
          <w:rFonts w:asciiTheme="majorHAnsi" w:hAnsiTheme="majorHAnsi" w:cstheme="majorHAnsi"/>
          <w:snapToGrid w:val="0"/>
        </w:rPr>
        <w:tab/>
        <w:t xml:space="preserve">provozu a 84,80 % po 25 letech provozu </w:t>
      </w:r>
    </w:p>
    <w:p w14:paraId="401AB377" w14:textId="47E38831" w:rsidR="00BA09E9" w:rsidRPr="00BA09E9" w:rsidRDefault="00943A1B" w:rsidP="00BA09E9">
      <w:pPr>
        <w:widowControl w:val="0"/>
        <w:spacing w:after="120" w:line="240" w:lineRule="auto"/>
        <w:ind w:left="1134"/>
        <w:jc w:val="both"/>
        <w:rPr>
          <w:rFonts w:asciiTheme="majorHAnsi" w:hAnsiTheme="majorHAnsi" w:cstheme="majorHAnsi"/>
          <w:snapToGrid w:val="0"/>
        </w:rPr>
      </w:pPr>
      <w:r>
        <w:rPr>
          <w:rFonts w:asciiTheme="majorHAnsi" w:hAnsiTheme="majorHAnsi" w:cstheme="majorHAnsi"/>
          <w:snapToGrid w:val="0"/>
        </w:rPr>
        <w:t>m</w:t>
      </w:r>
      <w:r w:rsidR="00BA09E9" w:rsidRPr="001C3D81">
        <w:rPr>
          <w:rFonts w:asciiTheme="majorHAnsi" w:hAnsiTheme="majorHAnsi" w:cstheme="majorHAnsi"/>
          <w:snapToGrid w:val="0"/>
        </w:rPr>
        <w:t>ěniče:</w:t>
      </w:r>
      <w:r w:rsidR="00BA09E9" w:rsidRPr="001C3D81">
        <w:rPr>
          <w:rFonts w:asciiTheme="majorHAnsi" w:hAnsiTheme="majorHAnsi" w:cstheme="majorHAnsi"/>
          <w:snapToGrid w:val="0"/>
        </w:rPr>
        <w:tab/>
      </w:r>
      <w:r w:rsidR="00BA09E9" w:rsidRPr="001C3D81">
        <w:rPr>
          <w:rFonts w:asciiTheme="majorHAnsi" w:hAnsiTheme="majorHAnsi" w:cstheme="majorHAnsi"/>
          <w:snapToGrid w:val="0"/>
        </w:rPr>
        <w:tab/>
      </w:r>
      <w:r w:rsidR="00BA09E9" w:rsidRPr="001C3D81">
        <w:rPr>
          <w:rFonts w:asciiTheme="majorHAnsi" w:hAnsiTheme="majorHAnsi" w:cstheme="majorHAnsi"/>
          <w:snapToGrid w:val="0"/>
        </w:rPr>
        <w:tab/>
      </w:r>
      <w:sdt>
        <w:sdtPr>
          <w:rPr>
            <w:rFonts w:asciiTheme="majorHAnsi" w:hAnsiTheme="majorHAnsi" w:cstheme="majorHAnsi"/>
            <w:b/>
            <w:bCs/>
            <w:snapToGrid w:val="0"/>
            <w:highlight w:val="yellow"/>
          </w:rPr>
          <w:id w:val="961232323"/>
          <w:placeholder>
            <w:docPart w:val="BFB4E8D1808148C3ABA70FA1D5C34004"/>
          </w:placeholder>
        </w:sdtPr>
        <w:sdtContent>
          <w:r w:rsidR="00BA09E9" w:rsidRPr="005F0F9F">
            <w:rPr>
              <w:rFonts w:asciiTheme="majorHAnsi" w:hAnsiTheme="majorHAnsi" w:cstheme="majorHAnsi"/>
              <w:b/>
              <w:bCs/>
              <w:snapToGrid w:val="0"/>
              <w:highlight w:val="yellow"/>
            </w:rPr>
            <w:t xml:space="preserve">(kritérium hodnocení – min. </w:t>
          </w:r>
          <w:r w:rsidR="00F71F8D" w:rsidRPr="005F0F9F">
            <w:rPr>
              <w:rFonts w:asciiTheme="majorHAnsi" w:hAnsiTheme="majorHAnsi" w:cstheme="majorHAnsi"/>
              <w:b/>
              <w:bCs/>
              <w:snapToGrid w:val="0"/>
              <w:highlight w:val="yellow"/>
            </w:rPr>
            <w:t>5</w:t>
          </w:r>
          <w:r w:rsidR="00BA09E9" w:rsidRPr="005F0F9F">
            <w:rPr>
              <w:rFonts w:asciiTheme="majorHAnsi" w:hAnsiTheme="majorHAnsi" w:cstheme="majorHAnsi"/>
              <w:b/>
              <w:bCs/>
              <w:snapToGrid w:val="0"/>
              <w:highlight w:val="yellow"/>
            </w:rPr>
            <w:t xml:space="preserve"> let)</w:t>
          </w:r>
        </w:sdtContent>
      </w:sdt>
      <w:r w:rsidR="00BA09E9" w:rsidRPr="001C3D81">
        <w:rPr>
          <w:rFonts w:asciiTheme="majorHAnsi" w:hAnsiTheme="majorHAnsi" w:cstheme="majorHAnsi"/>
          <w:b/>
          <w:bCs/>
          <w:snapToGrid w:val="0"/>
        </w:rPr>
        <w:t xml:space="preserve"> let</w:t>
      </w:r>
      <w:r w:rsidR="00BA09E9" w:rsidRPr="00BA09E9">
        <w:rPr>
          <w:rFonts w:asciiTheme="majorHAnsi" w:hAnsiTheme="majorHAnsi" w:cstheme="majorHAnsi"/>
          <w:snapToGrid w:val="0"/>
        </w:rPr>
        <w:t xml:space="preserve"> </w:t>
      </w:r>
    </w:p>
    <w:p w14:paraId="2AEC1444" w14:textId="66584855" w:rsidR="00F45D28" w:rsidRPr="004750B4" w:rsidRDefault="00F45D28" w:rsidP="007A6FE0">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3FCB492B" w14:textId="364F9759" w:rsidR="0043180D" w:rsidRDefault="0043180D" w:rsidP="0043180D">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w:t>
      </w:r>
      <w:r>
        <w:rPr>
          <w:rFonts w:asciiTheme="majorHAnsi" w:hAnsiTheme="majorHAnsi" w:cstheme="majorHAnsi"/>
          <w:snapToGrid w:val="0"/>
        </w:rPr>
        <w:t xml:space="preserve"> zahájit práce na odstraňování nahlášených vad bránících užívání předmětu smlouvy po celou dobu záručního servisu nejpozději do 48 hodin v pracovní dny a v pracovních hodinách po obdržení písemného oznámení vady objednatelem. </w:t>
      </w:r>
      <w:r w:rsidRPr="004750B4">
        <w:rPr>
          <w:rFonts w:asciiTheme="majorHAnsi" w:hAnsiTheme="majorHAnsi" w:cstheme="majorHAnsi"/>
          <w:snapToGrid w:val="0"/>
        </w:rPr>
        <w:t xml:space="preserve">Zhotovitel je povinen nastoupit k odstranění oznámené vady, a to i v případě, že práva objednatele z oznámené vady neuznává. Náklady na odstranění oznámené vady nese zhotovitel ve sporných případech až do doby, než se </w:t>
      </w:r>
      <w:r w:rsidRPr="004750B4">
        <w:rPr>
          <w:rFonts w:asciiTheme="majorHAnsi" w:hAnsiTheme="majorHAnsi" w:cstheme="majorHAnsi"/>
          <w:snapToGrid w:val="0"/>
        </w:rPr>
        <w:lastRenderedPageBreak/>
        <w:t>prokáže, zdali byla vada oznámena a práva objednatele z vadného plnění uplatněna oprávněně.</w:t>
      </w:r>
    </w:p>
    <w:p w14:paraId="74C2CF55" w14:textId="77777777" w:rsidR="0043180D" w:rsidRPr="004750B4" w:rsidRDefault="0043180D" w:rsidP="0043180D">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w:t>
      </w:r>
      <w:r>
        <w:rPr>
          <w:rFonts w:asciiTheme="majorHAnsi" w:hAnsiTheme="majorHAnsi" w:cstheme="majorHAnsi"/>
          <w:snapToGrid w:val="0"/>
        </w:rPr>
        <w:t xml:space="preserve">drobné </w:t>
      </w:r>
      <w:r w:rsidRPr="004750B4">
        <w:rPr>
          <w:rFonts w:asciiTheme="majorHAnsi" w:hAnsiTheme="majorHAnsi" w:cstheme="majorHAnsi"/>
          <w:snapToGrid w:val="0"/>
        </w:rPr>
        <w:t xml:space="preserve">vady </w:t>
      </w:r>
      <w:r>
        <w:rPr>
          <w:rFonts w:asciiTheme="majorHAnsi" w:hAnsiTheme="majorHAnsi" w:cstheme="majorHAnsi"/>
          <w:snapToGrid w:val="0"/>
        </w:rPr>
        <w:t xml:space="preserve">nebránící užívání </w:t>
      </w:r>
      <w:r w:rsidRPr="004750B4">
        <w:rPr>
          <w:rFonts w:asciiTheme="majorHAnsi" w:hAnsiTheme="majorHAnsi" w:cstheme="majorHAnsi"/>
          <w:snapToGrid w:val="0"/>
        </w:rPr>
        <w:t>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2901D272"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0D0931">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033E9DFD" w14:textId="77777777" w:rsidR="003C3852" w:rsidRPr="004750B4" w:rsidRDefault="003C3852" w:rsidP="003C3852">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bránící užívání do 24 hodin od </w:t>
      </w:r>
      <w:r>
        <w:rPr>
          <w:rFonts w:asciiTheme="majorHAnsi" w:hAnsiTheme="majorHAnsi" w:cstheme="majorHAnsi"/>
          <w:iCs/>
        </w:rPr>
        <w:t>zahájení prací na odstraňování nahlášených vad bránících užívání uvedených v odst. 9.8. smlouvy</w:t>
      </w:r>
      <w:r w:rsidRPr="004750B4">
        <w:rPr>
          <w:rFonts w:asciiTheme="majorHAnsi" w:hAnsiTheme="majorHAnsi" w:cstheme="majorHAnsi"/>
          <w:iCs/>
        </w:rPr>
        <w:t>,</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F2550B"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w:t>
      </w:r>
      <w:r w:rsidR="00C55726" w:rsidRPr="00F2550B">
        <w:rPr>
          <w:rFonts w:asciiTheme="majorHAnsi" w:hAnsiTheme="majorHAnsi" w:cstheme="majorHAnsi"/>
          <w:snapToGrid w:val="0"/>
        </w:rPr>
        <w:t>musí být odstraněna nejpozději do 20 dnů ode dne doručení oznámení o vadě zhotoviteli</w:t>
      </w:r>
      <w:r w:rsidRPr="00F2550B">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CB6E95"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w:t>
      </w:r>
      <w:r w:rsidRPr="001A696F">
        <w:rPr>
          <w:rFonts w:asciiTheme="majorHAnsi" w:hAnsiTheme="majorHAnsi" w:cstheme="majorHAnsi"/>
          <w:snapToGrid w:val="0"/>
        </w:rPr>
        <w:lastRenderedPageBreak/>
        <w:t xml:space="preserve">záruky za jakost pojistnou smlouvu, jejímž předmětem je pojištění odpovědnosti za škodu způsobenou zhotovitelem třetí osobě (zejména objednateli), a to tak, že limit pojistného plnění </w:t>
      </w:r>
      <w:r w:rsidRPr="00CB6E95">
        <w:rPr>
          <w:rFonts w:asciiTheme="majorHAnsi" w:hAnsiTheme="majorHAnsi" w:cstheme="majorHAnsi"/>
          <w:snapToGrid w:val="0"/>
        </w:rPr>
        <w:t xml:space="preserve">vyplývající z pojistné smlouvy, nesmí být nižší než </w:t>
      </w:r>
      <w:r w:rsidR="00E03AC6" w:rsidRPr="00CB6E95">
        <w:rPr>
          <w:rFonts w:asciiTheme="majorHAnsi" w:hAnsiTheme="majorHAnsi" w:cstheme="majorHAnsi"/>
          <w:snapToGrid w:val="0"/>
        </w:rPr>
        <w:t>5</w:t>
      </w:r>
      <w:r w:rsidRPr="00CB6E95">
        <w:rPr>
          <w:rFonts w:asciiTheme="majorHAnsi" w:hAnsiTheme="majorHAnsi" w:cstheme="majorHAnsi"/>
          <w:snapToGrid w:val="0"/>
        </w:rPr>
        <w:t>.000.000,- Kč.</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7B3BF6">
        <w:rPr>
          <w:rFonts w:asciiTheme="majorHAnsi" w:hAnsiTheme="majorHAnsi" w:cstheme="majorHAnsi"/>
          <w:snapToGrid w:val="0"/>
        </w:rPr>
        <w:t>odpovídající výši dodávky prováděné poddodavatelem bez DPH. Na žádost objednatele je zhotovitel p</w:t>
      </w:r>
      <w:r w:rsidRPr="004750B4">
        <w:rPr>
          <w:rFonts w:asciiTheme="majorHAnsi" w:hAnsiTheme="majorHAnsi" w:cstheme="majorHAnsi"/>
          <w:snapToGrid w:val="0"/>
        </w:rPr>
        <w:t>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lastRenderedPageBreak/>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6DFC9F9E" w:rsidR="00990260" w:rsidRPr="002A4703" w:rsidRDefault="002A4703" w:rsidP="002A4703">
      <w:pPr>
        <w:widowControl w:val="0"/>
        <w:spacing w:after="120" w:line="240" w:lineRule="auto"/>
        <w:ind w:left="567"/>
        <w:jc w:val="both"/>
        <w:rPr>
          <w:rFonts w:asciiTheme="majorHAnsi" w:hAnsiTheme="majorHAnsi" w:cstheme="majorHAnsi"/>
        </w:rPr>
      </w:pPr>
      <w:r w:rsidRPr="002A4703">
        <w:rPr>
          <w:rFonts w:asciiTheme="majorHAnsi" w:hAnsiTheme="majorHAnsi" w:cstheme="majorHAnsi"/>
        </w:rPr>
        <w:t>Nepoužije se.</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Pokud bude zhotovitel v prodlení s</w:t>
      </w:r>
      <w:r w:rsidRPr="008F69E6">
        <w:rPr>
          <w:rFonts w:asciiTheme="majorHAnsi" w:hAnsiTheme="majorHAnsi" w:cstheme="majorHAnsi"/>
          <w:snapToGrid w:val="0"/>
          <w:color w:val="FF6600"/>
        </w:rPr>
        <w:t> </w:t>
      </w:r>
      <w:r w:rsidRPr="008F69E6">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8F69E6">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8F69E6">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8F69E6">
        <w:rPr>
          <w:rFonts w:asciiTheme="majorHAnsi" w:hAnsiTheme="majorHAnsi" w:cstheme="majorHAnsi"/>
          <w:snapToGrid w:val="0"/>
        </w:rPr>
        <w:t xml:space="preserve">Pokud zhotovitel neodstraní vady </w:t>
      </w:r>
      <w:bookmarkStart w:id="6" w:name="_Hlk145587357"/>
      <w:r w:rsidR="00D03208" w:rsidRPr="008F69E6">
        <w:rPr>
          <w:rFonts w:asciiTheme="majorHAnsi" w:hAnsiTheme="majorHAnsi" w:cstheme="majorHAnsi"/>
          <w:snapToGrid w:val="0"/>
        </w:rPr>
        <w:t xml:space="preserve">oznámené v záruční době </w:t>
      </w:r>
      <w:bookmarkEnd w:id="6"/>
      <w:r w:rsidRPr="008F69E6">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8F69E6">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8F69E6">
        <w:rPr>
          <w:rFonts w:asciiTheme="majorHAnsi" w:hAnsiTheme="majorHAnsi" w:cstheme="majorHAnsi"/>
          <w:snapToGrid w:val="0"/>
        </w:rPr>
        <w:t>Pokud objednatel zjistí nedostatky zhotovitele v uplatňování požadavků na bezpečnost a ochranu zdraví při práci na stavbě</w:t>
      </w:r>
      <w:r w:rsidR="00482A8C" w:rsidRPr="008F69E6">
        <w:rPr>
          <w:rFonts w:asciiTheme="majorHAnsi" w:hAnsiTheme="majorHAnsi" w:cstheme="majorHAnsi"/>
          <w:snapToGrid w:val="0"/>
        </w:rPr>
        <w:t xml:space="preserve"> dle odst. 8.4 až 8.8 této Smlouvy</w:t>
      </w:r>
      <w:r w:rsidRPr="008F69E6">
        <w:rPr>
          <w:rFonts w:asciiTheme="majorHAnsi" w:hAnsiTheme="majorHAnsi" w:cstheme="majorHAnsi"/>
          <w:snapToGrid w:val="0"/>
        </w:rPr>
        <w:t xml:space="preserve">, případně nedodržení dohodnutých a podepsaných předpisů vypracovaných </w:t>
      </w:r>
      <w:r w:rsidR="00482A8C" w:rsidRPr="008F69E6">
        <w:rPr>
          <w:rFonts w:asciiTheme="majorHAnsi" w:hAnsiTheme="majorHAnsi" w:cstheme="majorHAnsi"/>
          <w:snapToGrid w:val="0"/>
        </w:rPr>
        <w:t xml:space="preserve">koordinátorem </w:t>
      </w:r>
      <w:r w:rsidRPr="008F69E6">
        <w:rPr>
          <w:rFonts w:asciiTheme="majorHAnsi" w:hAnsiTheme="majorHAnsi" w:cstheme="majorHAnsi"/>
          <w:snapToGrid w:val="0"/>
        </w:rPr>
        <w:t>BOZP</w:t>
      </w:r>
      <w:r w:rsidR="00763E72" w:rsidRPr="008F69E6">
        <w:rPr>
          <w:rFonts w:asciiTheme="majorHAnsi" w:hAnsiTheme="majorHAnsi" w:cstheme="majorHAnsi"/>
          <w:snapToGrid w:val="0"/>
        </w:rPr>
        <w:t xml:space="preserve"> nebo porušení ustanovení odst. 8.2 nebo 8.1</w:t>
      </w:r>
      <w:r w:rsidR="000337E3" w:rsidRPr="008F69E6">
        <w:rPr>
          <w:rFonts w:asciiTheme="majorHAnsi" w:hAnsiTheme="majorHAnsi" w:cstheme="majorHAnsi"/>
          <w:snapToGrid w:val="0"/>
        </w:rPr>
        <w:t>4</w:t>
      </w:r>
      <w:r w:rsidR="00763E72" w:rsidRPr="008F69E6">
        <w:rPr>
          <w:rFonts w:asciiTheme="majorHAnsi" w:hAnsiTheme="majorHAnsi" w:cstheme="majorHAnsi"/>
          <w:snapToGrid w:val="0"/>
        </w:rPr>
        <w:t xml:space="preserve"> Smlouvy</w:t>
      </w:r>
      <w:r w:rsidRPr="008F69E6">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8F69E6">
        <w:rPr>
          <w:rFonts w:asciiTheme="majorHAnsi" w:hAnsiTheme="majorHAnsi" w:cstheme="majorHAnsi"/>
          <w:snapToGrid w:val="0"/>
        </w:rPr>
        <w:t xml:space="preserve"> a ustanovení odst. 8.2 nebo 8.1</w:t>
      </w:r>
      <w:r w:rsidR="000337E3" w:rsidRPr="008F69E6">
        <w:rPr>
          <w:rFonts w:asciiTheme="majorHAnsi" w:hAnsiTheme="majorHAnsi" w:cstheme="majorHAnsi"/>
          <w:snapToGrid w:val="0"/>
        </w:rPr>
        <w:t>4</w:t>
      </w:r>
      <w:r w:rsidR="00FC402A" w:rsidRPr="008F69E6">
        <w:rPr>
          <w:rFonts w:asciiTheme="majorHAnsi" w:hAnsiTheme="majorHAnsi" w:cstheme="majorHAnsi"/>
          <w:snapToGrid w:val="0"/>
        </w:rPr>
        <w:t xml:space="preserve"> Smlouvy</w:t>
      </w:r>
      <w:r w:rsidRPr="008F69E6">
        <w:rPr>
          <w:rFonts w:asciiTheme="majorHAnsi" w:hAnsiTheme="majorHAnsi" w:cstheme="majorHAnsi"/>
          <w:snapToGrid w:val="0"/>
        </w:rPr>
        <w:t xml:space="preserve">. </w:t>
      </w:r>
    </w:p>
    <w:p w14:paraId="319DD66E" w14:textId="264D024F"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 xml:space="preserve">Pokud zhotovitel poruší svou povinnost stanovenou v článku X. odst. 10.1. </w:t>
      </w:r>
      <w:r w:rsidR="00215FF1" w:rsidRPr="008F69E6">
        <w:rPr>
          <w:rFonts w:asciiTheme="majorHAnsi" w:hAnsiTheme="majorHAnsi" w:cstheme="majorHAnsi"/>
          <w:snapToGrid w:val="0"/>
        </w:rPr>
        <w:t xml:space="preserve">této </w:t>
      </w:r>
      <w:r w:rsidRPr="008F69E6">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8F69E6">
        <w:rPr>
          <w:rFonts w:asciiTheme="majorHAnsi" w:hAnsiTheme="majorHAnsi" w:cstheme="majorHAnsi"/>
          <w:snapToGrid w:val="0"/>
        </w:rPr>
        <w:t xml:space="preserve">bude trvat </w:t>
      </w:r>
      <w:r w:rsidRPr="008F69E6">
        <w:rPr>
          <w:rFonts w:asciiTheme="majorHAnsi" w:hAnsiTheme="majorHAnsi" w:cstheme="majorHAnsi"/>
          <w:snapToGrid w:val="0"/>
        </w:rPr>
        <w:t>k porušení povinnosti ze strany zhotovitele.</w:t>
      </w:r>
    </w:p>
    <w:p w14:paraId="0F37F59B" w14:textId="77777777"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5AEE31BC" w:rsidR="007C14A2" w:rsidRPr="008F69E6"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rPr>
        <w:t>Pokud bude zhotovitel v prodlení s plněním svých finančních závazků svým poddodavatelům dle čl. V. odst. 5.</w:t>
      </w:r>
      <w:r w:rsidR="00547F15">
        <w:rPr>
          <w:rFonts w:asciiTheme="majorHAnsi" w:hAnsiTheme="majorHAnsi" w:cstheme="majorHAnsi"/>
        </w:rPr>
        <w:t xml:space="preserve">8 </w:t>
      </w:r>
      <w:r w:rsidRPr="008F69E6">
        <w:rPr>
          <w:rFonts w:asciiTheme="majorHAnsi" w:hAnsiTheme="majorHAnsi" w:cstheme="majorHAnsi"/>
        </w:rPr>
        <w:t xml:space="preserve">této smlouvy </w:t>
      </w:r>
      <w:r w:rsidRPr="008F69E6">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8F69E6"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8F69E6">
        <w:rPr>
          <w:rFonts w:asciiTheme="majorHAnsi" w:hAnsiTheme="majorHAnsi" w:cstheme="majorHAnsi"/>
          <w:snapToGrid w:val="0"/>
        </w:rPr>
        <w:t>Oprávněnost nároku na smluvní pokutu není podmíněna žádnými formálními úkony ze strany</w:t>
      </w:r>
      <w:r w:rsidRPr="004750B4">
        <w:rPr>
          <w:rFonts w:asciiTheme="majorHAnsi" w:hAnsiTheme="majorHAnsi" w:cstheme="majorHAnsi"/>
          <w:snapToGrid w:val="0"/>
        </w:rPr>
        <w:t xml:space="preserve"> </w:t>
      </w:r>
      <w:r w:rsidRPr="004750B4">
        <w:rPr>
          <w:rFonts w:asciiTheme="majorHAnsi" w:hAnsiTheme="majorHAnsi" w:cstheme="majorHAnsi"/>
          <w:snapToGrid w:val="0"/>
        </w:rPr>
        <w:lastRenderedPageBreak/>
        <w:t>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8F69E6"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se smluvní strany jinak, v případě, že </w:t>
      </w:r>
      <w:r w:rsidRPr="008F69E6">
        <w:rPr>
          <w:rFonts w:asciiTheme="majorHAnsi" w:hAnsiTheme="majorHAnsi" w:cstheme="majorHAnsi"/>
        </w:rPr>
        <w:t>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w:t>
      </w:r>
      <w:r w:rsidRPr="007C1AB7">
        <w:rPr>
          <w:rFonts w:asciiTheme="majorHAnsi" w:hAnsiTheme="majorHAnsi" w:cstheme="majorHAnsi"/>
          <w:snapToGrid w:val="0"/>
        </w:rPr>
        <w:lastRenderedPageBreak/>
        <w:t>kterou v postavení účastníka podal do zadávacího</w:t>
      </w:r>
      <w:r w:rsidR="0021505E" w:rsidRPr="007C1AB7">
        <w:rPr>
          <w:rFonts w:asciiTheme="majorHAnsi" w:hAnsiTheme="majorHAnsi" w:cstheme="majorHAnsi"/>
          <w:snapToGrid w:val="0"/>
        </w:rPr>
        <w:t xml:space="preserve"> </w:t>
      </w:r>
      <w:r w:rsidRPr="007C1AB7">
        <w:rPr>
          <w:rFonts w:asciiTheme="majorHAnsi" w:hAnsiTheme="majorHAnsi" w:cstheme="majorHAnsi"/>
          <w:snapToGrid w:val="0"/>
        </w:rPr>
        <w:t xml:space="preserve">řízení na </w:t>
      </w:r>
      <w:r w:rsidR="000E7084" w:rsidRPr="007C1AB7">
        <w:rPr>
          <w:rFonts w:asciiTheme="majorHAnsi" w:hAnsiTheme="majorHAnsi" w:cstheme="majorHAnsi"/>
        </w:rPr>
        <w:t>veřejnou</w:t>
      </w:r>
      <w:r w:rsidR="000E7084" w:rsidRPr="007C1AB7">
        <w:rPr>
          <w:rFonts w:asciiTheme="majorHAnsi" w:hAnsiTheme="majorHAnsi" w:cstheme="majorHAnsi"/>
          <w:snapToGrid w:val="0"/>
        </w:rPr>
        <w:t xml:space="preserve"> </w:t>
      </w:r>
      <w:r w:rsidRPr="007C1AB7">
        <w:rPr>
          <w:rFonts w:asciiTheme="majorHAnsi" w:hAnsiTheme="majorHAnsi" w:cstheme="majorHAnsi"/>
          <w:snapToGrid w:val="0"/>
        </w:rPr>
        <w:t>zakázku. Podkladem pro</w:t>
      </w:r>
      <w:r w:rsidRPr="004750B4">
        <w:rPr>
          <w:rFonts w:asciiTheme="majorHAnsi" w:hAnsiTheme="majorHAnsi" w:cstheme="majorHAnsi"/>
          <w:snapToGrid w:val="0"/>
        </w:rPr>
        <w:t xml:space="preserve">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 xml:space="preserve">Pokud objednatel nestanoví jinak, předložení sporu k řešení podle ustanovení tohoto článku neopravňuje zhotovitele k </w:t>
      </w:r>
      <w:r w:rsidRPr="004750B4">
        <w:rPr>
          <w:rFonts w:asciiTheme="majorHAnsi" w:hAnsiTheme="majorHAnsi" w:cstheme="majorHAnsi"/>
          <w:snapToGrid w:val="0"/>
        </w:rPr>
        <w:lastRenderedPageBreak/>
        <w:t>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00626112"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p>
    <w:p w14:paraId="754F2656" w14:textId="5932A70F"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8F69E6">
        <w:rPr>
          <w:rFonts w:asciiTheme="majorHAnsi" w:hAnsiTheme="majorHAnsi" w:cstheme="majorHAnsi"/>
          <w:snapToGrid w:val="0"/>
          <w:sz w:val="22"/>
          <w:szCs w:val="22"/>
        </w:rPr>
        <w:t xml:space="preserve">Příloha č. 2 – </w:t>
      </w:r>
      <w:r w:rsidR="00274AB4" w:rsidRPr="008F69E6">
        <w:rPr>
          <w:rFonts w:asciiTheme="majorHAnsi" w:hAnsiTheme="majorHAnsi" w:cstheme="majorHAnsi"/>
          <w:snapToGrid w:val="0"/>
          <w:sz w:val="22"/>
          <w:szCs w:val="22"/>
          <w:lang w:val="cs-CZ"/>
        </w:rPr>
        <w:t>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784ECD1"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315B" w14:textId="77777777" w:rsidR="00ED612A" w:rsidRDefault="00ED612A" w:rsidP="002C4725">
      <w:pPr>
        <w:spacing w:after="0" w:line="240" w:lineRule="auto"/>
      </w:pPr>
      <w:r>
        <w:separator/>
      </w:r>
    </w:p>
  </w:endnote>
  <w:endnote w:type="continuationSeparator" w:id="0">
    <w:p w14:paraId="00542782" w14:textId="77777777" w:rsidR="00ED612A" w:rsidRDefault="00ED612A"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032F">
          <w:rPr>
            <w:rFonts w:asciiTheme="majorHAnsi" w:hAnsiTheme="majorHAnsi" w:cstheme="majorHAnsi"/>
            <w:noProof/>
            <w:sz w:val="20"/>
          </w:rPr>
          <w:t>21</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6B23" w14:textId="77777777" w:rsidR="00ED612A" w:rsidRDefault="00ED612A" w:rsidP="002C4725">
      <w:pPr>
        <w:spacing w:after="0" w:line="240" w:lineRule="auto"/>
      </w:pPr>
      <w:r>
        <w:separator/>
      </w:r>
    </w:p>
  </w:footnote>
  <w:footnote w:type="continuationSeparator" w:id="0">
    <w:p w14:paraId="6DA51FF3" w14:textId="77777777" w:rsidR="00ED612A" w:rsidRDefault="00ED612A"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3D2088" w:rsidRPr="000D388A" w:rsidRDefault="00EB0470" w:rsidP="000D388A">
    <w:pPr>
      <w:pStyle w:val="Zhlav"/>
    </w:pPr>
    <w:r>
      <w:rPr>
        <w:noProof/>
        <w:lang w:eastAsia="cs-CZ"/>
      </w:rPr>
      <w:drawing>
        <wp:anchor distT="0" distB="0" distL="114300" distR="114300" simplePos="0" relativeHeight="251663360"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94A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9" w15:restartNumberingAfterBreak="0">
    <w:nsid w:val="38A66E32"/>
    <w:multiLevelType w:val="hybridMultilevel"/>
    <w:tmpl w:val="8DB028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4F538E"/>
    <w:multiLevelType w:val="hybridMultilevel"/>
    <w:tmpl w:val="BB262B3A"/>
    <w:lvl w:ilvl="0" w:tplc="B52AC008">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58701826">
    <w:abstractNumId w:val="37"/>
  </w:num>
  <w:num w:numId="2" w16cid:durableId="1682008801">
    <w:abstractNumId w:val="13"/>
  </w:num>
  <w:num w:numId="3" w16cid:durableId="2034726200">
    <w:abstractNumId w:val="0"/>
  </w:num>
  <w:num w:numId="4" w16cid:durableId="940062669">
    <w:abstractNumId w:val="23"/>
  </w:num>
  <w:num w:numId="5" w16cid:durableId="1360593334">
    <w:abstractNumId w:val="4"/>
  </w:num>
  <w:num w:numId="6" w16cid:durableId="1784961736">
    <w:abstractNumId w:val="9"/>
  </w:num>
  <w:num w:numId="7" w16cid:durableId="380986689">
    <w:abstractNumId w:val="5"/>
  </w:num>
  <w:num w:numId="8" w16cid:durableId="642542655">
    <w:abstractNumId w:val="26"/>
  </w:num>
  <w:num w:numId="9" w16cid:durableId="1632861248">
    <w:abstractNumId w:val="25"/>
  </w:num>
  <w:num w:numId="10" w16cid:durableId="19208029">
    <w:abstractNumId w:val="12"/>
  </w:num>
  <w:num w:numId="11" w16cid:durableId="897522137">
    <w:abstractNumId w:val="38"/>
  </w:num>
  <w:num w:numId="12" w16cid:durableId="757142426">
    <w:abstractNumId w:val="27"/>
  </w:num>
  <w:num w:numId="13" w16cid:durableId="1552307561">
    <w:abstractNumId w:val="21"/>
  </w:num>
  <w:num w:numId="14" w16cid:durableId="1971668076">
    <w:abstractNumId w:val="11"/>
  </w:num>
  <w:num w:numId="15" w16cid:durableId="1929458832">
    <w:abstractNumId w:val="32"/>
  </w:num>
  <w:num w:numId="16" w16cid:durableId="678122146">
    <w:abstractNumId w:val="10"/>
  </w:num>
  <w:num w:numId="17" w16cid:durableId="1603226164">
    <w:abstractNumId w:val="17"/>
  </w:num>
  <w:num w:numId="18" w16cid:durableId="1102606957">
    <w:abstractNumId w:val="14"/>
  </w:num>
  <w:num w:numId="19" w16cid:durableId="1724135504">
    <w:abstractNumId w:val="36"/>
  </w:num>
  <w:num w:numId="20" w16cid:durableId="1718623609">
    <w:abstractNumId w:val="22"/>
  </w:num>
  <w:num w:numId="21" w16cid:durableId="799106817">
    <w:abstractNumId w:val="1"/>
  </w:num>
  <w:num w:numId="22" w16cid:durableId="1234706143">
    <w:abstractNumId w:val="29"/>
  </w:num>
  <w:num w:numId="23" w16cid:durableId="212667607">
    <w:abstractNumId w:val="31"/>
  </w:num>
  <w:num w:numId="24" w16cid:durableId="958951900">
    <w:abstractNumId w:val="3"/>
  </w:num>
  <w:num w:numId="25" w16cid:durableId="1529296930">
    <w:abstractNumId w:val="34"/>
  </w:num>
  <w:num w:numId="26" w16cid:durableId="1331298883">
    <w:abstractNumId w:val="2"/>
  </w:num>
  <w:num w:numId="27" w16cid:durableId="1609313956">
    <w:abstractNumId w:val="24"/>
  </w:num>
  <w:num w:numId="28" w16cid:durableId="1888452286">
    <w:abstractNumId w:val="35"/>
  </w:num>
  <w:num w:numId="29" w16cid:durableId="302588565">
    <w:abstractNumId w:val="33"/>
  </w:num>
  <w:num w:numId="30" w16cid:durableId="1980113675">
    <w:abstractNumId w:val="16"/>
  </w:num>
  <w:num w:numId="31" w16cid:durableId="463499484">
    <w:abstractNumId w:val="16"/>
  </w:num>
  <w:num w:numId="32" w16cid:durableId="106694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2842940">
    <w:abstractNumId w:val="6"/>
  </w:num>
  <w:num w:numId="34" w16cid:durableId="1537767601">
    <w:abstractNumId w:val="7"/>
  </w:num>
  <w:num w:numId="35" w16cid:durableId="79958921">
    <w:abstractNumId w:val="13"/>
  </w:num>
  <w:num w:numId="36" w16cid:durableId="1625455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8203939">
    <w:abstractNumId w:val="30"/>
  </w:num>
  <w:num w:numId="38" w16cid:durableId="640571856">
    <w:abstractNumId w:val="23"/>
    <w:lvlOverride w:ilvl="0">
      <w:startOverride w:val="1"/>
    </w:lvlOverride>
  </w:num>
  <w:num w:numId="39" w16cid:durableId="36704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4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9145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4696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4089258">
    <w:abstractNumId w:val="19"/>
  </w:num>
  <w:num w:numId="44" w16cid:durableId="1826819778">
    <w:abstractNumId w:val="15"/>
  </w:num>
  <w:num w:numId="45" w16cid:durableId="163066772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cUyeqCvoE8NIxBRe80jU61Ct9SmzUf86BUrlhBm2f4Io4G+XAs/M4a4Vtn6qzsIlT4eyEaV8KpTebPTi4+iHA==" w:salt="UjyCQMg+tDksm7Lo6xsW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04B3"/>
    <w:rsid w:val="00001D41"/>
    <w:rsid w:val="00005D94"/>
    <w:rsid w:val="00015849"/>
    <w:rsid w:val="00016F5C"/>
    <w:rsid w:val="000217ED"/>
    <w:rsid w:val="00023A39"/>
    <w:rsid w:val="00030D42"/>
    <w:rsid w:val="000337E3"/>
    <w:rsid w:val="00037BE2"/>
    <w:rsid w:val="00037FD4"/>
    <w:rsid w:val="0004635F"/>
    <w:rsid w:val="000502B4"/>
    <w:rsid w:val="00050B16"/>
    <w:rsid w:val="00063356"/>
    <w:rsid w:val="00065049"/>
    <w:rsid w:val="00065394"/>
    <w:rsid w:val="00072135"/>
    <w:rsid w:val="00082C5A"/>
    <w:rsid w:val="000905D1"/>
    <w:rsid w:val="00095274"/>
    <w:rsid w:val="00097020"/>
    <w:rsid w:val="000A3A57"/>
    <w:rsid w:val="000A53F9"/>
    <w:rsid w:val="000A5CB0"/>
    <w:rsid w:val="000B42C0"/>
    <w:rsid w:val="000B7E46"/>
    <w:rsid w:val="000C0AA2"/>
    <w:rsid w:val="000D0931"/>
    <w:rsid w:val="000D388A"/>
    <w:rsid w:val="000D3E20"/>
    <w:rsid w:val="000D4BF9"/>
    <w:rsid w:val="000D668D"/>
    <w:rsid w:val="000E454B"/>
    <w:rsid w:val="000E4BAE"/>
    <w:rsid w:val="000E6102"/>
    <w:rsid w:val="000E667B"/>
    <w:rsid w:val="000E7084"/>
    <w:rsid w:val="000F3416"/>
    <w:rsid w:val="000F6090"/>
    <w:rsid w:val="000F6DCF"/>
    <w:rsid w:val="0011280B"/>
    <w:rsid w:val="00123FF2"/>
    <w:rsid w:val="00130843"/>
    <w:rsid w:val="0013404F"/>
    <w:rsid w:val="00140A04"/>
    <w:rsid w:val="00176AD0"/>
    <w:rsid w:val="00184932"/>
    <w:rsid w:val="0018712C"/>
    <w:rsid w:val="001935D3"/>
    <w:rsid w:val="00195D10"/>
    <w:rsid w:val="00196976"/>
    <w:rsid w:val="001A1F8B"/>
    <w:rsid w:val="001A2023"/>
    <w:rsid w:val="001A3941"/>
    <w:rsid w:val="001A7396"/>
    <w:rsid w:val="001B1D79"/>
    <w:rsid w:val="001B4048"/>
    <w:rsid w:val="001B4314"/>
    <w:rsid w:val="001B7A28"/>
    <w:rsid w:val="001C2DF8"/>
    <w:rsid w:val="001C3D81"/>
    <w:rsid w:val="001D144F"/>
    <w:rsid w:val="001D4142"/>
    <w:rsid w:val="001D7809"/>
    <w:rsid w:val="001E085D"/>
    <w:rsid w:val="001F4A4C"/>
    <w:rsid w:val="001F61B6"/>
    <w:rsid w:val="001F7A45"/>
    <w:rsid w:val="0021505E"/>
    <w:rsid w:val="002157AF"/>
    <w:rsid w:val="00215842"/>
    <w:rsid w:val="00215FF1"/>
    <w:rsid w:val="0022176A"/>
    <w:rsid w:val="00226AE9"/>
    <w:rsid w:val="00227BCF"/>
    <w:rsid w:val="00230BC9"/>
    <w:rsid w:val="00231549"/>
    <w:rsid w:val="00231A77"/>
    <w:rsid w:val="00237854"/>
    <w:rsid w:val="00244C0D"/>
    <w:rsid w:val="00247D60"/>
    <w:rsid w:val="002512A6"/>
    <w:rsid w:val="002540E4"/>
    <w:rsid w:val="00254967"/>
    <w:rsid w:val="002650F1"/>
    <w:rsid w:val="00265D68"/>
    <w:rsid w:val="00267824"/>
    <w:rsid w:val="00271411"/>
    <w:rsid w:val="00273B04"/>
    <w:rsid w:val="00274AB4"/>
    <w:rsid w:val="00277696"/>
    <w:rsid w:val="0028198D"/>
    <w:rsid w:val="002877DA"/>
    <w:rsid w:val="002A0CE1"/>
    <w:rsid w:val="002A1A95"/>
    <w:rsid w:val="002A4703"/>
    <w:rsid w:val="002A7CD8"/>
    <w:rsid w:val="002C4725"/>
    <w:rsid w:val="002C727B"/>
    <w:rsid w:val="002D10C7"/>
    <w:rsid w:val="002D727F"/>
    <w:rsid w:val="002E12FE"/>
    <w:rsid w:val="002E2462"/>
    <w:rsid w:val="002E2965"/>
    <w:rsid w:val="002E60C6"/>
    <w:rsid w:val="002F2C53"/>
    <w:rsid w:val="002F739C"/>
    <w:rsid w:val="003006F3"/>
    <w:rsid w:val="003120E4"/>
    <w:rsid w:val="00316023"/>
    <w:rsid w:val="003257FB"/>
    <w:rsid w:val="00327D76"/>
    <w:rsid w:val="00332052"/>
    <w:rsid w:val="00340ED0"/>
    <w:rsid w:val="00345BED"/>
    <w:rsid w:val="00346A04"/>
    <w:rsid w:val="00351A75"/>
    <w:rsid w:val="00360120"/>
    <w:rsid w:val="003777C7"/>
    <w:rsid w:val="00377A6A"/>
    <w:rsid w:val="00380A29"/>
    <w:rsid w:val="003823F4"/>
    <w:rsid w:val="00392A82"/>
    <w:rsid w:val="003932F3"/>
    <w:rsid w:val="00393718"/>
    <w:rsid w:val="00393720"/>
    <w:rsid w:val="00394062"/>
    <w:rsid w:val="003A5A09"/>
    <w:rsid w:val="003A764F"/>
    <w:rsid w:val="003B78F8"/>
    <w:rsid w:val="003C3852"/>
    <w:rsid w:val="003C5291"/>
    <w:rsid w:val="003D1307"/>
    <w:rsid w:val="003D2088"/>
    <w:rsid w:val="003D4EB8"/>
    <w:rsid w:val="003D63C4"/>
    <w:rsid w:val="003F0F2F"/>
    <w:rsid w:val="003F121F"/>
    <w:rsid w:val="003F18CB"/>
    <w:rsid w:val="003F660A"/>
    <w:rsid w:val="003F68FA"/>
    <w:rsid w:val="003F6A50"/>
    <w:rsid w:val="00402441"/>
    <w:rsid w:val="00403DA3"/>
    <w:rsid w:val="004041B4"/>
    <w:rsid w:val="00406715"/>
    <w:rsid w:val="00415A47"/>
    <w:rsid w:val="0042405F"/>
    <w:rsid w:val="00427539"/>
    <w:rsid w:val="0043180D"/>
    <w:rsid w:val="00432B75"/>
    <w:rsid w:val="00445C70"/>
    <w:rsid w:val="004524C6"/>
    <w:rsid w:val="0045495A"/>
    <w:rsid w:val="00466108"/>
    <w:rsid w:val="00471992"/>
    <w:rsid w:val="00474F9E"/>
    <w:rsid w:val="004750B4"/>
    <w:rsid w:val="00476C99"/>
    <w:rsid w:val="00482A8C"/>
    <w:rsid w:val="00484B72"/>
    <w:rsid w:val="004858D4"/>
    <w:rsid w:val="00490075"/>
    <w:rsid w:val="00494E93"/>
    <w:rsid w:val="00495F1F"/>
    <w:rsid w:val="004B0B9F"/>
    <w:rsid w:val="004B1AB5"/>
    <w:rsid w:val="004B3047"/>
    <w:rsid w:val="004B6AE8"/>
    <w:rsid w:val="004C07D9"/>
    <w:rsid w:val="004C41FB"/>
    <w:rsid w:val="004C63CC"/>
    <w:rsid w:val="004D0567"/>
    <w:rsid w:val="004D13AB"/>
    <w:rsid w:val="004E1A31"/>
    <w:rsid w:val="004E7F87"/>
    <w:rsid w:val="004F1C30"/>
    <w:rsid w:val="00501D3B"/>
    <w:rsid w:val="00502067"/>
    <w:rsid w:val="00512B67"/>
    <w:rsid w:val="005220DD"/>
    <w:rsid w:val="00527AD5"/>
    <w:rsid w:val="005316EC"/>
    <w:rsid w:val="005316ED"/>
    <w:rsid w:val="00533941"/>
    <w:rsid w:val="00535FB4"/>
    <w:rsid w:val="0054045D"/>
    <w:rsid w:val="00544C49"/>
    <w:rsid w:val="00545A67"/>
    <w:rsid w:val="00547F15"/>
    <w:rsid w:val="0055358D"/>
    <w:rsid w:val="005545B4"/>
    <w:rsid w:val="00560341"/>
    <w:rsid w:val="00574BEA"/>
    <w:rsid w:val="00582E65"/>
    <w:rsid w:val="0058632D"/>
    <w:rsid w:val="00586E7A"/>
    <w:rsid w:val="00593646"/>
    <w:rsid w:val="00594E9A"/>
    <w:rsid w:val="005A1BAC"/>
    <w:rsid w:val="005A3088"/>
    <w:rsid w:val="005C5FDD"/>
    <w:rsid w:val="005C7CC8"/>
    <w:rsid w:val="005D4C9F"/>
    <w:rsid w:val="005D53C2"/>
    <w:rsid w:val="005E2029"/>
    <w:rsid w:val="005E26F4"/>
    <w:rsid w:val="005E547A"/>
    <w:rsid w:val="005F0F9F"/>
    <w:rsid w:val="005F2522"/>
    <w:rsid w:val="005F350C"/>
    <w:rsid w:val="00605980"/>
    <w:rsid w:val="00612C46"/>
    <w:rsid w:val="00624E0E"/>
    <w:rsid w:val="00625D48"/>
    <w:rsid w:val="00631DFE"/>
    <w:rsid w:val="00632179"/>
    <w:rsid w:val="006363CA"/>
    <w:rsid w:val="006365AF"/>
    <w:rsid w:val="006425E6"/>
    <w:rsid w:val="00655F87"/>
    <w:rsid w:val="0066412D"/>
    <w:rsid w:val="00665FD4"/>
    <w:rsid w:val="00667F9C"/>
    <w:rsid w:val="0067039C"/>
    <w:rsid w:val="006765BD"/>
    <w:rsid w:val="00676D89"/>
    <w:rsid w:val="006808D5"/>
    <w:rsid w:val="00691045"/>
    <w:rsid w:val="006924E2"/>
    <w:rsid w:val="00694C0A"/>
    <w:rsid w:val="006A0E14"/>
    <w:rsid w:val="006A3158"/>
    <w:rsid w:val="006A51E9"/>
    <w:rsid w:val="006B47F4"/>
    <w:rsid w:val="006C02A6"/>
    <w:rsid w:val="006C1405"/>
    <w:rsid w:val="006C5037"/>
    <w:rsid w:val="006C5617"/>
    <w:rsid w:val="006C64E7"/>
    <w:rsid w:val="006E55B1"/>
    <w:rsid w:val="006F28D6"/>
    <w:rsid w:val="00722CDE"/>
    <w:rsid w:val="007238B5"/>
    <w:rsid w:val="007244DA"/>
    <w:rsid w:val="0073213C"/>
    <w:rsid w:val="00737F1F"/>
    <w:rsid w:val="007405D4"/>
    <w:rsid w:val="00742E20"/>
    <w:rsid w:val="0074332E"/>
    <w:rsid w:val="007442A1"/>
    <w:rsid w:val="00760E48"/>
    <w:rsid w:val="007614F8"/>
    <w:rsid w:val="00763788"/>
    <w:rsid w:val="00763E72"/>
    <w:rsid w:val="00772035"/>
    <w:rsid w:val="00775992"/>
    <w:rsid w:val="007913D3"/>
    <w:rsid w:val="007928E3"/>
    <w:rsid w:val="00794A6B"/>
    <w:rsid w:val="007950D4"/>
    <w:rsid w:val="007A0051"/>
    <w:rsid w:val="007A1200"/>
    <w:rsid w:val="007A6FE0"/>
    <w:rsid w:val="007B0EB4"/>
    <w:rsid w:val="007B232E"/>
    <w:rsid w:val="007B2FF6"/>
    <w:rsid w:val="007B3BF6"/>
    <w:rsid w:val="007B480F"/>
    <w:rsid w:val="007C041A"/>
    <w:rsid w:val="007C0AA2"/>
    <w:rsid w:val="007C14A2"/>
    <w:rsid w:val="007C1699"/>
    <w:rsid w:val="007C1AB7"/>
    <w:rsid w:val="007C2C75"/>
    <w:rsid w:val="007C33DC"/>
    <w:rsid w:val="007D4179"/>
    <w:rsid w:val="007D6C50"/>
    <w:rsid w:val="007E078A"/>
    <w:rsid w:val="007E0CB4"/>
    <w:rsid w:val="007E118F"/>
    <w:rsid w:val="007E5031"/>
    <w:rsid w:val="007E7559"/>
    <w:rsid w:val="007F1850"/>
    <w:rsid w:val="007F33E1"/>
    <w:rsid w:val="007F661E"/>
    <w:rsid w:val="007F73AC"/>
    <w:rsid w:val="007F747A"/>
    <w:rsid w:val="00807BB1"/>
    <w:rsid w:val="00811BD5"/>
    <w:rsid w:val="00812B87"/>
    <w:rsid w:val="008215DB"/>
    <w:rsid w:val="00821B9C"/>
    <w:rsid w:val="00827468"/>
    <w:rsid w:val="008309D1"/>
    <w:rsid w:val="0083788E"/>
    <w:rsid w:val="008429F6"/>
    <w:rsid w:val="00843874"/>
    <w:rsid w:val="008468E5"/>
    <w:rsid w:val="00850E76"/>
    <w:rsid w:val="0085329E"/>
    <w:rsid w:val="00864BA6"/>
    <w:rsid w:val="00877D41"/>
    <w:rsid w:val="00886381"/>
    <w:rsid w:val="0089158B"/>
    <w:rsid w:val="00891B25"/>
    <w:rsid w:val="00891C6A"/>
    <w:rsid w:val="008A556F"/>
    <w:rsid w:val="008C063A"/>
    <w:rsid w:val="008C1454"/>
    <w:rsid w:val="008C45B9"/>
    <w:rsid w:val="008C55AE"/>
    <w:rsid w:val="008D2983"/>
    <w:rsid w:val="008D57C3"/>
    <w:rsid w:val="008D61E5"/>
    <w:rsid w:val="008E0D3A"/>
    <w:rsid w:val="008E5E15"/>
    <w:rsid w:val="008F1080"/>
    <w:rsid w:val="008F3E3E"/>
    <w:rsid w:val="008F69E6"/>
    <w:rsid w:val="008F6BEC"/>
    <w:rsid w:val="00905B51"/>
    <w:rsid w:val="00907871"/>
    <w:rsid w:val="0091027B"/>
    <w:rsid w:val="00912654"/>
    <w:rsid w:val="00912CAB"/>
    <w:rsid w:val="00917068"/>
    <w:rsid w:val="0092168D"/>
    <w:rsid w:val="00923295"/>
    <w:rsid w:val="00932211"/>
    <w:rsid w:val="00934484"/>
    <w:rsid w:val="009372C4"/>
    <w:rsid w:val="00941B89"/>
    <w:rsid w:val="00941D62"/>
    <w:rsid w:val="00943A1B"/>
    <w:rsid w:val="00946E79"/>
    <w:rsid w:val="00950037"/>
    <w:rsid w:val="009578A0"/>
    <w:rsid w:val="00963D10"/>
    <w:rsid w:val="009773C8"/>
    <w:rsid w:val="00981B26"/>
    <w:rsid w:val="00990260"/>
    <w:rsid w:val="00993A33"/>
    <w:rsid w:val="009974C4"/>
    <w:rsid w:val="009A0DAE"/>
    <w:rsid w:val="009A1D41"/>
    <w:rsid w:val="009A5C04"/>
    <w:rsid w:val="009B67B4"/>
    <w:rsid w:val="009B7883"/>
    <w:rsid w:val="009C494B"/>
    <w:rsid w:val="009C693D"/>
    <w:rsid w:val="009D0541"/>
    <w:rsid w:val="009D3525"/>
    <w:rsid w:val="009D4E0C"/>
    <w:rsid w:val="009D5CDB"/>
    <w:rsid w:val="009E2050"/>
    <w:rsid w:val="009F4F75"/>
    <w:rsid w:val="009F68A3"/>
    <w:rsid w:val="00A023FB"/>
    <w:rsid w:val="00A03121"/>
    <w:rsid w:val="00A20FC8"/>
    <w:rsid w:val="00A253FC"/>
    <w:rsid w:val="00A35516"/>
    <w:rsid w:val="00A3551A"/>
    <w:rsid w:val="00A40C59"/>
    <w:rsid w:val="00A411F7"/>
    <w:rsid w:val="00A61613"/>
    <w:rsid w:val="00A87079"/>
    <w:rsid w:val="00AA00E9"/>
    <w:rsid w:val="00AA11C1"/>
    <w:rsid w:val="00AA2F55"/>
    <w:rsid w:val="00AA6A4E"/>
    <w:rsid w:val="00AC4E5A"/>
    <w:rsid w:val="00AD1676"/>
    <w:rsid w:val="00AD328E"/>
    <w:rsid w:val="00AD6B59"/>
    <w:rsid w:val="00AD79F2"/>
    <w:rsid w:val="00AE0C4C"/>
    <w:rsid w:val="00AE3343"/>
    <w:rsid w:val="00AF25BE"/>
    <w:rsid w:val="00AF4FAD"/>
    <w:rsid w:val="00AF5EDF"/>
    <w:rsid w:val="00B067DF"/>
    <w:rsid w:val="00B10C63"/>
    <w:rsid w:val="00B12920"/>
    <w:rsid w:val="00B17DE4"/>
    <w:rsid w:val="00B45971"/>
    <w:rsid w:val="00B527F4"/>
    <w:rsid w:val="00B56A03"/>
    <w:rsid w:val="00B91040"/>
    <w:rsid w:val="00B93A00"/>
    <w:rsid w:val="00B96E69"/>
    <w:rsid w:val="00BA09E9"/>
    <w:rsid w:val="00BA141F"/>
    <w:rsid w:val="00BA1E8B"/>
    <w:rsid w:val="00BA4B9E"/>
    <w:rsid w:val="00BC005C"/>
    <w:rsid w:val="00BC32EE"/>
    <w:rsid w:val="00BC4375"/>
    <w:rsid w:val="00BC48BD"/>
    <w:rsid w:val="00BD0D28"/>
    <w:rsid w:val="00BD1BEC"/>
    <w:rsid w:val="00BD3BD3"/>
    <w:rsid w:val="00BD5AB0"/>
    <w:rsid w:val="00BE101F"/>
    <w:rsid w:val="00BF318F"/>
    <w:rsid w:val="00BF4D9C"/>
    <w:rsid w:val="00BF5FF9"/>
    <w:rsid w:val="00BF71BE"/>
    <w:rsid w:val="00BF7DC1"/>
    <w:rsid w:val="00C00D33"/>
    <w:rsid w:val="00C00F7F"/>
    <w:rsid w:val="00C01C47"/>
    <w:rsid w:val="00C129BE"/>
    <w:rsid w:val="00C23834"/>
    <w:rsid w:val="00C25488"/>
    <w:rsid w:val="00C26691"/>
    <w:rsid w:val="00C46164"/>
    <w:rsid w:val="00C50C86"/>
    <w:rsid w:val="00C51E8B"/>
    <w:rsid w:val="00C54D80"/>
    <w:rsid w:val="00C55726"/>
    <w:rsid w:val="00C57D83"/>
    <w:rsid w:val="00C67C96"/>
    <w:rsid w:val="00C70411"/>
    <w:rsid w:val="00C72A8D"/>
    <w:rsid w:val="00C76BAC"/>
    <w:rsid w:val="00C977DA"/>
    <w:rsid w:val="00CB2191"/>
    <w:rsid w:val="00CB6E95"/>
    <w:rsid w:val="00CC3211"/>
    <w:rsid w:val="00CD39FA"/>
    <w:rsid w:val="00CD61C0"/>
    <w:rsid w:val="00CE111F"/>
    <w:rsid w:val="00CE184D"/>
    <w:rsid w:val="00CE4A6F"/>
    <w:rsid w:val="00CE57BC"/>
    <w:rsid w:val="00CE5CDF"/>
    <w:rsid w:val="00CE632D"/>
    <w:rsid w:val="00CE733C"/>
    <w:rsid w:val="00CF7E87"/>
    <w:rsid w:val="00D00D87"/>
    <w:rsid w:val="00D03208"/>
    <w:rsid w:val="00D116B8"/>
    <w:rsid w:val="00D12E7E"/>
    <w:rsid w:val="00D15AD7"/>
    <w:rsid w:val="00D22DCA"/>
    <w:rsid w:val="00D24D2D"/>
    <w:rsid w:val="00D32C4C"/>
    <w:rsid w:val="00D370F2"/>
    <w:rsid w:val="00D41F6D"/>
    <w:rsid w:val="00D42F73"/>
    <w:rsid w:val="00D44550"/>
    <w:rsid w:val="00D548C2"/>
    <w:rsid w:val="00D61E24"/>
    <w:rsid w:val="00D6278B"/>
    <w:rsid w:val="00D67B2D"/>
    <w:rsid w:val="00D706F0"/>
    <w:rsid w:val="00D721F6"/>
    <w:rsid w:val="00D80F2F"/>
    <w:rsid w:val="00D92018"/>
    <w:rsid w:val="00D94960"/>
    <w:rsid w:val="00DA2467"/>
    <w:rsid w:val="00DA48DE"/>
    <w:rsid w:val="00DA6C8E"/>
    <w:rsid w:val="00DA6F18"/>
    <w:rsid w:val="00DB0573"/>
    <w:rsid w:val="00DB2E8D"/>
    <w:rsid w:val="00DB3E1B"/>
    <w:rsid w:val="00DB6603"/>
    <w:rsid w:val="00DB73C8"/>
    <w:rsid w:val="00DB7FC7"/>
    <w:rsid w:val="00DC56AA"/>
    <w:rsid w:val="00DC6273"/>
    <w:rsid w:val="00DD01E9"/>
    <w:rsid w:val="00DE0AED"/>
    <w:rsid w:val="00DF0BD9"/>
    <w:rsid w:val="00DF22BC"/>
    <w:rsid w:val="00DF5F0A"/>
    <w:rsid w:val="00DF7C0E"/>
    <w:rsid w:val="00DF7D79"/>
    <w:rsid w:val="00E00493"/>
    <w:rsid w:val="00E00962"/>
    <w:rsid w:val="00E03AC6"/>
    <w:rsid w:val="00E070DA"/>
    <w:rsid w:val="00E124FE"/>
    <w:rsid w:val="00E204F1"/>
    <w:rsid w:val="00E30157"/>
    <w:rsid w:val="00E30CC6"/>
    <w:rsid w:val="00E30E4E"/>
    <w:rsid w:val="00E4520D"/>
    <w:rsid w:val="00E50DCB"/>
    <w:rsid w:val="00E54BD7"/>
    <w:rsid w:val="00E65E02"/>
    <w:rsid w:val="00E713CD"/>
    <w:rsid w:val="00E75254"/>
    <w:rsid w:val="00E92484"/>
    <w:rsid w:val="00E94454"/>
    <w:rsid w:val="00E97905"/>
    <w:rsid w:val="00EA06C0"/>
    <w:rsid w:val="00EA3342"/>
    <w:rsid w:val="00EB0470"/>
    <w:rsid w:val="00EB3262"/>
    <w:rsid w:val="00EC35BD"/>
    <w:rsid w:val="00EC6D81"/>
    <w:rsid w:val="00EC7DFC"/>
    <w:rsid w:val="00ED2690"/>
    <w:rsid w:val="00ED612A"/>
    <w:rsid w:val="00EE2E83"/>
    <w:rsid w:val="00EE560C"/>
    <w:rsid w:val="00EE6287"/>
    <w:rsid w:val="00EF2A2A"/>
    <w:rsid w:val="00EF7044"/>
    <w:rsid w:val="00F00008"/>
    <w:rsid w:val="00F00540"/>
    <w:rsid w:val="00F02DD1"/>
    <w:rsid w:val="00F038FF"/>
    <w:rsid w:val="00F044D8"/>
    <w:rsid w:val="00F052A9"/>
    <w:rsid w:val="00F075C7"/>
    <w:rsid w:val="00F07C99"/>
    <w:rsid w:val="00F118E1"/>
    <w:rsid w:val="00F127C5"/>
    <w:rsid w:val="00F13430"/>
    <w:rsid w:val="00F16418"/>
    <w:rsid w:val="00F233CA"/>
    <w:rsid w:val="00F2550B"/>
    <w:rsid w:val="00F3032F"/>
    <w:rsid w:val="00F32480"/>
    <w:rsid w:val="00F45D28"/>
    <w:rsid w:val="00F523DB"/>
    <w:rsid w:val="00F54EDE"/>
    <w:rsid w:val="00F60A0D"/>
    <w:rsid w:val="00F64FC0"/>
    <w:rsid w:val="00F6706F"/>
    <w:rsid w:val="00F71F8D"/>
    <w:rsid w:val="00F72D7A"/>
    <w:rsid w:val="00F73F29"/>
    <w:rsid w:val="00F76B2F"/>
    <w:rsid w:val="00F8124E"/>
    <w:rsid w:val="00F84153"/>
    <w:rsid w:val="00F874DF"/>
    <w:rsid w:val="00F93219"/>
    <w:rsid w:val="00F94221"/>
    <w:rsid w:val="00FA6833"/>
    <w:rsid w:val="00FA7EA5"/>
    <w:rsid w:val="00FB1C91"/>
    <w:rsid w:val="00FB45CA"/>
    <w:rsid w:val="00FB7088"/>
    <w:rsid w:val="00FB72AC"/>
    <w:rsid w:val="00FC402A"/>
    <w:rsid w:val="00FC48D5"/>
    <w:rsid w:val="00FD1928"/>
    <w:rsid w:val="00FD5E33"/>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08396650">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204B062730054F1ABD85E8B448DA8A6A"/>
        <w:category>
          <w:name w:val="Obecné"/>
          <w:gallery w:val="placeholder"/>
        </w:category>
        <w:types>
          <w:type w:val="bbPlcHdr"/>
        </w:types>
        <w:behaviors>
          <w:behavior w:val="content"/>
        </w:behaviors>
        <w:guid w:val="{D59F99A4-C378-455F-9FAB-D9984AFEE1C3}"/>
      </w:docPartPr>
      <w:docPartBody>
        <w:p w:rsidR="007E7358" w:rsidRDefault="007E7C30" w:rsidP="007E7C30">
          <w:pPr>
            <w:pStyle w:val="204B062730054F1ABD85E8B448DA8A6A"/>
          </w:pPr>
          <w:r>
            <w:rPr>
              <w:rStyle w:val="Zstupntext"/>
              <w:shd w:val="clear" w:color="auto" w:fill="FFFF00"/>
            </w:rPr>
            <w:t>Název subjektu, pro který byla referenční zakázka realizována.</w:t>
          </w:r>
        </w:p>
      </w:docPartBody>
    </w:docPart>
    <w:docPart>
      <w:docPartPr>
        <w:name w:val="4AA348FF227B4BBBB9C90AC7BDFA5D0C"/>
        <w:category>
          <w:name w:val="Obecné"/>
          <w:gallery w:val="placeholder"/>
        </w:category>
        <w:types>
          <w:type w:val="bbPlcHdr"/>
        </w:types>
        <w:behaviors>
          <w:behavior w:val="content"/>
        </w:behaviors>
        <w:guid w:val="{9F3E387A-183E-43DB-A73A-71AD8BF4B0EB}"/>
      </w:docPartPr>
      <w:docPartBody>
        <w:p w:rsidR="007E7358" w:rsidRDefault="007E7C30" w:rsidP="007E7C30">
          <w:pPr>
            <w:pStyle w:val="4AA348FF227B4BBBB9C90AC7BDFA5D0C"/>
          </w:pPr>
          <w:r>
            <w:rPr>
              <w:rStyle w:val="Zstupntext"/>
            </w:rPr>
            <w:t>Klikněte nebo klepněte sem a zadejte text.</w:t>
          </w:r>
        </w:p>
      </w:docPartBody>
    </w:docPart>
    <w:docPart>
      <w:docPartPr>
        <w:name w:val="2A18E83AD7354D1B87CFA53F337A3ADF"/>
        <w:category>
          <w:name w:val="Obecné"/>
          <w:gallery w:val="placeholder"/>
        </w:category>
        <w:types>
          <w:type w:val="bbPlcHdr"/>
        </w:types>
        <w:behaviors>
          <w:behavior w:val="content"/>
        </w:behaviors>
        <w:guid w:val="{F4D1E005-D734-4785-9CD2-06E96AFE58E1}"/>
      </w:docPartPr>
      <w:docPartBody>
        <w:p w:rsidR="007E7358" w:rsidRDefault="007E7C30" w:rsidP="007E7C30">
          <w:pPr>
            <w:pStyle w:val="2A18E83AD7354D1B87CFA53F337A3ADF"/>
          </w:pPr>
          <w:r>
            <w:rPr>
              <w:rStyle w:val="Zstupntext"/>
            </w:rPr>
            <w:t>Klikněte nebo klepněte sem a zadejte text.</w:t>
          </w:r>
        </w:p>
      </w:docPartBody>
    </w:docPart>
    <w:docPart>
      <w:docPartPr>
        <w:name w:val="0D870383CA6D49DEB75F7FDCF0A6BD1D"/>
        <w:category>
          <w:name w:val="Obecné"/>
          <w:gallery w:val="placeholder"/>
        </w:category>
        <w:types>
          <w:type w:val="bbPlcHdr"/>
        </w:types>
        <w:behaviors>
          <w:behavior w:val="content"/>
        </w:behaviors>
        <w:guid w:val="{74701ABE-2312-4C04-AB9B-635A49FAA17D}"/>
      </w:docPartPr>
      <w:docPartBody>
        <w:p w:rsidR="007E7358" w:rsidRDefault="007E7C30" w:rsidP="007E7C30">
          <w:pPr>
            <w:pStyle w:val="0D870383CA6D49DEB75F7FDCF0A6BD1D"/>
          </w:pPr>
          <w:r>
            <w:rPr>
              <w:rStyle w:val="Zstupntext"/>
            </w:rPr>
            <w:t>Klikněte nebo klepněte sem a zadejte text.</w:t>
          </w:r>
        </w:p>
      </w:docPartBody>
    </w:docPart>
    <w:docPart>
      <w:docPartPr>
        <w:name w:val="A37E9D0F404447048E011E43E60AAF8A"/>
        <w:category>
          <w:name w:val="Obecné"/>
          <w:gallery w:val="placeholder"/>
        </w:category>
        <w:types>
          <w:type w:val="bbPlcHdr"/>
        </w:types>
        <w:behaviors>
          <w:behavior w:val="content"/>
        </w:behaviors>
        <w:guid w:val="{334D7571-6D6E-4659-88F6-60448BDE684D}"/>
      </w:docPartPr>
      <w:docPartBody>
        <w:p w:rsidR="007E7358" w:rsidRDefault="007E7C30" w:rsidP="007E7C30">
          <w:pPr>
            <w:pStyle w:val="A37E9D0F404447048E011E43E60AAF8A"/>
          </w:pPr>
          <w:r>
            <w:rPr>
              <w:rStyle w:val="Zstupntext"/>
              <w:shd w:val="clear" w:color="auto" w:fill="FFFF00"/>
            </w:rPr>
            <w:t>Název subjektu, pro který byla referenční zakázka realizována.</w:t>
          </w:r>
        </w:p>
      </w:docPartBody>
    </w:docPart>
    <w:docPart>
      <w:docPartPr>
        <w:name w:val="C1A85C2C3B75485C8F327F7124FFB840"/>
        <w:category>
          <w:name w:val="Obecné"/>
          <w:gallery w:val="placeholder"/>
        </w:category>
        <w:types>
          <w:type w:val="bbPlcHdr"/>
        </w:types>
        <w:behaviors>
          <w:behavior w:val="content"/>
        </w:behaviors>
        <w:guid w:val="{F2C70457-32FD-42D7-ACC2-B195FB0DD624}"/>
      </w:docPartPr>
      <w:docPartBody>
        <w:p w:rsidR="007E7358" w:rsidRDefault="007E7C30" w:rsidP="007E7C30">
          <w:pPr>
            <w:pStyle w:val="C1A85C2C3B75485C8F327F7124FFB840"/>
          </w:pPr>
          <w:r>
            <w:rPr>
              <w:rStyle w:val="Zstupntext"/>
            </w:rPr>
            <w:t>Klikněte nebo klepněte sem a zadejte text.</w:t>
          </w:r>
        </w:p>
      </w:docPartBody>
    </w:docPart>
    <w:docPart>
      <w:docPartPr>
        <w:name w:val="041892FB29E24D658F37215552C36C37"/>
        <w:category>
          <w:name w:val="Obecné"/>
          <w:gallery w:val="placeholder"/>
        </w:category>
        <w:types>
          <w:type w:val="bbPlcHdr"/>
        </w:types>
        <w:behaviors>
          <w:behavior w:val="content"/>
        </w:behaviors>
        <w:guid w:val="{6FE86F04-1BB7-4BB2-A502-5DB5D33B2C0E}"/>
      </w:docPartPr>
      <w:docPartBody>
        <w:p w:rsidR="007E7358" w:rsidRDefault="007E7C30" w:rsidP="007E7C30">
          <w:pPr>
            <w:pStyle w:val="041892FB29E24D658F37215552C36C37"/>
          </w:pPr>
          <w:r>
            <w:rPr>
              <w:rStyle w:val="Zstupntext"/>
            </w:rPr>
            <w:t>Klikněte nebo klepněte sem a zadejte text.</w:t>
          </w:r>
        </w:p>
      </w:docPartBody>
    </w:docPart>
    <w:docPart>
      <w:docPartPr>
        <w:name w:val="420267E2D0524514871515B70000423E"/>
        <w:category>
          <w:name w:val="Obecné"/>
          <w:gallery w:val="placeholder"/>
        </w:category>
        <w:types>
          <w:type w:val="bbPlcHdr"/>
        </w:types>
        <w:behaviors>
          <w:behavior w:val="content"/>
        </w:behaviors>
        <w:guid w:val="{67F48B2D-DC4D-4882-BCFF-C6068B1041E7}"/>
      </w:docPartPr>
      <w:docPartBody>
        <w:p w:rsidR="007E7358" w:rsidRDefault="007E7C30" w:rsidP="007E7C30">
          <w:pPr>
            <w:pStyle w:val="420267E2D0524514871515B70000423E"/>
          </w:pPr>
          <w:r>
            <w:rPr>
              <w:rStyle w:val="Zstupntext"/>
            </w:rPr>
            <w:t>Klikněte nebo klepněte sem a zadejte text.</w:t>
          </w:r>
        </w:p>
      </w:docPartBody>
    </w:docPart>
    <w:docPart>
      <w:docPartPr>
        <w:name w:val="D36F693B71EE4FB58135193E2AAB86C4"/>
        <w:category>
          <w:name w:val="Obecné"/>
          <w:gallery w:val="placeholder"/>
        </w:category>
        <w:types>
          <w:type w:val="bbPlcHdr"/>
        </w:types>
        <w:behaviors>
          <w:behavior w:val="content"/>
        </w:behaviors>
        <w:guid w:val="{3E5B97E7-B094-4642-9D7A-86999BD5478A}"/>
      </w:docPartPr>
      <w:docPartBody>
        <w:p w:rsidR="007E7358" w:rsidRDefault="007E7C30" w:rsidP="007E7C30">
          <w:pPr>
            <w:pStyle w:val="D36F693B71EE4FB58135193E2AAB86C4"/>
          </w:pPr>
          <w:r>
            <w:rPr>
              <w:rStyle w:val="Zstupntext"/>
            </w:rPr>
            <w:t>Klikněte nebo klepněte sem a zadejte text.</w:t>
          </w:r>
        </w:p>
      </w:docPartBody>
    </w:docPart>
    <w:docPart>
      <w:docPartPr>
        <w:name w:val="BFB4E8D1808148C3ABA70FA1D5C34004"/>
        <w:category>
          <w:name w:val="Obecné"/>
          <w:gallery w:val="placeholder"/>
        </w:category>
        <w:types>
          <w:type w:val="bbPlcHdr"/>
        </w:types>
        <w:behaviors>
          <w:behavior w:val="content"/>
        </w:behaviors>
        <w:guid w:val="{7A47E35A-948C-4DCB-9710-AC0E51E6A8C9}"/>
      </w:docPartPr>
      <w:docPartBody>
        <w:p w:rsidR="007E7358" w:rsidRDefault="007E7C30" w:rsidP="007E7C30">
          <w:pPr>
            <w:pStyle w:val="BFB4E8D1808148C3ABA70FA1D5C34004"/>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C9"/>
    <w:rsid w:val="000004B3"/>
    <w:rsid w:val="00023A39"/>
    <w:rsid w:val="00040339"/>
    <w:rsid w:val="000A53F9"/>
    <w:rsid w:val="000C18B4"/>
    <w:rsid w:val="000F6DCF"/>
    <w:rsid w:val="001879EA"/>
    <w:rsid w:val="001A2A1A"/>
    <w:rsid w:val="00205F83"/>
    <w:rsid w:val="00230BC9"/>
    <w:rsid w:val="00295C80"/>
    <w:rsid w:val="002A2A48"/>
    <w:rsid w:val="002C43B3"/>
    <w:rsid w:val="002E25BE"/>
    <w:rsid w:val="002F2C53"/>
    <w:rsid w:val="00371749"/>
    <w:rsid w:val="0037703F"/>
    <w:rsid w:val="003920A5"/>
    <w:rsid w:val="003D1307"/>
    <w:rsid w:val="003D38D7"/>
    <w:rsid w:val="003E0B4B"/>
    <w:rsid w:val="00446033"/>
    <w:rsid w:val="005070FF"/>
    <w:rsid w:val="005545B4"/>
    <w:rsid w:val="00560341"/>
    <w:rsid w:val="00584520"/>
    <w:rsid w:val="00584CB2"/>
    <w:rsid w:val="00631DFE"/>
    <w:rsid w:val="006C7D42"/>
    <w:rsid w:val="007614F8"/>
    <w:rsid w:val="007D6C50"/>
    <w:rsid w:val="007E7358"/>
    <w:rsid w:val="007E7C30"/>
    <w:rsid w:val="00844B8C"/>
    <w:rsid w:val="00855D3A"/>
    <w:rsid w:val="008848EB"/>
    <w:rsid w:val="008C3CBD"/>
    <w:rsid w:val="008C5292"/>
    <w:rsid w:val="008E5A07"/>
    <w:rsid w:val="00907FD2"/>
    <w:rsid w:val="0092168D"/>
    <w:rsid w:val="009B7475"/>
    <w:rsid w:val="009C1AED"/>
    <w:rsid w:val="009D3525"/>
    <w:rsid w:val="00A00139"/>
    <w:rsid w:val="00A36798"/>
    <w:rsid w:val="00AD79F2"/>
    <w:rsid w:val="00B13A7A"/>
    <w:rsid w:val="00B50C8F"/>
    <w:rsid w:val="00B53379"/>
    <w:rsid w:val="00B91040"/>
    <w:rsid w:val="00BA5392"/>
    <w:rsid w:val="00BC4375"/>
    <w:rsid w:val="00C50C86"/>
    <w:rsid w:val="00CE733C"/>
    <w:rsid w:val="00D92EA0"/>
    <w:rsid w:val="00DF0BD9"/>
    <w:rsid w:val="00E17DC1"/>
    <w:rsid w:val="00E50DCB"/>
    <w:rsid w:val="00EB72DF"/>
    <w:rsid w:val="00ED7717"/>
    <w:rsid w:val="00EE7474"/>
    <w:rsid w:val="00F85AB4"/>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A1A"/>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E54BBC9661404339A24C315B5C9C5321">
    <w:name w:val="E54BBC9661404339A24C315B5C9C5321"/>
    <w:rsid w:val="007E7C30"/>
    <w:pPr>
      <w:spacing w:line="278" w:lineRule="auto"/>
    </w:pPr>
    <w:rPr>
      <w:kern w:val="2"/>
      <w:sz w:val="24"/>
      <w:szCs w:val="24"/>
      <w14:ligatures w14:val="standardContextual"/>
    </w:rPr>
  </w:style>
  <w:style w:type="paragraph" w:customStyle="1" w:styleId="E081811A16D64167ADFCC7DC34F60EF3">
    <w:name w:val="E081811A16D64167ADFCC7DC34F60EF3"/>
    <w:rsid w:val="007E7C30"/>
    <w:pPr>
      <w:spacing w:line="278" w:lineRule="auto"/>
    </w:pPr>
    <w:rPr>
      <w:kern w:val="2"/>
      <w:sz w:val="24"/>
      <w:szCs w:val="24"/>
      <w14:ligatures w14:val="standardContextual"/>
    </w:rPr>
  </w:style>
  <w:style w:type="paragraph" w:customStyle="1" w:styleId="F2BE51956A144910A0FA90258C1AF66A">
    <w:name w:val="F2BE51956A144910A0FA90258C1AF66A"/>
    <w:rsid w:val="007E7C30"/>
    <w:pPr>
      <w:spacing w:line="278" w:lineRule="auto"/>
    </w:pPr>
    <w:rPr>
      <w:kern w:val="2"/>
      <w:sz w:val="24"/>
      <w:szCs w:val="24"/>
      <w14:ligatures w14:val="standardContextual"/>
    </w:rPr>
  </w:style>
  <w:style w:type="paragraph" w:customStyle="1" w:styleId="1EEC543D80504BAA876AF2E7F8D92C61">
    <w:name w:val="1EEC543D80504BAA876AF2E7F8D92C61"/>
    <w:rsid w:val="007E7C30"/>
    <w:pPr>
      <w:spacing w:line="278" w:lineRule="auto"/>
    </w:pPr>
    <w:rPr>
      <w:kern w:val="2"/>
      <w:sz w:val="24"/>
      <w:szCs w:val="24"/>
      <w14:ligatures w14:val="standardContextual"/>
    </w:rPr>
  </w:style>
  <w:style w:type="paragraph" w:customStyle="1" w:styleId="5B3F1652DEAD44A780E3F4D728E4623A">
    <w:name w:val="5B3F1652DEAD44A780E3F4D728E4623A"/>
    <w:rsid w:val="007E7C30"/>
    <w:pPr>
      <w:spacing w:line="278" w:lineRule="auto"/>
    </w:pPr>
    <w:rPr>
      <w:kern w:val="2"/>
      <w:sz w:val="24"/>
      <w:szCs w:val="24"/>
      <w14:ligatures w14:val="standardContextual"/>
    </w:rPr>
  </w:style>
  <w:style w:type="paragraph" w:customStyle="1" w:styleId="C0201E2268D94075B9A2A824EC9AC936">
    <w:name w:val="C0201E2268D94075B9A2A824EC9AC936"/>
    <w:rsid w:val="007E7C30"/>
    <w:pPr>
      <w:spacing w:line="278" w:lineRule="auto"/>
    </w:pPr>
    <w:rPr>
      <w:kern w:val="2"/>
      <w:sz w:val="24"/>
      <w:szCs w:val="24"/>
      <w14:ligatures w14:val="standardContextual"/>
    </w:rPr>
  </w:style>
  <w:style w:type="paragraph" w:customStyle="1" w:styleId="9B12E938E62E4E7E9B571B84866E8416">
    <w:name w:val="9B12E938E62E4E7E9B571B84866E8416"/>
    <w:rsid w:val="007E7C30"/>
    <w:pPr>
      <w:spacing w:line="278" w:lineRule="auto"/>
    </w:pPr>
    <w:rPr>
      <w:kern w:val="2"/>
      <w:sz w:val="24"/>
      <w:szCs w:val="24"/>
      <w14:ligatures w14:val="standardContextual"/>
    </w:rPr>
  </w:style>
  <w:style w:type="paragraph" w:customStyle="1" w:styleId="9BA52EE501764674891B5E750AD20013">
    <w:name w:val="9BA52EE501764674891B5E750AD20013"/>
    <w:rsid w:val="007E7C30"/>
    <w:pPr>
      <w:spacing w:line="278" w:lineRule="auto"/>
    </w:pPr>
    <w:rPr>
      <w:kern w:val="2"/>
      <w:sz w:val="24"/>
      <w:szCs w:val="24"/>
      <w14:ligatures w14:val="standardContextual"/>
    </w:rPr>
  </w:style>
  <w:style w:type="paragraph" w:customStyle="1" w:styleId="204B062730054F1ABD85E8B448DA8A6A">
    <w:name w:val="204B062730054F1ABD85E8B448DA8A6A"/>
    <w:rsid w:val="007E7C30"/>
    <w:pPr>
      <w:spacing w:line="278" w:lineRule="auto"/>
    </w:pPr>
    <w:rPr>
      <w:kern w:val="2"/>
      <w:sz w:val="24"/>
      <w:szCs w:val="24"/>
      <w14:ligatures w14:val="standardContextual"/>
    </w:rPr>
  </w:style>
  <w:style w:type="paragraph" w:customStyle="1" w:styleId="4AA348FF227B4BBBB9C90AC7BDFA5D0C">
    <w:name w:val="4AA348FF227B4BBBB9C90AC7BDFA5D0C"/>
    <w:rsid w:val="007E7C30"/>
    <w:pPr>
      <w:spacing w:line="278" w:lineRule="auto"/>
    </w:pPr>
    <w:rPr>
      <w:kern w:val="2"/>
      <w:sz w:val="24"/>
      <w:szCs w:val="24"/>
      <w14:ligatures w14:val="standardContextual"/>
    </w:rPr>
  </w:style>
  <w:style w:type="paragraph" w:customStyle="1" w:styleId="2A18E83AD7354D1B87CFA53F337A3ADF">
    <w:name w:val="2A18E83AD7354D1B87CFA53F337A3ADF"/>
    <w:rsid w:val="007E7C30"/>
    <w:pPr>
      <w:spacing w:line="278" w:lineRule="auto"/>
    </w:pPr>
    <w:rPr>
      <w:kern w:val="2"/>
      <w:sz w:val="24"/>
      <w:szCs w:val="24"/>
      <w14:ligatures w14:val="standardContextual"/>
    </w:rPr>
  </w:style>
  <w:style w:type="paragraph" w:customStyle="1" w:styleId="0D870383CA6D49DEB75F7FDCF0A6BD1D">
    <w:name w:val="0D870383CA6D49DEB75F7FDCF0A6BD1D"/>
    <w:rsid w:val="007E7C30"/>
    <w:pPr>
      <w:spacing w:line="278" w:lineRule="auto"/>
    </w:pPr>
    <w:rPr>
      <w:kern w:val="2"/>
      <w:sz w:val="24"/>
      <w:szCs w:val="24"/>
      <w14:ligatures w14:val="standardContextual"/>
    </w:rPr>
  </w:style>
  <w:style w:type="paragraph" w:customStyle="1" w:styleId="A37E9D0F404447048E011E43E60AAF8A">
    <w:name w:val="A37E9D0F404447048E011E43E60AAF8A"/>
    <w:rsid w:val="007E7C30"/>
    <w:pPr>
      <w:spacing w:line="278" w:lineRule="auto"/>
    </w:pPr>
    <w:rPr>
      <w:kern w:val="2"/>
      <w:sz w:val="24"/>
      <w:szCs w:val="24"/>
      <w14:ligatures w14:val="standardContextual"/>
    </w:rPr>
  </w:style>
  <w:style w:type="paragraph" w:customStyle="1" w:styleId="C1A85C2C3B75485C8F327F7124FFB840">
    <w:name w:val="C1A85C2C3B75485C8F327F7124FFB840"/>
    <w:rsid w:val="007E7C30"/>
    <w:pPr>
      <w:spacing w:line="278" w:lineRule="auto"/>
    </w:pPr>
    <w:rPr>
      <w:kern w:val="2"/>
      <w:sz w:val="24"/>
      <w:szCs w:val="24"/>
      <w14:ligatures w14:val="standardContextual"/>
    </w:rPr>
  </w:style>
  <w:style w:type="paragraph" w:customStyle="1" w:styleId="041892FB29E24D658F37215552C36C37">
    <w:name w:val="041892FB29E24D658F37215552C36C37"/>
    <w:rsid w:val="007E7C30"/>
    <w:pPr>
      <w:spacing w:line="278" w:lineRule="auto"/>
    </w:pPr>
    <w:rPr>
      <w:kern w:val="2"/>
      <w:sz w:val="24"/>
      <w:szCs w:val="24"/>
      <w14:ligatures w14:val="standardContextual"/>
    </w:rPr>
  </w:style>
  <w:style w:type="paragraph" w:customStyle="1" w:styleId="420267E2D0524514871515B70000423E">
    <w:name w:val="420267E2D0524514871515B70000423E"/>
    <w:rsid w:val="007E7C30"/>
    <w:pPr>
      <w:spacing w:line="278" w:lineRule="auto"/>
    </w:pPr>
    <w:rPr>
      <w:kern w:val="2"/>
      <w:sz w:val="24"/>
      <w:szCs w:val="24"/>
      <w14:ligatures w14:val="standardContextual"/>
    </w:rPr>
  </w:style>
  <w:style w:type="paragraph" w:customStyle="1" w:styleId="9CA16C4BF445443DA2CB4EC29F1F1314">
    <w:name w:val="9CA16C4BF445443DA2CB4EC29F1F1314"/>
    <w:rsid w:val="007E7C30"/>
    <w:pPr>
      <w:spacing w:line="278" w:lineRule="auto"/>
    </w:pPr>
    <w:rPr>
      <w:kern w:val="2"/>
      <w:sz w:val="24"/>
      <w:szCs w:val="24"/>
      <w14:ligatures w14:val="standardContextual"/>
    </w:rPr>
  </w:style>
  <w:style w:type="paragraph" w:customStyle="1" w:styleId="D36F693B71EE4FB58135193E2AAB86C4">
    <w:name w:val="D36F693B71EE4FB58135193E2AAB86C4"/>
    <w:rsid w:val="007E7C30"/>
    <w:pPr>
      <w:spacing w:line="278" w:lineRule="auto"/>
    </w:pPr>
    <w:rPr>
      <w:kern w:val="2"/>
      <w:sz w:val="24"/>
      <w:szCs w:val="24"/>
      <w14:ligatures w14:val="standardContextual"/>
    </w:rPr>
  </w:style>
  <w:style w:type="paragraph" w:customStyle="1" w:styleId="EEA805DFC7BE4D338BD1290B124114FA">
    <w:name w:val="EEA805DFC7BE4D338BD1290B124114FA"/>
    <w:rsid w:val="007E7C30"/>
    <w:pPr>
      <w:spacing w:line="278" w:lineRule="auto"/>
    </w:pPr>
    <w:rPr>
      <w:kern w:val="2"/>
      <w:sz w:val="24"/>
      <w:szCs w:val="24"/>
      <w14:ligatures w14:val="standardContextual"/>
    </w:rPr>
  </w:style>
  <w:style w:type="paragraph" w:customStyle="1" w:styleId="BFB4E8D1808148C3ABA70FA1D5C34004">
    <w:name w:val="BFB4E8D1808148C3ABA70FA1D5C34004"/>
    <w:rsid w:val="007E7C30"/>
    <w:pPr>
      <w:spacing w:line="278" w:lineRule="auto"/>
    </w:pPr>
    <w:rPr>
      <w:kern w:val="2"/>
      <w:sz w:val="24"/>
      <w:szCs w:val="24"/>
      <w14:ligatures w14:val="standardContextual"/>
    </w:rPr>
  </w:style>
  <w:style w:type="paragraph" w:customStyle="1" w:styleId="7DDA841498CA46E6872F5B2BE647A05B">
    <w:name w:val="7DDA841498CA46E6872F5B2BE647A05B"/>
    <w:rsid w:val="001A2A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F7800885-C8A8-4C4A-9334-81B1A48A02F8}">
  <ds:schemaRefs>
    <ds:schemaRef ds:uri="http://schemas.openxmlformats.org/officeDocument/2006/bibliography"/>
  </ds:schemaRefs>
</ds:datastoreItem>
</file>

<file path=customXml/itemProps2.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3.xml><?xml version="1.0" encoding="utf-8"?>
<ds:datastoreItem xmlns:ds="http://schemas.openxmlformats.org/officeDocument/2006/customXml" ds:itemID="{8FDAD151-1470-4B01-ABF4-1E8E033C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ZD_vzor.dotx</Template>
  <TotalTime>403</TotalTime>
  <Pages>20</Pages>
  <Words>9302</Words>
  <Characters>54882</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204</cp:revision>
  <cp:lastPrinted>2019-12-09T09:19:00Z</cp:lastPrinted>
  <dcterms:created xsi:type="dcterms:W3CDTF">2024-10-09T09:46:00Z</dcterms:created>
  <dcterms:modified xsi:type="dcterms:W3CDTF">2025-07-28T08:31:00Z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