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3A67AF" w:rsidRPr="00CB5F85" w14:paraId="2D517B4C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3A67AF" w:rsidRPr="00A4279A" w:rsidRDefault="003A67AF" w:rsidP="003A67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4530464C" w:rsidR="003A67AF" w:rsidRPr="001E43FD" w:rsidRDefault="00671AB8" w:rsidP="003A67AF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671AB8">
              <w:rPr>
                <w:rFonts w:ascii="Arial" w:hAnsi="Arial" w:cs="Arial"/>
                <w:b/>
                <w:sz w:val="20"/>
                <w:szCs w:val="18"/>
              </w:rPr>
              <w:t>Komunální FVE – Štěpánov nad Svratkou</w:t>
            </w:r>
          </w:p>
        </w:tc>
      </w:tr>
      <w:tr w:rsidR="003A67AF" w:rsidRPr="00CB5F85" w14:paraId="7F9DFF82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3A67AF" w:rsidRPr="00CB5F85" w:rsidRDefault="003A67AF" w:rsidP="003A67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5ADB08F5" w:rsidR="003A67AF" w:rsidRPr="001E43FD" w:rsidRDefault="0001762E" w:rsidP="003A67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762E">
              <w:rPr>
                <w:rFonts w:ascii="Arial" w:hAnsi="Arial" w:cs="Arial"/>
                <w:sz w:val="20"/>
                <w:szCs w:val="20"/>
              </w:rPr>
              <w:t>Městys</w:t>
            </w:r>
            <w:r>
              <w:t xml:space="preserve"> </w:t>
            </w:r>
            <w:r w:rsidR="00671AB8" w:rsidRPr="00671AB8">
              <w:rPr>
                <w:rFonts w:ascii="Arial" w:hAnsi="Arial" w:cs="Arial"/>
                <w:sz w:val="20"/>
                <w:szCs w:val="20"/>
              </w:rPr>
              <w:t>Štěpánov nad Svratko</w:t>
            </w:r>
            <w:r w:rsidR="00671AB8">
              <w:rPr>
                <w:rFonts w:ascii="Arial" w:hAnsi="Arial" w:cs="Arial"/>
                <w:sz w:val="20"/>
                <w:szCs w:val="20"/>
              </w:rPr>
              <w:t>u,</w:t>
            </w:r>
            <w:r w:rsidR="003A67AF" w:rsidRPr="00C90F8F">
              <w:rPr>
                <w:rFonts w:ascii="Arial" w:hAnsi="Arial" w:cs="Arial"/>
                <w:sz w:val="20"/>
                <w:szCs w:val="20"/>
              </w:rPr>
              <w:t xml:space="preserve"> IČO </w:t>
            </w:r>
            <w:r w:rsidR="00671AB8" w:rsidRPr="00671AB8">
              <w:rPr>
                <w:rFonts w:ascii="Arial" w:hAnsi="Arial" w:cs="Arial"/>
                <w:sz w:val="20"/>
                <w:szCs w:val="20"/>
              </w:rPr>
              <w:t>00295558</w:t>
            </w:r>
            <w:r w:rsidR="003A67AF" w:rsidRPr="00C90F8F">
              <w:rPr>
                <w:rFonts w:ascii="Arial" w:hAnsi="Arial" w:cs="Arial"/>
                <w:sz w:val="20"/>
                <w:szCs w:val="20"/>
              </w:rPr>
              <w:t>, se sídlem</w:t>
            </w:r>
            <w:r w:rsidR="00671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71AB8" w:rsidRPr="00671AB8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="00671AB8" w:rsidRPr="00671AB8">
              <w:rPr>
                <w:rFonts w:ascii="Arial" w:hAnsi="Arial" w:cs="Arial"/>
                <w:sz w:val="20"/>
                <w:szCs w:val="20"/>
              </w:rPr>
              <w:t xml:space="preserve"> 23, 59263 Štěpánov nad Svratkou</w:t>
            </w:r>
          </w:p>
        </w:tc>
      </w:tr>
      <w:tr w:rsidR="00DE3F84" w:rsidRPr="00CB5F85" w14:paraId="4A0804ED" w14:textId="77777777" w:rsidTr="005B4653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DE3F84" w:rsidRPr="00CB5F85" w:rsidRDefault="00DE3F84" w:rsidP="00DE3F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186E2D9C" w:rsidR="00DE3F84" w:rsidRPr="00CB5F85" w:rsidRDefault="00DE3F84" w:rsidP="00DE3F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6E36">
              <w:rPr>
                <w:rFonts w:ascii="Arial" w:hAnsi="Arial" w:cs="Arial"/>
                <w:sz w:val="20"/>
                <w:szCs w:val="20"/>
              </w:rPr>
              <w:t>Výběrové řízení veřejné zakázky malého rozsahu na 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  <w:bookmarkStart w:id="0" w:name="_GoBack"/>
            <w:bookmarkEnd w:id="0"/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2E9AA1B5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základní způsobilost v plném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1E43FD">
        <w:rPr>
          <w:rFonts w:ascii="Arial" w:hAnsi="Arial" w:cs="Arial"/>
          <w:b/>
          <w:sz w:val="20"/>
          <w:szCs w:val="20"/>
        </w:rPr>
        <w:t> tomu výslovně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13177673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profesní způsobilosti v plném rozsahu dle a k tomu výslovně </w:t>
      </w:r>
      <w:r>
        <w:rPr>
          <w:rFonts w:ascii="Arial" w:hAnsi="Arial" w:cs="Arial"/>
          <w:b/>
          <w:sz w:val="20"/>
          <w:szCs w:val="20"/>
        </w:rPr>
        <w:t>prohlašuje, že:</w:t>
      </w:r>
    </w:p>
    <w:p w14:paraId="42F03A78" w14:textId="39FC2F82" w:rsidR="00C50EAC" w:rsidRPr="002B7A50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4EAE638D" w14:textId="4F249BD7" w:rsidR="000724C2" w:rsidRPr="00723145" w:rsidRDefault="007A16F3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7068C5B5" w14:textId="77777777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D2B59">
        <w:rPr>
          <w:rFonts w:ascii="Arial" w:hAnsi="Arial" w:cs="Arial"/>
          <w:b/>
          <w:sz w:val="20"/>
          <w:szCs w:val="20"/>
        </w:rPr>
        <w:t>Referenční zakázka č. 1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1)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0104DA0A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75ADF5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039F7DE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28F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0A63C9D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D6D0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3BD672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FC5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4D7486CA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34BAEDA1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37B33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4DA268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C97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C33348C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3B0B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9BDD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EA1E95F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39F6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86A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10C7105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2CA90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31E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FCACD85" w14:textId="77777777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D2B59">
        <w:rPr>
          <w:rFonts w:ascii="Arial" w:hAnsi="Arial" w:cs="Arial"/>
          <w:b/>
          <w:sz w:val="20"/>
          <w:szCs w:val="20"/>
        </w:rPr>
        <w:t>Referenční zakázka č. 2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2)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1CE8712E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B411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163C8D56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D364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1AD398C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4AC0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ADA642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500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62D830C3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40AE2E9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918BB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Datum ukončení</w:t>
            </w:r>
          </w:p>
          <w:p w14:paraId="0656A33E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24D1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6ADDC00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3ED17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8CE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7EA9F04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D9236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3E3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59DDEE82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E33519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AEFD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543A48E4" w14:textId="62605889" w:rsidR="00DB36CB" w:rsidRPr="00D5107B" w:rsidRDefault="00D5107B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proofErr w:type="gramStart"/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>dodavatel</w:t>
      </w:r>
      <w:proofErr w:type="gramEnd"/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 xml:space="preserve"> zkopíruje a vloží tuto část opakovaně tolikrát, kolik zakázek prokazuje</w:t>
      </w:r>
    </w:p>
    <w:p w14:paraId="1946C5C3" w14:textId="54E2B8F8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22253EA9" w14:textId="3E8DAF18" w:rsidR="001E43FD" w:rsidRPr="001E43FD" w:rsidRDefault="001E43FD" w:rsidP="001E43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Dodavatel</w:t>
      </w:r>
      <w:r w:rsidRPr="001E43FD">
        <w:rPr>
          <w:rFonts w:ascii="Arial" w:hAnsi="Arial" w:cs="Arial"/>
          <w:b/>
          <w:sz w:val="20"/>
          <w:szCs w:val="20"/>
        </w:rPr>
        <w:t xml:space="preserve"> tímto prohlašuje, že:</w:t>
      </w:r>
    </w:p>
    <w:p w14:paraId="09E1AF31" w14:textId="2EC929B4" w:rsid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E43FD">
        <w:rPr>
          <w:rFonts w:ascii="Arial" w:hAnsi="Arial" w:cs="Arial"/>
          <w:sz w:val="20"/>
          <w:szCs w:val="20"/>
        </w:rPr>
        <w:t>ii</w:t>
      </w:r>
      <w:proofErr w:type="spellEnd"/>
      <w:r w:rsidRPr="001E43FD">
        <w:rPr>
          <w:rFonts w:ascii="Arial" w:hAnsi="Arial" w:cs="Arial"/>
          <w:sz w:val="20"/>
          <w:szCs w:val="20"/>
        </w:rPr>
        <w:t>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20A9D74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C473CE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3F7B0D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04758C2" w14:textId="77777777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 xml:space="preserve">17. března 2014, o omezujících opatřeních vzhledem k činnostem narušujícím nebo ohrožujícím územní celistvost, svrchovanost a nezávislost Ukrajiny (ve znění pozdějších </w:t>
      </w:r>
      <w:r w:rsidRPr="001E43FD">
        <w:rPr>
          <w:rFonts w:ascii="Arial" w:hAnsi="Arial" w:cs="Arial"/>
          <w:sz w:val="20"/>
          <w:szCs w:val="20"/>
        </w:rPr>
        <w:lastRenderedPageBreak/>
        <w:t>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0C24D69B" w14:textId="7A36C03E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aktualizací).</w:t>
      </w:r>
    </w:p>
    <w:p w14:paraId="22413BA5" w14:textId="77777777" w:rsidR="00142391" w:rsidRDefault="00142391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3B99E9E8" w14:textId="77777777" w:rsidR="00142391" w:rsidRDefault="00142391" w:rsidP="00142391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C50EAC" w:rsidSect="004852E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79B56" w14:textId="77777777" w:rsidR="00647FC5" w:rsidRDefault="00647FC5" w:rsidP="002002D1">
      <w:pPr>
        <w:spacing w:after="0" w:line="240" w:lineRule="auto"/>
      </w:pPr>
      <w:r>
        <w:separator/>
      </w:r>
    </w:p>
  </w:endnote>
  <w:endnote w:type="continuationSeparator" w:id="0">
    <w:p w14:paraId="189264D6" w14:textId="77777777" w:rsidR="00647FC5" w:rsidRDefault="00647FC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01762E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C04DD" w14:textId="77777777" w:rsidR="00647FC5" w:rsidRDefault="00647FC5" w:rsidP="002002D1">
      <w:pPr>
        <w:spacing w:after="0" w:line="240" w:lineRule="auto"/>
      </w:pPr>
      <w:r>
        <w:separator/>
      </w:r>
    </w:p>
  </w:footnote>
  <w:footnote w:type="continuationSeparator" w:id="0">
    <w:p w14:paraId="5BC8A078" w14:textId="77777777" w:rsidR="00647FC5" w:rsidRDefault="00647FC5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C49C0C3" w14:textId="77777777" w:rsidR="001E43FD" w:rsidRPr="001E43FD" w:rsidRDefault="001E43FD" w:rsidP="001E43F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1"/>
  </w:num>
  <w:num w:numId="5">
    <w:abstractNumId w:val="19"/>
  </w:num>
  <w:num w:numId="6">
    <w:abstractNumId w:val="18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17"/>
  </w:num>
  <w:num w:numId="13">
    <w:abstractNumId w:val="16"/>
  </w:num>
  <w:num w:numId="14">
    <w:abstractNumId w:val="0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A3"/>
    <w:rsid w:val="00013E10"/>
    <w:rsid w:val="0001762E"/>
    <w:rsid w:val="00025F66"/>
    <w:rsid w:val="00043C40"/>
    <w:rsid w:val="00056943"/>
    <w:rsid w:val="000724C2"/>
    <w:rsid w:val="00081846"/>
    <w:rsid w:val="000A4DF6"/>
    <w:rsid w:val="000A4DF7"/>
    <w:rsid w:val="000B7615"/>
    <w:rsid w:val="000C49C3"/>
    <w:rsid w:val="00106D2E"/>
    <w:rsid w:val="00134F9C"/>
    <w:rsid w:val="0014098A"/>
    <w:rsid w:val="00142391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50033"/>
    <w:rsid w:val="00262118"/>
    <w:rsid w:val="00267442"/>
    <w:rsid w:val="00270491"/>
    <w:rsid w:val="00280472"/>
    <w:rsid w:val="0028460E"/>
    <w:rsid w:val="002917B3"/>
    <w:rsid w:val="002951F5"/>
    <w:rsid w:val="002B0EF0"/>
    <w:rsid w:val="002B2D32"/>
    <w:rsid w:val="002B7A50"/>
    <w:rsid w:val="002C4D05"/>
    <w:rsid w:val="002D1910"/>
    <w:rsid w:val="002D411B"/>
    <w:rsid w:val="002E005D"/>
    <w:rsid w:val="002E6579"/>
    <w:rsid w:val="002F28C1"/>
    <w:rsid w:val="00304593"/>
    <w:rsid w:val="00311C50"/>
    <w:rsid w:val="0032267E"/>
    <w:rsid w:val="003352C9"/>
    <w:rsid w:val="00375ED8"/>
    <w:rsid w:val="0038267D"/>
    <w:rsid w:val="00382CC0"/>
    <w:rsid w:val="003A27DF"/>
    <w:rsid w:val="003A67AF"/>
    <w:rsid w:val="003A7DFF"/>
    <w:rsid w:val="003B6A5F"/>
    <w:rsid w:val="003C2A1D"/>
    <w:rsid w:val="003E18BB"/>
    <w:rsid w:val="003F42D8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6756A"/>
    <w:rsid w:val="00471F76"/>
    <w:rsid w:val="004852E6"/>
    <w:rsid w:val="004853C2"/>
    <w:rsid w:val="00485A87"/>
    <w:rsid w:val="00496353"/>
    <w:rsid w:val="004A0E29"/>
    <w:rsid w:val="004C3B69"/>
    <w:rsid w:val="004C3CA8"/>
    <w:rsid w:val="004C5B9C"/>
    <w:rsid w:val="004D4B16"/>
    <w:rsid w:val="004D671D"/>
    <w:rsid w:val="004D7A76"/>
    <w:rsid w:val="004E4BA9"/>
    <w:rsid w:val="004E7FDA"/>
    <w:rsid w:val="004F2C82"/>
    <w:rsid w:val="004F347F"/>
    <w:rsid w:val="004F5A44"/>
    <w:rsid w:val="00505ED8"/>
    <w:rsid w:val="00513365"/>
    <w:rsid w:val="0051432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36F0"/>
    <w:rsid w:val="005A071B"/>
    <w:rsid w:val="005B4653"/>
    <w:rsid w:val="005D6247"/>
    <w:rsid w:val="005E2A1D"/>
    <w:rsid w:val="005E6157"/>
    <w:rsid w:val="00612869"/>
    <w:rsid w:val="00644D18"/>
    <w:rsid w:val="00647F39"/>
    <w:rsid w:val="00647FC5"/>
    <w:rsid w:val="00656DB7"/>
    <w:rsid w:val="0066739E"/>
    <w:rsid w:val="00671AB8"/>
    <w:rsid w:val="00687D15"/>
    <w:rsid w:val="006937C8"/>
    <w:rsid w:val="006C4DE0"/>
    <w:rsid w:val="006F5A81"/>
    <w:rsid w:val="006F7A5C"/>
    <w:rsid w:val="007034BF"/>
    <w:rsid w:val="00712A44"/>
    <w:rsid w:val="007132F6"/>
    <w:rsid w:val="0072498E"/>
    <w:rsid w:val="00743A79"/>
    <w:rsid w:val="00772608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32BB8"/>
    <w:rsid w:val="00865408"/>
    <w:rsid w:val="00866080"/>
    <w:rsid w:val="00875346"/>
    <w:rsid w:val="00894C17"/>
    <w:rsid w:val="008A7162"/>
    <w:rsid w:val="008B05D1"/>
    <w:rsid w:val="008C342B"/>
    <w:rsid w:val="008D47D4"/>
    <w:rsid w:val="008F44B9"/>
    <w:rsid w:val="00902649"/>
    <w:rsid w:val="00903F99"/>
    <w:rsid w:val="00913C74"/>
    <w:rsid w:val="00923085"/>
    <w:rsid w:val="00935F3A"/>
    <w:rsid w:val="00972FE0"/>
    <w:rsid w:val="00976161"/>
    <w:rsid w:val="00987465"/>
    <w:rsid w:val="00993B39"/>
    <w:rsid w:val="009A193D"/>
    <w:rsid w:val="009A52FF"/>
    <w:rsid w:val="009B0B84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EE3"/>
    <w:rsid w:val="00A04F5C"/>
    <w:rsid w:val="00A16C54"/>
    <w:rsid w:val="00A17975"/>
    <w:rsid w:val="00A41C6F"/>
    <w:rsid w:val="00A4279A"/>
    <w:rsid w:val="00A65597"/>
    <w:rsid w:val="00A91F1E"/>
    <w:rsid w:val="00AA2608"/>
    <w:rsid w:val="00AA4DD7"/>
    <w:rsid w:val="00AA5718"/>
    <w:rsid w:val="00AA6B3F"/>
    <w:rsid w:val="00AB219A"/>
    <w:rsid w:val="00AC785B"/>
    <w:rsid w:val="00AF4BFB"/>
    <w:rsid w:val="00AF616A"/>
    <w:rsid w:val="00B06759"/>
    <w:rsid w:val="00B240E0"/>
    <w:rsid w:val="00B33DD3"/>
    <w:rsid w:val="00B37081"/>
    <w:rsid w:val="00B40A5C"/>
    <w:rsid w:val="00B55945"/>
    <w:rsid w:val="00B71986"/>
    <w:rsid w:val="00B7452F"/>
    <w:rsid w:val="00B94166"/>
    <w:rsid w:val="00B979A4"/>
    <w:rsid w:val="00BA53D4"/>
    <w:rsid w:val="00BC2CD5"/>
    <w:rsid w:val="00BC586B"/>
    <w:rsid w:val="00BD17CE"/>
    <w:rsid w:val="00BD2B59"/>
    <w:rsid w:val="00BE105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2C87"/>
    <w:rsid w:val="00C65C2D"/>
    <w:rsid w:val="00C66DA3"/>
    <w:rsid w:val="00C7513A"/>
    <w:rsid w:val="00C75F02"/>
    <w:rsid w:val="00C77EBE"/>
    <w:rsid w:val="00C8786E"/>
    <w:rsid w:val="00C9460F"/>
    <w:rsid w:val="00CB5F85"/>
    <w:rsid w:val="00CB6A93"/>
    <w:rsid w:val="00CC29FD"/>
    <w:rsid w:val="00CD3A91"/>
    <w:rsid w:val="00CD5C93"/>
    <w:rsid w:val="00CE133C"/>
    <w:rsid w:val="00CE1502"/>
    <w:rsid w:val="00CE77D9"/>
    <w:rsid w:val="00D14ECC"/>
    <w:rsid w:val="00D30F15"/>
    <w:rsid w:val="00D40861"/>
    <w:rsid w:val="00D42847"/>
    <w:rsid w:val="00D445C9"/>
    <w:rsid w:val="00D5107B"/>
    <w:rsid w:val="00D55238"/>
    <w:rsid w:val="00D56315"/>
    <w:rsid w:val="00D66BAF"/>
    <w:rsid w:val="00D70E95"/>
    <w:rsid w:val="00D71F57"/>
    <w:rsid w:val="00D759FB"/>
    <w:rsid w:val="00D822AB"/>
    <w:rsid w:val="00D83758"/>
    <w:rsid w:val="00D8507E"/>
    <w:rsid w:val="00D86CAA"/>
    <w:rsid w:val="00DB36CB"/>
    <w:rsid w:val="00DD2A32"/>
    <w:rsid w:val="00DD5FE6"/>
    <w:rsid w:val="00DD6EC7"/>
    <w:rsid w:val="00DE0D45"/>
    <w:rsid w:val="00DE3F84"/>
    <w:rsid w:val="00DE61A8"/>
    <w:rsid w:val="00DF1278"/>
    <w:rsid w:val="00DF2951"/>
    <w:rsid w:val="00DF7A87"/>
    <w:rsid w:val="00E1066F"/>
    <w:rsid w:val="00E223DE"/>
    <w:rsid w:val="00E3604B"/>
    <w:rsid w:val="00E553BB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6439"/>
    <w:rsid w:val="00F36046"/>
    <w:rsid w:val="00F53C13"/>
    <w:rsid w:val="00F55CAD"/>
    <w:rsid w:val="00F60F68"/>
    <w:rsid w:val="00F86835"/>
    <w:rsid w:val="00FA0A1F"/>
    <w:rsid w:val="00FB63FE"/>
    <w:rsid w:val="00FC6FB1"/>
    <w:rsid w:val="00FE044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titulChar">
    <w:name w:val="Podtitul Char"/>
    <w:basedOn w:val="Standardnpsmoodstavce"/>
    <w:link w:val="Podtitul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titulChar">
    <w:name w:val="Podtitul Char"/>
    <w:basedOn w:val="Standardnpsmoodstavce"/>
    <w:link w:val="Podtitul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Šárka Kunčíková</cp:lastModifiedBy>
  <cp:revision>49</cp:revision>
  <dcterms:created xsi:type="dcterms:W3CDTF">2022-05-20T07:13:00Z</dcterms:created>
  <dcterms:modified xsi:type="dcterms:W3CDTF">2025-04-25T11:41:00Z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