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AA" w:rsidRPr="008632B3" w:rsidRDefault="00485EAA" w:rsidP="00485EAA">
      <w:pPr>
        <w:pStyle w:val="Odstavecseseznamem"/>
        <w:spacing w:before="360" w:after="120"/>
        <w:ind w:left="0"/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8632B3">
        <w:rPr>
          <w:rFonts w:ascii="Calibri" w:hAnsi="Calibri"/>
          <w:b/>
          <w:sz w:val="32"/>
          <w:szCs w:val="32"/>
        </w:rPr>
        <w:t xml:space="preserve">Příloha č. </w:t>
      </w:r>
      <w:r w:rsidR="0068792E">
        <w:rPr>
          <w:rFonts w:ascii="Calibri" w:hAnsi="Calibri"/>
          <w:b/>
          <w:sz w:val="32"/>
          <w:szCs w:val="32"/>
        </w:rPr>
        <w:t>3</w:t>
      </w:r>
      <w:r w:rsidR="008C0BC5">
        <w:rPr>
          <w:rFonts w:ascii="Calibri" w:hAnsi="Calibri"/>
          <w:b/>
          <w:sz w:val="32"/>
          <w:szCs w:val="32"/>
        </w:rPr>
        <w:t xml:space="preserve"> kvalifikační dokumentace</w:t>
      </w:r>
    </w:p>
    <w:p w:rsidR="00485EAA" w:rsidRDefault="00485EAA" w:rsidP="004D5A24">
      <w:pPr>
        <w:pStyle w:val="Zkladntext"/>
        <w:spacing w:after="240"/>
        <w:jc w:val="center"/>
        <w:rPr>
          <w:rFonts w:ascii="Calibri" w:hAnsi="Calibri"/>
          <w:b/>
          <w:color w:val="auto"/>
          <w:sz w:val="32"/>
          <w:szCs w:val="32"/>
        </w:rPr>
      </w:pPr>
      <w:r>
        <w:rPr>
          <w:rFonts w:ascii="Calibri" w:hAnsi="Calibri"/>
          <w:b/>
          <w:color w:val="auto"/>
          <w:sz w:val="32"/>
          <w:szCs w:val="32"/>
        </w:rPr>
        <w:t>Seznam významných stavebních prací</w:t>
      </w:r>
    </w:p>
    <w:p w:rsidR="007B3272" w:rsidRDefault="007B3272" w:rsidP="007B3272">
      <w:pPr>
        <w:pStyle w:val="Odstavecseseznamem"/>
        <w:autoSpaceDE w:val="0"/>
        <w:ind w:left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 nadlimitní veřejné </w:t>
      </w:r>
      <w:r w:rsidRPr="00B42EB9">
        <w:rPr>
          <w:rFonts w:ascii="Calibri" w:hAnsi="Calibri"/>
          <w:sz w:val="22"/>
          <w:szCs w:val="22"/>
        </w:rPr>
        <w:t>zakáz</w:t>
      </w:r>
      <w:r>
        <w:rPr>
          <w:rFonts w:ascii="Calibri" w:hAnsi="Calibri"/>
          <w:sz w:val="22"/>
          <w:szCs w:val="22"/>
        </w:rPr>
        <w:t xml:space="preserve">ce na </w:t>
      </w:r>
      <w:r w:rsidRPr="00862E56">
        <w:rPr>
          <w:rFonts w:ascii="Calibri" w:hAnsi="Calibri"/>
          <w:sz w:val="22"/>
          <w:szCs w:val="22"/>
        </w:rPr>
        <w:t>stavební práce</w:t>
      </w:r>
      <w:r w:rsidRPr="00B42EB9">
        <w:rPr>
          <w:rFonts w:ascii="Calibri" w:hAnsi="Calibri"/>
          <w:sz w:val="22"/>
          <w:szCs w:val="22"/>
        </w:rPr>
        <w:t xml:space="preserve"> s názvem:</w:t>
      </w:r>
    </w:p>
    <w:p w:rsidR="007B3272" w:rsidRPr="002A6FDF" w:rsidRDefault="007B3272" w:rsidP="007B3272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</w:p>
    <w:p w:rsidR="00347FCA" w:rsidRDefault="00347FCA" w:rsidP="00347FCA">
      <w:pPr>
        <w:pStyle w:val="Zkladntext"/>
        <w:spacing w:before="120"/>
        <w:jc w:val="center"/>
        <w:rPr>
          <w:rFonts w:ascii="Calibri" w:hAnsi="Calibri"/>
          <w:b/>
          <w:color w:val="auto"/>
          <w:sz w:val="32"/>
          <w:szCs w:val="32"/>
        </w:rPr>
      </w:pPr>
      <w:r w:rsidRPr="003A411D">
        <w:rPr>
          <w:rFonts w:ascii="Calibri" w:hAnsi="Calibri"/>
          <w:b/>
          <w:color w:val="auto"/>
          <w:sz w:val="32"/>
          <w:szCs w:val="32"/>
        </w:rPr>
        <w:t>„</w:t>
      </w:r>
      <w:r>
        <w:rPr>
          <w:rFonts w:ascii="Calibri" w:hAnsi="Calibri"/>
          <w:b/>
          <w:color w:val="auto"/>
          <w:sz w:val="32"/>
          <w:szCs w:val="32"/>
        </w:rPr>
        <w:t xml:space="preserve">Modernizace CZT Kopřivnice </w:t>
      </w:r>
      <w:r w:rsidRPr="00BF69CF">
        <w:rPr>
          <w:rFonts w:ascii="Calibri" w:hAnsi="Calibri"/>
          <w:b/>
          <w:color w:val="auto"/>
          <w:sz w:val="32"/>
          <w:szCs w:val="32"/>
        </w:rPr>
        <w:t>– Modernizace tepelných sítí města Kopřivnice</w:t>
      </w:r>
      <w:r w:rsidRPr="003A411D">
        <w:rPr>
          <w:rFonts w:ascii="Calibri" w:hAnsi="Calibri"/>
          <w:b/>
          <w:color w:val="auto"/>
          <w:sz w:val="32"/>
          <w:szCs w:val="32"/>
        </w:rPr>
        <w:t>“</w:t>
      </w:r>
    </w:p>
    <w:p w:rsidR="007B3272" w:rsidRPr="00BA0D81" w:rsidRDefault="007B3272" w:rsidP="007B3272">
      <w:pPr>
        <w:jc w:val="center"/>
        <w:rPr>
          <w:sz w:val="22"/>
          <w:szCs w:val="22"/>
        </w:rPr>
      </w:pPr>
    </w:p>
    <w:p w:rsidR="007B3272" w:rsidRPr="00A83834" w:rsidRDefault="007B3272" w:rsidP="007B3272">
      <w:pPr>
        <w:pStyle w:val="Odstavecseseznamem"/>
        <w:tabs>
          <w:tab w:val="left" w:pos="4008"/>
        </w:tabs>
        <w:spacing w:after="120"/>
        <w:ind w:left="0"/>
        <w:jc w:val="center"/>
        <w:rPr>
          <w:rFonts w:ascii="Calibri" w:hAnsi="Calibri"/>
          <w:b/>
          <w:bCs/>
          <w:sz w:val="22"/>
          <w:szCs w:val="22"/>
        </w:rPr>
      </w:pPr>
      <w:r w:rsidRPr="00A83834">
        <w:rPr>
          <w:rFonts w:ascii="Calibri" w:eastAsia="Calibri" w:hAnsi="Calibri" w:cs="Arial"/>
          <w:bCs/>
          <w:sz w:val="22"/>
          <w:szCs w:val="22"/>
          <w:lang w:eastAsia="en-US"/>
        </w:rPr>
        <w:t>zadávané sektorovým zadavatelem v jednacím řízení s uveřejněním podle § 29 zákona č. 137/2006 Sb., o veřejných zakázkách, ve znění pozdějších předpisů</w:t>
      </w:r>
      <w:r>
        <w:rPr>
          <w:rFonts w:ascii="Calibri" w:eastAsia="Calibri" w:hAnsi="Calibri" w:cs="Arial"/>
          <w:bCs/>
          <w:sz w:val="22"/>
          <w:szCs w:val="22"/>
          <w:lang w:eastAsia="en-US"/>
        </w:rPr>
        <w:t xml:space="preserve"> (dále jen „ZVZ“)</w:t>
      </w:r>
      <w:r w:rsidRPr="00A83834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, v rámci projektu spolufinancovaného z Operačního programu Podnikání a Inovace 2007 – 2013, prioritní osy 3 – Efektivní energie, programu </w:t>
      </w:r>
      <w:proofErr w:type="spellStart"/>
      <w:r w:rsidRPr="00A83834">
        <w:rPr>
          <w:rFonts w:ascii="Calibri" w:eastAsia="Calibri" w:hAnsi="Calibri" w:cs="Arial"/>
          <w:bCs/>
          <w:sz w:val="22"/>
          <w:szCs w:val="22"/>
          <w:lang w:eastAsia="en-US"/>
        </w:rPr>
        <w:t>Eko</w:t>
      </w:r>
      <w:proofErr w:type="spellEnd"/>
      <w:r w:rsidRPr="00A83834">
        <w:rPr>
          <w:rFonts w:ascii="Calibri" w:eastAsia="Calibri" w:hAnsi="Calibri" w:cs="Arial"/>
          <w:bCs/>
          <w:sz w:val="22"/>
          <w:szCs w:val="22"/>
          <w:lang w:eastAsia="en-US"/>
        </w:rPr>
        <w:t>-energie - Dotace - Výzva III, s názvem projektu „Modernizace CZT Kopřivnice“, registrační číslo projektu: 3.1 EED03/729</w:t>
      </w:r>
    </w:p>
    <w:p w:rsidR="007B3272" w:rsidRDefault="007B3272" w:rsidP="007B3272">
      <w:pPr>
        <w:pStyle w:val="Odstavecseseznamem"/>
        <w:spacing w:after="120"/>
        <w:ind w:left="0"/>
        <w:jc w:val="both"/>
        <w:rPr>
          <w:rFonts w:ascii="Calibri" w:hAnsi="Calibri"/>
          <w:b/>
          <w:bCs/>
          <w:sz w:val="22"/>
          <w:szCs w:val="22"/>
        </w:rPr>
      </w:pPr>
    </w:p>
    <w:p w:rsidR="007B3272" w:rsidRPr="00555DAF" w:rsidRDefault="007B3272" w:rsidP="007B3272">
      <w:pPr>
        <w:pStyle w:val="Odstavecseseznamem"/>
        <w:spacing w:after="120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555DAF">
        <w:rPr>
          <w:rFonts w:ascii="Calibri" w:hAnsi="Calibri"/>
          <w:b/>
          <w:bCs/>
          <w:sz w:val="22"/>
          <w:szCs w:val="22"/>
        </w:rPr>
        <w:t>Identifikační údaje zadavatele:</w:t>
      </w:r>
      <w:r w:rsidRPr="00555DAF">
        <w:rPr>
          <w:rFonts w:ascii="Calibri" w:hAnsi="Calibri"/>
          <w:b/>
          <w:bCs/>
          <w:sz w:val="22"/>
          <w:szCs w:val="22"/>
        </w:rPr>
        <w:tab/>
      </w:r>
    </w:p>
    <w:p w:rsidR="007B3272" w:rsidRPr="00555DAF" w:rsidRDefault="007B3272" w:rsidP="007B3272">
      <w:pPr>
        <w:widowControl w:val="0"/>
        <w:jc w:val="both"/>
        <w:outlineLvl w:val="1"/>
        <w:rPr>
          <w:rFonts w:ascii="Calibri" w:eastAsia="Calibri" w:hAnsi="Calibri" w:cs="Arial"/>
          <w:b/>
          <w:sz w:val="22"/>
          <w:szCs w:val="22"/>
          <w:lang w:eastAsia="en-US"/>
        </w:rPr>
      </w:pPr>
      <w:r>
        <w:rPr>
          <w:rFonts w:ascii="Calibri" w:eastAsia="Calibri" w:hAnsi="Calibri" w:cs="Arial"/>
          <w:bCs/>
          <w:sz w:val="22"/>
          <w:szCs w:val="22"/>
          <w:lang w:eastAsia="en-US"/>
        </w:rPr>
        <w:t>Název:</w:t>
      </w:r>
      <w:r>
        <w:rPr>
          <w:rFonts w:ascii="Calibri" w:eastAsia="Calibri" w:hAnsi="Calibri" w:cs="Arial"/>
          <w:bCs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bCs/>
          <w:sz w:val="22"/>
          <w:szCs w:val="22"/>
          <w:lang w:eastAsia="en-US"/>
        </w:rPr>
        <w:tab/>
      </w:r>
      <w:r w:rsidRPr="00555DAF">
        <w:rPr>
          <w:rFonts w:ascii="Calibri" w:eastAsia="Calibri" w:hAnsi="Calibri" w:cs="Arial"/>
          <w:b/>
          <w:sz w:val="22"/>
          <w:szCs w:val="22"/>
          <w:lang w:eastAsia="en-US"/>
        </w:rPr>
        <w:t>TEPLO Kopřivnice s.r.o.</w:t>
      </w:r>
    </w:p>
    <w:p w:rsidR="007B3272" w:rsidRPr="00555DAF" w:rsidRDefault="007B3272" w:rsidP="007B3272">
      <w:pPr>
        <w:widowControl w:val="0"/>
        <w:jc w:val="both"/>
        <w:outlineLvl w:val="1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Sídlo:</w:t>
      </w:r>
      <w:r>
        <w:rPr>
          <w:rFonts w:ascii="Calibri" w:eastAsia="Calibri" w:hAnsi="Calibri" w:cs="Arial"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ab/>
      </w:r>
      <w:proofErr w:type="spellStart"/>
      <w:r w:rsidRPr="00555DAF">
        <w:rPr>
          <w:rFonts w:ascii="Calibri" w:eastAsia="Calibri" w:hAnsi="Calibri" w:cs="Arial"/>
          <w:sz w:val="22"/>
          <w:szCs w:val="22"/>
          <w:lang w:eastAsia="en-US"/>
        </w:rPr>
        <w:t>Štefánikova</w:t>
      </w:r>
      <w:proofErr w:type="spellEnd"/>
      <w:r w:rsidRPr="00555DAF">
        <w:rPr>
          <w:rFonts w:ascii="Calibri" w:eastAsia="Calibri" w:hAnsi="Calibri" w:cs="Arial"/>
          <w:sz w:val="22"/>
          <w:szCs w:val="22"/>
          <w:lang w:eastAsia="en-US"/>
        </w:rPr>
        <w:t xml:space="preserve"> 1163, Kopřivnice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, PSČ </w:t>
      </w:r>
      <w:r w:rsidRPr="00555DAF">
        <w:rPr>
          <w:rFonts w:ascii="Calibri" w:eastAsia="Calibri" w:hAnsi="Calibri" w:cs="Arial"/>
          <w:sz w:val="22"/>
          <w:szCs w:val="22"/>
          <w:lang w:eastAsia="en-US"/>
        </w:rPr>
        <w:t>742 21</w:t>
      </w:r>
    </w:p>
    <w:p w:rsidR="00BD7A32" w:rsidRPr="00626357" w:rsidRDefault="007B3272" w:rsidP="007B3272">
      <w:pPr>
        <w:pStyle w:val="Odstavecseseznamem"/>
        <w:widowControl w:val="0"/>
        <w:ind w:left="0"/>
        <w:contextualSpacing w:val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IČ:</w:t>
      </w:r>
      <w:r>
        <w:rPr>
          <w:rFonts w:ascii="Calibri" w:eastAsia="Calibri" w:hAnsi="Calibri" w:cs="Arial"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555DAF">
        <w:rPr>
          <w:rFonts w:ascii="Calibri" w:eastAsia="Calibri" w:hAnsi="Calibri" w:cs="Arial"/>
          <w:sz w:val="22"/>
          <w:szCs w:val="22"/>
          <w:lang w:eastAsia="en-US"/>
        </w:rPr>
        <w:t>26789264</w:t>
      </w:r>
    </w:p>
    <w:p w:rsidR="00BD7A32" w:rsidRDefault="00BD7A32" w:rsidP="00BD7A32">
      <w:pPr>
        <w:widowControl w:val="0"/>
        <w:jc w:val="both"/>
        <w:rPr>
          <w:rFonts w:ascii="Calibri" w:hAnsi="Calibri"/>
          <w:sz w:val="22"/>
          <w:szCs w:val="22"/>
        </w:rPr>
      </w:pPr>
    </w:p>
    <w:p w:rsidR="00BD7A32" w:rsidRPr="00626357" w:rsidRDefault="00BD7A32" w:rsidP="00BD7A32">
      <w:pPr>
        <w:widowControl w:val="0"/>
        <w:jc w:val="both"/>
        <w:rPr>
          <w:rFonts w:ascii="Calibri" w:hAnsi="Calibri"/>
          <w:sz w:val="22"/>
          <w:szCs w:val="22"/>
        </w:rPr>
      </w:pPr>
      <w:r w:rsidRPr="00626357">
        <w:rPr>
          <w:rFonts w:ascii="Calibri" w:hAnsi="Calibri"/>
          <w:sz w:val="22"/>
          <w:szCs w:val="22"/>
        </w:rPr>
        <w:t xml:space="preserve">Já, níže podepsaný(á) </w:t>
      </w:r>
      <w:r w:rsidRPr="002D49BB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.............................................................................,</w:t>
      </w:r>
      <w:r w:rsidRPr="00626357">
        <w:rPr>
          <w:rFonts w:ascii="Calibri" w:hAnsi="Calibri"/>
          <w:sz w:val="22"/>
          <w:szCs w:val="22"/>
        </w:rPr>
        <w:t xml:space="preserve"> nar. </w:t>
      </w:r>
      <w:r w:rsidRPr="002D49BB">
        <w:rPr>
          <w:rFonts w:ascii="Calibri" w:hAnsi="Calibri"/>
          <w:sz w:val="22"/>
          <w:szCs w:val="22"/>
          <w:highlight w:val="yellow"/>
        </w:rPr>
        <w:t>..........................,</w:t>
      </w:r>
    </w:p>
    <w:p w:rsidR="00BD7A32" w:rsidRPr="00626357" w:rsidRDefault="00BD7A32" w:rsidP="00BD7A32">
      <w:pPr>
        <w:widowControl w:val="0"/>
        <w:jc w:val="center"/>
        <w:rPr>
          <w:rFonts w:ascii="Calibri" w:hAnsi="Calibri"/>
          <w:sz w:val="22"/>
          <w:szCs w:val="22"/>
        </w:rPr>
      </w:pPr>
      <w:r w:rsidRPr="00626357">
        <w:rPr>
          <w:rFonts w:ascii="Calibri" w:hAnsi="Calibri"/>
          <w:sz w:val="22"/>
          <w:szCs w:val="22"/>
        </w:rPr>
        <w:t>(titul, jméno a příjmení)</w:t>
      </w:r>
    </w:p>
    <w:p w:rsidR="00BD7A32" w:rsidRPr="00626357" w:rsidRDefault="00BD7A32" w:rsidP="00BD7A32">
      <w:pPr>
        <w:widowControl w:val="0"/>
        <w:jc w:val="both"/>
        <w:rPr>
          <w:rFonts w:ascii="Calibri" w:hAnsi="Calibri"/>
          <w:sz w:val="22"/>
          <w:szCs w:val="22"/>
        </w:rPr>
      </w:pPr>
    </w:p>
    <w:p w:rsidR="00BD7A32" w:rsidRPr="00626357" w:rsidRDefault="00BD7A32" w:rsidP="00BD7A32">
      <w:pPr>
        <w:widowControl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</w:t>
      </w:r>
      <w:r w:rsidRPr="00626357">
        <w:rPr>
          <w:rFonts w:ascii="Calibri" w:hAnsi="Calibri"/>
          <w:sz w:val="22"/>
          <w:szCs w:val="22"/>
        </w:rPr>
        <w:t>akožto</w:t>
      </w:r>
      <w:r>
        <w:rPr>
          <w:rFonts w:ascii="Calibri" w:hAnsi="Calibri"/>
          <w:sz w:val="22"/>
          <w:szCs w:val="22"/>
        </w:rPr>
        <w:t xml:space="preserve"> </w:t>
      </w:r>
      <w:r w:rsidRPr="002D49BB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..........................................................................................................................................</w:t>
      </w:r>
    </w:p>
    <w:p w:rsidR="00BD7A32" w:rsidRPr="00626357" w:rsidRDefault="00BD7A32" w:rsidP="00BD7A32">
      <w:pPr>
        <w:widowControl w:val="0"/>
        <w:jc w:val="center"/>
        <w:rPr>
          <w:rFonts w:ascii="Calibri" w:hAnsi="Calibri"/>
          <w:sz w:val="22"/>
          <w:szCs w:val="22"/>
        </w:rPr>
      </w:pPr>
      <w:r w:rsidRPr="00626357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BD7A32" w:rsidRPr="002D49BB" w:rsidRDefault="007B3272" w:rsidP="00D34ED1">
      <w:pPr>
        <w:widowControl w:val="0"/>
        <w:spacing w:before="240"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zájemce</w:t>
      </w:r>
      <w:r w:rsidR="00BD7A32" w:rsidRPr="002D49BB">
        <w:rPr>
          <w:rFonts w:ascii="Calibri" w:hAnsi="Calibri"/>
          <w:b/>
          <w:sz w:val="22"/>
          <w:szCs w:val="22"/>
        </w:rPr>
        <w:t>:</w:t>
      </w:r>
    </w:p>
    <w:p w:rsidR="00BD7A32" w:rsidRPr="00626357" w:rsidRDefault="00BD7A32" w:rsidP="00BD7A32">
      <w:pPr>
        <w:pStyle w:val="Odstavecseseznamem"/>
        <w:widowControl w:val="0"/>
        <w:autoSpaceDE w:val="0"/>
        <w:ind w:left="0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  <w:r w:rsidRPr="00626357">
        <w:rPr>
          <w:rFonts w:ascii="Calibri" w:hAnsi="Calibri"/>
          <w:bCs/>
          <w:sz w:val="22"/>
          <w:szCs w:val="22"/>
        </w:rPr>
        <w:t>Název:</w:t>
      </w:r>
      <w:r w:rsidRPr="00626357">
        <w:rPr>
          <w:rFonts w:ascii="Calibri" w:hAnsi="Calibri"/>
          <w:bCs/>
          <w:sz w:val="22"/>
          <w:szCs w:val="22"/>
        </w:rPr>
        <w:tab/>
      </w:r>
      <w:r w:rsidRPr="00626357">
        <w:rPr>
          <w:rFonts w:ascii="Calibri" w:hAnsi="Calibri"/>
          <w:bCs/>
          <w:sz w:val="22"/>
          <w:szCs w:val="22"/>
        </w:rPr>
        <w:tab/>
      </w:r>
      <w:r w:rsidRPr="00BB022C">
        <w:rPr>
          <w:rFonts w:ascii="Calibri" w:eastAsia="Calibri" w:hAnsi="Calibri" w:cs="Arial"/>
          <w:b/>
          <w:sz w:val="22"/>
          <w:szCs w:val="22"/>
          <w:highlight w:val="yellow"/>
          <w:lang w:eastAsia="en-US"/>
        </w:rPr>
        <w:t>…………………</w:t>
      </w:r>
    </w:p>
    <w:p w:rsidR="00BD7A32" w:rsidRPr="00626357" w:rsidRDefault="00BD7A32" w:rsidP="00BD7A32">
      <w:pPr>
        <w:pStyle w:val="Odstavecseseznamem"/>
        <w:widowControl w:val="0"/>
        <w:autoSpaceDE w:val="0"/>
        <w:ind w:left="0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626357">
        <w:rPr>
          <w:rFonts w:ascii="Calibri" w:hAnsi="Calibri"/>
          <w:bCs/>
          <w:sz w:val="22"/>
          <w:szCs w:val="22"/>
        </w:rPr>
        <w:t>Sídlo:</w:t>
      </w:r>
      <w:r w:rsidRPr="00626357">
        <w:rPr>
          <w:rFonts w:ascii="Calibri" w:hAnsi="Calibri"/>
          <w:bCs/>
          <w:sz w:val="22"/>
          <w:szCs w:val="22"/>
        </w:rPr>
        <w:tab/>
      </w:r>
      <w:r w:rsidRPr="00626357">
        <w:rPr>
          <w:rFonts w:ascii="Calibri" w:hAnsi="Calibri"/>
          <w:bCs/>
          <w:sz w:val="22"/>
          <w:szCs w:val="22"/>
        </w:rPr>
        <w:tab/>
      </w:r>
      <w:r w:rsidRPr="00BB022C">
        <w:rPr>
          <w:rFonts w:ascii="Calibri" w:eastAsia="Calibri" w:hAnsi="Calibri" w:cs="Arial"/>
          <w:sz w:val="22"/>
          <w:szCs w:val="22"/>
          <w:highlight w:val="yellow"/>
          <w:lang w:eastAsia="en-US"/>
        </w:rPr>
        <w:t>…………………</w:t>
      </w:r>
    </w:p>
    <w:p w:rsidR="00BD7A32" w:rsidRPr="00626357" w:rsidRDefault="00BD7A32" w:rsidP="00BD7A32">
      <w:pPr>
        <w:pStyle w:val="Odstavecseseznamem"/>
        <w:widowControl w:val="0"/>
        <w:autoSpaceDE w:val="0"/>
        <w:ind w:left="0"/>
        <w:contextualSpacing w:val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626357">
        <w:rPr>
          <w:rFonts w:ascii="Calibri" w:hAnsi="Calibri"/>
          <w:bCs/>
          <w:sz w:val="22"/>
          <w:szCs w:val="22"/>
        </w:rPr>
        <w:t>IČ:</w:t>
      </w:r>
      <w:r w:rsidRPr="00626357">
        <w:rPr>
          <w:rFonts w:ascii="Calibri" w:hAnsi="Calibri"/>
          <w:bCs/>
          <w:sz w:val="22"/>
          <w:szCs w:val="22"/>
        </w:rPr>
        <w:tab/>
      </w:r>
      <w:r w:rsidRPr="00626357">
        <w:rPr>
          <w:rFonts w:ascii="Calibri" w:hAnsi="Calibri"/>
          <w:bCs/>
          <w:sz w:val="22"/>
          <w:szCs w:val="22"/>
        </w:rPr>
        <w:tab/>
      </w:r>
      <w:r w:rsidRPr="00BB022C">
        <w:rPr>
          <w:rFonts w:ascii="Calibri" w:eastAsia="Calibri" w:hAnsi="Calibri" w:cs="Arial"/>
          <w:sz w:val="22"/>
          <w:szCs w:val="22"/>
          <w:highlight w:val="yellow"/>
          <w:lang w:eastAsia="en-US"/>
        </w:rPr>
        <w:t>…………………</w:t>
      </w:r>
    </w:p>
    <w:p w:rsidR="00BD7A32" w:rsidRDefault="00BD7A32" w:rsidP="00BD7A32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(dále jen „</w:t>
      </w:r>
      <w:r w:rsidR="007B3272">
        <w:rPr>
          <w:rFonts w:ascii="Calibri" w:hAnsi="Calibri"/>
          <w:b/>
          <w:sz w:val="22"/>
          <w:szCs w:val="22"/>
        </w:rPr>
        <w:t>zájemce</w:t>
      </w:r>
      <w:r>
        <w:rPr>
          <w:rFonts w:ascii="Calibri" w:hAnsi="Calibri"/>
          <w:sz w:val="22"/>
          <w:szCs w:val="22"/>
        </w:rPr>
        <w:t>“)</w:t>
      </w:r>
    </w:p>
    <w:p w:rsidR="00BD7A32" w:rsidRDefault="00BD7A32" w:rsidP="00BD7A32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F16B6D" w:rsidRPr="002340D2" w:rsidRDefault="00BD7A32" w:rsidP="00BD7A32">
      <w:pPr>
        <w:widowControl w:val="0"/>
        <w:spacing w:after="120"/>
        <w:jc w:val="both"/>
        <w:rPr>
          <w:rFonts w:ascii="Calibri" w:hAnsi="Calibri"/>
          <w:bCs/>
          <w:sz w:val="22"/>
          <w:szCs w:val="22"/>
        </w:rPr>
      </w:pPr>
      <w:r w:rsidRPr="00626357">
        <w:rPr>
          <w:rFonts w:ascii="Calibri" w:hAnsi="Calibri"/>
          <w:sz w:val="22"/>
          <w:szCs w:val="22"/>
        </w:rPr>
        <w:t xml:space="preserve">tímto </w:t>
      </w:r>
      <w:r>
        <w:rPr>
          <w:rFonts w:ascii="Calibri" w:hAnsi="Calibri"/>
          <w:sz w:val="22"/>
          <w:szCs w:val="22"/>
        </w:rPr>
        <w:t xml:space="preserve">ke dni </w:t>
      </w:r>
      <w:r w:rsidRPr="002D49BB">
        <w:rPr>
          <w:rFonts w:ascii="Calibri" w:hAnsi="Calibri"/>
          <w:sz w:val="22"/>
          <w:szCs w:val="22"/>
          <w:highlight w:val="yellow"/>
        </w:rPr>
        <w:t>…………………………………</w:t>
      </w:r>
      <w:r>
        <w:rPr>
          <w:rFonts w:ascii="Calibri" w:hAnsi="Calibri"/>
          <w:sz w:val="22"/>
          <w:szCs w:val="22"/>
        </w:rPr>
        <w:t xml:space="preserve"> </w:t>
      </w:r>
      <w:r w:rsidRPr="00626357">
        <w:rPr>
          <w:rFonts w:ascii="Calibri" w:hAnsi="Calibri"/>
          <w:b/>
          <w:sz w:val="22"/>
          <w:szCs w:val="22"/>
        </w:rPr>
        <w:t>čestně prohlašuji</w:t>
      </w:r>
      <w:r w:rsidRPr="00626357">
        <w:rPr>
          <w:rFonts w:ascii="Calibri" w:hAnsi="Calibri"/>
          <w:sz w:val="22"/>
          <w:szCs w:val="22"/>
        </w:rPr>
        <w:t xml:space="preserve">, že </w:t>
      </w:r>
      <w:r w:rsidR="007B3272">
        <w:rPr>
          <w:rFonts w:ascii="Calibri" w:hAnsi="Calibri"/>
          <w:sz w:val="22"/>
          <w:szCs w:val="22"/>
        </w:rPr>
        <w:t>zájemce</w:t>
      </w:r>
      <w:r w:rsidR="00F16B6D">
        <w:rPr>
          <w:rFonts w:ascii="Calibri" w:hAnsi="Calibri"/>
          <w:sz w:val="22"/>
          <w:szCs w:val="22"/>
        </w:rPr>
        <w:t xml:space="preserve"> realizoval níže uvede</w:t>
      </w:r>
      <w:r w:rsidR="00C77351">
        <w:rPr>
          <w:rFonts w:ascii="Calibri" w:hAnsi="Calibri"/>
          <w:sz w:val="22"/>
          <w:szCs w:val="22"/>
        </w:rPr>
        <w:t>né stavební práce:</w:t>
      </w:r>
    </w:p>
    <w:p w:rsidR="00485EAA" w:rsidRDefault="00485EAA" w:rsidP="00485EAA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/>
      </w:tblPr>
      <w:tblGrid>
        <w:gridCol w:w="3510"/>
        <w:gridCol w:w="5702"/>
      </w:tblGrid>
      <w:tr w:rsidR="00F51F6E" w:rsidTr="00F51F6E">
        <w:trPr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:rsidR="00F51F6E" w:rsidRDefault="00F51F6E" w:rsidP="00F51F6E">
            <w:pPr>
              <w:tabs>
                <w:tab w:val="center" w:pos="4498"/>
                <w:tab w:val="right" w:pos="8996"/>
              </w:tabs>
              <w:jc w:val="center"/>
              <w:rPr>
                <w:rFonts w:ascii="Calibri" w:hAnsi="Calibri"/>
                <w:b/>
              </w:rPr>
            </w:pPr>
            <w:r w:rsidRPr="004E59CA">
              <w:rPr>
                <w:rFonts w:ascii="Calibri" w:hAnsi="Calibri"/>
                <w:b/>
              </w:rPr>
              <w:t>Referenční zakázka č. 1</w:t>
            </w:r>
          </w:p>
          <w:p w:rsidR="00533C93" w:rsidRPr="004E59CA" w:rsidRDefault="00533C93" w:rsidP="008C0BC5">
            <w:pPr>
              <w:tabs>
                <w:tab w:val="center" w:pos="4498"/>
                <w:tab w:val="right" w:pos="8996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[dle článku IV., odst. 6), písm. a), bodu i) </w:t>
            </w:r>
            <w:r w:rsidR="008C0BC5">
              <w:rPr>
                <w:rFonts w:ascii="Calibri" w:hAnsi="Calibri"/>
                <w:b/>
              </w:rPr>
              <w:t xml:space="preserve">kvalifikační </w:t>
            </w:r>
            <w:r>
              <w:rPr>
                <w:rFonts w:ascii="Calibri" w:hAnsi="Calibri"/>
                <w:b/>
              </w:rPr>
              <w:t>dokumentace]</w:t>
            </w:r>
          </w:p>
        </w:tc>
      </w:tr>
      <w:tr w:rsidR="00485EAA" w:rsidTr="00BD7A32">
        <w:trPr>
          <w:jc w:val="center"/>
        </w:trPr>
        <w:tc>
          <w:tcPr>
            <w:tcW w:w="35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485EAA" w:rsidRPr="004E59CA" w:rsidRDefault="00485EAA" w:rsidP="004E59C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</w:tcBorders>
          </w:tcPr>
          <w:p w:rsidR="00485EAA" w:rsidRPr="004E59CA" w:rsidRDefault="00485EAA" w:rsidP="004E59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85EAA" w:rsidTr="00BD7A32">
        <w:trPr>
          <w:jc w:val="center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485EAA" w:rsidRPr="004E59CA" w:rsidRDefault="00485EAA" w:rsidP="004E59C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485EAA" w:rsidRPr="004E59CA" w:rsidRDefault="00485EAA" w:rsidP="00515CD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E59CA">
              <w:rPr>
                <w:rFonts w:ascii="Calibri" w:hAnsi="Calibri"/>
                <w:sz w:val="22"/>
                <w:szCs w:val="22"/>
              </w:rPr>
              <w:t>(název,</w:t>
            </w:r>
            <w:r w:rsidR="00515CD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E59CA">
              <w:rPr>
                <w:rFonts w:ascii="Calibri" w:hAnsi="Calibri"/>
                <w:sz w:val="22"/>
                <w:szCs w:val="22"/>
              </w:rPr>
              <w:t>sídlo</w:t>
            </w:r>
            <w:r w:rsidR="00515CDD">
              <w:rPr>
                <w:rFonts w:ascii="Calibri" w:hAnsi="Calibri"/>
                <w:sz w:val="22"/>
                <w:szCs w:val="22"/>
              </w:rPr>
              <w:t>, IČ</w:t>
            </w:r>
            <w:r w:rsidRPr="004E59CA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702" w:type="dxa"/>
          </w:tcPr>
          <w:p w:rsidR="00485EAA" w:rsidRPr="004E59CA" w:rsidRDefault="00485EAA" w:rsidP="004E59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85EAA" w:rsidTr="00BD7A32">
        <w:trPr>
          <w:jc w:val="center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485EAA" w:rsidRPr="004E59CA" w:rsidRDefault="00485EAA" w:rsidP="004E59C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</w:p>
        </w:tc>
        <w:tc>
          <w:tcPr>
            <w:tcW w:w="5702" w:type="dxa"/>
          </w:tcPr>
          <w:p w:rsidR="00485EAA" w:rsidRPr="004E59CA" w:rsidRDefault="00485EAA" w:rsidP="004E59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85EAA" w:rsidTr="00BD7A32">
        <w:trPr>
          <w:jc w:val="center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485EAA" w:rsidRPr="004E59CA" w:rsidRDefault="00485EAA" w:rsidP="004E59C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>Předmět stavebních prací</w:t>
            </w:r>
          </w:p>
        </w:tc>
        <w:tc>
          <w:tcPr>
            <w:tcW w:w="5702" w:type="dxa"/>
          </w:tcPr>
          <w:p w:rsidR="00485EAA" w:rsidRPr="004E59CA" w:rsidRDefault="00485EAA" w:rsidP="004E59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85EAA" w:rsidTr="00BD7A32">
        <w:trPr>
          <w:jc w:val="center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485EAA" w:rsidRPr="004E59CA" w:rsidRDefault="00485EAA" w:rsidP="004E59C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>Doba realizace stavebních prací</w:t>
            </w:r>
          </w:p>
        </w:tc>
        <w:tc>
          <w:tcPr>
            <w:tcW w:w="5702" w:type="dxa"/>
          </w:tcPr>
          <w:p w:rsidR="00485EAA" w:rsidRPr="004E59CA" w:rsidRDefault="00485EAA" w:rsidP="004E59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85EAA" w:rsidTr="00BD7A32">
        <w:trPr>
          <w:jc w:val="center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485EAA" w:rsidRPr="004E59CA" w:rsidRDefault="00485EAA" w:rsidP="004E59C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>Místo realizace stavebních prací</w:t>
            </w:r>
          </w:p>
        </w:tc>
        <w:tc>
          <w:tcPr>
            <w:tcW w:w="5702" w:type="dxa"/>
          </w:tcPr>
          <w:p w:rsidR="00485EAA" w:rsidRPr="004E59CA" w:rsidRDefault="00485EAA" w:rsidP="004E59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85EAA" w:rsidTr="00BD7A32">
        <w:trPr>
          <w:jc w:val="center"/>
        </w:trPr>
        <w:tc>
          <w:tcPr>
            <w:tcW w:w="351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485EAA" w:rsidRPr="004E59CA" w:rsidRDefault="00485EAA" w:rsidP="004E59C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>Cena stavebních prací</w:t>
            </w:r>
            <w:r w:rsidR="00747ED4">
              <w:rPr>
                <w:rFonts w:ascii="Calibri" w:hAnsi="Calibri"/>
                <w:b/>
                <w:sz w:val="22"/>
                <w:szCs w:val="22"/>
              </w:rPr>
              <w:t xml:space="preserve"> v Kč bez DPH</w:t>
            </w:r>
          </w:p>
        </w:tc>
        <w:tc>
          <w:tcPr>
            <w:tcW w:w="5702" w:type="dxa"/>
          </w:tcPr>
          <w:p w:rsidR="00485EAA" w:rsidRPr="004E59CA" w:rsidRDefault="00485EAA" w:rsidP="004E59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85EAA" w:rsidRDefault="00485EAA" w:rsidP="00485EAA"/>
    <w:p w:rsidR="00724845" w:rsidRDefault="00724845" w:rsidP="00485EAA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/>
      </w:tblPr>
      <w:tblGrid>
        <w:gridCol w:w="3510"/>
        <w:gridCol w:w="5702"/>
      </w:tblGrid>
      <w:tr w:rsidR="00F51F6E" w:rsidTr="00013583">
        <w:trPr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:rsidR="00F51F6E" w:rsidRDefault="00F51F6E" w:rsidP="00013583">
            <w:pPr>
              <w:tabs>
                <w:tab w:val="center" w:pos="4498"/>
                <w:tab w:val="right" w:pos="8996"/>
              </w:tabs>
              <w:jc w:val="center"/>
              <w:rPr>
                <w:rFonts w:ascii="Calibri" w:hAnsi="Calibri"/>
                <w:b/>
              </w:rPr>
            </w:pPr>
            <w:r w:rsidRPr="004E59CA">
              <w:rPr>
                <w:rFonts w:ascii="Calibri" w:hAnsi="Calibri"/>
                <w:b/>
              </w:rPr>
              <w:t>Re</w:t>
            </w:r>
            <w:r>
              <w:rPr>
                <w:rFonts w:ascii="Calibri" w:hAnsi="Calibri"/>
                <w:b/>
              </w:rPr>
              <w:t>ferenční zakázka č. 2</w:t>
            </w:r>
          </w:p>
          <w:p w:rsidR="00533C93" w:rsidRPr="004E59CA" w:rsidRDefault="00533C93" w:rsidP="008C0BC5">
            <w:pPr>
              <w:tabs>
                <w:tab w:val="center" w:pos="4498"/>
                <w:tab w:val="right" w:pos="8996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[dle článku IV., odst. 6), písm. a), bodu i) </w:t>
            </w:r>
            <w:r w:rsidR="008C0BC5">
              <w:rPr>
                <w:rFonts w:ascii="Calibri" w:hAnsi="Calibri"/>
                <w:b/>
              </w:rPr>
              <w:t xml:space="preserve">kvalifikační </w:t>
            </w:r>
            <w:r>
              <w:rPr>
                <w:rFonts w:ascii="Calibri" w:hAnsi="Calibri"/>
                <w:b/>
              </w:rPr>
              <w:t>dokumentace]</w:t>
            </w:r>
          </w:p>
        </w:tc>
      </w:tr>
      <w:tr w:rsidR="00F51F6E" w:rsidTr="00013583">
        <w:trPr>
          <w:jc w:val="center"/>
        </w:trPr>
        <w:tc>
          <w:tcPr>
            <w:tcW w:w="35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</w:tcBorders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51F6E" w:rsidTr="00013583">
        <w:trPr>
          <w:jc w:val="center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F51F6E" w:rsidRPr="004E59CA" w:rsidRDefault="00F51F6E" w:rsidP="0001358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E59CA">
              <w:rPr>
                <w:rFonts w:ascii="Calibri" w:hAnsi="Calibri"/>
                <w:sz w:val="22"/>
                <w:szCs w:val="22"/>
              </w:rPr>
              <w:t>(název,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E59CA">
              <w:rPr>
                <w:rFonts w:ascii="Calibri" w:hAnsi="Calibri"/>
                <w:sz w:val="22"/>
                <w:szCs w:val="22"/>
              </w:rPr>
              <w:t>sídlo</w:t>
            </w:r>
            <w:r>
              <w:rPr>
                <w:rFonts w:ascii="Calibri" w:hAnsi="Calibri"/>
                <w:sz w:val="22"/>
                <w:szCs w:val="22"/>
              </w:rPr>
              <w:t>, IČ</w:t>
            </w:r>
            <w:r w:rsidRPr="004E59CA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702" w:type="dxa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51F6E" w:rsidTr="00013583">
        <w:trPr>
          <w:jc w:val="center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</w:p>
        </w:tc>
        <w:tc>
          <w:tcPr>
            <w:tcW w:w="5702" w:type="dxa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51F6E" w:rsidTr="00013583">
        <w:trPr>
          <w:jc w:val="center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>Předmět stavebních prací</w:t>
            </w:r>
          </w:p>
        </w:tc>
        <w:tc>
          <w:tcPr>
            <w:tcW w:w="5702" w:type="dxa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51F6E" w:rsidTr="00013583">
        <w:trPr>
          <w:jc w:val="center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>Doba realizace stavebních prací</w:t>
            </w:r>
          </w:p>
        </w:tc>
        <w:tc>
          <w:tcPr>
            <w:tcW w:w="5702" w:type="dxa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51F6E" w:rsidTr="00013583">
        <w:trPr>
          <w:jc w:val="center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>Místo realizace stavebních prací</w:t>
            </w:r>
          </w:p>
        </w:tc>
        <w:tc>
          <w:tcPr>
            <w:tcW w:w="5702" w:type="dxa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51F6E" w:rsidTr="00013583">
        <w:trPr>
          <w:jc w:val="center"/>
        </w:trPr>
        <w:tc>
          <w:tcPr>
            <w:tcW w:w="351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>Cena stavebních prací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v Kč bez DPH</w:t>
            </w:r>
          </w:p>
        </w:tc>
        <w:tc>
          <w:tcPr>
            <w:tcW w:w="5702" w:type="dxa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16B6D" w:rsidRDefault="00F16B6D" w:rsidP="00485EAA"/>
    <w:p w:rsidR="00F51F6E" w:rsidRDefault="00F51F6E" w:rsidP="00485EAA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/>
      </w:tblPr>
      <w:tblGrid>
        <w:gridCol w:w="3510"/>
        <w:gridCol w:w="5702"/>
      </w:tblGrid>
      <w:tr w:rsidR="00F51F6E" w:rsidTr="00013583">
        <w:trPr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:rsidR="00F51F6E" w:rsidRDefault="00F51F6E" w:rsidP="00013583">
            <w:pPr>
              <w:tabs>
                <w:tab w:val="center" w:pos="4498"/>
                <w:tab w:val="right" w:pos="8996"/>
              </w:tabs>
              <w:jc w:val="center"/>
              <w:rPr>
                <w:rFonts w:ascii="Calibri" w:hAnsi="Calibri"/>
                <w:b/>
              </w:rPr>
            </w:pPr>
            <w:r w:rsidRPr="004E59CA">
              <w:rPr>
                <w:rFonts w:ascii="Calibri" w:hAnsi="Calibri"/>
                <w:b/>
              </w:rPr>
              <w:t>Re</w:t>
            </w:r>
            <w:r>
              <w:rPr>
                <w:rFonts w:ascii="Calibri" w:hAnsi="Calibri"/>
                <w:b/>
              </w:rPr>
              <w:t>ferenční zakázka č. 3</w:t>
            </w:r>
          </w:p>
          <w:p w:rsidR="00533C93" w:rsidRPr="004E59CA" w:rsidRDefault="00533C93" w:rsidP="00013583">
            <w:pPr>
              <w:tabs>
                <w:tab w:val="center" w:pos="4498"/>
                <w:tab w:val="right" w:pos="8996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[dle článku IV., odst. 6), písm. a), bodu i) </w:t>
            </w:r>
            <w:r w:rsidR="008C0BC5">
              <w:rPr>
                <w:rFonts w:ascii="Calibri" w:hAnsi="Calibri"/>
                <w:b/>
              </w:rPr>
              <w:t xml:space="preserve">kvalifikační </w:t>
            </w:r>
            <w:r>
              <w:rPr>
                <w:rFonts w:ascii="Calibri" w:hAnsi="Calibri"/>
                <w:b/>
              </w:rPr>
              <w:t>dokumentace]</w:t>
            </w:r>
          </w:p>
        </w:tc>
      </w:tr>
      <w:tr w:rsidR="00F51F6E" w:rsidTr="00013583">
        <w:trPr>
          <w:jc w:val="center"/>
        </w:trPr>
        <w:tc>
          <w:tcPr>
            <w:tcW w:w="35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</w:tcBorders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51F6E" w:rsidTr="00013583">
        <w:trPr>
          <w:jc w:val="center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F51F6E" w:rsidRPr="004E59CA" w:rsidRDefault="00F51F6E" w:rsidP="0001358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E59CA">
              <w:rPr>
                <w:rFonts w:ascii="Calibri" w:hAnsi="Calibri"/>
                <w:sz w:val="22"/>
                <w:szCs w:val="22"/>
              </w:rPr>
              <w:t>(název,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E59CA">
              <w:rPr>
                <w:rFonts w:ascii="Calibri" w:hAnsi="Calibri"/>
                <w:sz w:val="22"/>
                <w:szCs w:val="22"/>
              </w:rPr>
              <w:t>sídlo</w:t>
            </w:r>
            <w:r>
              <w:rPr>
                <w:rFonts w:ascii="Calibri" w:hAnsi="Calibri"/>
                <w:sz w:val="22"/>
                <w:szCs w:val="22"/>
              </w:rPr>
              <w:t>, IČ</w:t>
            </w:r>
            <w:r w:rsidRPr="004E59CA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702" w:type="dxa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51F6E" w:rsidTr="00013583">
        <w:trPr>
          <w:jc w:val="center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</w:p>
        </w:tc>
        <w:tc>
          <w:tcPr>
            <w:tcW w:w="5702" w:type="dxa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51F6E" w:rsidTr="00013583">
        <w:trPr>
          <w:jc w:val="center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>Předmět stavebních prací</w:t>
            </w:r>
          </w:p>
        </w:tc>
        <w:tc>
          <w:tcPr>
            <w:tcW w:w="5702" w:type="dxa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51F6E" w:rsidTr="00013583">
        <w:trPr>
          <w:jc w:val="center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>Doba realizace stavebních prací</w:t>
            </w:r>
          </w:p>
        </w:tc>
        <w:tc>
          <w:tcPr>
            <w:tcW w:w="5702" w:type="dxa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51F6E" w:rsidTr="00013583">
        <w:trPr>
          <w:jc w:val="center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>Místo realizace stavebních prací</w:t>
            </w:r>
          </w:p>
        </w:tc>
        <w:tc>
          <w:tcPr>
            <w:tcW w:w="5702" w:type="dxa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51F6E" w:rsidTr="00013583">
        <w:trPr>
          <w:jc w:val="center"/>
        </w:trPr>
        <w:tc>
          <w:tcPr>
            <w:tcW w:w="351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>Cena stavebních prací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v Kč bez DPH</w:t>
            </w:r>
          </w:p>
        </w:tc>
        <w:tc>
          <w:tcPr>
            <w:tcW w:w="5702" w:type="dxa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51F6E" w:rsidRDefault="00F51F6E" w:rsidP="00485EAA"/>
    <w:p w:rsidR="00F51F6E" w:rsidRDefault="00F51F6E" w:rsidP="00485EAA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/>
      </w:tblPr>
      <w:tblGrid>
        <w:gridCol w:w="3510"/>
        <w:gridCol w:w="5702"/>
      </w:tblGrid>
      <w:tr w:rsidR="00F51F6E" w:rsidTr="00013583">
        <w:trPr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:rsidR="00F51F6E" w:rsidRDefault="00F51F6E" w:rsidP="00013583">
            <w:pPr>
              <w:tabs>
                <w:tab w:val="center" w:pos="4498"/>
                <w:tab w:val="right" w:pos="8996"/>
              </w:tabs>
              <w:jc w:val="center"/>
              <w:rPr>
                <w:rFonts w:ascii="Calibri" w:hAnsi="Calibri"/>
                <w:b/>
              </w:rPr>
            </w:pPr>
            <w:r w:rsidRPr="004E59CA">
              <w:rPr>
                <w:rFonts w:ascii="Calibri" w:hAnsi="Calibri"/>
                <w:b/>
              </w:rPr>
              <w:t>Re</w:t>
            </w:r>
            <w:r>
              <w:rPr>
                <w:rFonts w:ascii="Calibri" w:hAnsi="Calibri"/>
                <w:b/>
              </w:rPr>
              <w:t>ferenční zakázka č. 4</w:t>
            </w:r>
          </w:p>
          <w:p w:rsidR="00533C93" w:rsidRPr="004E59CA" w:rsidRDefault="00533C93" w:rsidP="00013583">
            <w:pPr>
              <w:tabs>
                <w:tab w:val="center" w:pos="4498"/>
                <w:tab w:val="right" w:pos="8996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[dle článku IV., odst. 6), písm. a), bodu </w:t>
            </w:r>
            <w:proofErr w:type="spellStart"/>
            <w:r>
              <w:rPr>
                <w:rFonts w:ascii="Calibri" w:hAnsi="Calibri"/>
                <w:b/>
              </w:rPr>
              <w:t>ii</w:t>
            </w:r>
            <w:proofErr w:type="spellEnd"/>
            <w:r>
              <w:rPr>
                <w:rFonts w:ascii="Calibri" w:hAnsi="Calibri"/>
                <w:b/>
              </w:rPr>
              <w:t xml:space="preserve">) </w:t>
            </w:r>
            <w:r w:rsidR="008C0BC5">
              <w:rPr>
                <w:rFonts w:ascii="Calibri" w:hAnsi="Calibri"/>
                <w:b/>
              </w:rPr>
              <w:t xml:space="preserve">kvalifikační </w:t>
            </w:r>
            <w:r>
              <w:rPr>
                <w:rFonts w:ascii="Calibri" w:hAnsi="Calibri"/>
                <w:b/>
              </w:rPr>
              <w:t>dokumentace]</w:t>
            </w:r>
          </w:p>
        </w:tc>
      </w:tr>
      <w:tr w:rsidR="00F51F6E" w:rsidTr="00013583">
        <w:trPr>
          <w:jc w:val="center"/>
        </w:trPr>
        <w:tc>
          <w:tcPr>
            <w:tcW w:w="35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</w:tcBorders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51F6E" w:rsidTr="00013583">
        <w:trPr>
          <w:jc w:val="center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F51F6E" w:rsidRPr="004E59CA" w:rsidRDefault="00F51F6E" w:rsidP="0001358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E59CA">
              <w:rPr>
                <w:rFonts w:ascii="Calibri" w:hAnsi="Calibri"/>
                <w:sz w:val="22"/>
                <w:szCs w:val="22"/>
              </w:rPr>
              <w:t>(název,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E59CA">
              <w:rPr>
                <w:rFonts w:ascii="Calibri" w:hAnsi="Calibri"/>
                <w:sz w:val="22"/>
                <w:szCs w:val="22"/>
              </w:rPr>
              <w:t>sídlo</w:t>
            </w:r>
            <w:r>
              <w:rPr>
                <w:rFonts w:ascii="Calibri" w:hAnsi="Calibri"/>
                <w:sz w:val="22"/>
                <w:szCs w:val="22"/>
              </w:rPr>
              <w:t>, IČ</w:t>
            </w:r>
            <w:r w:rsidRPr="004E59CA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702" w:type="dxa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51F6E" w:rsidTr="00013583">
        <w:trPr>
          <w:jc w:val="center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</w:p>
        </w:tc>
        <w:tc>
          <w:tcPr>
            <w:tcW w:w="5702" w:type="dxa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51F6E" w:rsidTr="00013583">
        <w:trPr>
          <w:jc w:val="center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>Předmět stavebních prací</w:t>
            </w:r>
          </w:p>
        </w:tc>
        <w:tc>
          <w:tcPr>
            <w:tcW w:w="5702" w:type="dxa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51F6E" w:rsidTr="00013583">
        <w:trPr>
          <w:jc w:val="center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>Doba realizace stavebních prací</w:t>
            </w:r>
          </w:p>
        </w:tc>
        <w:tc>
          <w:tcPr>
            <w:tcW w:w="5702" w:type="dxa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51F6E" w:rsidTr="00013583">
        <w:trPr>
          <w:jc w:val="center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>Místo realizace stavebních prací</w:t>
            </w:r>
          </w:p>
        </w:tc>
        <w:tc>
          <w:tcPr>
            <w:tcW w:w="5702" w:type="dxa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51F6E" w:rsidTr="00013583">
        <w:trPr>
          <w:jc w:val="center"/>
        </w:trPr>
        <w:tc>
          <w:tcPr>
            <w:tcW w:w="351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>Cena stavebních prací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v Kč bez DPH</w:t>
            </w:r>
          </w:p>
        </w:tc>
        <w:tc>
          <w:tcPr>
            <w:tcW w:w="5702" w:type="dxa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51F6E" w:rsidRDefault="00F51F6E" w:rsidP="00485EAA"/>
    <w:p w:rsidR="00F51F6E" w:rsidRDefault="00F51F6E" w:rsidP="00485EAA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/>
      </w:tblPr>
      <w:tblGrid>
        <w:gridCol w:w="3510"/>
        <w:gridCol w:w="5702"/>
      </w:tblGrid>
      <w:tr w:rsidR="00F51F6E" w:rsidTr="00013583">
        <w:trPr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:rsidR="00F51F6E" w:rsidRDefault="00F51F6E" w:rsidP="00013583">
            <w:pPr>
              <w:tabs>
                <w:tab w:val="center" w:pos="4498"/>
                <w:tab w:val="right" w:pos="8996"/>
              </w:tabs>
              <w:jc w:val="center"/>
              <w:rPr>
                <w:rFonts w:ascii="Calibri" w:hAnsi="Calibri"/>
                <w:b/>
              </w:rPr>
            </w:pPr>
            <w:r w:rsidRPr="004E59CA">
              <w:rPr>
                <w:rFonts w:ascii="Calibri" w:hAnsi="Calibri"/>
                <w:b/>
              </w:rPr>
              <w:t>Re</w:t>
            </w:r>
            <w:r>
              <w:rPr>
                <w:rFonts w:ascii="Calibri" w:hAnsi="Calibri"/>
                <w:b/>
              </w:rPr>
              <w:t>ferenční zakázka č. 5</w:t>
            </w:r>
          </w:p>
          <w:p w:rsidR="00533C93" w:rsidRPr="004E59CA" w:rsidRDefault="00533C93" w:rsidP="00013583">
            <w:pPr>
              <w:tabs>
                <w:tab w:val="center" w:pos="4498"/>
                <w:tab w:val="right" w:pos="8996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[dle článku IV., odst. 6), písm. a), bodu </w:t>
            </w:r>
            <w:proofErr w:type="spellStart"/>
            <w:r>
              <w:rPr>
                <w:rFonts w:ascii="Calibri" w:hAnsi="Calibri"/>
                <w:b/>
              </w:rPr>
              <w:t>iii</w:t>
            </w:r>
            <w:proofErr w:type="spellEnd"/>
            <w:r>
              <w:rPr>
                <w:rFonts w:ascii="Calibri" w:hAnsi="Calibri"/>
                <w:b/>
              </w:rPr>
              <w:t xml:space="preserve">) </w:t>
            </w:r>
            <w:r w:rsidR="008C0BC5">
              <w:rPr>
                <w:rFonts w:ascii="Calibri" w:hAnsi="Calibri"/>
                <w:b/>
              </w:rPr>
              <w:t xml:space="preserve">kvalifikační </w:t>
            </w:r>
            <w:r>
              <w:rPr>
                <w:rFonts w:ascii="Calibri" w:hAnsi="Calibri"/>
                <w:b/>
              </w:rPr>
              <w:t>dokumentace]</w:t>
            </w:r>
          </w:p>
        </w:tc>
      </w:tr>
      <w:tr w:rsidR="00F51F6E" w:rsidTr="00013583">
        <w:trPr>
          <w:jc w:val="center"/>
        </w:trPr>
        <w:tc>
          <w:tcPr>
            <w:tcW w:w="35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</w:tcBorders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51F6E" w:rsidTr="00013583">
        <w:trPr>
          <w:jc w:val="center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F51F6E" w:rsidRPr="004E59CA" w:rsidRDefault="00F51F6E" w:rsidP="0001358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E59CA">
              <w:rPr>
                <w:rFonts w:ascii="Calibri" w:hAnsi="Calibri"/>
                <w:sz w:val="22"/>
                <w:szCs w:val="22"/>
              </w:rPr>
              <w:t>(název,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E59CA">
              <w:rPr>
                <w:rFonts w:ascii="Calibri" w:hAnsi="Calibri"/>
                <w:sz w:val="22"/>
                <w:szCs w:val="22"/>
              </w:rPr>
              <w:t>sídlo</w:t>
            </w:r>
            <w:r>
              <w:rPr>
                <w:rFonts w:ascii="Calibri" w:hAnsi="Calibri"/>
                <w:sz w:val="22"/>
                <w:szCs w:val="22"/>
              </w:rPr>
              <w:t>, IČ</w:t>
            </w:r>
            <w:r w:rsidRPr="004E59CA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702" w:type="dxa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51F6E" w:rsidTr="00013583">
        <w:trPr>
          <w:jc w:val="center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</w:p>
        </w:tc>
        <w:tc>
          <w:tcPr>
            <w:tcW w:w="5702" w:type="dxa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51F6E" w:rsidTr="00013583">
        <w:trPr>
          <w:jc w:val="center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>Předmět stavebních prací</w:t>
            </w:r>
          </w:p>
        </w:tc>
        <w:tc>
          <w:tcPr>
            <w:tcW w:w="5702" w:type="dxa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51F6E" w:rsidTr="00013583">
        <w:trPr>
          <w:jc w:val="center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>Doba realizace stavebních prací</w:t>
            </w:r>
          </w:p>
        </w:tc>
        <w:tc>
          <w:tcPr>
            <w:tcW w:w="5702" w:type="dxa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51F6E" w:rsidTr="00013583">
        <w:trPr>
          <w:jc w:val="center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>Místo realizace stavebních prací</w:t>
            </w:r>
          </w:p>
        </w:tc>
        <w:tc>
          <w:tcPr>
            <w:tcW w:w="5702" w:type="dxa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51F6E" w:rsidTr="00013583">
        <w:trPr>
          <w:jc w:val="center"/>
        </w:trPr>
        <w:tc>
          <w:tcPr>
            <w:tcW w:w="351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>Cena stavebních prací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v Kč bez DPH</w:t>
            </w:r>
          </w:p>
        </w:tc>
        <w:tc>
          <w:tcPr>
            <w:tcW w:w="5702" w:type="dxa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51F6E" w:rsidRDefault="00F51F6E" w:rsidP="00485EAA"/>
    <w:p w:rsidR="00F16B6D" w:rsidRDefault="00F16B6D" w:rsidP="00485EAA"/>
    <w:p w:rsidR="007B3272" w:rsidRDefault="007B3272" w:rsidP="00485EAA"/>
    <w:p w:rsidR="007B3272" w:rsidRDefault="007B3272" w:rsidP="00485EAA"/>
    <w:p w:rsidR="00F16B6D" w:rsidRPr="00206F1A" w:rsidRDefault="00BD7A32" w:rsidP="00485E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Dále prohlašuji, že </w:t>
      </w:r>
      <w:r w:rsidR="007B3272">
        <w:rPr>
          <w:rFonts w:ascii="Calibri" w:hAnsi="Calibri"/>
          <w:sz w:val="22"/>
          <w:szCs w:val="22"/>
        </w:rPr>
        <w:t>zájemce</w:t>
      </w:r>
      <w:r w:rsidR="00206F1A">
        <w:rPr>
          <w:rFonts w:ascii="Calibri" w:hAnsi="Calibri"/>
          <w:sz w:val="22"/>
          <w:szCs w:val="22"/>
        </w:rPr>
        <w:t xml:space="preserve"> výše uvedené stavebn</w:t>
      </w:r>
      <w:r w:rsidR="003A6836">
        <w:rPr>
          <w:rFonts w:ascii="Calibri" w:hAnsi="Calibri"/>
          <w:sz w:val="22"/>
          <w:szCs w:val="22"/>
        </w:rPr>
        <w:t>í práce provedl řádně a odborně.</w:t>
      </w:r>
    </w:p>
    <w:p w:rsidR="00F16B6D" w:rsidRDefault="00F16B6D" w:rsidP="00485EAA"/>
    <w:p w:rsidR="004E59CA" w:rsidRDefault="004E59CA" w:rsidP="00485EAA"/>
    <w:p w:rsidR="00BD7A32" w:rsidRPr="00043608" w:rsidRDefault="00BD7A32" w:rsidP="00BD7A32">
      <w:pPr>
        <w:pStyle w:val="Odstavecseseznamem"/>
        <w:widowControl w:val="0"/>
        <w:autoSpaceDE w:val="0"/>
        <w:spacing w:before="120" w:after="120"/>
        <w:ind w:left="0"/>
        <w:contextualSpacing w:val="0"/>
        <w:rPr>
          <w:rFonts w:ascii="Calibri" w:hAnsi="Calibri"/>
          <w:b/>
          <w:bCs/>
          <w:sz w:val="22"/>
          <w:szCs w:val="22"/>
        </w:rPr>
      </w:pPr>
      <w:r w:rsidRPr="00043608">
        <w:rPr>
          <w:rFonts w:ascii="Calibri" w:hAnsi="Calibri"/>
          <w:sz w:val="22"/>
          <w:szCs w:val="22"/>
        </w:rPr>
        <w:t xml:space="preserve">V </w:t>
      </w:r>
      <w:r w:rsidRPr="00C37F5D">
        <w:rPr>
          <w:rFonts w:ascii="Calibri" w:hAnsi="Calibri"/>
          <w:sz w:val="22"/>
          <w:szCs w:val="22"/>
          <w:highlight w:val="yellow"/>
        </w:rPr>
        <w:t>………………………………………………</w:t>
      </w:r>
      <w:r w:rsidRPr="00043608">
        <w:rPr>
          <w:rFonts w:ascii="Calibri" w:hAnsi="Calibri"/>
          <w:sz w:val="22"/>
          <w:szCs w:val="22"/>
        </w:rPr>
        <w:t xml:space="preserve"> dne </w:t>
      </w:r>
      <w:r w:rsidRPr="00C37F5D">
        <w:rPr>
          <w:rFonts w:ascii="Calibri" w:hAnsi="Calibri"/>
          <w:sz w:val="22"/>
          <w:szCs w:val="22"/>
          <w:highlight w:val="yellow"/>
        </w:rPr>
        <w:t>……………………………………</w:t>
      </w:r>
    </w:p>
    <w:p w:rsidR="00BD7A32" w:rsidRPr="00043608" w:rsidRDefault="00BD7A32" w:rsidP="00BD7A32">
      <w:pPr>
        <w:pStyle w:val="Odstavecseseznamem"/>
        <w:widowControl w:val="0"/>
        <w:autoSpaceDE w:val="0"/>
        <w:ind w:left="0"/>
        <w:contextualSpacing w:val="0"/>
        <w:rPr>
          <w:rFonts w:ascii="Calibri" w:hAnsi="Calibri"/>
          <w:b/>
          <w:bCs/>
          <w:sz w:val="22"/>
          <w:szCs w:val="22"/>
        </w:rPr>
      </w:pPr>
    </w:p>
    <w:p w:rsidR="00BD7A32" w:rsidRPr="00043608" w:rsidRDefault="00BD7A32" w:rsidP="00BD7A32">
      <w:pPr>
        <w:pStyle w:val="Odstavecseseznamem"/>
        <w:widowControl w:val="0"/>
        <w:autoSpaceDE w:val="0"/>
        <w:spacing w:after="120"/>
        <w:ind w:left="0"/>
        <w:contextualSpacing w:val="0"/>
        <w:rPr>
          <w:rFonts w:ascii="Calibri" w:hAnsi="Calibri"/>
          <w:b/>
          <w:bCs/>
          <w:sz w:val="22"/>
          <w:szCs w:val="22"/>
        </w:rPr>
      </w:pPr>
      <w:r w:rsidRPr="00043608">
        <w:rPr>
          <w:rFonts w:ascii="Calibri" w:hAnsi="Calibri"/>
          <w:b/>
          <w:bCs/>
          <w:sz w:val="22"/>
          <w:szCs w:val="22"/>
        </w:rPr>
        <w:t xml:space="preserve">Osoba oprávněná jednat jménem/za </w:t>
      </w:r>
      <w:r w:rsidR="007B3272">
        <w:rPr>
          <w:rFonts w:ascii="Calibri" w:hAnsi="Calibri"/>
          <w:b/>
          <w:bCs/>
          <w:sz w:val="22"/>
          <w:szCs w:val="22"/>
        </w:rPr>
        <w:t>zájemce</w:t>
      </w:r>
      <w:r w:rsidRPr="00043608">
        <w:rPr>
          <w:rFonts w:ascii="Calibri" w:hAnsi="Calibri"/>
          <w:b/>
          <w:bCs/>
          <w:sz w:val="22"/>
          <w:szCs w:val="22"/>
        </w:rPr>
        <w:t>:</w:t>
      </w:r>
    </w:p>
    <w:p w:rsidR="00BD7A32" w:rsidRPr="00043608" w:rsidRDefault="00BD7A32" w:rsidP="00BD7A32">
      <w:pPr>
        <w:pStyle w:val="Odstavecseseznamem"/>
        <w:widowControl w:val="0"/>
        <w:autoSpaceDE w:val="0"/>
        <w:spacing w:after="120"/>
        <w:ind w:left="0"/>
        <w:contextualSpacing w:val="0"/>
        <w:rPr>
          <w:rFonts w:ascii="Calibri" w:hAnsi="Calibri"/>
          <w:bCs/>
          <w:sz w:val="22"/>
          <w:szCs w:val="22"/>
        </w:rPr>
      </w:pPr>
      <w:r w:rsidRPr="00043608">
        <w:rPr>
          <w:rFonts w:ascii="Calibri" w:hAnsi="Calibri"/>
          <w:bCs/>
          <w:sz w:val="22"/>
          <w:szCs w:val="22"/>
        </w:rPr>
        <w:t>Titul, jméno, příjmení:</w:t>
      </w:r>
    </w:p>
    <w:p w:rsidR="00BD7A32" w:rsidRPr="00043608" w:rsidRDefault="00BD7A32" w:rsidP="00BD7A32">
      <w:pPr>
        <w:pStyle w:val="Odstavecseseznamem"/>
        <w:widowControl w:val="0"/>
        <w:autoSpaceDE w:val="0"/>
        <w:spacing w:after="120"/>
        <w:ind w:left="0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043608">
        <w:rPr>
          <w:rFonts w:ascii="Calibri" w:hAnsi="Calibri"/>
          <w:bCs/>
          <w:sz w:val="22"/>
          <w:szCs w:val="22"/>
        </w:rPr>
        <w:t>Funkce:</w:t>
      </w:r>
    </w:p>
    <w:p w:rsidR="00BD7A32" w:rsidRDefault="00F5279B" w:rsidP="00BD7A32">
      <w:pPr>
        <w:pStyle w:val="Odstavecseseznamem"/>
        <w:widowControl w:val="0"/>
        <w:autoSpaceDE w:val="0"/>
        <w:spacing w:after="120"/>
        <w:ind w:left="0"/>
        <w:contextualSpacing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Podpis oprávněné osoby:</w:t>
      </w:r>
    </w:p>
    <w:p w:rsidR="00BD7A32" w:rsidRPr="00D851ED" w:rsidRDefault="00BD7A32" w:rsidP="00BD7A32">
      <w:pPr>
        <w:pStyle w:val="Odstavecseseznamem"/>
        <w:widowControl w:val="0"/>
        <w:autoSpaceDE w:val="0"/>
        <w:spacing w:after="120"/>
        <w:ind w:left="0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Případně razítko:</w:t>
      </w:r>
    </w:p>
    <w:p w:rsidR="00072D3E" w:rsidRDefault="00072D3E" w:rsidP="00F16B6D">
      <w:pPr>
        <w:pStyle w:val="Odstavecseseznamem"/>
        <w:autoSpaceDE w:val="0"/>
        <w:spacing w:after="60"/>
        <w:ind w:left="0"/>
        <w:rPr>
          <w:rFonts w:ascii="Calibri" w:hAnsi="Calibri"/>
          <w:bCs/>
          <w:sz w:val="22"/>
          <w:szCs w:val="22"/>
        </w:rPr>
      </w:pPr>
    </w:p>
    <w:p w:rsidR="00072D3E" w:rsidRDefault="00072D3E" w:rsidP="00F16B6D">
      <w:pPr>
        <w:pStyle w:val="Odstavecseseznamem"/>
        <w:autoSpaceDE w:val="0"/>
        <w:spacing w:after="60"/>
        <w:ind w:left="0"/>
        <w:rPr>
          <w:rFonts w:ascii="Calibri" w:hAnsi="Calibri"/>
          <w:bCs/>
          <w:sz w:val="22"/>
          <w:szCs w:val="22"/>
        </w:rPr>
      </w:pPr>
    </w:p>
    <w:p w:rsidR="00072D3E" w:rsidRDefault="00072D3E" w:rsidP="00F16B6D">
      <w:pPr>
        <w:pStyle w:val="Odstavecseseznamem"/>
        <w:autoSpaceDE w:val="0"/>
        <w:spacing w:after="60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Přílohy</w:t>
      </w:r>
      <w:r w:rsidRPr="00072D3E">
        <w:rPr>
          <w:rFonts w:ascii="Calibri" w:hAnsi="Calibri"/>
          <w:b/>
          <w:sz w:val="22"/>
          <w:szCs w:val="22"/>
        </w:rPr>
        <w:t xml:space="preserve"> seznamu:</w:t>
      </w:r>
    </w:p>
    <w:p w:rsidR="00F16B6D" w:rsidRDefault="00072D3E" w:rsidP="00485EAA">
      <w:pPr>
        <w:pStyle w:val="Odstavecseseznamem"/>
        <w:numPr>
          <w:ilvl w:val="0"/>
          <w:numId w:val="1"/>
        </w:numPr>
        <w:autoSpaceDE w:val="0"/>
        <w:spacing w:after="60"/>
        <w:ind w:left="284" w:hanging="284"/>
      </w:pPr>
      <w:r w:rsidRPr="007B3272">
        <w:rPr>
          <w:rFonts w:ascii="Calibri" w:hAnsi="Calibri"/>
          <w:sz w:val="22"/>
          <w:szCs w:val="22"/>
        </w:rPr>
        <w:t>osvědčení objednatelů o řádném plnění výše uvedených stavebních prací</w:t>
      </w:r>
      <w:r w:rsidR="00A512F8" w:rsidRPr="007B3272">
        <w:rPr>
          <w:rFonts w:ascii="Calibri" w:hAnsi="Calibri"/>
          <w:sz w:val="22"/>
          <w:szCs w:val="22"/>
        </w:rPr>
        <w:t xml:space="preserve"> (referenčních zakázek</w:t>
      </w:r>
      <w:r w:rsidR="007B3272" w:rsidRPr="007B3272">
        <w:rPr>
          <w:rFonts w:ascii="Calibri" w:hAnsi="Calibri"/>
          <w:sz w:val="22"/>
          <w:szCs w:val="22"/>
        </w:rPr>
        <w:t>)</w:t>
      </w:r>
    </w:p>
    <w:sectPr w:rsidR="00F16B6D" w:rsidSect="00724845">
      <w:footerReference w:type="default" r:id="rId7"/>
      <w:headerReference w:type="first" r:id="rId8"/>
      <w:pgSz w:w="11906" w:h="16838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24B" w:rsidRDefault="006C024B" w:rsidP="00206F1A">
      <w:r>
        <w:separator/>
      </w:r>
    </w:p>
  </w:endnote>
  <w:endnote w:type="continuationSeparator" w:id="0">
    <w:p w:rsidR="006C024B" w:rsidRDefault="006C024B" w:rsidP="00206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02C" w:rsidRDefault="00C6402C" w:rsidP="00C6402C">
    <w:pPr>
      <w:pBdr>
        <w:top w:val="single" w:sz="4" w:space="0" w:color="auto"/>
      </w:pBdr>
      <w:jc w:val="right"/>
      <w:outlineLvl w:val="1"/>
    </w:pPr>
    <w:r w:rsidRPr="00F564A3">
      <w:rPr>
        <w:rFonts w:ascii="Calibri" w:eastAsia="Calibri" w:hAnsi="Calibri" w:cs="Arial"/>
        <w:noProof/>
        <w:sz w:val="20"/>
        <w:szCs w:val="20"/>
      </w:rPr>
      <w:t xml:space="preserve">strana </w:t>
    </w:r>
    <w:r w:rsidR="001733D1" w:rsidRPr="00F564A3">
      <w:rPr>
        <w:rFonts w:ascii="Calibri" w:eastAsia="Calibri" w:hAnsi="Calibri" w:cs="Arial"/>
        <w:noProof/>
        <w:sz w:val="20"/>
        <w:szCs w:val="20"/>
      </w:rPr>
      <w:fldChar w:fldCharType="begin"/>
    </w:r>
    <w:r w:rsidRPr="00F564A3">
      <w:rPr>
        <w:rFonts w:ascii="Calibri" w:eastAsia="Calibri" w:hAnsi="Calibri" w:cs="Arial"/>
        <w:noProof/>
        <w:sz w:val="20"/>
        <w:szCs w:val="20"/>
      </w:rPr>
      <w:instrText xml:space="preserve"> PAGE </w:instrText>
    </w:r>
    <w:r w:rsidR="001733D1" w:rsidRPr="00F564A3">
      <w:rPr>
        <w:rFonts w:ascii="Calibri" w:eastAsia="Calibri" w:hAnsi="Calibri" w:cs="Arial"/>
        <w:noProof/>
        <w:sz w:val="20"/>
        <w:szCs w:val="20"/>
      </w:rPr>
      <w:fldChar w:fldCharType="separate"/>
    </w:r>
    <w:r w:rsidR="00992D56">
      <w:rPr>
        <w:rFonts w:ascii="Calibri" w:eastAsia="Calibri" w:hAnsi="Calibri" w:cs="Arial"/>
        <w:noProof/>
        <w:sz w:val="20"/>
        <w:szCs w:val="20"/>
      </w:rPr>
      <w:t>3</w:t>
    </w:r>
    <w:r w:rsidR="001733D1" w:rsidRPr="00F564A3">
      <w:rPr>
        <w:rFonts w:ascii="Calibri" w:eastAsia="Calibri" w:hAnsi="Calibri" w:cs="Arial"/>
        <w:noProof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24B" w:rsidRDefault="006C024B" w:rsidP="00206F1A">
      <w:r>
        <w:separator/>
      </w:r>
    </w:p>
  </w:footnote>
  <w:footnote w:type="continuationSeparator" w:id="0">
    <w:p w:rsidR="006C024B" w:rsidRDefault="006C024B" w:rsidP="00206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80" w:type="dxa"/>
      <w:jc w:val="center"/>
      <w:tblLayout w:type="fixed"/>
      <w:tblCellMar>
        <w:left w:w="70" w:type="dxa"/>
        <w:right w:w="70" w:type="dxa"/>
      </w:tblCellMar>
      <w:tblLook w:val="04A0"/>
    </w:tblPr>
    <w:tblGrid>
      <w:gridCol w:w="2869"/>
      <w:gridCol w:w="3298"/>
      <w:gridCol w:w="3313"/>
    </w:tblGrid>
    <w:tr w:rsidR="002B5DC9" w:rsidTr="00392363">
      <w:trPr>
        <w:cantSplit/>
        <w:trHeight w:val="758"/>
        <w:jc w:val="center"/>
      </w:trPr>
      <w:tc>
        <w:tcPr>
          <w:tcW w:w="2869" w:type="dxa"/>
          <w:vAlign w:val="center"/>
          <w:hideMark/>
        </w:tcPr>
        <w:p w:rsidR="002B5DC9" w:rsidRDefault="002B5DC9" w:rsidP="007936A9">
          <w:pPr>
            <w:pStyle w:val="Zhlav"/>
            <w:tabs>
              <w:tab w:val="clear" w:pos="4536"/>
            </w:tabs>
          </w:pPr>
        </w:p>
        <w:p w:rsidR="002B5DC9" w:rsidRDefault="00462188" w:rsidP="007936A9">
          <w:r>
            <w:rPr>
              <w:noProof/>
            </w:rPr>
            <w:drawing>
              <wp:inline distT="0" distB="0" distL="0" distR="0">
                <wp:extent cx="1562100" cy="314325"/>
                <wp:effectExtent l="0" t="0" r="0" b="9525"/>
                <wp:docPr id="1" name="obrázek 1" descr="OPPI_barva_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OPPI_barva_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B5DC9" w:rsidRPr="00DD67CC" w:rsidRDefault="002B5DC9" w:rsidP="007936A9"/>
      </w:tc>
      <w:tc>
        <w:tcPr>
          <w:tcW w:w="3298" w:type="dxa"/>
          <w:vAlign w:val="center"/>
        </w:tcPr>
        <w:p w:rsidR="002B5DC9" w:rsidRPr="00CD71DB" w:rsidRDefault="002B5DC9" w:rsidP="007936A9">
          <w:pPr>
            <w:pStyle w:val="Zhlav"/>
            <w:jc w:val="center"/>
          </w:pPr>
        </w:p>
      </w:tc>
      <w:tc>
        <w:tcPr>
          <w:tcW w:w="3313" w:type="dxa"/>
          <w:vAlign w:val="center"/>
          <w:hideMark/>
        </w:tcPr>
        <w:p w:rsidR="002B5DC9" w:rsidRPr="00CD71DB" w:rsidRDefault="00462188" w:rsidP="007936A9">
          <w:pPr>
            <w:pStyle w:val="Zhlav"/>
            <w:tabs>
              <w:tab w:val="clear" w:pos="4536"/>
              <w:tab w:val="clear" w:pos="9072"/>
            </w:tabs>
            <w:ind w:right="20"/>
            <w:jc w:val="right"/>
          </w:pPr>
          <w:r>
            <w:rPr>
              <w:noProof/>
            </w:rPr>
            <w:drawing>
              <wp:inline distT="0" distB="0" distL="0" distR="0">
                <wp:extent cx="1828800" cy="323850"/>
                <wp:effectExtent l="0" t="0" r="0" b="0"/>
                <wp:docPr id="2" name="obrázek 2" descr="Evropský fond pro regionální rozvo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Evropský fond pro regionální rozvo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4845" w:rsidRDefault="0072484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409ED"/>
    <w:multiLevelType w:val="hybridMultilevel"/>
    <w:tmpl w:val="D2C44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B553E"/>
    <w:rsid w:val="00013583"/>
    <w:rsid w:val="000728A1"/>
    <w:rsid w:val="00072D3E"/>
    <w:rsid w:val="000D5736"/>
    <w:rsid w:val="001733D1"/>
    <w:rsid w:val="001A7816"/>
    <w:rsid w:val="001B58FE"/>
    <w:rsid w:val="001B6E01"/>
    <w:rsid w:val="001D749B"/>
    <w:rsid w:val="001E6F35"/>
    <w:rsid w:val="00200740"/>
    <w:rsid w:val="00206F1A"/>
    <w:rsid w:val="002724A6"/>
    <w:rsid w:val="00296B34"/>
    <w:rsid w:val="002B5DC9"/>
    <w:rsid w:val="0033672E"/>
    <w:rsid w:val="00347FCA"/>
    <w:rsid w:val="00392363"/>
    <w:rsid w:val="003A6836"/>
    <w:rsid w:val="00462188"/>
    <w:rsid w:val="00485EAA"/>
    <w:rsid w:val="004C1393"/>
    <w:rsid w:val="004D5A24"/>
    <w:rsid w:val="004E59CA"/>
    <w:rsid w:val="00515CDD"/>
    <w:rsid w:val="00533C93"/>
    <w:rsid w:val="005E4E4C"/>
    <w:rsid w:val="00636C39"/>
    <w:rsid w:val="0068792E"/>
    <w:rsid w:val="006C024B"/>
    <w:rsid w:val="006C7860"/>
    <w:rsid w:val="006F5024"/>
    <w:rsid w:val="00724845"/>
    <w:rsid w:val="00747ED4"/>
    <w:rsid w:val="00782AE4"/>
    <w:rsid w:val="007936A9"/>
    <w:rsid w:val="007B3272"/>
    <w:rsid w:val="00816505"/>
    <w:rsid w:val="00841619"/>
    <w:rsid w:val="00881D81"/>
    <w:rsid w:val="00881E7E"/>
    <w:rsid w:val="008C0BC5"/>
    <w:rsid w:val="00932AF7"/>
    <w:rsid w:val="00992D56"/>
    <w:rsid w:val="009B465E"/>
    <w:rsid w:val="009B797E"/>
    <w:rsid w:val="009D53C3"/>
    <w:rsid w:val="009D72EE"/>
    <w:rsid w:val="00A512F8"/>
    <w:rsid w:val="00A66EF3"/>
    <w:rsid w:val="00A95F18"/>
    <w:rsid w:val="00AC7165"/>
    <w:rsid w:val="00AF4B43"/>
    <w:rsid w:val="00B731F9"/>
    <w:rsid w:val="00B82AEF"/>
    <w:rsid w:val="00B915E4"/>
    <w:rsid w:val="00B964B7"/>
    <w:rsid w:val="00BC1B25"/>
    <w:rsid w:val="00BD7A32"/>
    <w:rsid w:val="00BE5B53"/>
    <w:rsid w:val="00C20296"/>
    <w:rsid w:val="00C6402C"/>
    <w:rsid w:val="00C77351"/>
    <w:rsid w:val="00C90E5E"/>
    <w:rsid w:val="00C94F69"/>
    <w:rsid w:val="00CB553E"/>
    <w:rsid w:val="00CD56B7"/>
    <w:rsid w:val="00D34ED1"/>
    <w:rsid w:val="00D6081A"/>
    <w:rsid w:val="00DE6D9F"/>
    <w:rsid w:val="00F16B6D"/>
    <w:rsid w:val="00F24E59"/>
    <w:rsid w:val="00F51F6E"/>
    <w:rsid w:val="00F5279B"/>
    <w:rsid w:val="00FE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EA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5EAA"/>
    <w:pPr>
      <w:ind w:left="720"/>
      <w:contextualSpacing/>
    </w:pPr>
  </w:style>
  <w:style w:type="paragraph" w:styleId="Zkladntext">
    <w:name w:val="Body Text"/>
    <w:basedOn w:val="Normln"/>
    <w:link w:val="ZkladntextChar"/>
    <w:rsid w:val="00485EAA"/>
    <w:rPr>
      <w:color w:val="0000FF"/>
    </w:rPr>
  </w:style>
  <w:style w:type="character" w:customStyle="1" w:styleId="ZkladntextChar">
    <w:name w:val="Základní text Char"/>
    <w:link w:val="Zkladntext"/>
    <w:rsid w:val="00485EAA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85E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206F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06F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6F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06F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48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484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4E59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59C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E59C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59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E59C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4D5A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EA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5EAA"/>
    <w:pPr>
      <w:ind w:left="720"/>
      <w:contextualSpacing/>
    </w:pPr>
  </w:style>
  <w:style w:type="paragraph" w:styleId="Zkladntext">
    <w:name w:val="Body Text"/>
    <w:basedOn w:val="Normln"/>
    <w:link w:val="ZkladntextChar"/>
    <w:rsid w:val="00485EAA"/>
    <w:rPr>
      <w:color w:val="0000FF"/>
    </w:rPr>
  </w:style>
  <w:style w:type="character" w:customStyle="1" w:styleId="ZkladntextChar">
    <w:name w:val="Základní text Char"/>
    <w:link w:val="Zkladntext"/>
    <w:rsid w:val="00485EAA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85E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206F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06F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6F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06F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48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484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4E59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59C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E59C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59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E59C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4D5A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Mgr. Petr Blaška</cp:lastModifiedBy>
  <cp:revision>5</cp:revision>
  <dcterms:created xsi:type="dcterms:W3CDTF">2013-04-22T17:04:00Z</dcterms:created>
  <dcterms:modified xsi:type="dcterms:W3CDTF">2013-04-29T02:29:00Z</dcterms:modified>
  <cp:contentStatus/>
</cp:coreProperties>
</file>