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7E62C" w14:textId="77777777" w:rsidR="00650A70" w:rsidRDefault="00650A70" w:rsidP="008309D1">
      <w:pPr>
        <w:pStyle w:val="Nzev"/>
        <w:spacing w:line="276" w:lineRule="auto"/>
        <w:rPr>
          <w:caps/>
          <w:sz w:val="40"/>
        </w:rPr>
      </w:pPr>
    </w:p>
    <w:p w14:paraId="521CC9B4" w14:textId="2CE77A34" w:rsidR="000502B4" w:rsidRPr="004750B4" w:rsidRDefault="000502B4" w:rsidP="008309D1">
      <w:pPr>
        <w:pStyle w:val="Nzev"/>
        <w:spacing w:line="276" w:lineRule="auto"/>
        <w:rPr>
          <w:caps/>
          <w:sz w:val="40"/>
        </w:rPr>
      </w:pPr>
      <w:r w:rsidRPr="004750B4">
        <w:rPr>
          <w:caps/>
          <w:sz w:val="40"/>
        </w:rPr>
        <w:t xml:space="preserve">příloha č. </w:t>
      </w:r>
      <w:r w:rsidR="007C2C75" w:rsidRPr="004750B4">
        <w:rPr>
          <w:caps/>
          <w:sz w:val="40"/>
        </w:rPr>
        <w:t>2</w:t>
      </w:r>
      <w:r w:rsidRPr="004750B4">
        <w:rPr>
          <w:caps/>
          <w:sz w:val="40"/>
        </w:rPr>
        <w:t xml:space="preserve"> zadávací dokumentace</w:t>
      </w:r>
    </w:p>
    <w:p w14:paraId="2A6C22EB" w14:textId="14E49A38" w:rsidR="00393720" w:rsidRPr="004750B4" w:rsidRDefault="007C2C75" w:rsidP="008309D1">
      <w:pPr>
        <w:pStyle w:val="Nzev"/>
        <w:spacing w:line="276" w:lineRule="auto"/>
        <w:rPr>
          <w:caps/>
          <w:sz w:val="40"/>
        </w:rPr>
      </w:pPr>
      <w:r w:rsidRPr="004750B4">
        <w:rPr>
          <w:caps/>
          <w:sz w:val="40"/>
        </w:rPr>
        <w:t>smlouva</w:t>
      </w:r>
      <w:r w:rsidR="00F45D28" w:rsidRPr="004750B4">
        <w:rPr>
          <w:caps/>
          <w:sz w:val="40"/>
        </w:rPr>
        <w:t xml:space="preserve"> o dílo</w:t>
      </w:r>
    </w:p>
    <w:p w14:paraId="3C61C7C5" w14:textId="77777777" w:rsidR="00950037" w:rsidRPr="004750B4" w:rsidRDefault="00950037" w:rsidP="00950037">
      <w:pPr>
        <w:widowControl w:val="0"/>
        <w:spacing w:after="120" w:line="276" w:lineRule="auto"/>
        <w:jc w:val="center"/>
        <w:rPr>
          <w:rFonts w:asciiTheme="majorHAnsi" w:hAnsiTheme="majorHAnsi" w:cstheme="majorHAnsi"/>
          <w:bCs/>
        </w:rPr>
      </w:pPr>
      <w:r w:rsidRPr="004750B4">
        <w:rPr>
          <w:rFonts w:asciiTheme="majorHAnsi" w:hAnsiTheme="majorHAnsi" w:cstheme="majorHAnsi"/>
          <w:bCs/>
        </w:rPr>
        <w:t>na akci:</w:t>
      </w:r>
    </w:p>
    <w:p w14:paraId="0E39B68C" w14:textId="24D6283C" w:rsidR="00950037" w:rsidRPr="004750B4" w:rsidRDefault="00950037" w:rsidP="00950037">
      <w:pPr>
        <w:widowControl w:val="0"/>
        <w:spacing w:after="120" w:line="276" w:lineRule="auto"/>
        <w:jc w:val="center"/>
        <w:rPr>
          <w:rFonts w:asciiTheme="majorHAnsi" w:hAnsiTheme="majorHAnsi" w:cstheme="majorHAnsi"/>
          <w:b/>
          <w:bCs/>
          <w:sz w:val="24"/>
        </w:rPr>
      </w:pPr>
      <w:r w:rsidRPr="00E51914">
        <w:rPr>
          <w:rFonts w:asciiTheme="majorHAnsi" w:hAnsiTheme="majorHAnsi" w:cstheme="majorHAnsi"/>
          <w:b/>
          <w:sz w:val="24"/>
        </w:rPr>
        <w:t>„</w:t>
      </w:r>
      <w:r w:rsidR="00B47AE8">
        <w:rPr>
          <w:rFonts w:asciiTheme="majorHAnsi" w:hAnsiTheme="majorHAnsi" w:cstheme="majorHAnsi"/>
          <w:b/>
        </w:rPr>
        <w:t xml:space="preserve">S&amp;M </w:t>
      </w:r>
      <w:proofErr w:type="spellStart"/>
      <w:proofErr w:type="gramStart"/>
      <w:r w:rsidR="00B47AE8">
        <w:rPr>
          <w:rFonts w:asciiTheme="majorHAnsi" w:hAnsiTheme="majorHAnsi" w:cstheme="majorHAnsi"/>
          <w:b/>
        </w:rPr>
        <w:t>Develop</w:t>
      </w:r>
      <w:proofErr w:type="spellEnd"/>
      <w:r w:rsidR="00B47AE8">
        <w:rPr>
          <w:rFonts w:asciiTheme="majorHAnsi" w:hAnsiTheme="majorHAnsi" w:cstheme="majorHAnsi"/>
          <w:b/>
        </w:rPr>
        <w:t xml:space="preserve"> - fotovoltaická</w:t>
      </w:r>
      <w:proofErr w:type="gramEnd"/>
      <w:r w:rsidR="00B47AE8">
        <w:rPr>
          <w:rFonts w:asciiTheme="majorHAnsi" w:hAnsiTheme="majorHAnsi" w:cstheme="majorHAnsi"/>
          <w:b/>
        </w:rPr>
        <w:t xml:space="preserve"> elektrárna Jevíčko</w:t>
      </w:r>
      <w:r w:rsidR="00CF3996">
        <w:rPr>
          <w:rFonts w:asciiTheme="majorHAnsi" w:hAnsiTheme="majorHAnsi" w:cstheme="majorHAnsi"/>
          <w:b/>
        </w:rPr>
        <w:t xml:space="preserve"> II.</w:t>
      </w:r>
      <w:r w:rsidRPr="00E51914">
        <w:rPr>
          <w:rFonts w:asciiTheme="majorHAnsi" w:hAnsiTheme="majorHAnsi" w:cstheme="majorHAnsi"/>
          <w:b/>
          <w:bCs/>
          <w:iCs/>
          <w:sz w:val="24"/>
        </w:rPr>
        <w:t>“</w:t>
      </w:r>
    </w:p>
    <w:p w14:paraId="571CD480" w14:textId="7CB77D3F" w:rsidR="00950037" w:rsidRPr="004750B4" w:rsidRDefault="00950037" w:rsidP="00950037">
      <w:pPr>
        <w:pStyle w:val="Zkladntext"/>
        <w:spacing w:after="120" w:line="276" w:lineRule="auto"/>
        <w:jc w:val="center"/>
        <w:rPr>
          <w:rFonts w:asciiTheme="majorHAnsi" w:hAnsiTheme="majorHAnsi" w:cstheme="majorHAnsi"/>
          <w:sz w:val="22"/>
          <w:szCs w:val="22"/>
          <w:u w:val="single"/>
        </w:rPr>
      </w:pPr>
      <w:r w:rsidRPr="004750B4">
        <w:rPr>
          <w:rFonts w:asciiTheme="majorHAnsi" w:hAnsiTheme="majorHAnsi" w:cstheme="majorHAnsi"/>
          <w:sz w:val="22"/>
          <w:szCs w:val="22"/>
        </w:rPr>
        <w:t xml:space="preserve">uzavřená dle </w:t>
      </w:r>
      <w:proofErr w:type="spellStart"/>
      <w:r w:rsidRPr="004750B4">
        <w:rPr>
          <w:rFonts w:asciiTheme="majorHAnsi" w:hAnsiTheme="majorHAnsi" w:cstheme="majorHAnsi"/>
          <w:sz w:val="22"/>
          <w:szCs w:val="22"/>
          <w:lang w:val="cs-CZ"/>
        </w:rPr>
        <w:t>ust</w:t>
      </w:r>
      <w:proofErr w:type="spellEnd"/>
      <w:r w:rsidRPr="004750B4">
        <w:rPr>
          <w:rFonts w:asciiTheme="majorHAnsi" w:hAnsiTheme="majorHAnsi" w:cstheme="majorHAnsi"/>
          <w:sz w:val="22"/>
          <w:szCs w:val="22"/>
          <w:lang w:val="cs-CZ"/>
        </w:rPr>
        <w:t xml:space="preserve">. </w:t>
      </w:r>
      <w:r w:rsidRPr="004750B4">
        <w:rPr>
          <w:rFonts w:asciiTheme="majorHAnsi" w:hAnsiTheme="majorHAnsi" w:cstheme="majorHAnsi"/>
          <w:sz w:val="22"/>
          <w:szCs w:val="22"/>
        </w:rPr>
        <w:t xml:space="preserve">§ </w:t>
      </w:r>
      <w:r w:rsidR="00F45D28" w:rsidRPr="004750B4">
        <w:rPr>
          <w:rFonts w:asciiTheme="majorHAnsi" w:hAnsiTheme="majorHAnsi" w:cstheme="majorHAnsi"/>
          <w:sz w:val="22"/>
          <w:szCs w:val="22"/>
          <w:lang w:val="cs-CZ"/>
        </w:rPr>
        <w:t>2586</w:t>
      </w:r>
      <w:r w:rsidRPr="004750B4">
        <w:rPr>
          <w:rFonts w:asciiTheme="majorHAnsi" w:hAnsiTheme="majorHAnsi" w:cstheme="majorHAnsi"/>
          <w:sz w:val="22"/>
          <w:szCs w:val="22"/>
        </w:rPr>
        <w:t xml:space="preserve"> a násl. zák. č. 89/2012 Sb., </w:t>
      </w:r>
      <w:r w:rsidR="000E7084" w:rsidRPr="004750B4">
        <w:rPr>
          <w:rFonts w:asciiTheme="majorHAnsi" w:hAnsiTheme="majorHAnsi" w:cstheme="majorHAnsi"/>
          <w:sz w:val="22"/>
          <w:szCs w:val="22"/>
        </w:rPr>
        <w:t>občanského zákoníku</w:t>
      </w:r>
      <w:r w:rsidR="000E7084" w:rsidRPr="004750B4">
        <w:rPr>
          <w:rFonts w:asciiTheme="majorHAnsi" w:hAnsiTheme="majorHAnsi" w:cstheme="majorHAnsi"/>
          <w:sz w:val="22"/>
          <w:szCs w:val="22"/>
          <w:lang w:val="cs-CZ"/>
        </w:rPr>
        <w:t>, ve znění pozdějších předpisů</w:t>
      </w:r>
      <w:r w:rsidR="000E7084" w:rsidRPr="004750B4">
        <w:rPr>
          <w:rFonts w:asciiTheme="majorHAnsi" w:hAnsiTheme="majorHAnsi" w:cstheme="majorHAnsi"/>
          <w:sz w:val="22"/>
          <w:szCs w:val="22"/>
        </w:rPr>
        <w:t xml:space="preserve"> </w:t>
      </w:r>
      <w:r w:rsidR="000E7084" w:rsidRPr="004750B4">
        <w:rPr>
          <w:rFonts w:asciiTheme="majorHAnsi" w:hAnsiTheme="majorHAnsi" w:cstheme="majorHAnsi"/>
          <w:sz w:val="22"/>
          <w:szCs w:val="22"/>
          <w:lang w:val="cs-CZ"/>
        </w:rPr>
        <w:t>(</w:t>
      </w:r>
      <w:r w:rsidR="000E7084" w:rsidRPr="004750B4">
        <w:rPr>
          <w:rFonts w:asciiTheme="majorHAnsi" w:hAnsiTheme="majorHAnsi" w:cstheme="majorHAnsi"/>
          <w:sz w:val="22"/>
          <w:szCs w:val="22"/>
        </w:rPr>
        <w:t>dále jen „</w:t>
      </w:r>
      <w:r w:rsidR="000E7084" w:rsidRPr="004750B4">
        <w:rPr>
          <w:rFonts w:asciiTheme="majorHAnsi" w:hAnsiTheme="majorHAnsi" w:cstheme="majorHAnsi"/>
          <w:b/>
          <w:sz w:val="22"/>
          <w:szCs w:val="22"/>
        </w:rPr>
        <w:t>občanský zákoník</w:t>
      </w:r>
      <w:r w:rsidR="000E7084" w:rsidRPr="004750B4">
        <w:rPr>
          <w:rFonts w:asciiTheme="majorHAnsi" w:hAnsiTheme="majorHAnsi" w:cstheme="majorHAnsi"/>
          <w:sz w:val="22"/>
          <w:szCs w:val="22"/>
        </w:rPr>
        <w:t>“</w:t>
      </w:r>
      <w:r w:rsidR="000E7084" w:rsidRPr="004750B4">
        <w:rPr>
          <w:rFonts w:asciiTheme="majorHAnsi" w:hAnsiTheme="majorHAnsi" w:cstheme="majorHAnsi"/>
          <w:sz w:val="22"/>
          <w:szCs w:val="22"/>
          <w:lang w:val="cs-CZ"/>
        </w:rPr>
        <w:t>)</w:t>
      </w:r>
    </w:p>
    <w:p w14:paraId="70846B13" w14:textId="77777777" w:rsidR="001F4A4C" w:rsidRPr="004750B4" w:rsidRDefault="001F4A4C" w:rsidP="001F4A4C">
      <w:pPr>
        <w:pStyle w:val="Zkladntext"/>
        <w:spacing w:before="120" w:after="120" w:line="276" w:lineRule="auto"/>
        <w:jc w:val="center"/>
        <w:outlineLvl w:val="0"/>
        <w:rPr>
          <w:rFonts w:asciiTheme="majorHAnsi" w:hAnsiTheme="majorHAnsi" w:cstheme="majorHAnsi"/>
          <w:b/>
          <w:snapToGrid w:val="0"/>
          <w:sz w:val="22"/>
          <w:szCs w:val="22"/>
        </w:rPr>
      </w:pPr>
      <w:r w:rsidRPr="004750B4">
        <w:rPr>
          <w:rFonts w:asciiTheme="majorHAnsi" w:hAnsiTheme="majorHAnsi" w:cstheme="majorHAnsi"/>
          <w:b/>
          <w:snapToGrid w:val="0"/>
          <w:sz w:val="22"/>
          <w:szCs w:val="22"/>
        </w:rPr>
        <w:t>Smluvní strany</w:t>
      </w:r>
    </w:p>
    <w:p w14:paraId="230C9976" w14:textId="77777777" w:rsidR="001F4A4C" w:rsidRPr="004750B4" w:rsidRDefault="001F4A4C" w:rsidP="001F4A4C">
      <w:pPr>
        <w:widowControl w:val="0"/>
        <w:spacing w:after="0" w:line="276" w:lineRule="auto"/>
        <w:jc w:val="both"/>
        <w:rPr>
          <w:rFonts w:asciiTheme="majorHAnsi" w:hAnsiTheme="majorHAnsi" w:cstheme="majorHAnsi"/>
          <w:b/>
          <w:bCs/>
        </w:rPr>
      </w:pPr>
      <w:r w:rsidRPr="004750B4">
        <w:rPr>
          <w:rFonts w:asciiTheme="majorHAnsi" w:hAnsiTheme="majorHAnsi" w:cstheme="majorHAnsi"/>
          <w:b/>
          <w:bCs/>
        </w:rPr>
        <w:t>Objednatel:</w:t>
      </w:r>
    </w:p>
    <w:p w14:paraId="34A9B5C5" w14:textId="77777777" w:rsidR="00B47AE8" w:rsidRDefault="009E3BC5" w:rsidP="009E3BC5">
      <w:pPr>
        <w:spacing w:after="0" w:line="276" w:lineRule="auto"/>
        <w:jc w:val="both"/>
        <w:outlineLvl w:val="1"/>
        <w:rPr>
          <w:rFonts w:asciiTheme="majorHAnsi" w:hAnsiTheme="majorHAnsi" w:cstheme="majorHAnsi"/>
          <w:b/>
        </w:rPr>
      </w:pPr>
      <w:r w:rsidRPr="00B148F6">
        <w:rPr>
          <w:rFonts w:asciiTheme="majorHAnsi" w:hAnsiTheme="majorHAnsi" w:cstheme="majorHAnsi"/>
          <w:bCs/>
        </w:rPr>
        <w:t>Název:</w:t>
      </w:r>
      <w:r w:rsidRPr="00B148F6">
        <w:rPr>
          <w:rFonts w:asciiTheme="majorHAnsi" w:hAnsiTheme="majorHAnsi" w:cstheme="majorHAnsi"/>
          <w:bCs/>
        </w:rPr>
        <w:tab/>
      </w:r>
      <w:r w:rsidRPr="00B148F6">
        <w:rPr>
          <w:rFonts w:asciiTheme="majorHAnsi" w:hAnsiTheme="majorHAnsi" w:cstheme="majorHAnsi"/>
          <w:b/>
          <w:bCs/>
        </w:rPr>
        <w:tab/>
      </w:r>
      <w:r w:rsidRPr="00B148F6">
        <w:rPr>
          <w:rFonts w:asciiTheme="majorHAnsi" w:hAnsiTheme="majorHAnsi" w:cstheme="majorHAnsi"/>
          <w:b/>
          <w:bCs/>
        </w:rPr>
        <w:tab/>
      </w:r>
      <w:r w:rsidRPr="00B148F6">
        <w:rPr>
          <w:rFonts w:asciiTheme="majorHAnsi" w:hAnsiTheme="majorHAnsi" w:cstheme="majorHAnsi"/>
          <w:b/>
          <w:bCs/>
        </w:rPr>
        <w:tab/>
      </w:r>
      <w:r w:rsidR="00B47AE8">
        <w:rPr>
          <w:rFonts w:asciiTheme="majorHAnsi" w:hAnsiTheme="majorHAnsi" w:cstheme="majorHAnsi"/>
          <w:b/>
        </w:rPr>
        <w:t xml:space="preserve">S&amp;M </w:t>
      </w:r>
      <w:proofErr w:type="spellStart"/>
      <w:r w:rsidR="00B47AE8">
        <w:rPr>
          <w:rFonts w:asciiTheme="majorHAnsi" w:hAnsiTheme="majorHAnsi" w:cstheme="majorHAnsi"/>
          <w:b/>
        </w:rPr>
        <w:t>Develop</w:t>
      </w:r>
      <w:proofErr w:type="spellEnd"/>
      <w:r w:rsidR="00B47AE8">
        <w:rPr>
          <w:rFonts w:asciiTheme="majorHAnsi" w:hAnsiTheme="majorHAnsi" w:cstheme="majorHAnsi"/>
          <w:b/>
        </w:rPr>
        <w:t xml:space="preserve"> s. r. o.</w:t>
      </w:r>
    </w:p>
    <w:p w14:paraId="51DFC897" w14:textId="6941AC4B" w:rsidR="009E3BC5" w:rsidRPr="00B148F6" w:rsidRDefault="009E3BC5" w:rsidP="009E3BC5">
      <w:pPr>
        <w:spacing w:after="0" w:line="276" w:lineRule="auto"/>
        <w:jc w:val="both"/>
        <w:outlineLvl w:val="1"/>
        <w:rPr>
          <w:rFonts w:asciiTheme="majorHAnsi" w:hAnsiTheme="majorHAnsi" w:cstheme="majorHAnsi"/>
        </w:rPr>
      </w:pPr>
      <w:r w:rsidRPr="00B148F6">
        <w:rPr>
          <w:rFonts w:asciiTheme="majorHAnsi" w:eastAsia="Calibri" w:hAnsiTheme="majorHAnsi" w:cstheme="majorHAnsi"/>
          <w:color w:val="000000"/>
        </w:rPr>
        <w:t>Sídlo:</w:t>
      </w:r>
      <w:r w:rsidRPr="00B148F6">
        <w:rPr>
          <w:rFonts w:asciiTheme="majorHAnsi" w:eastAsia="Calibri" w:hAnsiTheme="majorHAnsi" w:cstheme="majorHAnsi"/>
          <w:color w:val="000000"/>
        </w:rPr>
        <w:tab/>
      </w:r>
      <w:r w:rsidRPr="00B148F6">
        <w:rPr>
          <w:rFonts w:asciiTheme="majorHAnsi" w:eastAsia="Calibri" w:hAnsiTheme="majorHAnsi" w:cstheme="majorHAnsi"/>
          <w:color w:val="000000"/>
        </w:rPr>
        <w:tab/>
      </w:r>
      <w:r w:rsidRPr="00B148F6">
        <w:rPr>
          <w:rFonts w:asciiTheme="majorHAnsi" w:eastAsia="Calibri" w:hAnsiTheme="majorHAnsi" w:cstheme="majorHAnsi"/>
          <w:color w:val="000000"/>
        </w:rPr>
        <w:tab/>
      </w:r>
      <w:r w:rsidRPr="00B148F6">
        <w:rPr>
          <w:rFonts w:asciiTheme="majorHAnsi" w:eastAsia="Calibri" w:hAnsiTheme="majorHAnsi" w:cstheme="majorHAnsi"/>
          <w:color w:val="000000"/>
        </w:rPr>
        <w:tab/>
      </w:r>
      <w:r w:rsidR="00B47AE8">
        <w:rPr>
          <w:rFonts w:asciiTheme="majorHAnsi" w:hAnsiTheme="majorHAnsi" w:cstheme="majorHAnsi"/>
        </w:rPr>
        <w:t>Makovského náměstí 3147/2, Žabovřesky, 616 00 Brno</w:t>
      </w:r>
    </w:p>
    <w:p w14:paraId="7FFF577F" w14:textId="77777777" w:rsidR="00B47AE8" w:rsidRDefault="009E3BC5" w:rsidP="00B47AE8">
      <w:pPr>
        <w:spacing w:after="0" w:line="276" w:lineRule="auto"/>
        <w:jc w:val="both"/>
        <w:rPr>
          <w:rFonts w:asciiTheme="majorHAnsi" w:hAnsiTheme="majorHAnsi" w:cstheme="majorHAnsi"/>
        </w:rPr>
      </w:pPr>
      <w:r w:rsidRPr="00DE0F41">
        <w:rPr>
          <w:rFonts w:asciiTheme="majorHAnsi" w:eastAsia="Calibri" w:hAnsiTheme="majorHAnsi" w:cstheme="majorHAnsi"/>
          <w:color w:val="000000"/>
        </w:rPr>
        <w:t>Zastoupen:</w:t>
      </w:r>
      <w:r w:rsidRPr="00DE0F41">
        <w:rPr>
          <w:rFonts w:asciiTheme="majorHAnsi" w:eastAsia="Calibri" w:hAnsiTheme="majorHAnsi" w:cstheme="majorHAnsi"/>
          <w:color w:val="000000"/>
        </w:rPr>
        <w:tab/>
      </w:r>
      <w:r w:rsidR="00B47AE8">
        <w:rPr>
          <w:rFonts w:asciiTheme="majorHAnsi" w:eastAsia="Calibri" w:hAnsiTheme="majorHAnsi" w:cstheme="majorHAnsi"/>
          <w:color w:val="000000"/>
        </w:rPr>
        <w:tab/>
      </w:r>
      <w:r w:rsidR="00B47AE8">
        <w:rPr>
          <w:rFonts w:asciiTheme="majorHAnsi" w:eastAsia="Calibri" w:hAnsiTheme="majorHAnsi" w:cstheme="majorHAnsi"/>
          <w:color w:val="000000"/>
        </w:rPr>
        <w:tab/>
      </w:r>
      <w:r w:rsidR="00B47AE8">
        <w:rPr>
          <w:rFonts w:asciiTheme="majorHAnsi" w:hAnsiTheme="majorHAnsi" w:cstheme="majorHAnsi"/>
        </w:rPr>
        <w:t>Martin Valter, jednatel</w:t>
      </w:r>
    </w:p>
    <w:p w14:paraId="111F2073" w14:textId="42CAFAAB" w:rsidR="009E3BC5" w:rsidRPr="00B148F6" w:rsidRDefault="00B47AE8" w:rsidP="00B47AE8">
      <w:pPr>
        <w:spacing w:after="0" w:line="276" w:lineRule="auto"/>
        <w:ind w:left="2124" w:firstLine="708"/>
        <w:jc w:val="both"/>
        <w:rPr>
          <w:rFonts w:asciiTheme="majorHAnsi" w:eastAsia="Calibri" w:hAnsiTheme="majorHAnsi" w:cstheme="majorHAnsi"/>
          <w:color w:val="000000"/>
        </w:rPr>
      </w:pPr>
      <w:r>
        <w:rPr>
          <w:rFonts w:asciiTheme="majorHAnsi" w:hAnsiTheme="majorHAnsi" w:cstheme="majorHAnsi"/>
        </w:rPr>
        <w:t>Jiří Svoboda, jednatel</w:t>
      </w:r>
    </w:p>
    <w:p w14:paraId="722CA7AD" w14:textId="79003690" w:rsidR="009E3BC5" w:rsidRPr="00B148F6" w:rsidRDefault="009E3BC5" w:rsidP="009E3BC5">
      <w:pPr>
        <w:widowControl w:val="0"/>
        <w:spacing w:after="0" w:line="276" w:lineRule="auto"/>
        <w:ind w:left="2835" w:hanging="2835"/>
        <w:jc w:val="both"/>
        <w:outlineLvl w:val="1"/>
        <w:rPr>
          <w:rFonts w:asciiTheme="majorHAnsi" w:eastAsia="Calibri" w:hAnsiTheme="majorHAnsi" w:cstheme="majorHAnsi"/>
          <w:color w:val="000000"/>
        </w:rPr>
      </w:pPr>
      <w:r w:rsidRPr="00B148F6">
        <w:rPr>
          <w:rFonts w:asciiTheme="majorHAnsi" w:eastAsia="Calibri" w:hAnsiTheme="majorHAnsi" w:cstheme="majorHAnsi"/>
          <w:color w:val="000000"/>
        </w:rPr>
        <w:t>IČO:</w:t>
      </w:r>
      <w:r w:rsidRPr="00B148F6">
        <w:rPr>
          <w:rFonts w:asciiTheme="majorHAnsi" w:eastAsia="Calibri" w:hAnsiTheme="majorHAnsi" w:cstheme="majorHAnsi"/>
          <w:color w:val="000000"/>
        </w:rPr>
        <w:tab/>
      </w:r>
      <w:r w:rsidR="007B13EA">
        <w:rPr>
          <w:rFonts w:asciiTheme="majorHAnsi" w:hAnsiTheme="majorHAnsi" w:cstheme="majorHAnsi"/>
        </w:rPr>
        <w:t>27534511</w:t>
      </w:r>
    </w:p>
    <w:p w14:paraId="36299820" w14:textId="59F5B584" w:rsidR="009E3BC5" w:rsidRPr="00B148F6" w:rsidRDefault="009E3BC5" w:rsidP="009E3BC5">
      <w:pPr>
        <w:widowControl w:val="0"/>
        <w:spacing w:after="0" w:line="276" w:lineRule="auto"/>
        <w:ind w:left="2835" w:hanging="2835"/>
        <w:jc w:val="both"/>
        <w:rPr>
          <w:rFonts w:asciiTheme="majorHAnsi" w:hAnsiTheme="majorHAnsi" w:cstheme="majorHAnsi"/>
          <w:color w:val="000000"/>
        </w:rPr>
      </w:pPr>
      <w:r w:rsidRPr="00B148F6">
        <w:rPr>
          <w:rFonts w:asciiTheme="majorHAnsi" w:hAnsiTheme="majorHAnsi" w:cstheme="majorHAnsi"/>
          <w:color w:val="000000"/>
        </w:rPr>
        <w:t>DIČ:</w:t>
      </w:r>
      <w:r w:rsidRPr="00B148F6">
        <w:rPr>
          <w:rFonts w:asciiTheme="majorHAnsi" w:hAnsiTheme="majorHAnsi" w:cstheme="majorHAnsi"/>
          <w:color w:val="000000"/>
        </w:rPr>
        <w:tab/>
      </w:r>
      <w:r w:rsidR="00226201">
        <w:rPr>
          <w:rFonts w:asciiTheme="majorHAnsi" w:hAnsiTheme="majorHAnsi" w:cstheme="majorHAnsi"/>
        </w:rPr>
        <w:t>CZ</w:t>
      </w:r>
      <w:r w:rsidR="007B13EA">
        <w:rPr>
          <w:rFonts w:asciiTheme="majorHAnsi" w:hAnsiTheme="majorHAnsi" w:cstheme="majorHAnsi"/>
        </w:rPr>
        <w:t>27534511</w:t>
      </w:r>
    </w:p>
    <w:p w14:paraId="55FFFABD" w14:textId="77777777" w:rsidR="007055F1" w:rsidRPr="00B148F6" w:rsidRDefault="007055F1" w:rsidP="007055F1">
      <w:pPr>
        <w:widowControl w:val="0"/>
        <w:spacing w:after="0" w:line="276" w:lineRule="auto"/>
        <w:ind w:left="2835" w:hanging="2835"/>
        <w:jc w:val="both"/>
        <w:outlineLvl w:val="1"/>
        <w:rPr>
          <w:rFonts w:asciiTheme="majorHAnsi" w:eastAsia="Calibri" w:hAnsiTheme="majorHAnsi" w:cstheme="majorHAnsi"/>
          <w:color w:val="000000"/>
        </w:rPr>
      </w:pPr>
      <w:r w:rsidRPr="00B148F6">
        <w:rPr>
          <w:rFonts w:asciiTheme="majorHAnsi" w:eastAsia="Calibri" w:hAnsiTheme="majorHAnsi" w:cstheme="majorHAnsi"/>
          <w:color w:val="000000"/>
        </w:rPr>
        <w:t>Bankovní spojení:</w:t>
      </w:r>
      <w:r w:rsidRPr="00B148F6">
        <w:rPr>
          <w:rFonts w:asciiTheme="majorHAnsi" w:eastAsia="Calibri" w:hAnsiTheme="majorHAnsi" w:cstheme="majorHAnsi"/>
          <w:color w:val="000000"/>
        </w:rPr>
        <w:tab/>
      </w:r>
      <w:r>
        <w:rPr>
          <w:rFonts w:asciiTheme="majorHAnsi" w:hAnsiTheme="majorHAnsi" w:cstheme="majorHAnsi"/>
        </w:rPr>
        <w:t>České spořitelny, a.s.</w:t>
      </w:r>
    </w:p>
    <w:p w14:paraId="58430923" w14:textId="77777777" w:rsidR="007055F1" w:rsidRPr="00B148F6" w:rsidRDefault="007055F1" w:rsidP="007055F1">
      <w:pPr>
        <w:widowControl w:val="0"/>
        <w:spacing w:after="0" w:line="276" w:lineRule="auto"/>
        <w:ind w:left="2835" w:hanging="2835"/>
        <w:jc w:val="both"/>
        <w:outlineLvl w:val="1"/>
        <w:rPr>
          <w:rFonts w:asciiTheme="majorHAnsi" w:eastAsia="Calibri" w:hAnsiTheme="majorHAnsi" w:cstheme="majorHAnsi"/>
          <w:color w:val="000000"/>
        </w:rPr>
      </w:pPr>
      <w:r w:rsidRPr="00B148F6">
        <w:rPr>
          <w:rFonts w:asciiTheme="majorHAnsi" w:eastAsia="Calibri" w:hAnsiTheme="majorHAnsi" w:cstheme="majorHAnsi"/>
          <w:color w:val="000000"/>
        </w:rPr>
        <w:t xml:space="preserve">Číslo účtu: </w:t>
      </w:r>
      <w:r w:rsidRPr="00B148F6">
        <w:rPr>
          <w:rFonts w:asciiTheme="majorHAnsi" w:eastAsia="Calibri" w:hAnsiTheme="majorHAnsi" w:cstheme="majorHAnsi"/>
          <w:color w:val="000000"/>
        </w:rPr>
        <w:tab/>
      </w:r>
      <w:r>
        <w:rPr>
          <w:rFonts w:asciiTheme="majorHAnsi" w:hAnsiTheme="majorHAnsi" w:cstheme="majorHAnsi"/>
        </w:rPr>
        <w:t>1218901359/0800</w:t>
      </w:r>
    </w:p>
    <w:p w14:paraId="1EC273CF" w14:textId="77777777" w:rsidR="007055F1" w:rsidRPr="00B148F6" w:rsidRDefault="007055F1" w:rsidP="007055F1">
      <w:pPr>
        <w:pStyle w:val="Zkladntext"/>
        <w:keepNext/>
        <w:spacing w:line="276" w:lineRule="auto"/>
        <w:jc w:val="both"/>
        <w:rPr>
          <w:rFonts w:asciiTheme="majorHAnsi" w:hAnsiTheme="majorHAnsi" w:cstheme="majorHAnsi"/>
          <w:sz w:val="22"/>
        </w:rPr>
      </w:pPr>
      <w:r w:rsidRPr="00B148F6">
        <w:rPr>
          <w:rFonts w:asciiTheme="majorHAnsi" w:hAnsiTheme="majorHAnsi" w:cstheme="majorHAnsi"/>
          <w:sz w:val="22"/>
        </w:rPr>
        <w:t>Objednatele jsou oprávněni zastupovat:</w:t>
      </w:r>
    </w:p>
    <w:p w14:paraId="24E19BDA" w14:textId="77777777" w:rsidR="007055F1" w:rsidRPr="00B148F6" w:rsidRDefault="007055F1" w:rsidP="007055F1">
      <w:pPr>
        <w:pStyle w:val="Zkladntext"/>
        <w:keepNext/>
        <w:numPr>
          <w:ilvl w:val="0"/>
          <w:numId w:val="30"/>
        </w:numPr>
        <w:spacing w:line="276" w:lineRule="auto"/>
        <w:jc w:val="both"/>
        <w:rPr>
          <w:rFonts w:asciiTheme="majorHAnsi" w:hAnsiTheme="majorHAnsi" w:cstheme="majorHAnsi"/>
          <w:sz w:val="22"/>
        </w:rPr>
      </w:pPr>
      <w:r w:rsidRPr="00B148F6">
        <w:rPr>
          <w:rFonts w:asciiTheme="majorHAnsi" w:hAnsiTheme="majorHAnsi" w:cstheme="majorHAnsi"/>
          <w:sz w:val="22"/>
        </w:rPr>
        <w:t xml:space="preserve">ve věcech </w:t>
      </w:r>
      <w:r w:rsidRPr="00B148F6">
        <w:rPr>
          <w:rFonts w:asciiTheme="majorHAnsi" w:hAnsiTheme="majorHAnsi" w:cstheme="majorHAnsi"/>
          <w:sz w:val="22"/>
          <w:lang w:val="cs-CZ"/>
        </w:rPr>
        <w:t>smluvních</w:t>
      </w:r>
      <w:r w:rsidRPr="00B148F6">
        <w:rPr>
          <w:rFonts w:asciiTheme="majorHAnsi" w:hAnsiTheme="majorHAnsi" w:cstheme="majorHAnsi"/>
          <w:sz w:val="22"/>
        </w:rPr>
        <w:t xml:space="preserve">: </w:t>
      </w:r>
      <w:r w:rsidRPr="00B148F6">
        <w:rPr>
          <w:rFonts w:asciiTheme="majorHAnsi" w:hAnsiTheme="majorHAnsi" w:cstheme="majorHAnsi"/>
          <w:sz w:val="22"/>
        </w:rPr>
        <w:tab/>
      </w:r>
      <w:r>
        <w:rPr>
          <w:rFonts w:asciiTheme="majorHAnsi" w:hAnsiTheme="majorHAnsi" w:cstheme="majorHAnsi"/>
          <w:sz w:val="22"/>
          <w:lang w:val="cs-CZ"/>
        </w:rPr>
        <w:t>Martin Hofman, tel.777 917 231</w:t>
      </w:r>
    </w:p>
    <w:p w14:paraId="7E24B0E4" w14:textId="77777777" w:rsidR="007055F1" w:rsidRPr="00B148F6" w:rsidRDefault="007055F1" w:rsidP="007055F1">
      <w:pPr>
        <w:pStyle w:val="Zkladntext"/>
        <w:keepNext/>
        <w:numPr>
          <w:ilvl w:val="0"/>
          <w:numId w:val="30"/>
        </w:numPr>
        <w:spacing w:line="276" w:lineRule="auto"/>
        <w:jc w:val="both"/>
        <w:rPr>
          <w:rFonts w:asciiTheme="majorHAnsi" w:hAnsiTheme="majorHAnsi" w:cstheme="majorHAnsi"/>
          <w:sz w:val="22"/>
        </w:rPr>
      </w:pPr>
      <w:r w:rsidRPr="00B148F6">
        <w:rPr>
          <w:rFonts w:asciiTheme="majorHAnsi" w:hAnsiTheme="majorHAnsi" w:cstheme="majorHAnsi"/>
          <w:sz w:val="22"/>
        </w:rPr>
        <w:t xml:space="preserve">ve věcech technických: </w:t>
      </w:r>
      <w:r w:rsidRPr="00B148F6">
        <w:rPr>
          <w:rFonts w:asciiTheme="majorHAnsi" w:hAnsiTheme="majorHAnsi" w:cstheme="majorHAnsi"/>
          <w:sz w:val="22"/>
        </w:rPr>
        <w:tab/>
      </w:r>
      <w:r>
        <w:rPr>
          <w:rFonts w:asciiTheme="majorHAnsi" w:hAnsiTheme="majorHAnsi" w:cstheme="majorHAnsi"/>
          <w:sz w:val="22"/>
          <w:lang w:val="cs-CZ"/>
        </w:rPr>
        <w:t>Jiří Svoboda, tel. 777 917 240</w:t>
      </w:r>
    </w:p>
    <w:p w14:paraId="7DC780D3" w14:textId="77777777" w:rsidR="001F4A4C" w:rsidRPr="004750B4" w:rsidRDefault="001F4A4C" w:rsidP="001F4A4C">
      <w:pPr>
        <w:widowControl w:val="0"/>
        <w:spacing w:before="120" w:after="0" w:line="276" w:lineRule="auto"/>
        <w:jc w:val="right"/>
        <w:rPr>
          <w:rFonts w:asciiTheme="majorHAnsi" w:hAnsiTheme="majorHAnsi" w:cstheme="majorHAnsi"/>
        </w:rPr>
      </w:pPr>
      <w:r w:rsidRPr="004750B4">
        <w:rPr>
          <w:rFonts w:asciiTheme="majorHAnsi" w:hAnsiTheme="majorHAnsi" w:cstheme="majorHAnsi"/>
          <w:iCs/>
        </w:rPr>
        <w:t>na straně jedné jako „</w:t>
      </w:r>
      <w:r w:rsidRPr="004750B4">
        <w:rPr>
          <w:rFonts w:asciiTheme="majorHAnsi" w:hAnsiTheme="majorHAnsi" w:cstheme="majorHAnsi"/>
          <w:b/>
          <w:iCs/>
        </w:rPr>
        <w:t>objednatel</w:t>
      </w:r>
      <w:r w:rsidRPr="004750B4">
        <w:rPr>
          <w:rFonts w:asciiTheme="majorHAnsi" w:hAnsiTheme="majorHAnsi" w:cstheme="majorHAnsi"/>
          <w:iCs/>
        </w:rPr>
        <w:t>“</w:t>
      </w:r>
    </w:p>
    <w:p w14:paraId="69A6097F" w14:textId="77777777" w:rsidR="001F4A4C" w:rsidRPr="004750B4" w:rsidRDefault="001F4A4C" w:rsidP="001F4A4C">
      <w:pPr>
        <w:widowControl w:val="0"/>
        <w:spacing w:after="0" w:line="276" w:lineRule="auto"/>
        <w:jc w:val="both"/>
        <w:rPr>
          <w:rFonts w:asciiTheme="majorHAnsi" w:hAnsiTheme="majorHAnsi" w:cstheme="majorHAnsi"/>
        </w:rPr>
      </w:pPr>
    </w:p>
    <w:p w14:paraId="21C74E3E" w14:textId="77777777" w:rsidR="001F4A4C" w:rsidRPr="004750B4" w:rsidRDefault="001F4A4C" w:rsidP="001F4A4C">
      <w:pPr>
        <w:widowControl w:val="0"/>
        <w:spacing w:after="0" w:line="276" w:lineRule="auto"/>
        <w:rPr>
          <w:rFonts w:asciiTheme="majorHAnsi" w:hAnsiTheme="majorHAnsi" w:cstheme="majorHAnsi"/>
          <w:b/>
        </w:rPr>
      </w:pPr>
      <w:r w:rsidRPr="004750B4">
        <w:rPr>
          <w:rFonts w:asciiTheme="majorHAnsi" w:hAnsiTheme="majorHAnsi" w:cstheme="majorHAnsi"/>
          <w:b/>
        </w:rPr>
        <w:t>a</w:t>
      </w:r>
    </w:p>
    <w:p w14:paraId="761152B9" w14:textId="77777777" w:rsidR="001F4A4C" w:rsidRPr="004750B4" w:rsidRDefault="001F4A4C" w:rsidP="001F4A4C">
      <w:pPr>
        <w:widowControl w:val="0"/>
        <w:spacing w:after="0" w:line="276" w:lineRule="auto"/>
        <w:jc w:val="both"/>
        <w:rPr>
          <w:rFonts w:asciiTheme="majorHAnsi" w:hAnsiTheme="majorHAnsi" w:cstheme="majorHAnsi"/>
          <w:b/>
          <w:bCs/>
        </w:rPr>
      </w:pPr>
    </w:p>
    <w:p w14:paraId="119F77E0" w14:textId="77777777" w:rsidR="001F4A4C" w:rsidRPr="004750B4" w:rsidRDefault="001F4A4C" w:rsidP="001F4A4C">
      <w:pPr>
        <w:widowControl w:val="0"/>
        <w:spacing w:after="0" w:line="276" w:lineRule="auto"/>
        <w:jc w:val="both"/>
        <w:rPr>
          <w:rFonts w:asciiTheme="majorHAnsi" w:hAnsiTheme="majorHAnsi" w:cstheme="majorHAnsi"/>
          <w:b/>
          <w:bCs/>
        </w:rPr>
      </w:pPr>
      <w:r w:rsidRPr="004750B4">
        <w:rPr>
          <w:rFonts w:asciiTheme="majorHAnsi" w:hAnsiTheme="majorHAnsi" w:cstheme="majorHAnsi"/>
          <w:b/>
          <w:bCs/>
        </w:rPr>
        <w:t>Zhotovitel:</w:t>
      </w:r>
      <w:r w:rsidRPr="004750B4">
        <w:rPr>
          <w:rFonts w:asciiTheme="majorHAnsi" w:hAnsiTheme="majorHAnsi" w:cstheme="majorHAnsi"/>
          <w:b/>
          <w:bCs/>
        </w:rPr>
        <w:tab/>
      </w:r>
      <w:r w:rsidRPr="004750B4">
        <w:rPr>
          <w:rFonts w:asciiTheme="majorHAnsi" w:hAnsiTheme="majorHAnsi" w:cstheme="majorHAnsi"/>
          <w:b/>
          <w:bCs/>
        </w:rPr>
        <w:tab/>
      </w:r>
      <w:r w:rsidRPr="004750B4">
        <w:rPr>
          <w:rFonts w:asciiTheme="majorHAnsi" w:hAnsiTheme="majorHAnsi" w:cstheme="majorHAnsi"/>
          <w:b/>
          <w:bCs/>
        </w:rPr>
        <w:tab/>
      </w:r>
      <w:bookmarkStart w:id="0" w:name="Text2"/>
    </w:p>
    <w:p w14:paraId="2DC678CF" w14:textId="77777777" w:rsidR="001F4A4C" w:rsidRPr="004750B4" w:rsidRDefault="001F4A4C" w:rsidP="001F4A4C">
      <w:pPr>
        <w:widowControl w:val="0"/>
        <w:spacing w:after="0" w:line="276" w:lineRule="auto"/>
        <w:jc w:val="both"/>
        <w:rPr>
          <w:rFonts w:asciiTheme="majorHAnsi" w:hAnsiTheme="majorHAnsi" w:cstheme="majorHAnsi"/>
          <w:b/>
        </w:rPr>
      </w:pPr>
      <w:r w:rsidRPr="004750B4">
        <w:rPr>
          <w:rFonts w:asciiTheme="majorHAnsi" w:hAnsiTheme="majorHAnsi" w:cstheme="majorHAnsi"/>
          <w:bCs/>
        </w:rPr>
        <w:t>Název/obchodní firma:</w:t>
      </w:r>
      <w:r w:rsidRPr="004750B4">
        <w:rPr>
          <w:rFonts w:asciiTheme="majorHAnsi" w:hAnsiTheme="majorHAnsi" w:cstheme="majorHAnsi"/>
          <w:bCs/>
        </w:rPr>
        <w:tab/>
      </w:r>
      <w:r w:rsidRPr="004750B4">
        <w:rPr>
          <w:rFonts w:asciiTheme="majorHAnsi" w:hAnsiTheme="majorHAnsi" w:cstheme="majorHAnsi"/>
          <w:bCs/>
        </w:rPr>
        <w:tab/>
      </w:r>
      <w:bookmarkEnd w:id="0"/>
      <w:sdt>
        <w:sdtPr>
          <w:rPr>
            <w:rFonts w:asciiTheme="majorHAnsi" w:hAnsiTheme="majorHAnsi" w:cstheme="majorHAnsi"/>
            <w:bCs/>
          </w:rPr>
          <w:id w:val="1820692293"/>
          <w:placeholder>
            <w:docPart w:val="C615E4DAB1884F138E6C9BD1EF6452DF"/>
          </w:placeholder>
          <w:showingPlcHdr/>
          <w:text/>
        </w:sdtPr>
        <w:sdtEndPr/>
        <w:sdtContent>
          <w:r w:rsidRPr="004750B4">
            <w:rPr>
              <w:rStyle w:val="Zstupntext"/>
              <w:rFonts w:asciiTheme="majorHAnsi" w:hAnsiTheme="majorHAnsi" w:cstheme="majorHAnsi"/>
              <w:b/>
              <w:bCs/>
              <w:highlight w:val="yellow"/>
            </w:rPr>
            <w:t>Klikněte nebo klepněte sem a zadejte text.</w:t>
          </w:r>
        </w:sdtContent>
      </w:sdt>
    </w:p>
    <w:p w14:paraId="32156C06" w14:textId="77777777" w:rsidR="001F4A4C" w:rsidRPr="004750B4" w:rsidRDefault="001F4A4C" w:rsidP="001F4A4C">
      <w:pPr>
        <w:widowControl w:val="0"/>
        <w:spacing w:after="0" w:line="276" w:lineRule="auto"/>
        <w:jc w:val="both"/>
        <w:rPr>
          <w:rFonts w:asciiTheme="majorHAnsi" w:hAnsiTheme="majorHAnsi" w:cstheme="majorHAnsi"/>
        </w:rPr>
      </w:pPr>
      <w:r w:rsidRPr="004750B4">
        <w:rPr>
          <w:rFonts w:asciiTheme="majorHAnsi" w:hAnsiTheme="majorHAnsi" w:cstheme="majorHAnsi"/>
        </w:rPr>
        <w:t>Sídlo:</w:t>
      </w:r>
      <w:r w:rsidRPr="004750B4">
        <w:rPr>
          <w:rFonts w:asciiTheme="majorHAnsi" w:hAnsiTheme="majorHAnsi" w:cstheme="majorHAnsi"/>
        </w:rPr>
        <w:tab/>
      </w:r>
      <w:r w:rsidRPr="004750B4">
        <w:rPr>
          <w:rFonts w:asciiTheme="majorHAnsi" w:hAnsiTheme="majorHAnsi" w:cstheme="majorHAnsi"/>
        </w:rPr>
        <w:tab/>
      </w:r>
      <w:r w:rsidRPr="004750B4">
        <w:rPr>
          <w:rFonts w:asciiTheme="majorHAnsi" w:hAnsiTheme="majorHAnsi" w:cstheme="majorHAnsi"/>
        </w:rPr>
        <w:tab/>
      </w:r>
      <w:r w:rsidRPr="004750B4">
        <w:rPr>
          <w:rFonts w:asciiTheme="majorHAnsi" w:hAnsiTheme="majorHAnsi" w:cstheme="majorHAnsi"/>
        </w:rPr>
        <w:tab/>
      </w:r>
      <w:sdt>
        <w:sdtPr>
          <w:rPr>
            <w:rFonts w:asciiTheme="majorHAnsi" w:hAnsiTheme="majorHAnsi" w:cstheme="majorHAnsi"/>
            <w:bCs/>
          </w:rPr>
          <w:id w:val="-1107659027"/>
          <w:placeholder>
            <w:docPart w:val="40EB8E11F3FE4125A0C225F434E4077C"/>
          </w:placeholder>
          <w:showingPlcHdr/>
          <w:text/>
        </w:sdtPr>
        <w:sdtEndPr/>
        <w:sdtContent>
          <w:r w:rsidRPr="004750B4">
            <w:rPr>
              <w:rStyle w:val="Zstupntext"/>
              <w:rFonts w:asciiTheme="majorHAnsi" w:hAnsiTheme="majorHAnsi" w:cstheme="majorHAnsi"/>
              <w:highlight w:val="yellow"/>
            </w:rPr>
            <w:t>Klikněte nebo klepněte sem a zadejte text.</w:t>
          </w:r>
        </w:sdtContent>
      </w:sdt>
    </w:p>
    <w:p w14:paraId="7ADDFF50" w14:textId="77777777" w:rsidR="001F4A4C" w:rsidRPr="004750B4" w:rsidRDefault="001F4A4C" w:rsidP="001F4A4C">
      <w:pPr>
        <w:widowControl w:val="0"/>
        <w:spacing w:after="0" w:line="276" w:lineRule="auto"/>
        <w:jc w:val="both"/>
        <w:rPr>
          <w:rFonts w:asciiTheme="majorHAnsi" w:hAnsiTheme="majorHAnsi" w:cstheme="majorHAnsi"/>
        </w:rPr>
      </w:pPr>
      <w:r w:rsidRPr="004750B4">
        <w:rPr>
          <w:rFonts w:asciiTheme="majorHAnsi" w:hAnsiTheme="majorHAnsi" w:cstheme="majorHAnsi"/>
        </w:rPr>
        <w:t>Kontaktní místo:</w:t>
      </w:r>
      <w:r w:rsidRPr="004750B4">
        <w:rPr>
          <w:rFonts w:asciiTheme="majorHAnsi" w:hAnsiTheme="majorHAnsi" w:cstheme="majorHAnsi"/>
        </w:rPr>
        <w:tab/>
      </w:r>
      <w:r w:rsidRPr="004750B4">
        <w:rPr>
          <w:rFonts w:asciiTheme="majorHAnsi" w:hAnsiTheme="majorHAnsi" w:cstheme="majorHAnsi"/>
        </w:rPr>
        <w:tab/>
      </w:r>
      <w:sdt>
        <w:sdtPr>
          <w:rPr>
            <w:rFonts w:asciiTheme="majorHAnsi" w:hAnsiTheme="majorHAnsi" w:cstheme="majorHAnsi"/>
            <w:bCs/>
          </w:rPr>
          <w:id w:val="1803728567"/>
          <w:placeholder>
            <w:docPart w:val="1865C70D2CC64E0AA2D8B667204E4FAC"/>
          </w:placeholder>
          <w:showingPlcHdr/>
          <w:text/>
        </w:sdtPr>
        <w:sdtEndPr/>
        <w:sdtContent>
          <w:r w:rsidRPr="004750B4">
            <w:rPr>
              <w:rStyle w:val="Zstupntext"/>
              <w:rFonts w:asciiTheme="majorHAnsi" w:hAnsiTheme="majorHAnsi" w:cstheme="majorHAnsi"/>
              <w:highlight w:val="yellow"/>
            </w:rPr>
            <w:t>Klikněte nebo klepněte sem a zadejte text.</w:t>
          </w:r>
        </w:sdtContent>
      </w:sdt>
    </w:p>
    <w:p w14:paraId="319897CD" w14:textId="77777777" w:rsidR="001F4A4C" w:rsidRPr="004750B4" w:rsidRDefault="001F4A4C" w:rsidP="001F4A4C">
      <w:pPr>
        <w:widowControl w:val="0"/>
        <w:spacing w:after="0" w:line="276" w:lineRule="auto"/>
        <w:jc w:val="both"/>
        <w:rPr>
          <w:rFonts w:asciiTheme="majorHAnsi" w:hAnsiTheme="majorHAnsi" w:cstheme="majorHAnsi"/>
        </w:rPr>
      </w:pPr>
      <w:r w:rsidRPr="004750B4">
        <w:rPr>
          <w:rFonts w:asciiTheme="majorHAnsi" w:hAnsiTheme="majorHAnsi" w:cstheme="majorHAnsi"/>
        </w:rPr>
        <w:t>Zastoupen:</w:t>
      </w:r>
      <w:r w:rsidRPr="004750B4">
        <w:rPr>
          <w:rFonts w:asciiTheme="majorHAnsi" w:hAnsiTheme="majorHAnsi" w:cstheme="majorHAnsi"/>
        </w:rPr>
        <w:tab/>
      </w:r>
      <w:r w:rsidRPr="004750B4">
        <w:rPr>
          <w:rFonts w:asciiTheme="majorHAnsi" w:hAnsiTheme="majorHAnsi" w:cstheme="majorHAnsi"/>
        </w:rPr>
        <w:tab/>
      </w:r>
      <w:r w:rsidRPr="004750B4">
        <w:rPr>
          <w:rFonts w:asciiTheme="majorHAnsi" w:hAnsiTheme="majorHAnsi" w:cstheme="majorHAnsi"/>
        </w:rPr>
        <w:tab/>
      </w:r>
      <w:sdt>
        <w:sdtPr>
          <w:rPr>
            <w:rFonts w:asciiTheme="majorHAnsi" w:hAnsiTheme="majorHAnsi" w:cstheme="majorHAnsi"/>
            <w:bCs/>
          </w:rPr>
          <w:id w:val="-243330729"/>
          <w:placeholder>
            <w:docPart w:val="C720B02176804690A8CC204356138912"/>
          </w:placeholder>
          <w:showingPlcHdr/>
          <w:text/>
        </w:sdtPr>
        <w:sdtEndPr/>
        <w:sdtContent>
          <w:r w:rsidRPr="004750B4">
            <w:rPr>
              <w:rStyle w:val="Zstupntext"/>
              <w:rFonts w:asciiTheme="majorHAnsi" w:hAnsiTheme="majorHAnsi" w:cstheme="majorHAnsi"/>
              <w:highlight w:val="yellow"/>
            </w:rPr>
            <w:t>Klikněte nebo klepněte sem a zadejte text.</w:t>
          </w:r>
        </w:sdtContent>
      </w:sdt>
    </w:p>
    <w:p w14:paraId="46045123" w14:textId="77777777" w:rsidR="001F4A4C" w:rsidRPr="004750B4" w:rsidRDefault="001F4A4C" w:rsidP="001F4A4C">
      <w:pPr>
        <w:widowControl w:val="0"/>
        <w:spacing w:after="0" w:line="276" w:lineRule="auto"/>
        <w:jc w:val="both"/>
        <w:rPr>
          <w:rFonts w:asciiTheme="majorHAnsi" w:hAnsiTheme="majorHAnsi" w:cstheme="majorHAnsi"/>
        </w:rPr>
      </w:pPr>
      <w:r w:rsidRPr="004750B4">
        <w:rPr>
          <w:rFonts w:asciiTheme="majorHAnsi" w:hAnsiTheme="majorHAnsi" w:cstheme="majorHAnsi"/>
        </w:rPr>
        <w:t>IČO:</w:t>
      </w:r>
      <w:r w:rsidRPr="004750B4">
        <w:rPr>
          <w:rFonts w:asciiTheme="majorHAnsi" w:hAnsiTheme="majorHAnsi" w:cstheme="majorHAnsi"/>
        </w:rPr>
        <w:tab/>
      </w:r>
      <w:r w:rsidRPr="004750B4">
        <w:rPr>
          <w:rFonts w:asciiTheme="majorHAnsi" w:hAnsiTheme="majorHAnsi" w:cstheme="majorHAnsi"/>
        </w:rPr>
        <w:tab/>
      </w:r>
      <w:r w:rsidRPr="004750B4">
        <w:rPr>
          <w:rFonts w:asciiTheme="majorHAnsi" w:hAnsiTheme="majorHAnsi" w:cstheme="majorHAnsi"/>
        </w:rPr>
        <w:tab/>
      </w:r>
      <w:r w:rsidRPr="004750B4">
        <w:rPr>
          <w:rFonts w:asciiTheme="majorHAnsi" w:hAnsiTheme="majorHAnsi" w:cstheme="majorHAnsi"/>
        </w:rPr>
        <w:tab/>
      </w:r>
      <w:sdt>
        <w:sdtPr>
          <w:rPr>
            <w:rFonts w:asciiTheme="majorHAnsi" w:hAnsiTheme="majorHAnsi" w:cstheme="majorHAnsi"/>
            <w:bCs/>
          </w:rPr>
          <w:id w:val="336738946"/>
          <w:placeholder>
            <w:docPart w:val="314B68454BB64E3DA56DCDC543BD5958"/>
          </w:placeholder>
          <w:showingPlcHdr/>
          <w:text/>
        </w:sdtPr>
        <w:sdtEndPr/>
        <w:sdtContent>
          <w:r w:rsidRPr="004750B4">
            <w:rPr>
              <w:rStyle w:val="Zstupntext"/>
              <w:rFonts w:asciiTheme="majorHAnsi" w:hAnsiTheme="majorHAnsi" w:cstheme="majorHAnsi"/>
              <w:highlight w:val="yellow"/>
            </w:rPr>
            <w:t>Klikněte nebo klepněte sem a zadejte text.</w:t>
          </w:r>
        </w:sdtContent>
      </w:sdt>
    </w:p>
    <w:p w14:paraId="2EA9985D" w14:textId="77777777" w:rsidR="001F4A4C" w:rsidRPr="004750B4" w:rsidRDefault="001F4A4C" w:rsidP="001F4A4C">
      <w:pPr>
        <w:widowControl w:val="0"/>
        <w:spacing w:after="0" w:line="276" w:lineRule="auto"/>
        <w:jc w:val="both"/>
        <w:rPr>
          <w:rFonts w:asciiTheme="majorHAnsi" w:hAnsiTheme="majorHAnsi" w:cstheme="majorHAnsi"/>
        </w:rPr>
      </w:pPr>
      <w:r w:rsidRPr="004750B4">
        <w:rPr>
          <w:rFonts w:asciiTheme="majorHAnsi" w:hAnsiTheme="majorHAnsi" w:cstheme="majorHAnsi"/>
        </w:rPr>
        <w:t>DIČ:</w:t>
      </w:r>
      <w:r w:rsidRPr="004750B4">
        <w:rPr>
          <w:rFonts w:asciiTheme="majorHAnsi" w:hAnsiTheme="majorHAnsi" w:cstheme="majorHAnsi"/>
        </w:rPr>
        <w:tab/>
      </w:r>
      <w:r w:rsidRPr="004750B4">
        <w:rPr>
          <w:rFonts w:asciiTheme="majorHAnsi" w:hAnsiTheme="majorHAnsi" w:cstheme="majorHAnsi"/>
        </w:rPr>
        <w:tab/>
      </w:r>
      <w:r w:rsidRPr="004750B4">
        <w:rPr>
          <w:rFonts w:asciiTheme="majorHAnsi" w:hAnsiTheme="majorHAnsi" w:cstheme="majorHAnsi"/>
        </w:rPr>
        <w:tab/>
      </w:r>
      <w:r w:rsidRPr="004750B4">
        <w:rPr>
          <w:rFonts w:asciiTheme="majorHAnsi" w:hAnsiTheme="majorHAnsi" w:cstheme="majorHAnsi"/>
        </w:rPr>
        <w:tab/>
      </w:r>
      <w:sdt>
        <w:sdtPr>
          <w:rPr>
            <w:rFonts w:asciiTheme="majorHAnsi" w:hAnsiTheme="majorHAnsi" w:cstheme="majorHAnsi"/>
            <w:bCs/>
          </w:rPr>
          <w:id w:val="-1972273540"/>
          <w:placeholder>
            <w:docPart w:val="7F5E362E97AA450EAD8189F40F433088"/>
          </w:placeholder>
          <w:showingPlcHdr/>
          <w:text/>
        </w:sdtPr>
        <w:sdtEndPr/>
        <w:sdtContent>
          <w:r w:rsidRPr="004750B4">
            <w:rPr>
              <w:rStyle w:val="Zstupntext"/>
              <w:rFonts w:asciiTheme="majorHAnsi" w:hAnsiTheme="majorHAnsi" w:cstheme="majorHAnsi"/>
              <w:highlight w:val="yellow"/>
            </w:rPr>
            <w:t>Klikněte nebo klepněte sem a zadejte text.</w:t>
          </w:r>
        </w:sdtContent>
      </w:sdt>
    </w:p>
    <w:p w14:paraId="3B46E9CC" w14:textId="489FADBE" w:rsidR="001F4A4C" w:rsidRPr="004750B4" w:rsidRDefault="001F4A4C" w:rsidP="5FFBA792">
      <w:pPr>
        <w:pStyle w:val="Zkladntext2"/>
        <w:tabs>
          <w:tab w:val="left" w:pos="567"/>
          <w:tab w:val="left" w:pos="2835"/>
        </w:tabs>
        <w:spacing w:line="276" w:lineRule="auto"/>
        <w:rPr>
          <w:rFonts w:asciiTheme="majorHAnsi" w:hAnsiTheme="majorHAnsi" w:cstheme="majorBidi"/>
          <w:sz w:val="22"/>
          <w:szCs w:val="22"/>
          <w:lang w:val="cs-CZ"/>
        </w:rPr>
      </w:pPr>
      <w:r w:rsidRPr="5FFBA792">
        <w:rPr>
          <w:rFonts w:asciiTheme="majorHAnsi" w:hAnsiTheme="majorHAnsi" w:cstheme="majorBidi"/>
          <w:sz w:val="22"/>
          <w:szCs w:val="22"/>
        </w:rPr>
        <w:t xml:space="preserve">Zapsán v obchodním rejstříku vedeném </w:t>
      </w:r>
      <w:sdt>
        <w:sdtPr>
          <w:rPr>
            <w:rFonts w:asciiTheme="majorHAnsi" w:hAnsiTheme="majorHAnsi" w:cstheme="majorBidi"/>
            <w:sz w:val="22"/>
            <w:szCs w:val="22"/>
            <w:lang w:val="cs-CZ"/>
          </w:rPr>
          <w:id w:val="-67578913"/>
          <w:placeholder>
            <w:docPart w:val="C615E4DAB1884F138E6C9BD1EF6452DF"/>
          </w:placeholder>
        </w:sdtPr>
        <w:sdtEndPr/>
        <w:sdtContent>
          <w:r w:rsidRPr="5FFBA792">
            <w:rPr>
              <w:rFonts w:asciiTheme="majorHAnsi" w:hAnsiTheme="majorHAnsi" w:cstheme="majorBidi"/>
              <w:sz w:val="22"/>
              <w:szCs w:val="22"/>
              <w:highlight w:val="yellow"/>
              <w:lang w:val="cs-CZ"/>
            </w:rPr>
            <w:t>...</w:t>
          </w:r>
        </w:sdtContent>
      </w:sdt>
      <w:r w:rsidRPr="5FFBA792">
        <w:rPr>
          <w:rFonts w:asciiTheme="majorHAnsi" w:hAnsiTheme="majorHAnsi" w:cstheme="majorBidi"/>
          <w:sz w:val="22"/>
          <w:szCs w:val="22"/>
        </w:rPr>
        <w:t>, oddíl</w:t>
      </w:r>
      <w:r w:rsidRPr="5FFBA792">
        <w:rPr>
          <w:rFonts w:asciiTheme="majorHAnsi" w:hAnsiTheme="majorHAnsi" w:cstheme="majorBidi"/>
          <w:sz w:val="22"/>
          <w:szCs w:val="22"/>
          <w:lang w:val="cs-CZ"/>
        </w:rPr>
        <w:t xml:space="preserve"> </w:t>
      </w:r>
      <w:sdt>
        <w:sdtPr>
          <w:rPr>
            <w:rFonts w:asciiTheme="majorHAnsi" w:hAnsiTheme="majorHAnsi" w:cstheme="majorBidi"/>
            <w:sz w:val="22"/>
            <w:szCs w:val="22"/>
            <w:highlight w:val="yellow"/>
            <w:lang w:val="cs-CZ"/>
          </w:rPr>
          <w:id w:val="1658490792"/>
          <w:placeholder>
            <w:docPart w:val="C615E4DAB1884F138E6C9BD1EF6452DF"/>
          </w:placeholder>
        </w:sdtPr>
        <w:sdtEndPr/>
        <w:sdtContent>
          <w:r w:rsidRPr="5FFBA792">
            <w:rPr>
              <w:rFonts w:asciiTheme="majorHAnsi" w:hAnsiTheme="majorHAnsi" w:cstheme="majorBidi"/>
              <w:sz w:val="22"/>
              <w:szCs w:val="22"/>
              <w:highlight w:val="yellow"/>
              <w:lang w:val="cs-CZ"/>
            </w:rPr>
            <w:t>…</w:t>
          </w:r>
        </w:sdtContent>
      </w:sdt>
      <w:r w:rsidRPr="5FFBA792">
        <w:rPr>
          <w:rFonts w:asciiTheme="majorHAnsi" w:hAnsiTheme="majorHAnsi" w:cstheme="majorBidi"/>
          <w:sz w:val="22"/>
          <w:szCs w:val="22"/>
          <w:lang w:val="cs-CZ"/>
        </w:rPr>
        <w:t xml:space="preserve"> </w:t>
      </w:r>
      <w:r w:rsidRPr="5FFBA792">
        <w:rPr>
          <w:rFonts w:asciiTheme="majorHAnsi" w:hAnsiTheme="majorHAnsi" w:cstheme="majorBidi"/>
          <w:sz w:val="22"/>
          <w:szCs w:val="22"/>
        </w:rPr>
        <w:t xml:space="preserve">, vložka </w:t>
      </w:r>
      <w:sdt>
        <w:sdtPr>
          <w:rPr>
            <w:rFonts w:asciiTheme="majorHAnsi" w:hAnsiTheme="majorHAnsi" w:cstheme="majorBidi"/>
            <w:sz w:val="22"/>
            <w:szCs w:val="22"/>
            <w:highlight w:val="yellow"/>
            <w:lang w:val="cs-CZ"/>
          </w:rPr>
          <w:id w:val="2109068734"/>
          <w:placeholder>
            <w:docPart w:val="C615E4DAB1884F138E6C9BD1EF6452DF"/>
          </w:placeholder>
        </w:sdtPr>
        <w:sdtEndPr/>
        <w:sdtContent>
          <w:r w:rsidRPr="5FFBA792">
            <w:rPr>
              <w:rFonts w:asciiTheme="majorHAnsi" w:hAnsiTheme="majorHAnsi" w:cstheme="majorBidi"/>
              <w:sz w:val="22"/>
              <w:szCs w:val="22"/>
              <w:highlight w:val="yellow"/>
              <w:lang w:val="cs-CZ"/>
            </w:rPr>
            <w:t>…</w:t>
          </w:r>
        </w:sdtContent>
      </w:sdt>
      <w:r w:rsidRPr="5FFBA792">
        <w:rPr>
          <w:rFonts w:asciiTheme="majorHAnsi" w:hAnsiTheme="majorHAnsi" w:cstheme="majorBidi"/>
          <w:sz w:val="22"/>
          <w:szCs w:val="22"/>
          <w:lang w:val="cs-CZ"/>
        </w:rPr>
        <w:t>.</w:t>
      </w:r>
    </w:p>
    <w:p w14:paraId="2A8411ED" w14:textId="77777777" w:rsidR="001F4A4C" w:rsidRPr="004750B4" w:rsidRDefault="001F4A4C" w:rsidP="001F4A4C">
      <w:pPr>
        <w:widowControl w:val="0"/>
        <w:spacing w:after="0" w:line="276" w:lineRule="auto"/>
        <w:jc w:val="both"/>
        <w:rPr>
          <w:rFonts w:asciiTheme="majorHAnsi" w:hAnsiTheme="majorHAnsi" w:cstheme="majorHAnsi"/>
        </w:rPr>
      </w:pPr>
      <w:r w:rsidRPr="004750B4">
        <w:rPr>
          <w:rFonts w:asciiTheme="majorHAnsi" w:hAnsiTheme="majorHAnsi" w:cstheme="majorHAnsi"/>
        </w:rPr>
        <w:t>Bankovní spojení:</w:t>
      </w:r>
      <w:r w:rsidRPr="004750B4">
        <w:rPr>
          <w:rFonts w:asciiTheme="majorHAnsi" w:hAnsiTheme="majorHAnsi" w:cstheme="majorHAnsi"/>
        </w:rPr>
        <w:tab/>
      </w:r>
      <w:r w:rsidRPr="004750B4">
        <w:rPr>
          <w:rFonts w:asciiTheme="majorHAnsi" w:hAnsiTheme="majorHAnsi" w:cstheme="majorHAnsi"/>
        </w:rPr>
        <w:tab/>
      </w:r>
      <w:sdt>
        <w:sdtPr>
          <w:rPr>
            <w:rFonts w:asciiTheme="majorHAnsi" w:hAnsiTheme="majorHAnsi" w:cstheme="majorHAnsi"/>
            <w:bCs/>
          </w:rPr>
          <w:id w:val="-2068093494"/>
          <w:placeholder>
            <w:docPart w:val="E5208015A565415093A2E6E404231807"/>
          </w:placeholder>
          <w:showingPlcHdr/>
          <w:text/>
        </w:sdtPr>
        <w:sdtEndPr/>
        <w:sdtContent>
          <w:r w:rsidRPr="004750B4">
            <w:rPr>
              <w:rStyle w:val="Zstupntext"/>
              <w:rFonts w:asciiTheme="majorHAnsi" w:hAnsiTheme="majorHAnsi" w:cstheme="majorHAnsi"/>
              <w:highlight w:val="yellow"/>
            </w:rPr>
            <w:t>Klikněte nebo klepněte sem a zadejte text.</w:t>
          </w:r>
        </w:sdtContent>
      </w:sdt>
    </w:p>
    <w:p w14:paraId="27B06A45" w14:textId="77777777" w:rsidR="001F4A4C" w:rsidRPr="004750B4" w:rsidRDefault="001F4A4C" w:rsidP="001F4A4C">
      <w:pPr>
        <w:widowControl w:val="0"/>
        <w:spacing w:after="0" w:line="276" w:lineRule="auto"/>
        <w:ind w:left="2127" w:hanging="2127"/>
        <w:rPr>
          <w:rFonts w:asciiTheme="majorHAnsi" w:hAnsiTheme="majorHAnsi" w:cstheme="majorHAnsi"/>
          <w:i/>
          <w:iCs/>
        </w:rPr>
      </w:pPr>
      <w:r w:rsidRPr="004750B4">
        <w:rPr>
          <w:rFonts w:asciiTheme="majorHAnsi" w:hAnsiTheme="majorHAnsi" w:cstheme="majorHAnsi"/>
        </w:rPr>
        <w:t>Číslo účtu:</w:t>
      </w:r>
      <w:r w:rsidRPr="004750B4">
        <w:rPr>
          <w:rFonts w:asciiTheme="majorHAnsi" w:hAnsiTheme="majorHAnsi" w:cstheme="majorHAnsi"/>
        </w:rPr>
        <w:tab/>
      </w:r>
      <w:r w:rsidRPr="004750B4">
        <w:rPr>
          <w:rFonts w:asciiTheme="majorHAnsi" w:hAnsiTheme="majorHAnsi" w:cstheme="majorHAnsi"/>
        </w:rPr>
        <w:tab/>
      </w:r>
      <w:sdt>
        <w:sdtPr>
          <w:rPr>
            <w:rFonts w:asciiTheme="majorHAnsi" w:hAnsiTheme="majorHAnsi" w:cstheme="majorHAnsi"/>
            <w:bCs/>
          </w:rPr>
          <w:id w:val="443805979"/>
          <w:placeholder>
            <w:docPart w:val="3F3A087F875D4D1797DE6241D8680BB5"/>
          </w:placeholder>
          <w:showingPlcHdr/>
          <w:text/>
        </w:sdtPr>
        <w:sdtEndPr/>
        <w:sdtContent>
          <w:r w:rsidRPr="004750B4">
            <w:rPr>
              <w:rStyle w:val="Zstupntext"/>
              <w:rFonts w:asciiTheme="majorHAnsi" w:hAnsiTheme="majorHAnsi" w:cstheme="majorHAnsi"/>
              <w:highlight w:val="yellow"/>
            </w:rPr>
            <w:t>Klikněte nebo klepněte sem a zadejte text.</w:t>
          </w:r>
        </w:sdtContent>
      </w:sdt>
    </w:p>
    <w:p w14:paraId="35E9A33F" w14:textId="77777777" w:rsidR="001F4A4C" w:rsidRPr="004750B4" w:rsidRDefault="001F4A4C" w:rsidP="001F4A4C">
      <w:pPr>
        <w:widowControl w:val="0"/>
        <w:spacing w:after="0" w:line="276" w:lineRule="auto"/>
        <w:jc w:val="both"/>
        <w:rPr>
          <w:rFonts w:asciiTheme="majorHAnsi" w:hAnsiTheme="majorHAnsi" w:cstheme="majorHAnsi"/>
        </w:rPr>
      </w:pPr>
      <w:r w:rsidRPr="004750B4">
        <w:rPr>
          <w:rFonts w:asciiTheme="majorHAnsi" w:hAnsiTheme="majorHAnsi" w:cstheme="majorHAnsi"/>
        </w:rPr>
        <w:t>Zhotovitele jsou oprávněni zastupovat (vč. kontaktu):</w:t>
      </w:r>
    </w:p>
    <w:p w14:paraId="5F287AFB" w14:textId="77777777" w:rsidR="001F4A4C" w:rsidRPr="004750B4" w:rsidRDefault="001F4A4C" w:rsidP="001F4A4C">
      <w:pPr>
        <w:pStyle w:val="Zkladntext"/>
        <w:keepNext/>
        <w:numPr>
          <w:ilvl w:val="0"/>
          <w:numId w:val="31"/>
        </w:numPr>
        <w:spacing w:line="276" w:lineRule="auto"/>
        <w:jc w:val="both"/>
        <w:rPr>
          <w:rFonts w:asciiTheme="majorHAnsi" w:hAnsiTheme="majorHAnsi" w:cstheme="majorHAnsi"/>
          <w:sz w:val="22"/>
          <w:szCs w:val="22"/>
        </w:rPr>
      </w:pPr>
      <w:r w:rsidRPr="004750B4">
        <w:rPr>
          <w:rFonts w:asciiTheme="majorHAnsi" w:hAnsiTheme="majorHAnsi" w:cstheme="majorHAnsi"/>
          <w:sz w:val="22"/>
          <w:szCs w:val="22"/>
        </w:rPr>
        <w:t xml:space="preserve">ve věcech </w:t>
      </w:r>
      <w:r w:rsidRPr="004750B4">
        <w:rPr>
          <w:rFonts w:asciiTheme="majorHAnsi" w:hAnsiTheme="majorHAnsi" w:cstheme="majorHAnsi"/>
          <w:sz w:val="22"/>
          <w:szCs w:val="22"/>
          <w:lang w:val="cs-CZ"/>
        </w:rPr>
        <w:t>smluvních</w:t>
      </w:r>
      <w:r w:rsidRPr="004750B4">
        <w:rPr>
          <w:rFonts w:asciiTheme="majorHAnsi" w:hAnsiTheme="majorHAnsi" w:cstheme="majorHAnsi"/>
          <w:sz w:val="22"/>
          <w:szCs w:val="22"/>
        </w:rPr>
        <w:t xml:space="preserve">: </w:t>
      </w:r>
      <w:r w:rsidRPr="004750B4">
        <w:rPr>
          <w:rFonts w:asciiTheme="majorHAnsi" w:hAnsiTheme="majorHAnsi" w:cstheme="majorHAnsi"/>
          <w:sz w:val="22"/>
          <w:szCs w:val="22"/>
        </w:rPr>
        <w:tab/>
      </w:r>
      <w:sdt>
        <w:sdtPr>
          <w:rPr>
            <w:rFonts w:asciiTheme="majorHAnsi" w:hAnsiTheme="majorHAnsi" w:cstheme="majorHAnsi"/>
            <w:bCs/>
            <w:sz w:val="22"/>
            <w:szCs w:val="22"/>
          </w:rPr>
          <w:id w:val="43489779"/>
          <w:placeholder>
            <w:docPart w:val="F5E05467FDD84AFCAD4AAFA2050E8A0F"/>
          </w:placeholder>
          <w:showingPlcHdr/>
          <w:text/>
        </w:sdtPr>
        <w:sdtEndPr/>
        <w:sdtContent>
          <w:r w:rsidRPr="004750B4">
            <w:rPr>
              <w:rStyle w:val="Zstupntext"/>
              <w:rFonts w:asciiTheme="majorHAnsi" w:hAnsiTheme="majorHAnsi" w:cstheme="majorHAnsi"/>
              <w:sz w:val="22"/>
              <w:szCs w:val="22"/>
              <w:highlight w:val="yellow"/>
            </w:rPr>
            <w:t>Klikněte nebo klepněte sem a zadejte text.</w:t>
          </w:r>
        </w:sdtContent>
      </w:sdt>
    </w:p>
    <w:p w14:paraId="2F02D9E2" w14:textId="77777777" w:rsidR="001F4A4C" w:rsidRPr="004750B4" w:rsidRDefault="001F4A4C" w:rsidP="001F4A4C">
      <w:pPr>
        <w:pStyle w:val="Zkladntext"/>
        <w:keepNext/>
        <w:numPr>
          <w:ilvl w:val="0"/>
          <w:numId w:val="31"/>
        </w:numPr>
        <w:spacing w:line="276" w:lineRule="auto"/>
        <w:jc w:val="both"/>
        <w:rPr>
          <w:rFonts w:asciiTheme="majorHAnsi" w:hAnsiTheme="majorHAnsi" w:cstheme="majorHAnsi"/>
          <w:sz w:val="22"/>
          <w:szCs w:val="22"/>
        </w:rPr>
      </w:pPr>
      <w:r w:rsidRPr="004750B4">
        <w:rPr>
          <w:rFonts w:asciiTheme="majorHAnsi" w:hAnsiTheme="majorHAnsi" w:cstheme="majorHAnsi"/>
          <w:sz w:val="22"/>
          <w:szCs w:val="22"/>
        </w:rPr>
        <w:t xml:space="preserve">ve věcech technických: </w:t>
      </w:r>
      <w:r w:rsidRPr="004750B4">
        <w:rPr>
          <w:rFonts w:asciiTheme="majorHAnsi" w:hAnsiTheme="majorHAnsi" w:cstheme="majorHAnsi"/>
          <w:sz w:val="22"/>
          <w:szCs w:val="22"/>
        </w:rPr>
        <w:tab/>
      </w:r>
      <w:sdt>
        <w:sdtPr>
          <w:rPr>
            <w:rFonts w:asciiTheme="majorHAnsi" w:hAnsiTheme="majorHAnsi" w:cstheme="majorHAnsi"/>
            <w:bCs/>
            <w:sz w:val="22"/>
            <w:szCs w:val="22"/>
          </w:rPr>
          <w:id w:val="1410810515"/>
          <w:placeholder>
            <w:docPart w:val="3A04A4E7F89F411E913A120540101A2C"/>
          </w:placeholder>
          <w:showingPlcHdr/>
          <w:text/>
        </w:sdtPr>
        <w:sdtEndPr/>
        <w:sdtContent>
          <w:r w:rsidRPr="004750B4">
            <w:rPr>
              <w:rStyle w:val="Zstupntext"/>
              <w:rFonts w:asciiTheme="majorHAnsi" w:hAnsiTheme="majorHAnsi" w:cstheme="majorHAnsi"/>
              <w:sz w:val="22"/>
              <w:szCs w:val="22"/>
              <w:highlight w:val="yellow"/>
            </w:rPr>
            <w:t>Klikněte nebo klepněte sem a zadejte text.</w:t>
          </w:r>
        </w:sdtContent>
      </w:sdt>
    </w:p>
    <w:p w14:paraId="52CAE1FC" w14:textId="77777777" w:rsidR="001F4A4C" w:rsidRPr="004750B4" w:rsidRDefault="001F4A4C" w:rsidP="001F4A4C">
      <w:pPr>
        <w:widowControl w:val="0"/>
        <w:spacing w:before="120" w:after="0" w:line="276" w:lineRule="auto"/>
        <w:jc w:val="right"/>
        <w:rPr>
          <w:rFonts w:asciiTheme="majorHAnsi" w:hAnsiTheme="majorHAnsi" w:cstheme="majorHAnsi"/>
          <w:iCs/>
        </w:rPr>
      </w:pPr>
      <w:r w:rsidRPr="004750B4">
        <w:rPr>
          <w:rFonts w:asciiTheme="majorHAnsi" w:hAnsiTheme="majorHAnsi" w:cstheme="majorHAnsi"/>
          <w:iCs/>
        </w:rPr>
        <w:t>na straně druhé jako „</w:t>
      </w:r>
      <w:r w:rsidRPr="004750B4">
        <w:rPr>
          <w:rFonts w:asciiTheme="majorHAnsi" w:hAnsiTheme="majorHAnsi" w:cstheme="majorHAnsi"/>
          <w:b/>
          <w:iCs/>
        </w:rPr>
        <w:t>zhotovitel</w:t>
      </w:r>
      <w:r w:rsidRPr="004750B4">
        <w:rPr>
          <w:rFonts w:asciiTheme="majorHAnsi" w:hAnsiTheme="majorHAnsi" w:cstheme="majorHAnsi"/>
          <w:iCs/>
        </w:rPr>
        <w:t>“.</w:t>
      </w:r>
    </w:p>
    <w:p w14:paraId="1A02EA0E" w14:textId="77777777" w:rsidR="00F45D28" w:rsidRPr="004750B4" w:rsidRDefault="00950037" w:rsidP="00F45D28">
      <w:pPr>
        <w:pStyle w:val="Zkladntext"/>
        <w:jc w:val="center"/>
        <w:outlineLvl w:val="0"/>
        <w:rPr>
          <w:rFonts w:asciiTheme="majorHAnsi" w:hAnsiTheme="majorHAnsi" w:cstheme="majorHAnsi"/>
          <w:b/>
          <w:snapToGrid w:val="0"/>
          <w:sz w:val="22"/>
          <w:szCs w:val="22"/>
        </w:rPr>
      </w:pPr>
      <w:r w:rsidRPr="004750B4">
        <w:rPr>
          <w:rFonts w:asciiTheme="majorHAnsi" w:hAnsiTheme="majorHAnsi" w:cstheme="majorHAnsi"/>
          <w:b/>
          <w:snapToGrid w:val="0"/>
          <w:sz w:val="22"/>
          <w:szCs w:val="22"/>
        </w:rPr>
        <w:br w:type="page"/>
      </w:r>
      <w:r w:rsidR="00F45D28" w:rsidRPr="004750B4">
        <w:rPr>
          <w:rFonts w:asciiTheme="majorHAnsi" w:hAnsiTheme="majorHAnsi" w:cstheme="majorHAnsi"/>
          <w:b/>
          <w:snapToGrid w:val="0"/>
          <w:sz w:val="22"/>
          <w:szCs w:val="22"/>
        </w:rPr>
        <w:lastRenderedPageBreak/>
        <w:t>I.</w:t>
      </w:r>
    </w:p>
    <w:p w14:paraId="7CD9E509" w14:textId="77777777" w:rsidR="00F45D28" w:rsidRPr="0055600F" w:rsidRDefault="00F45D28" w:rsidP="00F45D28">
      <w:pPr>
        <w:pStyle w:val="Zkladntext"/>
        <w:spacing w:after="120"/>
        <w:jc w:val="center"/>
        <w:outlineLvl w:val="0"/>
        <w:rPr>
          <w:rFonts w:asciiTheme="majorHAnsi" w:hAnsiTheme="majorHAnsi" w:cstheme="majorHAnsi"/>
          <w:b/>
          <w:snapToGrid w:val="0"/>
          <w:sz w:val="22"/>
          <w:szCs w:val="22"/>
        </w:rPr>
      </w:pPr>
      <w:r w:rsidRPr="0055600F">
        <w:rPr>
          <w:rFonts w:asciiTheme="majorHAnsi" w:hAnsiTheme="majorHAnsi" w:cstheme="majorHAnsi"/>
          <w:b/>
          <w:snapToGrid w:val="0"/>
          <w:sz w:val="22"/>
          <w:szCs w:val="22"/>
        </w:rPr>
        <w:t>Preambule</w:t>
      </w:r>
    </w:p>
    <w:p w14:paraId="2F52ED13" w14:textId="61B07832" w:rsidR="000E7084" w:rsidRPr="004750B4" w:rsidRDefault="000E7084" w:rsidP="60DEF0A5">
      <w:pPr>
        <w:jc w:val="both"/>
        <w:outlineLvl w:val="1"/>
        <w:rPr>
          <w:rFonts w:asciiTheme="majorHAnsi" w:hAnsiTheme="majorHAnsi" w:cstheme="majorBidi"/>
        </w:rPr>
      </w:pPr>
      <w:r w:rsidRPr="0055600F">
        <w:rPr>
          <w:rFonts w:asciiTheme="majorHAnsi" w:hAnsiTheme="majorHAnsi" w:cstheme="majorBidi"/>
        </w:rPr>
        <w:t>Tato smlouva je uzavřena na základě zadávacího řízení k </w:t>
      </w:r>
      <w:r w:rsidR="003A2D4A" w:rsidRPr="0055600F">
        <w:rPr>
          <w:rFonts w:asciiTheme="majorHAnsi" w:hAnsiTheme="majorHAnsi" w:cstheme="majorBidi"/>
        </w:rPr>
        <w:t xml:space="preserve">nadlimitní veřejné zakázce na provedení díla s názvem </w:t>
      </w:r>
      <w:r w:rsidR="003A2D4A" w:rsidRPr="0055600F">
        <w:rPr>
          <w:rFonts w:asciiTheme="majorHAnsi" w:hAnsiTheme="majorHAnsi" w:cstheme="majorBidi"/>
          <w:b/>
          <w:bCs/>
        </w:rPr>
        <w:t>„</w:t>
      </w:r>
      <w:r w:rsidR="003A2D4A" w:rsidRPr="0055600F">
        <w:rPr>
          <w:rFonts w:asciiTheme="majorHAnsi" w:hAnsiTheme="majorHAnsi" w:cstheme="majorHAnsi"/>
          <w:b/>
        </w:rPr>
        <w:t xml:space="preserve">S&amp;M </w:t>
      </w:r>
      <w:proofErr w:type="spellStart"/>
      <w:proofErr w:type="gramStart"/>
      <w:r w:rsidR="003A2D4A" w:rsidRPr="0055600F">
        <w:rPr>
          <w:rFonts w:asciiTheme="majorHAnsi" w:hAnsiTheme="majorHAnsi" w:cstheme="majorHAnsi"/>
          <w:b/>
        </w:rPr>
        <w:t>Develop</w:t>
      </w:r>
      <w:proofErr w:type="spellEnd"/>
      <w:r w:rsidR="003A2D4A" w:rsidRPr="0055600F">
        <w:rPr>
          <w:rFonts w:asciiTheme="majorHAnsi" w:hAnsiTheme="majorHAnsi" w:cstheme="majorHAnsi"/>
          <w:b/>
        </w:rPr>
        <w:t xml:space="preserve"> - fotovoltaická</w:t>
      </w:r>
      <w:proofErr w:type="gramEnd"/>
      <w:r w:rsidR="003A2D4A" w:rsidRPr="0055600F">
        <w:rPr>
          <w:rFonts w:asciiTheme="majorHAnsi" w:hAnsiTheme="majorHAnsi" w:cstheme="majorHAnsi"/>
          <w:b/>
        </w:rPr>
        <w:t xml:space="preserve"> elektrárna Jevíčko</w:t>
      </w:r>
      <w:r w:rsidR="00CF3996">
        <w:rPr>
          <w:rFonts w:asciiTheme="majorHAnsi" w:hAnsiTheme="majorHAnsi" w:cstheme="majorHAnsi"/>
          <w:b/>
        </w:rPr>
        <w:t xml:space="preserve"> II.</w:t>
      </w:r>
      <w:r w:rsidR="003A2D4A" w:rsidRPr="0055600F">
        <w:rPr>
          <w:rFonts w:asciiTheme="majorHAnsi" w:hAnsiTheme="majorHAnsi" w:cstheme="majorBidi"/>
          <w:b/>
          <w:bCs/>
        </w:rPr>
        <w:t>“</w:t>
      </w:r>
      <w:r w:rsidR="003A2D4A" w:rsidRPr="0055600F">
        <w:rPr>
          <w:rFonts w:asciiTheme="majorHAnsi" w:hAnsiTheme="majorHAnsi" w:cstheme="majorBidi"/>
        </w:rPr>
        <w:t xml:space="preserve"> (dále jen „</w:t>
      </w:r>
      <w:r w:rsidR="003A2D4A" w:rsidRPr="0055600F">
        <w:rPr>
          <w:rFonts w:asciiTheme="majorHAnsi" w:hAnsiTheme="majorHAnsi" w:cstheme="majorBidi"/>
          <w:b/>
          <w:bCs/>
        </w:rPr>
        <w:t>veřejná zakázka</w:t>
      </w:r>
      <w:r w:rsidR="003A2D4A" w:rsidRPr="0055600F">
        <w:rPr>
          <w:rFonts w:asciiTheme="majorHAnsi" w:hAnsiTheme="majorHAnsi" w:cstheme="majorBidi"/>
        </w:rPr>
        <w:t xml:space="preserve">“) zadávané v otevřeném nadlimitním řízení podle </w:t>
      </w:r>
      <w:proofErr w:type="spellStart"/>
      <w:r w:rsidR="003A2D4A" w:rsidRPr="0055600F">
        <w:rPr>
          <w:rFonts w:asciiTheme="majorHAnsi" w:hAnsiTheme="majorHAnsi" w:cstheme="majorBidi"/>
        </w:rPr>
        <w:t>ust</w:t>
      </w:r>
      <w:proofErr w:type="spellEnd"/>
      <w:r w:rsidR="003A2D4A" w:rsidRPr="0055600F">
        <w:rPr>
          <w:rFonts w:asciiTheme="majorHAnsi" w:hAnsiTheme="majorHAnsi" w:cstheme="majorBidi"/>
        </w:rPr>
        <w:t>. § 56 a násl. zákona č. 134/2016 Sb., o zadávání veřejných zakázek, ve znění pozdějších předpisů (dále jen jako „</w:t>
      </w:r>
      <w:r w:rsidR="003A2D4A" w:rsidRPr="0055600F">
        <w:rPr>
          <w:rFonts w:asciiTheme="majorHAnsi" w:hAnsiTheme="majorHAnsi" w:cstheme="majorBidi"/>
          <w:b/>
          <w:bCs/>
        </w:rPr>
        <w:t>ZZVZ</w:t>
      </w:r>
      <w:r w:rsidR="003A2D4A" w:rsidRPr="0055600F">
        <w:rPr>
          <w:rFonts w:asciiTheme="majorHAnsi" w:hAnsiTheme="majorHAnsi" w:cstheme="majorBidi"/>
        </w:rPr>
        <w:t xml:space="preserve">“) </w:t>
      </w:r>
      <w:r w:rsidR="003A2D4A" w:rsidRPr="0055600F">
        <w:rPr>
          <w:rFonts w:ascii="Calibri Light" w:eastAsia="Calibri Light" w:hAnsi="Calibri Light" w:cs="Calibri Light"/>
        </w:rPr>
        <w:t xml:space="preserve">a dále v souladu s </w:t>
      </w:r>
      <w:r w:rsidR="003A2D4A" w:rsidRPr="0055600F">
        <w:rPr>
          <w:rFonts w:asciiTheme="majorHAnsi" w:hAnsiTheme="majorHAnsi" w:cstheme="majorHAnsi"/>
        </w:rPr>
        <w:t xml:space="preserve">Pravidly pro výběr dodavatelů č.j. </w:t>
      </w:r>
      <w:r w:rsidR="003A2D4A" w:rsidRPr="0055600F">
        <w:rPr>
          <w:rFonts w:asciiTheme="majorHAnsi" w:eastAsia="Calibri Light" w:hAnsiTheme="majorHAnsi" w:cstheme="majorHAnsi"/>
        </w:rPr>
        <w:t xml:space="preserve">MPO </w:t>
      </w:r>
      <w:r w:rsidR="003A2D4A" w:rsidRPr="0055600F">
        <w:rPr>
          <w:rFonts w:asciiTheme="majorHAnsi" w:hAnsiTheme="majorHAnsi" w:cstheme="majorHAnsi"/>
        </w:rPr>
        <w:t>700007/20/61010/61000, platnost od 3. 12. 2020, účinnost od 10. 12. 2020</w:t>
      </w:r>
      <w:r w:rsidR="003A2D4A" w:rsidRPr="0055600F">
        <w:rPr>
          <w:rFonts w:asciiTheme="majorHAnsi" w:hAnsiTheme="majorHAnsi" w:cstheme="majorHAnsi"/>
          <w:color w:val="000000"/>
          <w:shd w:val="clear" w:color="auto" w:fill="FFFFFF"/>
        </w:rPr>
        <w:t xml:space="preserve"> </w:t>
      </w:r>
      <w:r w:rsidR="003A2D4A" w:rsidRPr="0055600F">
        <w:rPr>
          <w:rFonts w:ascii="Calibri Light" w:eastAsia="Calibri Light" w:hAnsi="Calibri Light" w:cs="Calibri Light"/>
        </w:rPr>
        <w:t>(dále jen „</w:t>
      </w:r>
      <w:r w:rsidR="003A2D4A" w:rsidRPr="0055600F">
        <w:rPr>
          <w:rFonts w:ascii="Calibri Light" w:eastAsia="Calibri Light" w:hAnsi="Calibri Light" w:cs="Calibri Light"/>
          <w:b/>
          <w:bCs/>
        </w:rPr>
        <w:t>Pravidla</w:t>
      </w:r>
      <w:r w:rsidR="003A2D4A" w:rsidRPr="0055600F">
        <w:rPr>
          <w:rFonts w:ascii="Calibri Light" w:eastAsia="Calibri Light" w:hAnsi="Calibri Light" w:cs="Calibri Light"/>
        </w:rPr>
        <w:t>“)</w:t>
      </w:r>
      <w:r w:rsidR="003A2D4A" w:rsidRPr="0055600F">
        <w:rPr>
          <w:rFonts w:asciiTheme="majorHAnsi" w:hAnsiTheme="majorHAnsi" w:cstheme="majorBidi"/>
        </w:rPr>
        <w:t xml:space="preserve">, </w:t>
      </w:r>
      <w:r w:rsidR="003A2D4A" w:rsidRPr="0055600F">
        <w:rPr>
          <w:rFonts w:asciiTheme="majorHAnsi" w:eastAsia="Calibri" w:hAnsiTheme="majorHAnsi" w:cstheme="majorBidi"/>
        </w:rPr>
        <w:t xml:space="preserve">v rámci </w:t>
      </w:r>
      <w:r w:rsidR="003A2D4A" w:rsidRPr="0055600F">
        <w:rPr>
          <w:rFonts w:asciiTheme="majorHAnsi" w:hAnsiTheme="majorHAnsi" w:cstheme="majorHAnsi"/>
        </w:rPr>
        <w:t>projektu s názvem „</w:t>
      </w:r>
      <w:r w:rsidR="003A2D4A" w:rsidRPr="0055600F">
        <w:rPr>
          <w:rFonts w:asciiTheme="majorHAnsi" w:hAnsiTheme="majorHAnsi" w:cstheme="majorHAnsi"/>
          <w:bCs/>
        </w:rPr>
        <w:t xml:space="preserve">S&amp;M </w:t>
      </w:r>
      <w:proofErr w:type="spellStart"/>
      <w:r w:rsidR="003A2D4A" w:rsidRPr="0055600F">
        <w:rPr>
          <w:rFonts w:asciiTheme="majorHAnsi" w:hAnsiTheme="majorHAnsi" w:cstheme="majorHAnsi"/>
          <w:bCs/>
        </w:rPr>
        <w:t>Develop</w:t>
      </w:r>
      <w:proofErr w:type="spellEnd"/>
      <w:r w:rsidR="003A2D4A" w:rsidRPr="00B3230E">
        <w:rPr>
          <w:rFonts w:asciiTheme="majorHAnsi" w:hAnsiTheme="majorHAnsi" w:cstheme="majorHAnsi"/>
          <w:bCs/>
        </w:rPr>
        <w:t xml:space="preserve"> - fotovoltaická elektrárna Jevíčko“</w:t>
      </w:r>
      <w:r w:rsidR="003A2D4A" w:rsidRPr="00B3230E">
        <w:rPr>
          <w:rFonts w:asciiTheme="majorHAnsi" w:hAnsiTheme="majorHAnsi" w:cstheme="majorHAnsi"/>
        </w:rPr>
        <w:t xml:space="preserve"> spolufinancovaného z Operačního programu Podnikání a inovace pro konkurenceschopnost, program Úspory energie III. výzva - aktivita: Fotovoltaické systémy</w:t>
      </w:r>
      <w:r w:rsidR="003A2D4A">
        <w:rPr>
          <w:rFonts w:asciiTheme="majorHAnsi" w:hAnsiTheme="majorHAnsi" w:cstheme="majorHAnsi"/>
        </w:rPr>
        <w:t xml:space="preserve"> </w:t>
      </w:r>
      <w:r w:rsidR="003A2D4A" w:rsidRPr="00B3230E">
        <w:rPr>
          <w:rFonts w:asciiTheme="majorHAnsi" w:hAnsiTheme="majorHAnsi" w:cstheme="majorHAnsi"/>
        </w:rPr>
        <w:t>s/bez akumulace pro vlastní spotřebu, registrační číslo</w:t>
      </w:r>
      <w:r w:rsidR="003A2D4A">
        <w:rPr>
          <w:rFonts w:asciiTheme="majorHAnsi" w:hAnsiTheme="majorHAnsi" w:cstheme="majorHAnsi"/>
        </w:rPr>
        <w:t xml:space="preserve"> CZ.01.3.10/0.0/0.0/19_316/0022226</w:t>
      </w:r>
      <w:r w:rsidR="00801156" w:rsidRPr="60DEF0A5">
        <w:rPr>
          <w:rFonts w:asciiTheme="majorHAnsi" w:eastAsia="Calibri" w:hAnsiTheme="majorHAnsi" w:cstheme="majorBidi"/>
        </w:rPr>
        <w:t xml:space="preserve"> </w:t>
      </w:r>
      <w:r w:rsidRPr="60DEF0A5">
        <w:rPr>
          <w:rFonts w:asciiTheme="majorHAnsi" w:eastAsia="Calibri" w:hAnsiTheme="majorHAnsi" w:cstheme="majorBidi"/>
        </w:rPr>
        <w:t>(dále jen jako „</w:t>
      </w:r>
      <w:r w:rsidRPr="60DEF0A5">
        <w:rPr>
          <w:rFonts w:asciiTheme="majorHAnsi" w:eastAsia="Calibri" w:hAnsiTheme="majorHAnsi" w:cstheme="majorBidi"/>
          <w:b/>
          <w:bCs/>
        </w:rPr>
        <w:t>projekt</w:t>
      </w:r>
      <w:r w:rsidRPr="60DEF0A5">
        <w:rPr>
          <w:rFonts w:asciiTheme="majorHAnsi" w:eastAsia="Calibri" w:hAnsiTheme="majorHAnsi" w:cstheme="majorBidi"/>
        </w:rPr>
        <w:t>“),</w:t>
      </w:r>
      <w:r w:rsidRPr="60DEF0A5">
        <w:rPr>
          <w:rFonts w:asciiTheme="majorHAnsi" w:hAnsiTheme="majorHAnsi" w:cstheme="majorBidi"/>
        </w:rPr>
        <w:t xml:space="preserve"> mezi objednatelem, jakožto zadavatelem</w:t>
      </w:r>
      <w:r w:rsidRPr="60DEF0A5">
        <w:rPr>
          <w:rFonts w:asciiTheme="majorHAnsi" w:hAnsiTheme="majorHAnsi" w:cstheme="majorBidi"/>
          <w:snapToGrid w:val="0"/>
        </w:rPr>
        <w:t xml:space="preserve"> veřejné</w:t>
      </w:r>
      <w:r w:rsidRPr="60DEF0A5">
        <w:rPr>
          <w:rFonts w:asciiTheme="majorHAnsi" w:hAnsiTheme="majorHAnsi" w:cstheme="majorBidi"/>
        </w:rPr>
        <w:t xml:space="preserve"> zakázky, a zhotovitelem, jakožto vybraným dodavatelem.</w:t>
      </w:r>
    </w:p>
    <w:p w14:paraId="524C2349" w14:textId="77777777" w:rsidR="00F45D28" w:rsidRPr="004750B4" w:rsidRDefault="00F45D28" w:rsidP="00F45D28">
      <w:pPr>
        <w:widowControl w:val="0"/>
        <w:spacing w:before="480"/>
        <w:jc w:val="center"/>
        <w:rPr>
          <w:rFonts w:asciiTheme="majorHAnsi" w:hAnsiTheme="majorHAnsi" w:cstheme="majorHAnsi"/>
          <w:b/>
          <w:bCs/>
        </w:rPr>
      </w:pPr>
      <w:r w:rsidRPr="004750B4">
        <w:rPr>
          <w:rFonts w:asciiTheme="majorHAnsi" w:hAnsiTheme="majorHAnsi" w:cstheme="majorHAnsi"/>
          <w:b/>
          <w:bCs/>
        </w:rPr>
        <w:t>II.</w:t>
      </w:r>
    </w:p>
    <w:p w14:paraId="4DF280FC" w14:textId="77777777" w:rsidR="00F45D28" w:rsidRPr="004750B4" w:rsidRDefault="00F45D28" w:rsidP="00F45D28">
      <w:pPr>
        <w:pStyle w:val="Zkladntext"/>
        <w:spacing w:after="120"/>
        <w:jc w:val="center"/>
        <w:outlineLvl w:val="0"/>
        <w:rPr>
          <w:rFonts w:asciiTheme="majorHAnsi" w:hAnsiTheme="majorHAnsi" w:cstheme="majorHAnsi"/>
          <w:b/>
          <w:snapToGrid w:val="0"/>
          <w:color w:val="auto"/>
          <w:sz w:val="22"/>
          <w:szCs w:val="22"/>
        </w:rPr>
      </w:pPr>
      <w:r w:rsidRPr="004750B4">
        <w:rPr>
          <w:rFonts w:asciiTheme="majorHAnsi" w:hAnsiTheme="majorHAnsi" w:cstheme="majorHAnsi"/>
          <w:b/>
          <w:snapToGrid w:val="0"/>
          <w:color w:val="auto"/>
          <w:sz w:val="22"/>
          <w:szCs w:val="22"/>
        </w:rPr>
        <w:t>Předmět smlouvy, dílo</w:t>
      </w:r>
    </w:p>
    <w:p w14:paraId="6B4B18BD" w14:textId="77777777" w:rsidR="00F45D28" w:rsidRPr="004750B4" w:rsidRDefault="00F45D28" w:rsidP="003D63C4">
      <w:pPr>
        <w:widowControl w:val="0"/>
        <w:numPr>
          <w:ilvl w:val="1"/>
          <w:numId w:val="12"/>
        </w:numPr>
        <w:spacing w:after="120" w:line="240" w:lineRule="auto"/>
        <w:jc w:val="both"/>
        <w:rPr>
          <w:rFonts w:asciiTheme="majorHAnsi" w:hAnsiTheme="majorHAnsi" w:cstheme="majorHAnsi"/>
        </w:rPr>
      </w:pPr>
      <w:r w:rsidRPr="004750B4">
        <w:rPr>
          <w:rFonts w:asciiTheme="majorHAnsi" w:hAnsiTheme="majorHAnsi" w:cstheme="majorHAnsi"/>
        </w:rPr>
        <w:t xml:space="preserve">Zhotovitel se zavazuje, že </w:t>
      </w:r>
      <w:r w:rsidRPr="004750B4">
        <w:rPr>
          <w:rFonts w:asciiTheme="majorHAnsi" w:hAnsiTheme="majorHAnsi" w:cstheme="majorHAnsi"/>
          <w:b/>
        </w:rPr>
        <w:t>předmět smlouvy</w:t>
      </w:r>
      <w:r w:rsidRPr="004750B4">
        <w:rPr>
          <w:rFonts w:asciiTheme="majorHAnsi" w:hAnsiTheme="majorHAnsi" w:cstheme="majorHAnsi"/>
        </w:rPr>
        <w:t xml:space="preserve">, dále jen </w:t>
      </w:r>
      <w:r w:rsidRPr="004750B4">
        <w:rPr>
          <w:rFonts w:asciiTheme="majorHAnsi" w:hAnsiTheme="majorHAnsi" w:cstheme="majorHAnsi"/>
          <w:b/>
        </w:rPr>
        <w:t>dílo</w:t>
      </w:r>
      <w:r w:rsidRPr="004750B4">
        <w:rPr>
          <w:rFonts w:asciiTheme="majorHAnsi" w:hAnsiTheme="majorHAnsi" w:cstheme="majorHAnsi"/>
        </w:rPr>
        <w:t>, jak je toto definováno níže v této smlouvě, provede na svůj náklad, nebezpečí a odpovědnost za podmínek stanovených a specifikovaných</w:t>
      </w:r>
      <w:r w:rsidRPr="004750B4">
        <w:rPr>
          <w:rFonts w:asciiTheme="majorHAnsi" w:hAnsiTheme="majorHAnsi" w:cstheme="majorHAnsi"/>
          <w:color w:val="FF0000"/>
        </w:rPr>
        <w:t xml:space="preserve"> </w:t>
      </w:r>
      <w:r w:rsidRPr="004750B4">
        <w:rPr>
          <w:rFonts w:asciiTheme="majorHAnsi" w:hAnsiTheme="majorHAnsi" w:cstheme="majorHAnsi"/>
        </w:rPr>
        <w:t>v této smlouvě.</w:t>
      </w:r>
    </w:p>
    <w:p w14:paraId="3B00F8A8" w14:textId="31391ABE" w:rsidR="00F45D28" w:rsidRPr="004750B4" w:rsidRDefault="00F45D28" w:rsidP="003D63C4">
      <w:pPr>
        <w:widowControl w:val="0"/>
        <w:numPr>
          <w:ilvl w:val="1"/>
          <w:numId w:val="12"/>
        </w:numPr>
        <w:spacing w:after="120" w:line="240" w:lineRule="auto"/>
        <w:jc w:val="both"/>
        <w:rPr>
          <w:rFonts w:asciiTheme="majorHAnsi" w:hAnsiTheme="majorHAnsi" w:cstheme="majorHAnsi"/>
        </w:rPr>
      </w:pPr>
      <w:r w:rsidRPr="004750B4">
        <w:rPr>
          <w:rFonts w:asciiTheme="majorHAnsi" w:hAnsiTheme="majorHAnsi" w:cstheme="majorHAnsi"/>
        </w:rPr>
        <w:t>Objednatel se zavazuje, že za podmínek stanovených v této smlouvě převezme od zhotovitele řádně dokončené dílo</w:t>
      </w:r>
      <w:r w:rsidR="00830CB7">
        <w:rPr>
          <w:rFonts w:asciiTheme="majorHAnsi" w:hAnsiTheme="majorHAnsi" w:cstheme="majorHAnsi"/>
        </w:rPr>
        <w:t xml:space="preserve"> bez vad a nedodělků</w:t>
      </w:r>
      <w:r w:rsidRPr="004750B4">
        <w:rPr>
          <w:rFonts w:asciiTheme="majorHAnsi" w:hAnsiTheme="majorHAnsi" w:cstheme="majorHAnsi"/>
        </w:rPr>
        <w:t xml:space="preserve"> a zaplatí za ně</w:t>
      </w:r>
      <w:r w:rsidR="00830CB7">
        <w:rPr>
          <w:rFonts w:asciiTheme="majorHAnsi" w:hAnsiTheme="majorHAnsi" w:cstheme="majorHAnsi"/>
        </w:rPr>
        <w:t>j</w:t>
      </w:r>
      <w:r w:rsidRPr="004750B4">
        <w:rPr>
          <w:rFonts w:asciiTheme="majorHAnsi" w:hAnsiTheme="majorHAnsi" w:cstheme="majorHAnsi"/>
        </w:rPr>
        <w:t xml:space="preserve"> dohodnutou</w:t>
      </w:r>
      <w:r w:rsidR="00830CB7">
        <w:rPr>
          <w:rFonts w:asciiTheme="majorHAnsi" w:hAnsiTheme="majorHAnsi" w:cstheme="majorHAnsi"/>
        </w:rPr>
        <w:t xml:space="preserve"> cenu</w:t>
      </w:r>
      <w:r w:rsidRPr="004750B4">
        <w:rPr>
          <w:rFonts w:asciiTheme="majorHAnsi" w:hAnsiTheme="majorHAnsi" w:cstheme="majorHAnsi"/>
        </w:rPr>
        <w:t>.</w:t>
      </w:r>
    </w:p>
    <w:p w14:paraId="6CA151BA" w14:textId="7C26E1AC" w:rsidR="00513071" w:rsidRPr="00F632A4" w:rsidRDefault="00F45D28" w:rsidP="003D63C4">
      <w:pPr>
        <w:widowControl w:val="0"/>
        <w:numPr>
          <w:ilvl w:val="1"/>
          <w:numId w:val="12"/>
        </w:numPr>
        <w:spacing w:after="120" w:line="240" w:lineRule="auto"/>
        <w:jc w:val="both"/>
        <w:rPr>
          <w:rFonts w:asciiTheme="majorHAnsi" w:hAnsiTheme="majorHAnsi" w:cstheme="majorHAnsi"/>
        </w:rPr>
      </w:pPr>
      <w:r w:rsidRPr="00F632A4">
        <w:rPr>
          <w:rFonts w:asciiTheme="majorHAnsi" w:hAnsiTheme="majorHAnsi" w:cstheme="majorHAnsi"/>
        </w:rPr>
        <w:t xml:space="preserve">Dílem se rozumí </w:t>
      </w:r>
      <w:r w:rsidR="00963635" w:rsidRPr="00963635">
        <w:rPr>
          <w:rFonts w:asciiTheme="majorHAnsi" w:hAnsiTheme="majorHAnsi" w:cstheme="majorHAnsi"/>
        </w:rPr>
        <w:t xml:space="preserve">zhotovení fotovoltaické elektrárny o celkovém výkonu 340-345 </w:t>
      </w:r>
      <w:proofErr w:type="spellStart"/>
      <w:r w:rsidR="00963635" w:rsidRPr="00963635">
        <w:rPr>
          <w:rFonts w:asciiTheme="majorHAnsi" w:hAnsiTheme="majorHAnsi" w:cstheme="majorHAnsi"/>
        </w:rPr>
        <w:t>kWp</w:t>
      </w:r>
      <w:proofErr w:type="spellEnd"/>
      <w:r w:rsidR="00963635" w:rsidRPr="00963635">
        <w:rPr>
          <w:rFonts w:asciiTheme="majorHAnsi" w:hAnsiTheme="majorHAnsi" w:cstheme="majorHAnsi"/>
        </w:rPr>
        <w:t xml:space="preserve"> (tj. dodávka, montáž a instalace fotovoltaických panelů) vč. systému pro akumulaci elektrické energie </w:t>
      </w:r>
      <w:bookmarkStart w:id="1" w:name="_Hlk73795263"/>
      <w:r w:rsidR="00963635" w:rsidRPr="00963635">
        <w:rPr>
          <w:rFonts w:asciiTheme="majorHAnsi" w:hAnsiTheme="majorHAnsi" w:cstheme="majorHAnsi"/>
        </w:rPr>
        <w:t xml:space="preserve">s kapacitou úložiště </w:t>
      </w:r>
      <w:bookmarkEnd w:id="1"/>
      <w:r w:rsidR="00963635" w:rsidRPr="00963635">
        <w:rPr>
          <w:rFonts w:asciiTheme="majorHAnsi" w:hAnsiTheme="majorHAnsi" w:cstheme="majorHAnsi"/>
        </w:rPr>
        <w:t xml:space="preserve">210-220 kWh, a to včetně funkčního zapojení do energetické soustavy </w:t>
      </w:r>
      <w:r w:rsidR="00963635">
        <w:rPr>
          <w:rFonts w:asciiTheme="majorHAnsi" w:hAnsiTheme="majorHAnsi" w:cstheme="majorHAnsi"/>
        </w:rPr>
        <w:t xml:space="preserve">objednatele </w:t>
      </w:r>
      <w:r w:rsidR="003274A5" w:rsidRPr="00F632A4">
        <w:rPr>
          <w:rFonts w:asciiTheme="majorHAnsi" w:hAnsiTheme="majorHAnsi" w:cstheme="majorHAnsi"/>
        </w:rPr>
        <w:t>v místě instalace (</w:t>
      </w:r>
      <w:r w:rsidR="004D43C4" w:rsidRPr="00F632A4">
        <w:rPr>
          <w:rFonts w:asciiTheme="majorHAnsi" w:hAnsiTheme="majorHAnsi" w:cstheme="majorHAnsi"/>
        </w:rPr>
        <w:t xml:space="preserve">v </w:t>
      </w:r>
      <w:r w:rsidR="003274A5" w:rsidRPr="00F632A4">
        <w:rPr>
          <w:rFonts w:asciiTheme="majorHAnsi" w:hAnsiTheme="majorHAnsi" w:cstheme="majorHAnsi"/>
        </w:rPr>
        <w:t>areálu</w:t>
      </w:r>
      <w:r w:rsidR="004D43C4" w:rsidRPr="00F632A4">
        <w:rPr>
          <w:rFonts w:asciiTheme="majorHAnsi" w:hAnsiTheme="majorHAnsi" w:cstheme="majorHAnsi"/>
        </w:rPr>
        <w:t xml:space="preserve"> objednatele</w:t>
      </w:r>
      <w:r w:rsidR="003274A5" w:rsidRPr="00F632A4">
        <w:rPr>
          <w:rFonts w:asciiTheme="majorHAnsi" w:hAnsiTheme="majorHAnsi" w:cstheme="majorHAnsi"/>
        </w:rPr>
        <w:t>)</w:t>
      </w:r>
      <w:r w:rsidR="00CC5468" w:rsidRPr="00F632A4">
        <w:rPr>
          <w:rFonts w:asciiTheme="majorHAnsi" w:hAnsiTheme="majorHAnsi" w:cstheme="majorHAnsi"/>
        </w:rPr>
        <w:t>, včetně všech souvisejících dodávek, prací a služeb, které jsou pro dokončení veřejné zakázky nezbytné</w:t>
      </w:r>
      <w:r w:rsidR="00513071" w:rsidRPr="00F632A4">
        <w:rPr>
          <w:rFonts w:asciiTheme="majorHAnsi" w:hAnsiTheme="majorHAnsi" w:cstheme="majorHAnsi"/>
        </w:rPr>
        <w:t>.</w:t>
      </w:r>
    </w:p>
    <w:p w14:paraId="653DBCE6" w14:textId="77777777" w:rsidR="003D672A" w:rsidRPr="00F94BE2" w:rsidRDefault="003D672A" w:rsidP="00F94BE2">
      <w:pPr>
        <w:widowControl w:val="0"/>
        <w:numPr>
          <w:ilvl w:val="1"/>
          <w:numId w:val="12"/>
        </w:numPr>
        <w:spacing w:after="120" w:line="240" w:lineRule="auto"/>
        <w:jc w:val="both"/>
        <w:rPr>
          <w:rFonts w:asciiTheme="majorHAnsi" w:hAnsiTheme="majorHAnsi" w:cstheme="majorHAnsi"/>
        </w:rPr>
      </w:pPr>
      <w:r w:rsidRPr="00F94BE2">
        <w:rPr>
          <w:rFonts w:asciiTheme="majorHAnsi" w:hAnsiTheme="majorHAnsi" w:cstheme="majorHAnsi"/>
        </w:rPr>
        <w:t>Zhotovením díla se rozumí úplné, funkční a bezvadné provedení všech služeb, dodávek, prací, konstrukcí a dodávek a instalace technologií a zařízení, jejichž provedení je pro řádné dokončení díla nezbytné, zejména:</w:t>
      </w:r>
    </w:p>
    <w:p w14:paraId="0C84C1AA" w14:textId="77777777" w:rsidR="003D672A" w:rsidRDefault="003D672A" w:rsidP="003D672A">
      <w:pPr>
        <w:widowControl w:val="0"/>
        <w:numPr>
          <w:ilvl w:val="0"/>
          <w:numId w:val="34"/>
        </w:numPr>
        <w:spacing w:after="60" w:line="276" w:lineRule="auto"/>
        <w:jc w:val="both"/>
        <w:rPr>
          <w:rFonts w:asciiTheme="majorHAnsi" w:hAnsiTheme="majorHAnsi" w:cstheme="majorHAnsi"/>
        </w:rPr>
      </w:pPr>
      <w:r>
        <w:rPr>
          <w:rFonts w:asciiTheme="majorHAnsi" w:hAnsiTheme="majorHAnsi" w:cstheme="majorHAnsi"/>
        </w:rPr>
        <w:t>doprava zařízení na místo plnění uvedené v této smlouvě, jeho vyložení, vybalení a kontrola za účasti kupujícího,</w:t>
      </w:r>
    </w:p>
    <w:p w14:paraId="5C063EC5" w14:textId="77777777" w:rsidR="003D672A" w:rsidRDefault="003D672A" w:rsidP="003D672A">
      <w:pPr>
        <w:widowControl w:val="0"/>
        <w:numPr>
          <w:ilvl w:val="0"/>
          <w:numId w:val="34"/>
        </w:numPr>
        <w:spacing w:after="60" w:line="276" w:lineRule="auto"/>
        <w:jc w:val="both"/>
        <w:rPr>
          <w:rFonts w:asciiTheme="majorHAnsi" w:hAnsiTheme="majorHAnsi" w:cstheme="majorHAnsi"/>
        </w:rPr>
      </w:pPr>
      <w:r>
        <w:rPr>
          <w:rFonts w:asciiTheme="majorHAnsi" w:hAnsiTheme="majorHAnsi" w:cstheme="majorHAnsi"/>
        </w:rPr>
        <w:t>úhrada daní, cel, poplatků spojených s dodávkou zařízení a licencí, pokud jsou k užívání zařízení nutné,</w:t>
      </w:r>
    </w:p>
    <w:p w14:paraId="76A2E541" w14:textId="77777777" w:rsidR="003D672A" w:rsidRDefault="003D672A" w:rsidP="003D672A">
      <w:pPr>
        <w:widowControl w:val="0"/>
        <w:numPr>
          <w:ilvl w:val="0"/>
          <w:numId w:val="34"/>
        </w:numPr>
        <w:spacing w:after="60" w:line="276" w:lineRule="auto"/>
        <w:jc w:val="both"/>
        <w:rPr>
          <w:rFonts w:asciiTheme="majorHAnsi" w:hAnsiTheme="majorHAnsi" w:cstheme="majorHAnsi"/>
        </w:rPr>
      </w:pPr>
      <w:r>
        <w:rPr>
          <w:rFonts w:asciiTheme="majorHAnsi" w:hAnsiTheme="majorHAnsi" w:cstheme="majorHAnsi"/>
        </w:rPr>
        <w:t>instalace zařízení zahrnující jeho usazení v místě plnění a napojení na zdroje, zejména připojení k elektrickým rozvodům, k slaboproudým a optickým rozvodům (je-li funkce zařízení podmíněna takovým připojením),</w:t>
      </w:r>
    </w:p>
    <w:p w14:paraId="13239FC0" w14:textId="2C7184ED" w:rsidR="003D672A" w:rsidRDefault="003D672A" w:rsidP="003D672A">
      <w:pPr>
        <w:widowControl w:val="0"/>
        <w:numPr>
          <w:ilvl w:val="0"/>
          <w:numId w:val="34"/>
        </w:numPr>
        <w:spacing w:after="60" w:line="276" w:lineRule="auto"/>
        <w:jc w:val="both"/>
        <w:rPr>
          <w:rFonts w:asciiTheme="majorHAnsi" w:hAnsiTheme="majorHAnsi" w:cstheme="majorHAnsi"/>
        </w:rPr>
      </w:pPr>
      <w:r>
        <w:rPr>
          <w:rFonts w:asciiTheme="majorHAnsi" w:hAnsiTheme="majorHAnsi" w:cstheme="majorHAnsi"/>
        </w:rPr>
        <w:t xml:space="preserve">uvedení zařízení do plného provozu zahrnující jeho instalaci či montáž, odzkoušení a ověření správné funkce, případně jeho seřízení, test </w:t>
      </w:r>
      <w:r w:rsidR="00B70534">
        <w:rPr>
          <w:rFonts w:asciiTheme="majorHAnsi" w:hAnsiTheme="majorHAnsi" w:cstheme="majorHAnsi"/>
        </w:rPr>
        <w:t xml:space="preserve">funkčnosti, </w:t>
      </w:r>
      <w:r>
        <w:rPr>
          <w:rFonts w:asciiTheme="majorHAnsi" w:hAnsiTheme="majorHAnsi" w:cstheme="majorHAnsi"/>
        </w:rPr>
        <w:t xml:space="preserve">zaškolení </w:t>
      </w:r>
      <w:r w:rsidR="005D14EC">
        <w:rPr>
          <w:rFonts w:asciiTheme="majorHAnsi" w:hAnsiTheme="majorHAnsi" w:cstheme="majorHAnsi"/>
        </w:rPr>
        <w:t xml:space="preserve">pracovníků objednatele v obsluze a užívání zařízení vč. </w:t>
      </w:r>
      <w:r>
        <w:rPr>
          <w:rFonts w:asciiTheme="majorHAnsi" w:hAnsiTheme="majorHAnsi" w:cstheme="majorHAnsi"/>
        </w:rPr>
        <w:t>obsluhy měničů a řízení baterií, jakož i provedení jiných úkonů a činností nutných pro to, aby předmět plnění mohl plnit sjednaný či obvyklý účel,</w:t>
      </w:r>
    </w:p>
    <w:p w14:paraId="195CC1DE" w14:textId="77777777" w:rsidR="003D672A" w:rsidRDefault="003D672A" w:rsidP="003D672A">
      <w:pPr>
        <w:widowControl w:val="0"/>
        <w:numPr>
          <w:ilvl w:val="0"/>
          <w:numId w:val="34"/>
        </w:numPr>
        <w:spacing w:after="60" w:line="276" w:lineRule="auto"/>
        <w:jc w:val="both"/>
        <w:rPr>
          <w:rFonts w:asciiTheme="majorHAnsi" w:hAnsiTheme="majorHAnsi" w:cstheme="majorHAnsi"/>
        </w:rPr>
      </w:pPr>
      <w:r>
        <w:rPr>
          <w:rFonts w:asciiTheme="majorHAnsi" w:hAnsiTheme="majorHAnsi" w:cstheme="majorHAnsi"/>
        </w:rPr>
        <w:t>předání prohlášení o shodě dodaného předmětu plnění se schválenými standardy (certifikace CE),</w:t>
      </w:r>
    </w:p>
    <w:p w14:paraId="1686307A" w14:textId="02FDBB18" w:rsidR="003D672A" w:rsidRDefault="003D672A" w:rsidP="003D672A">
      <w:pPr>
        <w:widowControl w:val="0"/>
        <w:numPr>
          <w:ilvl w:val="0"/>
          <w:numId w:val="34"/>
        </w:numPr>
        <w:spacing w:after="60" w:line="276" w:lineRule="auto"/>
        <w:jc w:val="both"/>
        <w:rPr>
          <w:rFonts w:asciiTheme="majorHAnsi" w:hAnsiTheme="majorHAnsi" w:cstheme="majorHAnsi"/>
        </w:rPr>
      </w:pPr>
      <w:r>
        <w:rPr>
          <w:rFonts w:asciiTheme="majorHAnsi" w:hAnsiTheme="majorHAnsi" w:cstheme="majorHAnsi"/>
        </w:rPr>
        <w:t>zajištění předepsaných prohlídek, technických kontrol a zkoušek</w:t>
      </w:r>
      <w:r w:rsidR="005D14EC">
        <w:rPr>
          <w:rFonts w:asciiTheme="majorHAnsi" w:hAnsiTheme="majorHAnsi" w:cstheme="majorHAnsi"/>
        </w:rPr>
        <w:t xml:space="preserve">, řešení a odstraňování případných vad </w:t>
      </w:r>
      <w:r w:rsidR="00B308B3">
        <w:rPr>
          <w:rFonts w:asciiTheme="majorHAnsi" w:hAnsiTheme="majorHAnsi" w:cstheme="majorHAnsi"/>
        </w:rPr>
        <w:t>díla</w:t>
      </w:r>
      <w:r>
        <w:rPr>
          <w:rFonts w:asciiTheme="majorHAnsi" w:hAnsiTheme="majorHAnsi" w:cstheme="majorHAnsi"/>
        </w:rPr>
        <w:t xml:space="preserve"> po dobu trvání záruky </w:t>
      </w:r>
      <w:r w:rsidR="005D14EC">
        <w:rPr>
          <w:rFonts w:asciiTheme="majorHAnsi" w:hAnsiTheme="majorHAnsi" w:cstheme="majorHAnsi"/>
        </w:rPr>
        <w:t>za jakost</w:t>
      </w:r>
      <w:r>
        <w:rPr>
          <w:rFonts w:asciiTheme="majorHAnsi" w:hAnsiTheme="majorHAnsi" w:cstheme="majorHAnsi"/>
        </w:rPr>
        <w:t xml:space="preserve">, tak jak vyplývá z této smlouvy a </w:t>
      </w:r>
      <w:r>
        <w:rPr>
          <w:rFonts w:asciiTheme="majorHAnsi" w:hAnsiTheme="majorHAnsi" w:cstheme="majorHAnsi"/>
        </w:rPr>
        <w:lastRenderedPageBreak/>
        <w:t>z platných obecně závazných právních předpisů nebo z pokynů výrobce předmětu plnění.</w:t>
      </w:r>
    </w:p>
    <w:p w14:paraId="6F00A975" w14:textId="3C2C5F16" w:rsidR="00F45D28" w:rsidRPr="004750B4" w:rsidRDefault="00F45D28" w:rsidP="003D63C4">
      <w:pPr>
        <w:widowControl w:val="0"/>
        <w:numPr>
          <w:ilvl w:val="1"/>
          <w:numId w:val="12"/>
        </w:numPr>
        <w:autoSpaceDN w:val="0"/>
        <w:spacing w:after="120" w:line="240" w:lineRule="auto"/>
        <w:jc w:val="both"/>
        <w:rPr>
          <w:rFonts w:asciiTheme="majorHAnsi" w:hAnsiTheme="majorHAnsi" w:cstheme="majorHAnsi"/>
        </w:rPr>
      </w:pPr>
      <w:r w:rsidRPr="004750B4">
        <w:rPr>
          <w:rFonts w:asciiTheme="majorHAnsi" w:hAnsiTheme="majorHAnsi" w:cstheme="majorHAnsi"/>
        </w:rPr>
        <w:t>Dílo bude provedeno v souladu s touto smlouvou a</w:t>
      </w:r>
      <w:r w:rsidR="0000781D">
        <w:rPr>
          <w:rFonts w:asciiTheme="majorHAnsi" w:hAnsiTheme="majorHAnsi" w:cstheme="majorHAnsi"/>
        </w:rPr>
        <w:t xml:space="preserve"> projektovou</w:t>
      </w:r>
      <w:r w:rsidRPr="004750B4">
        <w:rPr>
          <w:rFonts w:asciiTheme="majorHAnsi" w:hAnsiTheme="majorHAnsi" w:cstheme="majorHAnsi"/>
        </w:rPr>
        <w:t xml:space="preserve"> dokumentací </w:t>
      </w:r>
      <w:r w:rsidR="00472778">
        <w:rPr>
          <w:rFonts w:asciiTheme="majorHAnsi" w:hAnsiTheme="majorHAnsi" w:cstheme="majorHAnsi"/>
        </w:rPr>
        <w:t xml:space="preserve">pro </w:t>
      </w:r>
      <w:r w:rsidR="00273F68">
        <w:rPr>
          <w:rFonts w:asciiTheme="majorHAnsi" w:hAnsiTheme="majorHAnsi" w:cstheme="majorHAnsi"/>
        </w:rPr>
        <w:t xml:space="preserve">stavebního povolení </w:t>
      </w:r>
      <w:r w:rsidR="00610114" w:rsidRPr="0083576D">
        <w:rPr>
          <w:rFonts w:asciiTheme="majorHAnsi" w:hAnsiTheme="majorHAnsi" w:cstheme="majorHAnsi"/>
        </w:rPr>
        <w:t xml:space="preserve">s názvem </w:t>
      </w:r>
      <w:r w:rsidR="00273F68">
        <w:rPr>
          <w:rFonts w:asciiTheme="majorHAnsi" w:hAnsiTheme="majorHAnsi" w:cstheme="majorHAnsi"/>
        </w:rPr>
        <w:t>„Instalace fotovoltaické elektrárny s bateriovým úložištěm“, kterou vypracoval pan Miroslav Kozumplík, sídlem Žeravice 198, 696 47, IČO 16345410</w:t>
      </w:r>
      <w:r w:rsidR="00FE5ACD" w:rsidRPr="004750B4">
        <w:rPr>
          <w:rFonts w:asciiTheme="majorHAnsi" w:eastAsia="Calibri" w:hAnsiTheme="majorHAnsi" w:cstheme="majorHAnsi"/>
        </w:rPr>
        <w:t xml:space="preserve"> </w:t>
      </w:r>
      <w:r w:rsidRPr="004750B4">
        <w:rPr>
          <w:rFonts w:asciiTheme="majorHAnsi" w:eastAsia="Calibri" w:hAnsiTheme="majorHAnsi" w:cstheme="majorHAnsi"/>
        </w:rPr>
        <w:t>(dále jako „</w:t>
      </w:r>
      <w:r w:rsidR="003A248E" w:rsidRPr="00D373A0">
        <w:rPr>
          <w:rFonts w:asciiTheme="majorHAnsi" w:eastAsia="Calibri" w:hAnsiTheme="majorHAnsi" w:cstheme="majorHAnsi"/>
          <w:b/>
          <w:bCs/>
        </w:rPr>
        <w:t>projektová</w:t>
      </w:r>
      <w:r w:rsidR="003A248E">
        <w:rPr>
          <w:rFonts w:asciiTheme="majorHAnsi" w:eastAsia="Calibri" w:hAnsiTheme="majorHAnsi" w:cstheme="majorHAnsi"/>
        </w:rPr>
        <w:t xml:space="preserve"> </w:t>
      </w:r>
      <w:r w:rsidRPr="004750B4">
        <w:rPr>
          <w:rFonts w:asciiTheme="majorHAnsi" w:eastAsia="Calibri" w:hAnsiTheme="majorHAnsi" w:cstheme="majorHAnsi"/>
          <w:b/>
        </w:rPr>
        <w:t>dokumentace</w:t>
      </w:r>
      <w:r w:rsidR="00D373A0">
        <w:rPr>
          <w:rFonts w:asciiTheme="majorHAnsi" w:eastAsia="Calibri" w:hAnsiTheme="majorHAnsi" w:cstheme="majorHAnsi"/>
          <w:b/>
        </w:rPr>
        <w:t xml:space="preserve">“ </w:t>
      </w:r>
      <w:r w:rsidR="00D373A0" w:rsidRPr="00D373A0">
        <w:rPr>
          <w:rFonts w:asciiTheme="majorHAnsi" w:eastAsia="Calibri" w:hAnsiTheme="majorHAnsi" w:cstheme="majorHAnsi"/>
          <w:bCs/>
        </w:rPr>
        <w:t>nebo</w:t>
      </w:r>
      <w:r w:rsidR="00D373A0">
        <w:rPr>
          <w:rFonts w:asciiTheme="majorHAnsi" w:eastAsia="Calibri" w:hAnsiTheme="majorHAnsi" w:cstheme="majorHAnsi"/>
          <w:b/>
        </w:rPr>
        <w:t xml:space="preserve"> „dokumentace</w:t>
      </w:r>
      <w:r w:rsidRPr="004750B4">
        <w:rPr>
          <w:rFonts w:asciiTheme="majorHAnsi" w:eastAsia="Calibri" w:hAnsiTheme="majorHAnsi" w:cstheme="majorHAnsi"/>
        </w:rPr>
        <w:t xml:space="preserve">“) </w:t>
      </w:r>
      <w:r w:rsidRPr="004750B4">
        <w:rPr>
          <w:rFonts w:asciiTheme="majorHAnsi" w:hAnsiTheme="majorHAnsi" w:cstheme="majorHAnsi"/>
        </w:rPr>
        <w:t xml:space="preserve">a </w:t>
      </w:r>
      <w:r w:rsidR="005D0FEF">
        <w:rPr>
          <w:rFonts w:asciiTheme="majorHAnsi" w:hAnsiTheme="majorHAnsi" w:cstheme="majorHAnsi"/>
        </w:rPr>
        <w:t xml:space="preserve">dále </w:t>
      </w:r>
      <w:r w:rsidR="00FF517F">
        <w:rPr>
          <w:rFonts w:asciiTheme="majorHAnsi" w:hAnsiTheme="majorHAnsi" w:cstheme="majorHAnsi"/>
        </w:rPr>
        <w:t xml:space="preserve">v souladu </w:t>
      </w:r>
      <w:r w:rsidR="005547E5">
        <w:rPr>
          <w:rFonts w:asciiTheme="majorHAnsi" w:hAnsiTheme="majorHAnsi" w:cstheme="majorHAnsi"/>
        </w:rPr>
        <w:t>s</w:t>
      </w:r>
      <w:r w:rsidR="00785DDA">
        <w:rPr>
          <w:rFonts w:asciiTheme="majorHAnsi" w:hAnsiTheme="majorHAnsi" w:cstheme="majorHAnsi"/>
        </w:rPr>
        <w:t>e zhotovitelem vyplněn</w:t>
      </w:r>
      <w:r w:rsidR="00273F68">
        <w:rPr>
          <w:rFonts w:asciiTheme="majorHAnsi" w:hAnsiTheme="majorHAnsi" w:cstheme="majorHAnsi"/>
        </w:rPr>
        <w:t xml:space="preserve">ým položkovým rozpočtem </w:t>
      </w:r>
      <w:r w:rsidR="00273F68" w:rsidRPr="004750B4">
        <w:rPr>
          <w:rFonts w:asciiTheme="majorHAnsi" w:hAnsiTheme="majorHAnsi" w:cstheme="majorHAnsi"/>
        </w:rPr>
        <w:t>(dále jen „</w:t>
      </w:r>
      <w:r w:rsidR="00784C66">
        <w:rPr>
          <w:rFonts w:asciiTheme="majorHAnsi" w:hAnsiTheme="majorHAnsi" w:cstheme="majorHAnsi"/>
          <w:b/>
        </w:rPr>
        <w:t>položkový rozpočet</w:t>
      </w:r>
      <w:r w:rsidR="00273F68" w:rsidRPr="004750B4">
        <w:rPr>
          <w:rFonts w:asciiTheme="majorHAnsi" w:hAnsiTheme="majorHAnsi" w:cstheme="majorHAnsi"/>
        </w:rPr>
        <w:t>“)</w:t>
      </w:r>
      <w:r w:rsidRPr="004750B4">
        <w:rPr>
          <w:rFonts w:asciiTheme="majorHAnsi" w:hAnsiTheme="majorHAnsi" w:cstheme="majorHAnsi"/>
        </w:rPr>
        <w:t>, které tvoř</w:t>
      </w:r>
      <w:r w:rsidR="008322C9">
        <w:rPr>
          <w:rFonts w:asciiTheme="majorHAnsi" w:hAnsiTheme="majorHAnsi" w:cstheme="majorHAnsi"/>
        </w:rPr>
        <w:t xml:space="preserve">ily </w:t>
      </w:r>
      <w:r w:rsidRPr="001214F0">
        <w:rPr>
          <w:rFonts w:asciiTheme="majorHAnsi" w:hAnsiTheme="majorHAnsi" w:cstheme="majorHAnsi"/>
        </w:rPr>
        <w:t xml:space="preserve">přílohy č. </w:t>
      </w:r>
      <w:r w:rsidR="002E11BA" w:rsidRPr="001214F0">
        <w:rPr>
          <w:rFonts w:asciiTheme="majorHAnsi" w:hAnsiTheme="majorHAnsi" w:cstheme="majorHAnsi"/>
        </w:rPr>
        <w:t>4</w:t>
      </w:r>
      <w:r w:rsidR="00273F68">
        <w:rPr>
          <w:rFonts w:asciiTheme="majorHAnsi" w:hAnsiTheme="majorHAnsi" w:cstheme="majorHAnsi"/>
        </w:rPr>
        <w:t>.1</w:t>
      </w:r>
      <w:r w:rsidR="0068397F">
        <w:rPr>
          <w:rFonts w:asciiTheme="majorHAnsi" w:hAnsiTheme="majorHAnsi" w:cstheme="majorHAnsi"/>
        </w:rPr>
        <w:t xml:space="preserve"> a</w:t>
      </w:r>
      <w:r w:rsidR="00273F68">
        <w:rPr>
          <w:rFonts w:asciiTheme="majorHAnsi" w:hAnsiTheme="majorHAnsi" w:cstheme="majorHAnsi"/>
        </w:rPr>
        <w:t xml:space="preserve"> 4.2</w:t>
      </w:r>
      <w:r w:rsidRPr="001214F0">
        <w:rPr>
          <w:rFonts w:asciiTheme="majorHAnsi" w:hAnsiTheme="majorHAnsi" w:cstheme="majorHAnsi"/>
        </w:rPr>
        <w:t xml:space="preserve"> </w:t>
      </w:r>
      <w:r w:rsidR="00B956DA">
        <w:rPr>
          <w:rFonts w:asciiTheme="majorHAnsi" w:hAnsiTheme="majorHAnsi" w:cstheme="majorHAnsi"/>
        </w:rPr>
        <w:t>zadávací dokumentace (</w:t>
      </w:r>
      <w:r w:rsidR="008322C9" w:rsidRPr="00DA048F">
        <w:rPr>
          <w:rFonts w:asciiTheme="majorHAnsi" w:hAnsiTheme="majorHAnsi" w:cstheme="majorHAnsi"/>
        </w:rPr>
        <w:t>příl</w:t>
      </w:r>
      <w:r w:rsidR="008322C9" w:rsidRPr="00443A0A">
        <w:rPr>
          <w:rFonts w:asciiTheme="majorHAnsi" w:hAnsiTheme="majorHAnsi" w:cstheme="majorHAnsi"/>
        </w:rPr>
        <w:t>oh</w:t>
      </w:r>
      <w:r w:rsidR="00B956DA">
        <w:rPr>
          <w:rFonts w:asciiTheme="majorHAnsi" w:hAnsiTheme="majorHAnsi" w:cstheme="majorHAnsi"/>
        </w:rPr>
        <w:t>a</w:t>
      </w:r>
      <w:r w:rsidR="008322C9" w:rsidRPr="00443A0A">
        <w:rPr>
          <w:rFonts w:asciiTheme="majorHAnsi" w:hAnsiTheme="majorHAnsi" w:cstheme="majorHAnsi"/>
        </w:rPr>
        <w:t xml:space="preserve"> č. 1</w:t>
      </w:r>
      <w:r w:rsidR="00D21D2E">
        <w:rPr>
          <w:rFonts w:asciiTheme="majorHAnsi" w:hAnsiTheme="majorHAnsi" w:cstheme="majorHAnsi"/>
        </w:rPr>
        <w:t xml:space="preserve"> </w:t>
      </w:r>
      <w:r w:rsidR="008322C9" w:rsidRPr="00443A0A">
        <w:rPr>
          <w:rFonts w:asciiTheme="majorHAnsi" w:hAnsiTheme="majorHAnsi" w:cstheme="majorHAnsi"/>
        </w:rPr>
        <w:t xml:space="preserve"> této smlouvy</w:t>
      </w:r>
      <w:r w:rsidR="00B956DA">
        <w:rPr>
          <w:rFonts w:asciiTheme="majorHAnsi" w:hAnsiTheme="majorHAnsi" w:cstheme="majorHAnsi"/>
        </w:rPr>
        <w:t xml:space="preserve">) a dále </w:t>
      </w:r>
      <w:r w:rsidR="003F613D">
        <w:rPr>
          <w:rFonts w:asciiTheme="majorHAnsi" w:hAnsiTheme="majorHAnsi" w:cstheme="majorHAnsi"/>
        </w:rPr>
        <w:t>v souladu s</w:t>
      </w:r>
      <w:r w:rsidR="0054192B">
        <w:rPr>
          <w:rFonts w:asciiTheme="majorHAnsi" w:hAnsiTheme="majorHAnsi" w:cstheme="majorHAnsi"/>
        </w:rPr>
        <w:t>e zhotovitelem vyplněnou</w:t>
      </w:r>
      <w:r w:rsidR="003F613D">
        <w:rPr>
          <w:rFonts w:asciiTheme="majorHAnsi" w:hAnsiTheme="majorHAnsi" w:cstheme="majorHAnsi"/>
        </w:rPr>
        <w:t> technickou specifikací</w:t>
      </w:r>
      <w:r w:rsidR="0054192B">
        <w:rPr>
          <w:rFonts w:asciiTheme="majorHAnsi" w:hAnsiTheme="majorHAnsi" w:cstheme="majorHAnsi"/>
        </w:rPr>
        <w:t xml:space="preserve"> veřejné zakázky, která tvořila přílohu č. 3 zadávací dokumentace (příl</w:t>
      </w:r>
      <w:r w:rsidR="00F46E80">
        <w:rPr>
          <w:rFonts w:asciiTheme="majorHAnsi" w:hAnsiTheme="majorHAnsi" w:cstheme="majorHAnsi"/>
        </w:rPr>
        <w:t>oha č. 2 této smlouvy)</w:t>
      </w:r>
      <w:r w:rsidR="00B1670F">
        <w:rPr>
          <w:rFonts w:asciiTheme="majorHAnsi" w:hAnsiTheme="majorHAnsi" w:cstheme="majorHAnsi"/>
        </w:rPr>
        <w:t>. Tyto dokumenty b</w:t>
      </w:r>
      <w:r w:rsidRPr="004750B4">
        <w:rPr>
          <w:rFonts w:asciiTheme="majorHAnsi" w:hAnsiTheme="majorHAnsi" w:cstheme="majorHAnsi"/>
        </w:rPr>
        <w:t>yly zhotoviteli předány společně se zadávací dokumentací k</w:t>
      </w:r>
      <w:r w:rsidR="000E7084" w:rsidRPr="004750B4">
        <w:rPr>
          <w:rFonts w:asciiTheme="majorHAnsi" w:hAnsiTheme="majorHAnsi" w:cstheme="majorHAnsi"/>
        </w:rPr>
        <w:t xml:space="preserve"> veřejné</w:t>
      </w:r>
      <w:r w:rsidRPr="004750B4">
        <w:rPr>
          <w:rFonts w:asciiTheme="majorHAnsi" w:hAnsiTheme="majorHAnsi" w:cstheme="majorHAnsi"/>
        </w:rPr>
        <w:t xml:space="preserve"> zakázce. </w:t>
      </w:r>
    </w:p>
    <w:p w14:paraId="0771CD57" w14:textId="362BB471" w:rsidR="00F45D28" w:rsidRPr="004750B4" w:rsidRDefault="003A248E" w:rsidP="003D63C4">
      <w:pPr>
        <w:widowControl w:val="0"/>
        <w:numPr>
          <w:ilvl w:val="1"/>
          <w:numId w:val="12"/>
        </w:numPr>
        <w:spacing w:after="120" w:line="240" w:lineRule="auto"/>
        <w:jc w:val="both"/>
        <w:rPr>
          <w:rFonts w:asciiTheme="majorHAnsi" w:hAnsiTheme="majorHAnsi" w:cstheme="majorHAnsi"/>
        </w:rPr>
      </w:pPr>
      <w:r>
        <w:rPr>
          <w:rFonts w:asciiTheme="majorHAnsi" w:hAnsiTheme="majorHAnsi" w:cstheme="majorHAnsi"/>
        </w:rPr>
        <w:t>Projektová d</w:t>
      </w:r>
      <w:r w:rsidRPr="004750B4">
        <w:rPr>
          <w:rFonts w:asciiTheme="majorHAnsi" w:hAnsiTheme="majorHAnsi" w:cstheme="majorHAnsi"/>
        </w:rPr>
        <w:t xml:space="preserve">okumentace </w:t>
      </w:r>
      <w:r w:rsidR="00F45D28" w:rsidRPr="004750B4">
        <w:rPr>
          <w:rFonts w:asciiTheme="majorHAnsi" w:hAnsiTheme="majorHAnsi" w:cstheme="majorHAnsi"/>
        </w:rPr>
        <w:t xml:space="preserve">a </w:t>
      </w:r>
      <w:r w:rsidR="00784C66">
        <w:rPr>
          <w:rFonts w:asciiTheme="majorHAnsi" w:hAnsiTheme="majorHAnsi" w:cstheme="majorHAnsi"/>
        </w:rPr>
        <w:t xml:space="preserve">položkový rozpočet </w:t>
      </w:r>
      <w:r w:rsidR="00F45D28" w:rsidRPr="004750B4">
        <w:rPr>
          <w:rFonts w:asciiTheme="majorHAnsi" w:hAnsiTheme="majorHAnsi" w:cstheme="majorHAnsi"/>
        </w:rPr>
        <w:t xml:space="preserve">je </w:t>
      </w:r>
      <w:r w:rsidR="00EB398E">
        <w:rPr>
          <w:rFonts w:asciiTheme="majorHAnsi" w:hAnsiTheme="majorHAnsi" w:cstheme="majorHAnsi"/>
        </w:rPr>
        <w:t xml:space="preserve">tedy </w:t>
      </w:r>
      <w:r w:rsidR="00627744">
        <w:rPr>
          <w:rFonts w:asciiTheme="majorHAnsi" w:hAnsiTheme="majorHAnsi" w:cstheme="majorHAnsi"/>
        </w:rPr>
        <w:t xml:space="preserve">jako volná příloha </w:t>
      </w:r>
      <w:r w:rsidR="008322C9">
        <w:rPr>
          <w:rFonts w:asciiTheme="majorHAnsi" w:hAnsiTheme="majorHAnsi" w:cstheme="majorHAnsi"/>
        </w:rPr>
        <w:t xml:space="preserve">č. 1 </w:t>
      </w:r>
      <w:r w:rsidR="00F45D28" w:rsidRPr="004750B4">
        <w:rPr>
          <w:rFonts w:asciiTheme="majorHAnsi" w:hAnsiTheme="majorHAnsi" w:cstheme="majorHAnsi"/>
        </w:rPr>
        <w:t xml:space="preserve">součástí této smlouvy o dílo, avšak není s ní z důvodu svého rozsahu </w:t>
      </w:r>
      <w:r w:rsidR="00627744">
        <w:rPr>
          <w:rFonts w:asciiTheme="majorHAnsi" w:hAnsiTheme="majorHAnsi" w:cstheme="majorHAnsi"/>
        </w:rPr>
        <w:t xml:space="preserve">s touto smlouvou </w:t>
      </w:r>
      <w:r w:rsidR="00F45D28" w:rsidRPr="004750B4">
        <w:rPr>
          <w:rFonts w:asciiTheme="majorHAnsi" w:hAnsiTheme="majorHAnsi" w:cstheme="majorHAnsi"/>
        </w:rPr>
        <w:t xml:space="preserve">pevně spojena. </w:t>
      </w:r>
    </w:p>
    <w:p w14:paraId="33DF425F" w14:textId="4AB912E1" w:rsidR="00F45D28" w:rsidRPr="004750B4" w:rsidRDefault="00F45D28" w:rsidP="003D63C4">
      <w:pPr>
        <w:widowControl w:val="0"/>
        <w:numPr>
          <w:ilvl w:val="1"/>
          <w:numId w:val="12"/>
        </w:numPr>
        <w:spacing w:after="120" w:line="240" w:lineRule="auto"/>
        <w:jc w:val="both"/>
        <w:rPr>
          <w:rFonts w:asciiTheme="majorHAnsi" w:hAnsiTheme="majorHAnsi" w:cstheme="majorHAnsi"/>
        </w:rPr>
      </w:pPr>
      <w:r w:rsidRPr="004750B4">
        <w:rPr>
          <w:rFonts w:asciiTheme="majorHAnsi" w:hAnsiTheme="majorHAnsi" w:cstheme="majorHAnsi"/>
        </w:rPr>
        <w:t xml:space="preserve">Objednatel před uzavřením této smlouvy předal zhotoviteli </w:t>
      </w:r>
      <w:r w:rsidR="0089570E">
        <w:rPr>
          <w:rFonts w:asciiTheme="majorHAnsi" w:hAnsiTheme="majorHAnsi" w:cstheme="majorHAnsi"/>
        </w:rPr>
        <w:t xml:space="preserve">projektovou </w:t>
      </w:r>
      <w:r w:rsidRPr="004750B4">
        <w:rPr>
          <w:rFonts w:asciiTheme="majorHAnsi" w:hAnsiTheme="majorHAnsi" w:cstheme="majorHAnsi"/>
        </w:rPr>
        <w:t>dokumentaci. Zhotovitel prohlašuje, že projektovou dokumentaci převzal, vyčerpávajícím způsobem se s ní seznámil a zavazuje se ji plně dodržovat.</w:t>
      </w:r>
    </w:p>
    <w:p w14:paraId="17020018" w14:textId="0D92AD41" w:rsidR="00F45D28" w:rsidRPr="001214F0" w:rsidRDefault="00F45D28" w:rsidP="003D63C4">
      <w:pPr>
        <w:widowControl w:val="0"/>
        <w:numPr>
          <w:ilvl w:val="1"/>
          <w:numId w:val="12"/>
        </w:numPr>
        <w:spacing w:after="120" w:line="240" w:lineRule="auto"/>
        <w:jc w:val="both"/>
        <w:rPr>
          <w:rFonts w:asciiTheme="majorHAnsi" w:hAnsiTheme="majorHAnsi" w:cstheme="majorHAnsi"/>
        </w:rPr>
      </w:pPr>
      <w:r w:rsidRPr="004750B4">
        <w:rPr>
          <w:rFonts w:asciiTheme="majorHAnsi" w:hAnsiTheme="majorHAnsi" w:cstheme="majorHAnsi"/>
        </w:rPr>
        <w:t xml:space="preserve">Zhotovitel je povinen dílo provést v souladu s právními předpisy České republiky, českými technickými normami (ČSN), které se vztahují k plnění zhotovitele, a to jak závaznými, tak </w:t>
      </w:r>
      <w:r w:rsidRPr="001214F0">
        <w:rPr>
          <w:rFonts w:asciiTheme="majorHAnsi" w:hAnsiTheme="majorHAnsi" w:cstheme="majorHAnsi"/>
        </w:rPr>
        <w:t xml:space="preserve">doporučenými a návody výrobců stavebních materiálů, technologií, zařízení a výrobků platných v době provádění díla, dále v souladu s pokyny objednatele, koordinátora BOZP, technického dozoru </w:t>
      </w:r>
      <w:r w:rsidR="00627744" w:rsidRPr="001214F0">
        <w:rPr>
          <w:rFonts w:asciiTheme="majorHAnsi" w:hAnsiTheme="majorHAnsi" w:cstheme="majorHAnsi"/>
        </w:rPr>
        <w:t>objednatele</w:t>
      </w:r>
      <w:r w:rsidRPr="001214F0">
        <w:rPr>
          <w:rFonts w:asciiTheme="majorHAnsi" w:hAnsiTheme="majorHAnsi" w:cstheme="majorHAnsi"/>
        </w:rPr>
        <w:t xml:space="preserve">, jsou – </w:t>
      </w:r>
      <w:proofErr w:type="spellStart"/>
      <w:r w:rsidRPr="001214F0">
        <w:rPr>
          <w:rFonts w:asciiTheme="majorHAnsi" w:hAnsiTheme="majorHAnsi" w:cstheme="majorHAnsi"/>
        </w:rPr>
        <w:t>li</w:t>
      </w:r>
      <w:proofErr w:type="spellEnd"/>
      <w:r w:rsidRPr="001214F0">
        <w:rPr>
          <w:rFonts w:asciiTheme="majorHAnsi" w:hAnsiTheme="majorHAnsi" w:cstheme="majorHAnsi"/>
        </w:rPr>
        <w:t xml:space="preserve"> tyto vykonávány.</w:t>
      </w:r>
    </w:p>
    <w:p w14:paraId="42CA5A6E" w14:textId="457DA9B0" w:rsidR="00F45D28" w:rsidRPr="001214F0" w:rsidRDefault="00F45D28" w:rsidP="003D63C4">
      <w:pPr>
        <w:widowControl w:val="0"/>
        <w:numPr>
          <w:ilvl w:val="1"/>
          <w:numId w:val="12"/>
        </w:numPr>
        <w:spacing w:after="60" w:line="240" w:lineRule="auto"/>
        <w:jc w:val="both"/>
        <w:rPr>
          <w:rFonts w:asciiTheme="majorHAnsi" w:hAnsiTheme="majorHAnsi" w:cstheme="majorHAnsi"/>
        </w:rPr>
      </w:pPr>
      <w:r w:rsidRPr="001214F0">
        <w:rPr>
          <w:rFonts w:asciiTheme="majorHAnsi" w:hAnsiTheme="majorHAnsi" w:cstheme="majorHAnsi"/>
        </w:rPr>
        <w:t xml:space="preserve">Zhotovitel se zavazuje při provádění díla respektovat a plnit dané podmínky </w:t>
      </w:r>
      <w:r w:rsidR="001214F0" w:rsidRPr="001214F0">
        <w:rPr>
          <w:rFonts w:asciiTheme="majorHAnsi" w:hAnsiTheme="majorHAnsi" w:cstheme="majorHAnsi"/>
        </w:rPr>
        <w:t>vyplývající z následujících dokumentů</w:t>
      </w:r>
      <w:r w:rsidRPr="001214F0">
        <w:rPr>
          <w:rFonts w:asciiTheme="majorHAnsi" w:hAnsiTheme="majorHAnsi" w:cstheme="majorHAnsi"/>
        </w:rPr>
        <w:t xml:space="preserve">: </w:t>
      </w:r>
    </w:p>
    <w:p w14:paraId="67FC1343" w14:textId="410ED871" w:rsidR="00F45D28" w:rsidRPr="00D373A0" w:rsidRDefault="00295AC6" w:rsidP="003D63C4">
      <w:pPr>
        <w:pStyle w:val="Odstavecseseznamem"/>
        <w:widowControl w:val="0"/>
        <w:numPr>
          <w:ilvl w:val="0"/>
          <w:numId w:val="7"/>
        </w:numPr>
        <w:tabs>
          <w:tab w:val="left" w:pos="993"/>
        </w:tabs>
        <w:spacing w:before="0" w:after="60"/>
        <w:ind w:left="993" w:hanging="426"/>
        <w:contextualSpacing w:val="0"/>
        <w:outlineLvl w:val="9"/>
        <w:rPr>
          <w:rFonts w:asciiTheme="majorHAnsi" w:hAnsiTheme="majorHAnsi" w:cstheme="majorHAnsi"/>
          <w:iCs/>
        </w:rPr>
      </w:pPr>
      <w:r w:rsidRPr="00B9312D">
        <w:rPr>
          <w:rFonts w:asciiTheme="majorHAnsi" w:hAnsiTheme="majorHAnsi" w:cstheme="majorHAnsi"/>
          <w:bCs/>
          <w:u w:val="single"/>
        </w:rPr>
        <w:t>Rozhodnutí stavebního úřadu o schválení stavebního záměru</w:t>
      </w:r>
      <w:r w:rsidRPr="00BF2E60">
        <w:rPr>
          <w:rFonts w:asciiTheme="majorHAnsi" w:hAnsiTheme="majorHAnsi" w:cstheme="majorHAnsi"/>
          <w:bCs/>
        </w:rPr>
        <w:t>, vydané Městským úřadem Jevíčko, odbor výstavby a územního plánování, ze dne 13. 7. 2021, č.j. OVUP/2452/2021-15</w:t>
      </w:r>
      <w:r w:rsidRPr="00D373A0">
        <w:rPr>
          <w:rFonts w:asciiTheme="majorHAnsi" w:hAnsiTheme="majorHAnsi" w:cstheme="majorHAnsi"/>
          <w:bCs/>
        </w:rPr>
        <w:t>6/3/B, které nabylo právní moci dne 30. 7. 2021 (dále jen „</w:t>
      </w:r>
      <w:r w:rsidRPr="00D373A0">
        <w:rPr>
          <w:rFonts w:asciiTheme="majorHAnsi" w:hAnsiTheme="majorHAnsi" w:cstheme="majorHAnsi"/>
          <w:b/>
        </w:rPr>
        <w:t>Rozhodnutí stavebního úřadu</w:t>
      </w:r>
      <w:r w:rsidRPr="00D373A0">
        <w:rPr>
          <w:rFonts w:asciiTheme="majorHAnsi" w:hAnsiTheme="majorHAnsi" w:cstheme="majorHAnsi"/>
          <w:bCs/>
        </w:rPr>
        <w:t>“)</w:t>
      </w:r>
      <w:r w:rsidR="00B9312D" w:rsidRPr="00D373A0">
        <w:rPr>
          <w:rFonts w:asciiTheme="majorHAnsi" w:hAnsiTheme="majorHAnsi" w:cstheme="majorHAnsi"/>
        </w:rPr>
        <w:t xml:space="preserve">, které bylo </w:t>
      </w:r>
      <w:r w:rsidR="00E474AF" w:rsidRPr="00D373A0">
        <w:rPr>
          <w:rFonts w:asciiTheme="majorHAnsi" w:hAnsiTheme="majorHAnsi" w:cstheme="majorHAnsi"/>
        </w:rPr>
        <w:t>přílohou č. 5 zadávací dokumentace</w:t>
      </w:r>
      <w:r w:rsidR="001214F0" w:rsidRPr="00D373A0">
        <w:rPr>
          <w:rFonts w:asciiTheme="majorHAnsi" w:hAnsiTheme="majorHAnsi" w:cstheme="majorHAnsi"/>
        </w:rPr>
        <w:t xml:space="preserve"> na veřejnou zakázku;</w:t>
      </w:r>
    </w:p>
    <w:p w14:paraId="27962106" w14:textId="73F47FC2" w:rsidR="001214F0" w:rsidRPr="00D373A0" w:rsidRDefault="001214F0" w:rsidP="003D63C4">
      <w:pPr>
        <w:pStyle w:val="Odstavecseseznamem"/>
        <w:widowControl w:val="0"/>
        <w:numPr>
          <w:ilvl w:val="0"/>
          <w:numId w:val="7"/>
        </w:numPr>
        <w:tabs>
          <w:tab w:val="left" w:pos="993"/>
        </w:tabs>
        <w:spacing w:before="0" w:after="60"/>
        <w:ind w:left="993" w:hanging="426"/>
        <w:contextualSpacing w:val="0"/>
        <w:outlineLvl w:val="9"/>
        <w:rPr>
          <w:rFonts w:asciiTheme="majorHAnsi" w:hAnsiTheme="majorHAnsi" w:cstheme="majorHAnsi"/>
          <w:iCs/>
        </w:rPr>
      </w:pPr>
      <w:bookmarkStart w:id="2" w:name="_Hlk73788229"/>
      <w:r w:rsidRPr="00963635">
        <w:rPr>
          <w:rFonts w:asciiTheme="majorHAnsi" w:hAnsiTheme="majorHAnsi" w:cstheme="majorHAnsi"/>
          <w:iCs/>
        </w:rPr>
        <w:t xml:space="preserve">Smlouvy o připojení výrobny k distribuční soustavě vysokého napětí (VN) nebo velmi vysokého napětí (VVN) číslo </w:t>
      </w:r>
      <w:r w:rsidR="00963635" w:rsidRPr="00963635">
        <w:rPr>
          <w:rFonts w:asciiTheme="majorHAnsi" w:hAnsiTheme="majorHAnsi" w:cstheme="majorHAnsi"/>
          <w:bCs/>
        </w:rPr>
        <w:t>21_VN_1009897047</w:t>
      </w:r>
      <w:r w:rsidR="002E04BD">
        <w:rPr>
          <w:rFonts w:asciiTheme="majorHAnsi" w:hAnsiTheme="majorHAnsi" w:cstheme="majorHAnsi"/>
          <w:bCs/>
        </w:rPr>
        <w:t xml:space="preserve"> </w:t>
      </w:r>
      <w:r w:rsidRPr="00D373A0">
        <w:rPr>
          <w:rFonts w:asciiTheme="majorHAnsi" w:hAnsiTheme="majorHAnsi" w:cstheme="majorHAnsi"/>
          <w:iCs/>
        </w:rPr>
        <w:t>uzavřenou mezi ČEZ Distribuce a.s</w:t>
      </w:r>
      <w:bookmarkEnd w:id="2"/>
      <w:r w:rsidRPr="00D373A0">
        <w:rPr>
          <w:rFonts w:asciiTheme="majorHAnsi" w:hAnsiTheme="majorHAnsi" w:cstheme="majorHAnsi"/>
          <w:iCs/>
        </w:rPr>
        <w:t xml:space="preserve">. a objednatelem, která </w:t>
      </w:r>
      <w:r w:rsidR="00BF2E60">
        <w:rPr>
          <w:rFonts w:asciiTheme="majorHAnsi" w:hAnsiTheme="majorHAnsi" w:cstheme="majorHAnsi"/>
          <w:iCs/>
        </w:rPr>
        <w:t>je součástí</w:t>
      </w:r>
      <w:r w:rsidR="0089570E">
        <w:rPr>
          <w:rFonts w:asciiTheme="majorHAnsi" w:hAnsiTheme="majorHAnsi" w:cstheme="majorHAnsi"/>
          <w:iCs/>
        </w:rPr>
        <w:t xml:space="preserve"> projektové</w:t>
      </w:r>
      <w:r w:rsidR="00BF2E60">
        <w:rPr>
          <w:rFonts w:asciiTheme="majorHAnsi" w:hAnsiTheme="majorHAnsi" w:cstheme="majorHAnsi"/>
          <w:iCs/>
        </w:rPr>
        <w:t xml:space="preserve"> dokumentace – příloha č. 1 této smlouvy</w:t>
      </w:r>
      <w:r w:rsidR="00C06CD1">
        <w:rPr>
          <w:rFonts w:asciiTheme="majorHAnsi" w:hAnsiTheme="majorHAnsi" w:cstheme="majorHAnsi"/>
          <w:iCs/>
        </w:rPr>
        <w:t xml:space="preserve"> </w:t>
      </w:r>
      <w:r w:rsidR="00FA54F8" w:rsidRPr="00D373A0">
        <w:rPr>
          <w:rFonts w:asciiTheme="majorHAnsi" w:hAnsiTheme="majorHAnsi" w:cstheme="majorHAnsi"/>
        </w:rPr>
        <w:t>(dále jako „</w:t>
      </w:r>
      <w:r w:rsidR="00FA54F8" w:rsidRPr="00D373A0">
        <w:rPr>
          <w:rFonts w:asciiTheme="majorHAnsi" w:hAnsiTheme="majorHAnsi" w:cstheme="majorHAnsi"/>
          <w:b/>
          <w:bCs/>
        </w:rPr>
        <w:t>Smlouva o připojení</w:t>
      </w:r>
      <w:r w:rsidR="00FA54F8" w:rsidRPr="00D373A0">
        <w:rPr>
          <w:rFonts w:asciiTheme="majorHAnsi" w:hAnsiTheme="majorHAnsi" w:cstheme="majorHAnsi"/>
        </w:rPr>
        <w:t>“)</w:t>
      </w:r>
      <w:r w:rsidRPr="00D373A0">
        <w:rPr>
          <w:rFonts w:asciiTheme="majorHAnsi" w:hAnsiTheme="majorHAnsi" w:cstheme="majorHAnsi"/>
          <w:iCs/>
        </w:rPr>
        <w:t>.</w:t>
      </w:r>
    </w:p>
    <w:p w14:paraId="47814F1A" w14:textId="440B1CFB" w:rsidR="00F45D28" w:rsidRPr="001214F0" w:rsidRDefault="00F45D28" w:rsidP="003D63C4">
      <w:pPr>
        <w:widowControl w:val="0"/>
        <w:numPr>
          <w:ilvl w:val="1"/>
          <w:numId w:val="12"/>
        </w:numPr>
        <w:spacing w:after="0" w:line="240" w:lineRule="auto"/>
        <w:jc w:val="both"/>
        <w:rPr>
          <w:rFonts w:asciiTheme="majorHAnsi" w:hAnsiTheme="majorHAnsi" w:cstheme="majorHAnsi"/>
        </w:rPr>
      </w:pPr>
      <w:r w:rsidRPr="001214F0">
        <w:rPr>
          <w:rFonts w:asciiTheme="majorHAnsi" w:hAnsiTheme="majorHAnsi" w:cstheme="majorHAnsi"/>
        </w:rPr>
        <w:t>Součástí závazku provést dílo je rovněž povinnost zhotovitele na své náklady zajistit</w:t>
      </w:r>
      <w:r w:rsidR="00627744" w:rsidRPr="001214F0">
        <w:rPr>
          <w:rFonts w:asciiTheme="majorHAnsi" w:hAnsiTheme="majorHAnsi" w:cstheme="majorHAnsi"/>
        </w:rPr>
        <w:t xml:space="preserve"> následující činnosti</w:t>
      </w:r>
      <w:r w:rsidR="00F73B71" w:rsidRPr="001214F0">
        <w:rPr>
          <w:rFonts w:asciiTheme="majorHAnsi" w:hAnsiTheme="majorHAnsi" w:cstheme="majorHAnsi"/>
        </w:rPr>
        <w:t xml:space="preserve"> (jsou-li relevantní)</w:t>
      </w:r>
      <w:r w:rsidRPr="001214F0">
        <w:rPr>
          <w:rFonts w:asciiTheme="majorHAnsi" w:hAnsiTheme="majorHAnsi" w:cstheme="majorHAnsi"/>
        </w:rPr>
        <w:t>:</w:t>
      </w:r>
    </w:p>
    <w:p w14:paraId="46C479A1" w14:textId="428251A1" w:rsidR="00F45D28" w:rsidRPr="004750B4" w:rsidRDefault="00F45D28" w:rsidP="003D63C4">
      <w:pPr>
        <w:pStyle w:val="Zkladntextodsazen"/>
        <w:widowControl w:val="0"/>
        <w:numPr>
          <w:ilvl w:val="1"/>
          <w:numId w:val="11"/>
        </w:numPr>
        <w:tabs>
          <w:tab w:val="clear" w:pos="1080"/>
          <w:tab w:val="left" w:pos="924"/>
        </w:tabs>
        <w:suppressAutoHyphens/>
        <w:spacing w:before="60" w:after="0" w:line="240" w:lineRule="auto"/>
        <w:ind w:left="924" w:hanging="357"/>
        <w:jc w:val="both"/>
        <w:rPr>
          <w:rFonts w:asciiTheme="majorHAnsi" w:hAnsiTheme="majorHAnsi" w:cstheme="majorHAnsi"/>
        </w:rPr>
      </w:pPr>
      <w:r w:rsidRPr="004750B4">
        <w:rPr>
          <w:rFonts w:asciiTheme="majorHAnsi" w:hAnsiTheme="majorHAnsi" w:cstheme="majorHAnsi"/>
        </w:rPr>
        <w:t>provedení nutných zkoušek, testů, ověření a revizí dle platných a účinných právních předpisů a ČSN (případně jiných norem vztahujících se k prováděnému dílu) včetně protokolů, jakož i atesty a doklady o požadovaných vlastnostech výrobků (dle zákona č. 22/1997 Sb., o technických požadavcích na výrobky a o změně a doplnění některých zákonů, ve znění pozdějších předpisů) a ostatní doklady, kterými bude prokázáno dosažení předepsané a/nebo smluvené kvality a parametrů, přičemž doklady osvědčující výše uvedené předá zhotovitel objednateli ve třech vyhotoveních v českém jazyce při předání a převzetí díla,</w:t>
      </w:r>
    </w:p>
    <w:p w14:paraId="7A7ADF84" w14:textId="77777777" w:rsidR="00F45D28" w:rsidRPr="004750B4" w:rsidRDefault="00F45D28" w:rsidP="003D63C4">
      <w:pPr>
        <w:pStyle w:val="Zkladntextodsazen"/>
        <w:widowControl w:val="0"/>
        <w:numPr>
          <w:ilvl w:val="1"/>
          <w:numId w:val="11"/>
        </w:numPr>
        <w:tabs>
          <w:tab w:val="clear" w:pos="1080"/>
          <w:tab w:val="left" w:pos="924"/>
        </w:tabs>
        <w:suppressAutoHyphens/>
        <w:spacing w:before="60" w:after="0" w:line="240" w:lineRule="auto"/>
        <w:ind w:left="924" w:hanging="357"/>
        <w:jc w:val="both"/>
        <w:rPr>
          <w:rFonts w:asciiTheme="majorHAnsi" w:hAnsiTheme="majorHAnsi" w:cstheme="majorHAnsi"/>
        </w:rPr>
      </w:pPr>
      <w:r w:rsidRPr="004750B4">
        <w:rPr>
          <w:rFonts w:asciiTheme="majorHAnsi" w:hAnsiTheme="majorHAnsi" w:cstheme="majorHAnsi"/>
        </w:rPr>
        <w:t>všechny nezbytné průzkumy nutné pro řádné provedení a dokončení díla,</w:t>
      </w:r>
    </w:p>
    <w:p w14:paraId="56DDB679" w14:textId="77777777" w:rsidR="00F45D28" w:rsidRPr="004750B4" w:rsidRDefault="00F45D28" w:rsidP="003D63C4">
      <w:pPr>
        <w:pStyle w:val="Zkladntextodsazen"/>
        <w:widowControl w:val="0"/>
        <w:numPr>
          <w:ilvl w:val="1"/>
          <w:numId w:val="11"/>
        </w:numPr>
        <w:tabs>
          <w:tab w:val="clear" w:pos="1080"/>
          <w:tab w:val="left" w:pos="924"/>
        </w:tabs>
        <w:suppressAutoHyphens/>
        <w:spacing w:before="60" w:after="0" w:line="240" w:lineRule="auto"/>
        <w:ind w:left="924" w:hanging="357"/>
        <w:jc w:val="both"/>
        <w:rPr>
          <w:rFonts w:asciiTheme="majorHAnsi" w:hAnsiTheme="majorHAnsi" w:cstheme="majorHAnsi"/>
        </w:rPr>
      </w:pPr>
      <w:r w:rsidRPr="004750B4">
        <w:rPr>
          <w:rFonts w:asciiTheme="majorHAnsi" w:hAnsiTheme="majorHAnsi" w:cstheme="majorHAnsi"/>
        </w:rPr>
        <w:t>provedení všech opatření organizačního a stavebně technologického charakteru k řádnému provedení díla,</w:t>
      </w:r>
    </w:p>
    <w:p w14:paraId="12AE32FA" w14:textId="77777777" w:rsidR="00F45D28" w:rsidRPr="004750B4" w:rsidRDefault="00F45D28" w:rsidP="003D63C4">
      <w:pPr>
        <w:pStyle w:val="Zkladntextodsazen"/>
        <w:widowControl w:val="0"/>
        <w:numPr>
          <w:ilvl w:val="1"/>
          <w:numId w:val="11"/>
        </w:numPr>
        <w:tabs>
          <w:tab w:val="clear" w:pos="1080"/>
          <w:tab w:val="left" w:pos="924"/>
        </w:tabs>
        <w:suppressAutoHyphens/>
        <w:spacing w:before="60" w:after="0" w:line="240" w:lineRule="auto"/>
        <w:ind w:left="924" w:hanging="357"/>
        <w:jc w:val="both"/>
        <w:rPr>
          <w:rFonts w:asciiTheme="majorHAnsi" w:hAnsiTheme="majorHAnsi" w:cstheme="majorHAnsi"/>
        </w:rPr>
      </w:pPr>
      <w:r w:rsidRPr="004750B4">
        <w:rPr>
          <w:rFonts w:asciiTheme="majorHAnsi" w:hAnsiTheme="majorHAnsi" w:cstheme="majorHAnsi"/>
        </w:rPr>
        <w:t xml:space="preserve">veškeré práce a dodávky související s bezpečnostními opatřeními na ochranu života, zdraví a majetku v místech dotčených realizací díla (zejména chodců, imobilních osob a vozidel), </w:t>
      </w:r>
    </w:p>
    <w:p w14:paraId="3FE64D54" w14:textId="0EDE33F6" w:rsidR="00F45D28" w:rsidRPr="009A5D7E" w:rsidRDefault="009374B5" w:rsidP="003D63C4">
      <w:pPr>
        <w:pStyle w:val="Zkladntextodsazen"/>
        <w:widowControl w:val="0"/>
        <w:numPr>
          <w:ilvl w:val="1"/>
          <w:numId w:val="11"/>
        </w:numPr>
        <w:tabs>
          <w:tab w:val="clear" w:pos="1080"/>
          <w:tab w:val="left" w:pos="924"/>
        </w:tabs>
        <w:suppressAutoHyphens/>
        <w:spacing w:before="60" w:after="0" w:line="240" w:lineRule="auto"/>
        <w:ind w:left="924" w:hanging="357"/>
        <w:jc w:val="both"/>
        <w:rPr>
          <w:rFonts w:asciiTheme="majorHAnsi" w:hAnsiTheme="majorHAnsi" w:cstheme="majorHAnsi"/>
        </w:rPr>
      </w:pPr>
      <w:r>
        <w:rPr>
          <w:rFonts w:asciiTheme="majorHAnsi" w:hAnsiTheme="majorHAnsi" w:cstheme="majorHAnsi"/>
        </w:rPr>
        <w:t xml:space="preserve">zabezpečení </w:t>
      </w:r>
      <w:r w:rsidR="00F45D28" w:rsidRPr="009A5D7E">
        <w:rPr>
          <w:rFonts w:asciiTheme="majorHAnsi" w:hAnsiTheme="majorHAnsi" w:cstheme="majorHAnsi"/>
        </w:rPr>
        <w:t>míst</w:t>
      </w:r>
      <w:r>
        <w:rPr>
          <w:rFonts w:asciiTheme="majorHAnsi" w:hAnsiTheme="majorHAnsi" w:cstheme="majorHAnsi"/>
        </w:rPr>
        <w:t>a</w:t>
      </w:r>
      <w:r w:rsidR="00F45D28" w:rsidRPr="009A5D7E">
        <w:rPr>
          <w:rFonts w:asciiTheme="majorHAnsi" w:hAnsiTheme="majorHAnsi" w:cstheme="majorHAnsi"/>
        </w:rPr>
        <w:t xml:space="preserve"> provádění díla (staveniště) </w:t>
      </w:r>
      <w:r>
        <w:rPr>
          <w:rFonts w:asciiTheme="majorHAnsi" w:hAnsiTheme="majorHAnsi" w:cstheme="majorHAnsi"/>
        </w:rPr>
        <w:t>tak, že bude zajiš</w:t>
      </w:r>
      <w:r w:rsidR="001C4231">
        <w:rPr>
          <w:rFonts w:asciiTheme="majorHAnsi" w:hAnsiTheme="majorHAnsi" w:cstheme="majorHAnsi"/>
        </w:rPr>
        <w:t xml:space="preserve">těno proti vstupu nepovolaných osob, </w:t>
      </w:r>
      <w:r w:rsidR="00F45D28" w:rsidRPr="009A5D7E">
        <w:rPr>
          <w:rFonts w:asciiTheme="majorHAnsi" w:hAnsiTheme="majorHAnsi" w:cstheme="majorHAnsi"/>
        </w:rPr>
        <w:t>kromě zhotovitele a jeho zaměstnanců nebo jiných osob ve smluvním vztahu se zhotovitelem v širším slova smyslu vstoupit jen objednatel a jím pověřené osoby a osoby k tomu oprávněné ze zákona nebo na jeho základě,</w:t>
      </w:r>
    </w:p>
    <w:p w14:paraId="01316550" w14:textId="36B4E1E1" w:rsidR="00F45D28" w:rsidRPr="004750B4" w:rsidRDefault="00F45D28" w:rsidP="003D63C4">
      <w:pPr>
        <w:pStyle w:val="Zkladntextodsazen"/>
        <w:widowControl w:val="0"/>
        <w:numPr>
          <w:ilvl w:val="1"/>
          <w:numId w:val="11"/>
        </w:numPr>
        <w:tabs>
          <w:tab w:val="clear" w:pos="1080"/>
          <w:tab w:val="left" w:pos="924"/>
        </w:tabs>
        <w:suppressAutoHyphens/>
        <w:spacing w:before="60" w:after="0" w:line="240" w:lineRule="auto"/>
        <w:ind w:left="924" w:hanging="357"/>
        <w:jc w:val="both"/>
        <w:rPr>
          <w:rFonts w:asciiTheme="majorHAnsi" w:hAnsiTheme="majorHAnsi" w:cstheme="majorHAnsi"/>
        </w:rPr>
      </w:pPr>
      <w:r w:rsidRPr="004750B4">
        <w:rPr>
          <w:rFonts w:asciiTheme="majorHAnsi" w:hAnsiTheme="majorHAnsi" w:cstheme="majorHAnsi"/>
        </w:rPr>
        <w:lastRenderedPageBreak/>
        <w:t>bezpečnost práce a ochranu životního prostředí v rozsahu dle příslušných právních předpisů</w:t>
      </w:r>
      <w:r w:rsidR="001366B0">
        <w:rPr>
          <w:rFonts w:asciiTheme="majorHAnsi" w:hAnsiTheme="majorHAnsi" w:cstheme="majorHAnsi"/>
        </w:rPr>
        <w:t xml:space="preserve"> a dle pokynů či interních předpisů objednatele</w:t>
      </w:r>
      <w:r w:rsidRPr="004750B4">
        <w:rPr>
          <w:rFonts w:asciiTheme="majorHAnsi" w:hAnsiTheme="majorHAnsi" w:cstheme="majorHAnsi"/>
        </w:rPr>
        <w:t>,</w:t>
      </w:r>
    </w:p>
    <w:p w14:paraId="5F731E3A" w14:textId="77777777" w:rsidR="00F45D28" w:rsidRPr="004750B4" w:rsidRDefault="00F45D28" w:rsidP="003D63C4">
      <w:pPr>
        <w:pStyle w:val="Zkladntextodsazen"/>
        <w:widowControl w:val="0"/>
        <w:numPr>
          <w:ilvl w:val="1"/>
          <w:numId w:val="11"/>
        </w:numPr>
        <w:tabs>
          <w:tab w:val="clear" w:pos="1080"/>
          <w:tab w:val="left" w:pos="924"/>
        </w:tabs>
        <w:suppressAutoHyphens/>
        <w:spacing w:before="60" w:after="0" w:line="240" w:lineRule="auto"/>
        <w:ind w:left="924" w:hanging="357"/>
        <w:jc w:val="both"/>
        <w:rPr>
          <w:rFonts w:asciiTheme="majorHAnsi" w:hAnsiTheme="majorHAnsi" w:cstheme="majorHAnsi"/>
        </w:rPr>
      </w:pPr>
      <w:r w:rsidRPr="004750B4">
        <w:rPr>
          <w:rFonts w:asciiTheme="majorHAnsi" w:hAnsiTheme="majorHAnsi" w:cstheme="majorHAnsi"/>
        </w:rPr>
        <w:t>zřízení a odstranění zařízení staveniště včetně napojení na inženýrské sítě,</w:t>
      </w:r>
    </w:p>
    <w:p w14:paraId="5E5B82E4" w14:textId="36DDA57F" w:rsidR="00F45D28" w:rsidRPr="004750B4" w:rsidRDefault="00F45D28" w:rsidP="00F45D28">
      <w:pPr>
        <w:pStyle w:val="Zkladntextodsazen"/>
        <w:widowControl w:val="0"/>
        <w:tabs>
          <w:tab w:val="left" w:pos="924"/>
        </w:tabs>
        <w:suppressAutoHyphens/>
        <w:spacing w:before="60" w:after="0"/>
        <w:ind w:left="924"/>
        <w:jc w:val="both"/>
        <w:rPr>
          <w:rFonts w:asciiTheme="majorHAnsi" w:hAnsiTheme="majorHAnsi" w:cstheme="majorHAnsi"/>
        </w:rPr>
      </w:pPr>
      <w:r w:rsidRPr="004750B4">
        <w:rPr>
          <w:rFonts w:asciiTheme="majorHAnsi" w:hAnsiTheme="majorHAnsi" w:cstheme="majorHAnsi"/>
        </w:rPr>
        <w:t>Zhotovitel se připojí na potřebné zdroje el. energie a vody prostřednictvím odběrných zařízení s vlastními odpočtovými měřidly</w:t>
      </w:r>
      <w:r w:rsidR="00C25488">
        <w:rPr>
          <w:rFonts w:asciiTheme="majorHAnsi" w:hAnsiTheme="majorHAnsi" w:cstheme="majorHAnsi"/>
        </w:rPr>
        <w:t>,</w:t>
      </w:r>
      <w:r w:rsidRPr="004750B4">
        <w:rPr>
          <w:rFonts w:asciiTheme="majorHAnsi" w:hAnsiTheme="majorHAnsi" w:cstheme="majorHAnsi"/>
        </w:rPr>
        <w:t xml:space="preserve"> a to v místech, které určí objednatel. Veškerou spotřebu el. energie a vody je zhotovitel povinen uhradit Objednateli nebo přímo příslušnému dodavateli el. energie a vody,</w:t>
      </w:r>
    </w:p>
    <w:p w14:paraId="77B94D46" w14:textId="31EF5BEE" w:rsidR="00F45D28" w:rsidRPr="004750B4" w:rsidRDefault="00E86309" w:rsidP="003D63C4">
      <w:pPr>
        <w:pStyle w:val="Zkladntextodsazen"/>
        <w:widowControl w:val="0"/>
        <w:numPr>
          <w:ilvl w:val="1"/>
          <w:numId w:val="11"/>
        </w:numPr>
        <w:tabs>
          <w:tab w:val="clear" w:pos="1080"/>
          <w:tab w:val="left" w:pos="924"/>
        </w:tabs>
        <w:suppressAutoHyphens/>
        <w:spacing w:before="60" w:after="0" w:line="240" w:lineRule="auto"/>
        <w:ind w:left="924" w:hanging="357"/>
        <w:jc w:val="both"/>
        <w:rPr>
          <w:rFonts w:asciiTheme="majorHAnsi" w:hAnsiTheme="majorHAnsi" w:cstheme="majorHAnsi"/>
        </w:rPr>
      </w:pPr>
      <w:r w:rsidRPr="00E86309">
        <w:rPr>
          <w:rFonts w:asciiTheme="majorHAnsi" w:hAnsiTheme="majorHAnsi" w:cstheme="majorHAnsi"/>
        </w:rPr>
        <w:t>řádné nakládání s odpady vzniklými jeho činností, a to podle podmínek a v souladu s</w:t>
      </w:r>
      <w:r w:rsidR="00EB398E">
        <w:rPr>
          <w:rFonts w:asciiTheme="majorHAnsi" w:hAnsiTheme="majorHAnsi" w:cstheme="majorHAnsi"/>
        </w:rPr>
        <w:t xml:space="preserve"> obecně</w:t>
      </w:r>
      <w:r w:rsidRPr="00E86309">
        <w:rPr>
          <w:rFonts w:asciiTheme="majorHAnsi" w:hAnsiTheme="majorHAnsi" w:cstheme="majorHAnsi"/>
        </w:rPr>
        <w:t xml:space="preserve"> </w:t>
      </w:r>
      <w:r w:rsidR="00EB398E">
        <w:rPr>
          <w:rFonts w:asciiTheme="majorHAnsi" w:hAnsiTheme="majorHAnsi" w:cstheme="majorHAnsi"/>
        </w:rPr>
        <w:t>z</w:t>
      </w:r>
      <w:r w:rsidRPr="00E86309">
        <w:rPr>
          <w:rFonts w:asciiTheme="majorHAnsi" w:hAnsiTheme="majorHAnsi" w:cstheme="majorHAnsi"/>
        </w:rPr>
        <w:t>ávaznými předpisy</w:t>
      </w:r>
      <w:r w:rsidR="008D2953">
        <w:rPr>
          <w:rFonts w:asciiTheme="majorHAnsi" w:hAnsiTheme="majorHAnsi" w:cstheme="majorHAnsi"/>
        </w:rPr>
        <w:t xml:space="preserve"> – především </w:t>
      </w:r>
      <w:r w:rsidR="008D2953" w:rsidRPr="004750B4">
        <w:rPr>
          <w:rFonts w:asciiTheme="majorHAnsi" w:hAnsiTheme="majorHAnsi" w:cstheme="majorHAnsi"/>
        </w:rPr>
        <w:t xml:space="preserve">v souladu s ustanoveními zákona č. </w:t>
      </w:r>
      <w:r w:rsidR="008D2953">
        <w:rPr>
          <w:rFonts w:asciiTheme="majorHAnsi" w:hAnsiTheme="majorHAnsi" w:cstheme="majorHAnsi"/>
        </w:rPr>
        <w:t xml:space="preserve">541/2020 </w:t>
      </w:r>
      <w:r w:rsidR="008D2953" w:rsidRPr="00B148F6">
        <w:rPr>
          <w:rFonts w:asciiTheme="majorHAnsi" w:hAnsiTheme="majorHAnsi" w:cstheme="majorHAnsi"/>
        </w:rPr>
        <w:t>Sb., o odpadech</w:t>
      </w:r>
      <w:r w:rsidR="008D2953" w:rsidRPr="004750B4">
        <w:rPr>
          <w:rFonts w:asciiTheme="majorHAnsi" w:hAnsiTheme="majorHAnsi" w:cstheme="majorHAnsi"/>
        </w:rPr>
        <w:t>, ve znění pozdějších předpisů</w:t>
      </w:r>
      <w:r w:rsidRPr="00E86309">
        <w:rPr>
          <w:rFonts w:asciiTheme="majorHAnsi" w:hAnsiTheme="majorHAnsi" w:cstheme="majorHAnsi"/>
        </w:rPr>
        <w:t>, dokumentací</w:t>
      </w:r>
      <w:r>
        <w:rPr>
          <w:rFonts w:asciiTheme="majorHAnsi" w:hAnsiTheme="majorHAnsi" w:cstheme="majorHAnsi"/>
        </w:rPr>
        <w:t xml:space="preserve"> a</w:t>
      </w:r>
      <w:r w:rsidRPr="00E86309">
        <w:rPr>
          <w:rFonts w:asciiTheme="majorHAnsi" w:hAnsiTheme="majorHAnsi" w:cstheme="majorHAnsi"/>
        </w:rPr>
        <w:t xml:space="preserve"> touto </w:t>
      </w:r>
      <w:r w:rsidR="007E073F">
        <w:rPr>
          <w:rFonts w:asciiTheme="majorHAnsi" w:hAnsiTheme="majorHAnsi" w:cstheme="majorHAnsi"/>
        </w:rPr>
        <w:t>s</w:t>
      </w:r>
      <w:r w:rsidRPr="00E86309">
        <w:rPr>
          <w:rFonts w:asciiTheme="majorHAnsi" w:hAnsiTheme="majorHAnsi" w:cstheme="majorHAnsi"/>
        </w:rPr>
        <w:t xml:space="preserve">mlouvou. Součástí plnění </w:t>
      </w:r>
      <w:r w:rsidR="007E073F">
        <w:rPr>
          <w:rFonts w:asciiTheme="majorHAnsi" w:hAnsiTheme="majorHAnsi" w:cstheme="majorHAnsi"/>
        </w:rPr>
        <w:t>z</w:t>
      </w:r>
      <w:r w:rsidRPr="00E86309">
        <w:rPr>
          <w:rFonts w:asciiTheme="majorHAnsi" w:hAnsiTheme="majorHAnsi" w:cstheme="majorHAnsi"/>
        </w:rPr>
        <w:t xml:space="preserve">hotovitele a ceny dle této </w:t>
      </w:r>
      <w:r w:rsidR="007E073F">
        <w:rPr>
          <w:rFonts w:asciiTheme="majorHAnsi" w:hAnsiTheme="majorHAnsi" w:cstheme="majorHAnsi"/>
        </w:rPr>
        <w:t>s</w:t>
      </w:r>
      <w:r w:rsidRPr="00E86309">
        <w:rPr>
          <w:rFonts w:asciiTheme="majorHAnsi" w:hAnsiTheme="majorHAnsi" w:cstheme="majorHAnsi"/>
        </w:rPr>
        <w:t>mlouvy je odvoz demontovaného, demolovaného (vybouraného) a vytěženého materiálu definovaného dokumentací na skládku, a zajištění jeho řádné likvidace či uložení, vč. úhrady poplatků s tím spojených</w:t>
      </w:r>
      <w:r w:rsidR="00F45D28" w:rsidRPr="004750B4">
        <w:rPr>
          <w:rFonts w:asciiTheme="majorHAnsi" w:hAnsiTheme="majorHAnsi" w:cstheme="majorHAnsi"/>
        </w:rPr>
        <w:t>, přičemž splnění této povinnosti zhotovitel na vyžádání objednateli doloží příslušnými doklady,</w:t>
      </w:r>
    </w:p>
    <w:p w14:paraId="1AD67E94" w14:textId="372DEA52" w:rsidR="00F45D28" w:rsidRPr="004750B4" w:rsidRDefault="00F45D28" w:rsidP="003D63C4">
      <w:pPr>
        <w:pStyle w:val="Zkladntextodsazen"/>
        <w:widowControl w:val="0"/>
        <w:numPr>
          <w:ilvl w:val="1"/>
          <w:numId w:val="11"/>
        </w:numPr>
        <w:tabs>
          <w:tab w:val="clear" w:pos="1080"/>
          <w:tab w:val="left" w:pos="924"/>
        </w:tabs>
        <w:suppressAutoHyphens/>
        <w:spacing w:before="60" w:after="0" w:line="240" w:lineRule="auto"/>
        <w:ind w:left="924" w:hanging="357"/>
        <w:jc w:val="both"/>
        <w:rPr>
          <w:rFonts w:asciiTheme="majorHAnsi" w:hAnsiTheme="majorHAnsi" w:cstheme="majorHAnsi"/>
        </w:rPr>
      </w:pPr>
      <w:r w:rsidRPr="004750B4">
        <w:rPr>
          <w:rFonts w:asciiTheme="majorHAnsi" w:hAnsiTheme="majorHAnsi" w:cstheme="majorHAnsi"/>
        </w:rPr>
        <w:t>uvedení všech povrchů dotčených prováděním díla do původního stavu (pozemní komunikace vč. chodníků, zeleň, příkopy, propustky apod.),</w:t>
      </w:r>
      <w:r w:rsidR="00EB398E">
        <w:rPr>
          <w:rFonts w:asciiTheme="majorHAnsi" w:hAnsiTheme="majorHAnsi" w:cstheme="majorHAnsi"/>
        </w:rPr>
        <w:t xml:space="preserve"> resp. do stavu dle dokumentace</w:t>
      </w:r>
      <w:r w:rsidR="00EB398E" w:rsidRPr="004750B4">
        <w:rPr>
          <w:rFonts w:asciiTheme="majorHAnsi" w:hAnsiTheme="majorHAnsi" w:cstheme="majorHAnsi"/>
        </w:rPr>
        <w:t>, pokud jsou úpravy předmětem díla,</w:t>
      </w:r>
    </w:p>
    <w:p w14:paraId="31C2A8E4" w14:textId="5097C5E4" w:rsidR="00F45D28" w:rsidRPr="004750B4" w:rsidRDefault="001C4231" w:rsidP="003D63C4">
      <w:pPr>
        <w:pStyle w:val="Zkladntextodsazen"/>
        <w:widowControl w:val="0"/>
        <w:numPr>
          <w:ilvl w:val="1"/>
          <w:numId w:val="11"/>
        </w:numPr>
        <w:tabs>
          <w:tab w:val="clear" w:pos="1080"/>
          <w:tab w:val="left" w:pos="924"/>
        </w:tabs>
        <w:suppressAutoHyphens/>
        <w:spacing w:before="60" w:after="0" w:line="240" w:lineRule="auto"/>
        <w:ind w:left="924" w:hanging="357"/>
        <w:jc w:val="both"/>
        <w:rPr>
          <w:rFonts w:asciiTheme="majorHAnsi" w:hAnsiTheme="majorHAnsi" w:cstheme="majorHAnsi"/>
        </w:rPr>
      </w:pPr>
      <w:r w:rsidRPr="004750B4">
        <w:rPr>
          <w:rFonts w:asciiTheme="majorHAnsi" w:hAnsiTheme="majorHAnsi" w:cstheme="majorHAnsi"/>
        </w:rPr>
        <w:t xml:space="preserve">uvedení veškerých pozemků </w:t>
      </w:r>
      <w:r>
        <w:rPr>
          <w:rFonts w:asciiTheme="majorHAnsi" w:hAnsiTheme="majorHAnsi" w:cstheme="majorHAnsi"/>
        </w:rPr>
        <w:t xml:space="preserve">a staveb </w:t>
      </w:r>
      <w:r w:rsidRPr="004750B4">
        <w:rPr>
          <w:rFonts w:asciiTheme="majorHAnsi" w:hAnsiTheme="majorHAnsi" w:cstheme="majorHAnsi"/>
        </w:rPr>
        <w:t>dotčených prováděním díla do původního stavu</w:t>
      </w:r>
      <w:r>
        <w:rPr>
          <w:rFonts w:asciiTheme="majorHAnsi" w:hAnsiTheme="majorHAnsi" w:cstheme="majorHAnsi"/>
        </w:rPr>
        <w:t>, resp. do stavu dle dokumentace</w:t>
      </w:r>
      <w:r w:rsidRPr="004750B4">
        <w:rPr>
          <w:rFonts w:asciiTheme="majorHAnsi" w:hAnsiTheme="majorHAnsi" w:cstheme="majorHAnsi"/>
        </w:rPr>
        <w:t>, pokud jsou úpravy předmětem díla</w:t>
      </w:r>
      <w:r w:rsidR="00F45D28" w:rsidRPr="004750B4">
        <w:rPr>
          <w:rFonts w:asciiTheme="majorHAnsi" w:hAnsiTheme="majorHAnsi" w:cstheme="majorHAnsi"/>
        </w:rPr>
        <w:t>,</w:t>
      </w:r>
    </w:p>
    <w:p w14:paraId="13D6045A" w14:textId="77777777" w:rsidR="00F45D28" w:rsidRPr="004750B4" w:rsidRDefault="00F45D28" w:rsidP="003D63C4">
      <w:pPr>
        <w:pStyle w:val="Zkladntextodsazen"/>
        <w:widowControl w:val="0"/>
        <w:numPr>
          <w:ilvl w:val="1"/>
          <w:numId w:val="11"/>
        </w:numPr>
        <w:tabs>
          <w:tab w:val="clear" w:pos="1080"/>
          <w:tab w:val="left" w:pos="924"/>
        </w:tabs>
        <w:suppressAutoHyphens/>
        <w:spacing w:before="60" w:after="0" w:line="240" w:lineRule="auto"/>
        <w:ind w:left="924" w:hanging="357"/>
        <w:jc w:val="both"/>
        <w:rPr>
          <w:rFonts w:asciiTheme="majorHAnsi" w:hAnsiTheme="majorHAnsi" w:cstheme="majorHAnsi"/>
        </w:rPr>
      </w:pPr>
      <w:r w:rsidRPr="004750B4">
        <w:rPr>
          <w:rFonts w:asciiTheme="majorHAnsi" w:hAnsiTheme="majorHAnsi" w:cstheme="majorHAnsi"/>
        </w:rPr>
        <w:t>v souladu s pravomocnými rozhodnutími, jakož i platnými a účinnými vyjádřeními dotčených subjektů, oznámení zahájení prací např. správcům sítí apod.,</w:t>
      </w:r>
    </w:p>
    <w:p w14:paraId="1471BC27" w14:textId="55B1BB1C" w:rsidR="00F45D28" w:rsidRPr="004750B4" w:rsidRDefault="00F45D28" w:rsidP="003D63C4">
      <w:pPr>
        <w:pStyle w:val="Zkladntextodsazen"/>
        <w:widowControl w:val="0"/>
        <w:numPr>
          <w:ilvl w:val="1"/>
          <w:numId w:val="11"/>
        </w:numPr>
        <w:tabs>
          <w:tab w:val="clear" w:pos="1080"/>
          <w:tab w:val="left" w:pos="924"/>
        </w:tabs>
        <w:suppressAutoHyphens/>
        <w:spacing w:before="60" w:after="0" w:line="240" w:lineRule="auto"/>
        <w:ind w:left="924" w:hanging="357"/>
        <w:jc w:val="both"/>
        <w:rPr>
          <w:rFonts w:asciiTheme="majorHAnsi" w:hAnsiTheme="majorHAnsi" w:cstheme="majorHAnsi"/>
        </w:rPr>
      </w:pPr>
      <w:r w:rsidRPr="004750B4">
        <w:rPr>
          <w:rFonts w:asciiTheme="majorHAnsi" w:hAnsiTheme="majorHAnsi" w:cstheme="majorHAnsi"/>
        </w:rPr>
        <w:t xml:space="preserve">zabezpečení </w:t>
      </w:r>
      <w:r w:rsidR="001C4231">
        <w:rPr>
          <w:rFonts w:asciiTheme="majorHAnsi" w:hAnsiTheme="majorHAnsi" w:cstheme="majorHAnsi"/>
        </w:rPr>
        <w:t xml:space="preserve">a zajištění splnění </w:t>
      </w:r>
      <w:r w:rsidRPr="004750B4">
        <w:rPr>
          <w:rFonts w:asciiTheme="majorHAnsi" w:hAnsiTheme="majorHAnsi" w:cstheme="majorHAnsi"/>
        </w:rPr>
        <w:t>podmínek stanovených správci inženýrských sítí,</w:t>
      </w:r>
    </w:p>
    <w:p w14:paraId="6A4BD445" w14:textId="77777777" w:rsidR="00F45D28" w:rsidRPr="004750B4" w:rsidRDefault="00F45D28" w:rsidP="003D63C4">
      <w:pPr>
        <w:pStyle w:val="Zkladntextodsazen"/>
        <w:widowControl w:val="0"/>
        <w:numPr>
          <w:ilvl w:val="1"/>
          <w:numId w:val="11"/>
        </w:numPr>
        <w:tabs>
          <w:tab w:val="clear" w:pos="1080"/>
          <w:tab w:val="left" w:pos="924"/>
        </w:tabs>
        <w:suppressAutoHyphens/>
        <w:spacing w:before="60" w:after="0" w:line="240" w:lineRule="auto"/>
        <w:ind w:left="924" w:hanging="357"/>
        <w:jc w:val="both"/>
        <w:rPr>
          <w:rFonts w:asciiTheme="majorHAnsi" w:hAnsiTheme="majorHAnsi" w:cstheme="majorHAnsi"/>
        </w:rPr>
      </w:pPr>
      <w:r w:rsidRPr="004750B4">
        <w:rPr>
          <w:rFonts w:asciiTheme="majorHAnsi" w:hAnsiTheme="majorHAnsi" w:cstheme="majorHAnsi"/>
        </w:rPr>
        <w:t>zajištění a splnění podmínek vyplývajících ze stavebního povolení nebo jiných dokladů vztahujících se k předmětu díla,</w:t>
      </w:r>
    </w:p>
    <w:p w14:paraId="7A1B4C6E" w14:textId="204081E3" w:rsidR="00F45D28" w:rsidRPr="004750B4" w:rsidRDefault="00F45D28" w:rsidP="003D63C4">
      <w:pPr>
        <w:pStyle w:val="Zkladntextodsazen"/>
        <w:widowControl w:val="0"/>
        <w:numPr>
          <w:ilvl w:val="1"/>
          <w:numId w:val="11"/>
        </w:numPr>
        <w:tabs>
          <w:tab w:val="clear" w:pos="1080"/>
          <w:tab w:val="left" w:pos="924"/>
        </w:tabs>
        <w:suppressAutoHyphens/>
        <w:spacing w:before="60" w:after="0" w:line="240" w:lineRule="auto"/>
        <w:ind w:left="924" w:hanging="357"/>
        <w:jc w:val="both"/>
        <w:rPr>
          <w:rFonts w:asciiTheme="majorHAnsi" w:hAnsiTheme="majorHAnsi" w:cstheme="majorHAnsi"/>
        </w:rPr>
      </w:pPr>
      <w:r w:rsidRPr="004750B4">
        <w:rPr>
          <w:rFonts w:asciiTheme="majorHAnsi" w:hAnsiTheme="majorHAnsi" w:cstheme="majorHAnsi"/>
        </w:rPr>
        <w:t>zhotovení dokumentace skutečného provedení stavby v souladu s vyhláškou č.</w:t>
      </w:r>
      <w:r w:rsidR="001C4231">
        <w:rPr>
          <w:rFonts w:asciiTheme="majorHAnsi" w:hAnsiTheme="majorHAnsi" w:cstheme="majorHAnsi"/>
        </w:rPr>
        <w:t> </w:t>
      </w:r>
      <w:r w:rsidRPr="004750B4">
        <w:rPr>
          <w:rFonts w:asciiTheme="majorHAnsi" w:hAnsiTheme="majorHAnsi" w:cstheme="majorHAnsi"/>
        </w:rPr>
        <w:t>499/2006 Sb., o dokumentaci staveb, ve znění pozdějších předpisů</w:t>
      </w:r>
      <w:r w:rsidR="00C4285B">
        <w:rPr>
          <w:rFonts w:asciiTheme="majorHAnsi" w:hAnsiTheme="majorHAnsi" w:cstheme="majorHAnsi"/>
        </w:rPr>
        <w:t>.</w:t>
      </w:r>
    </w:p>
    <w:p w14:paraId="478EA329" w14:textId="19A2A5F4" w:rsidR="00116413" w:rsidRPr="00451DD5" w:rsidRDefault="00116413" w:rsidP="00116413">
      <w:pPr>
        <w:widowControl w:val="0"/>
        <w:numPr>
          <w:ilvl w:val="1"/>
          <w:numId w:val="12"/>
        </w:numPr>
        <w:spacing w:before="120" w:after="120" w:line="240" w:lineRule="auto"/>
        <w:jc w:val="both"/>
        <w:rPr>
          <w:rFonts w:asciiTheme="majorHAnsi" w:hAnsiTheme="majorHAnsi" w:cstheme="majorHAnsi"/>
        </w:rPr>
      </w:pPr>
      <w:r w:rsidRPr="00451DD5">
        <w:rPr>
          <w:rFonts w:asciiTheme="majorHAnsi" w:hAnsiTheme="majorHAnsi" w:cstheme="majorHAnsi"/>
        </w:rPr>
        <w:t>Zhotovitel se zavazuje v souvislosti s prováděním díla dodržovat podmínky poskytovatele dotace z </w:t>
      </w:r>
      <w:r w:rsidRPr="00451DD5">
        <w:rPr>
          <w:rFonts w:asciiTheme="majorHAnsi" w:hAnsiTheme="majorHAnsi" w:cstheme="majorHAnsi"/>
          <w:bCs/>
        </w:rPr>
        <w:t>Operačního programu Podnikání a inovace pro konkurenceschopnost</w:t>
      </w:r>
      <w:r w:rsidRPr="00451DD5">
        <w:rPr>
          <w:rFonts w:asciiTheme="majorHAnsi" w:hAnsiTheme="majorHAnsi" w:cstheme="majorHAnsi"/>
        </w:rPr>
        <w:t xml:space="preserve"> a poskytovat součinnost objednateli při jejich plnění. Bližší informace jsou k dispozici na: </w:t>
      </w:r>
      <w:hyperlink r:id="rId11" w:history="1">
        <w:r w:rsidRPr="00451DD5">
          <w:rPr>
            <w:rStyle w:val="Hypertextovodkaz"/>
            <w:rFonts w:asciiTheme="majorHAnsi" w:hAnsiTheme="majorHAnsi" w:cstheme="majorHAnsi"/>
          </w:rPr>
          <w:t>https://www.agentura-api.org/</w:t>
        </w:r>
      </w:hyperlink>
      <w:r w:rsidRPr="00451DD5">
        <w:rPr>
          <w:rFonts w:asciiTheme="majorHAnsi" w:hAnsiTheme="majorHAnsi" w:cstheme="majorHAnsi"/>
        </w:rPr>
        <w:t>. Zhotovitel prohlašuje, že se s uvedenými podmínkami poskytovatele dotace seznámil ještě před uzavřením této smlouvy a jejich obsah je mu zcela znám.</w:t>
      </w:r>
      <w:r w:rsidR="00A32B57" w:rsidRPr="00A32B57">
        <w:rPr>
          <w:rFonts w:eastAsia="Times New Roman"/>
        </w:rPr>
        <w:t xml:space="preserve"> </w:t>
      </w:r>
      <w:r w:rsidR="00A32B57" w:rsidRPr="00A32B57">
        <w:rPr>
          <w:rFonts w:asciiTheme="majorHAnsi" w:hAnsiTheme="majorHAnsi" w:cstheme="majorHAnsi"/>
        </w:rPr>
        <w:t>V případě porušení podmínek či nenahlášení jakékoliv změny objednateli nese zhotovitel plnou právní i ekonomickou odpovědnost</w:t>
      </w:r>
      <w:r w:rsidR="00A32B57">
        <w:rPr>
          <w:rFonts w:asciiTheme="majorHAnsi" w:hAnsiTheme="majorHAnsi" w:cstheme="majorHAnsi"/>
        </w:rPr>
        <w:t>.</w:t>
      </w:r>
    </w:p>
    <w:p w14:paraId="00DCE3CE" w14:textId="1D2CD85E" w:rsidR="00F45D28" w:rsidRPr="004750B4" w:rsidRDefault="00F45D28" w:rsidP="00F45D28">
      <w:pPr>
        <w:pStyle w:val="Zkladntext"/>
        <w:spacing w:before="480"/>
        <w:jc w:val="center"/>
        <w:rPr>
          <w:rFonts w:asciiTheme="majorHAnsi" w:hAnsiTheme="majorHAnsi" w:cstheme="majorHAnsi"/>
          <w:sz w:val="22"/>
          <w:szCs w:val="22"/>
        </w:rPr>
      </w:pPr>
      <w:r w:rsidRPr="004750B4">
        <w:rPr>
          <w:rFonts w:asciiTheme="majorHAnsi" w:hAnsiTheme="majorHAnsi" w:cstheme="majorHAnsi"/>
          <w:b/>
          <w:bCs/>
          <w:sz w:val="22"/>
          <w:szCs w:val="22"/>
        </w:rPr>
        <w:t>III.</w:t>
      </w:r>
    </w:p>
    <w:p w14:paraId="351C01F8" w14:textId="77777777" w:rsidR="00F45D28" w:rsidRPr="004750B4" w:rsidRDefault="00F45D28" w:rsidP="00F45D28">
      <w:pPr>
        <w:pStyle w:val="Zkladntext"/>
        <w:spacing w:after="120"/>
        <w:jc w:val="center"/>
        <w:outlineLvl w:val="0"/>
        <w:rPr>
          <w:rFonts w:asciiTheme="majorHAnsi" w:hAnsiTheme="majorHAnsi" w:cstheme="majorHAnsi"/>
          <w:b/>
          <w:snapToGrid w:val="0"/>
          <w:sz w:val="22"/>
          <w:szCs w:val="22"/>
        </w:rPr>
      </w:pPr>
      <w:r w:rsidRPr="004750B4">
        <w:rPr>
          <w:rFonts w:asciiTheme="majorHAnsi" w:hAnsiTheme="majorHAnsi" w:cstheme="majorHAnsi"/>
          <w:b/>
          <w:snapToGrid w:val="0"/>
          <w:sz w:val="22"/>
          <w:szCs w:val="22"/>
        </w:rPr>
        <w:t>Doba a místo plnění</w:t>
      </w:r>
    </w:p>
    <w:p w14:paraId="0E84606A" w14:textId="77777777" w:rsidR="00F45D28" w:rsidRPr="004750B4" w:rsidRDefault="00F45D28" w:rsidP="003D63C4">
      <w:pPr>
        <w:widowControl w:val="0"/>
        <w:numPr>
          <w:ilvl w:val="1"/>
          <w:numId w:val="13"/>
        </w:numPr>
        <w:spacing w:after="120" w:line="240" w:lineRule="auto"/>
        <w:jc w:val="both"/>
        <w:rPr>
          <w:rFonts w:asciiTheme="majorHAnsi" w:hAnsiTheme="majorHAnsi" w:cstheme="majorHAnsi"/>
          <w:iCs/>
        </w:rPr>
      </w:pPr>
      <w:r w:rsidRPr="004750B4">
        <w:rPr>
          <w:rFonts w:asciiTheme="majorHAnsi" w:hAnsiTheme="majorHAnsi" w:cstheme="majorHAnsi"/>
          <w:iCs/>
        </w:rPr>
        <w:t>Zhotovitel se zavazuje při provádění díla dodržovat následující termíny:</w:t>
      </w:r>
    </w:p>
    <w:p w14:paraId="5375DB4B" w14:textId="6F8FAF5E" w:rsidR="007F7728" w:rsidRPr="000937CA" w:rsidRDefault="007F7728" w:rsidP="008E3162">
      <w:pPr>
        <w:widowControl w:val="0"/>
        <w:spacing w:after="120"/>
        <w:ind w:left="4111" w:hanging="3544"/>
        <w:jc w:val="both"/>
        <w:rPr>
          <w:rFonts w:asciiTheme="majorHAnsi" w:hAnsiTheme="majorHAnsi" w:cstheme="majorHAnsi"/>
          <w:b/>
        </w:rPr>
      </w:pPr>
      <w:r w:rsidRPr="000937CA">
        <w:rPr>
          <w:rFonts w:asciiTheme="majorHAnsi" w:hAnsiTheme="majorHAnsi" w:cstheme="majorHAnsi"/>
        </w:rPr>
        <w:t>Termín předání a převzetí místa plnění:</w:t>
      </w:r>
      <w:r w:rsidRPr="000937CA">
        <w:rPr>
          <w:rFonts w:asciiTheme="majorHAnsi" w:hAnsiTheme="majorHAnsi" w:cstheme="majorHAnsi"/>
        </w:rPr>
        <w:tab/>
      </w:r>
      <w:r w:rsidRPr="000937CA">
        <w:rPr>
          <w:rFonts w:asciiTheme="majorHAnsi" w:hAnsiTheme="majorHAnsi" w:cstheme="majorHAnsi"/>
          <w:b/>
        </w:rPr>
        <w:t xml:space="preserve">do </w:t>
      </w:r>
      <w:r w:rsidR="001355B9" w:rsidRPr="000937CA">
        <w:rPr>
          <w:rFonts w:asciiTheme="majorHAnsi" w:hAnsiTheme="majorHAnsi" w:cstheme="majorHAnsi"/>
          <w:b/>
        </w:rPr>
        <w:t>10</w:t>
      </w:r>
      <w:r w:rsidR="001C4231" w:rsidRPr="000937CA">
        <w:rPr>
          <w:rFonts w:asciiTheme="majorHAnsi" w:hAnsiTheme="majorHAnsi" w:cstheme="majorHAnsi"/>
          <w:b/>
        </w:rPr>
        <w:t xml:space="preserve"> </w:t>
      </w:r>
      <w:r w:rsidRPr="000937CA">
        <w:rPr>
          <w:rFonts w:asciiTheme="majorHAnsi" w:hAnsiTheme="majorHAnsi" w:cstheme="majorHAnsi"/>
          <w:b/>
        </w:rPr>
        <w:t xml:space="preserve">dnů </w:t>
      </w:r>
      <w:r w:rsidRPr="000937CA">
        <w:rPr>
          <w:rFonts w:asciiTheme="majorHAnsi" w:hAnsiTheme="majorHAnsi" w:cstheme="majorHAnsi"/>
        </w:rPr>
        <w:t>od</w:t>
      </w:r>
      <w:r w:rsidR="007C15D8" w:rsidRPr="000937CA">
        <w:rPr>
          <w:rFonts w:asciiTheme="majorHAnsi" w:hAnsiTheme="majorHAnsi" w:cstheme="majorHAnsi"/>
        </w:rPr>
        <w:t xml:space="preserve">e </w:t>
      </w:r>
      <w:r w:rsidR="007C15D8" w:rsidRPr="000937CA">
        <w:rPr>
          <w:rFonts w:asciiTheme="majorHAnsi" w:eastAsia="Times New Roman" w:hAnsiTheme="majorHAnsi" w:cstheme="majorHAnsi"/>
        </w:rPr>
        <w:t>dne obdržení písemné výzvy k zahájení plnění</w:t>
      </w:r>
      <w:r w:rsidR="00EB398E" w:rsidRPr="000937CA">
        <w:rPr>
          <w:rFonts w:asciiTheme="majorHAnsi" w:hAnsiTheme="majorHAnsi" w:cstheme="majorHAnsi"/>
        </w:rPr>
        <w:t>;</w:t>
      </w:r>
    </w:p>
    <w:p w14:paraId="6B6A9C6B" w14:textId="6FF8D960" w:rsidR="007F7728" w:rsidRDefault="007F7728" w:rsidP="008E3162">
      <w:pPr>
        <w:pStyle w:val="Nadpis3"/>
        <w:spacing w:after="60"/>
        <w:ind w:left="4111" w:hanging="3544"/>
        <w:jc w:val="both"/>
        <w:rPr>
          <w:rFonts w:cstheme="majorHAnsi"/>
          <w:color w:val="auto"/>
          <w:sz w:val="22"/>
          <w:szCs w:val="22"/>
        </w:rPr>
      </w:pPr>
      <w:r>
        <w:rPr>
          <w:rFonts w:cstheme="majorHAnsi"/>
          <w:color w:val="auto"/>
          <w:sz w:val="22"/>
          <w:szCs w:val="22"/>
        </w:rPr>
        <w:t xml:space="preserve">Termín zahájení prací: </w:t>
      </w:r>
      <w:r>
        <w:rPr>
          <w:rFonts w:cstheme="majorHAnsi"/>
          <w:color w:val="auto"/>
          <w:sz w:val="22"/>
          <w:szCs w:val="22"/>
        </w:rPr>
        <w:tab/>
      </w:r>
      <w:r w:rsidR="007C15D8" w:rsidRPr="007C15D8">
        <w:rPr>
          <w:rFonts w:cstheme="majorHAnsi"/>
          <w:b/>
          <w:color w:val="auto"/>
          <w:sz w:val="22"/>
          <w:szCs w:val="22"/>
        </w:rPr>
        <w:t xml:space="preserve">do 30 dnů </w:t>
      </w:r>
      <w:r w:rsidR="007C15D8" w:rsidRPr="007C15D8">
        <w:rPr>
          <w:rFonts w:cstheme="majorHAnsi"/>
          <w:bCs/>
          <w:color w:val="auto"/>
          <w:sz w:val="22"/>
          <w:szCs w:val="22"/>
        </w:rPr>
        <w:t>ode dne obdržení písemné výzvy k zahájení plnění</w:t>
      </w:r>
      <w:r w:rsidR="00EB398E">
        <w:rPr>
          <w:rFonts w:cstheme="majorHAnsi"/>
          <w:color w:val="auto"/>
          <w:sz w:val="22"/>
          <w:szCs w:val="22"/>
        </w:rPr>
        <w:t>;</w:t>
      </w:r>
    </w:p>
    <w:p w14:paraId="73FF9C58" w14:textId="342CF323" w:rsidR="007F7728" w:rsidRDefault="007F7728" w:rsidP="008E3162">
      <w:pPr>
        <w:pStyle w:val="Nadpis3"/>
        <w:tabs>
          <w:tab w:val="left" w:pos="4111"/>
          <w:tab w:val="left" w:pos="4253"/>
        </w:tabs>
        <w:spacing w:before="0" w:line="240" w:lineRule="auto"/>
        <w:ind w:left="567"/>
        <w:rPr>
          <w:rFonts w:cstheme="majorHAnsi"/>
          <w:color w:val="auto"/>
          <w:sz w:val="22"/>
          <w:szCs w:val="22"/>
        </w:rPr>
      </w:pPr>
      <w:r>
        <w:rPr>
          <w:rFonts w:cstheme="majorHAnsi"/>
          <w:color w:val="auto"/>
          <w:sz w:val="22"/>
          <w:szCs w:val="22"/>
        </w:rPr>
        <w:t>Termín provedení díla</w:t>
      </w:r>
      <w:r w:rsidR="001C4231">
        <w:rPr>
          <w:rFonts w:cstheme="majorHAnsi"/>
          <w:color w:val="auto"/>
          <w:sz w:val="22"/>
          <w:szCs w:val="22"/>
        </w:rPr>
        <w:t xml:space="preserve"> a předání </w:t>
      </w:r>
      <w:r w:rsidR="001C4231">
        <w:rPr>
          <w:rFonts w:cstheme="majorHAnsi"/>
          <w:color w:val="auto"/>
          <w:sz w:val="22"/>
          <w:szCs w:val="22"/>
        </w:rPr>
        <w:br/>
        <w:t>dokončeného díla objednateli</w:t>
      </w:r>
      <w:r>
        <w:rPr>
          <w:rFonts w:cstheme="majorHAnsi"/>
          <w:color w:val="auto"/>
          <w:sz w:val="22"/>
          <w:szCs w:val="22"/>
        </w:rPr>
        <w:t>:</w:t>
      </w:r>
      <w:r>
        <w:rPr>
          <w:rFonts w:cstheme="majorHAnsi"/>
          <w:b/>
          <w:color w:val="auto"/>
          <w:sz w:val="22"/>
          <w:szCs w:val="22"/>
        </w:rPr>
        <w:t xml:space="preserve"> </w:t>
      </w:r>
      <w:r>
        <w:rPr>
          <w:rFonts w:cstheme="majorHAnsi"/>
          <w:b/>
          <w:color w:val="auto"/>
          <w:sz w:val="22"/>
          <w:szCs w:val="22"/>
        </w:rPr>
        <w:tab/>
        <w:t xml:space="preserve">do </w:t>
      </w:r>
      <w:r w:rsidR="000937CA">
        <w:rPr>
          <w:rFonts w:cstheme="majorHAnsi"/>
          <w:b/>
          <w:color w:val="auto"/>
          <w:sz w:val="22"/>
          <w:szCs w:val="22"/>
        </w:rPr>
        <w:t>20</w:t>
      </w:r>
      <w:r w:rsidR="001C4231">
        <w:rPr>
          <w:rFonts w:cstheme="majorHAnsi"/>
          <w:b/>
          <w:color w:val="auto"/>
          <w:sz w:val="22"/>
          <w:szCs w:val="22"/>
        </w:rPr>
        <w:t xml:space="preserve"> týdnů </w:t>
      </w:r>
      <w:r>
        <w:rPr>
          <w:rFonts w:cstheme="majorHAnsi"/>
          <w:color w:val="auto"/>
          <w:sz w:val="22"/>
          <w:szCs w:val="22"/>
        </w:rPr>
        <w:t xml:space="preserve">ode dne </w:t>
      </w:r>
      <w:r w:rsidR="00A836C0" w:rsidRPr="007C15D8">
        <w:rPr>
          <w:rFonts w:cstheme="majorHAnsi"/>
          <w:bCs/>
          <w:color w:val="auto"/>
          <w:sz w:val="22"/>
          <w:szCs w:val="22"/>
        </w:rPr>
        <w:t xml:space="preserve">obdržení písemné výzvy k zahájení </w:t>
      </w:r>
      <w:r w:rsidR="008E3162">
        <w:rPr>
          <w:rFonts w:cstheme="majorHAnsi"/>
          <w:bCs/>
          <w:color w:val="auto"/>
          <w:sz w:val="22"/>
          <w:szCs w:val="22"/>
        </w:rPr>
        <w:tab/>
      </w:r>
      <w:r w:rsidR="00A836C0" w:rsidRPr="007C15D8">
        <w:rPr>
          <w:rFonts w:cstheme="majorHAnsi"/>
          <w:bCs/>
          <w:color w:val="auto"/>
          <w:sz w:val="22"/>
          <w:szCs w:val="22"/>
        </w:rPr>
        <w:t>plnění</w:t>
      </w:r>
      <w:r w:rsidR="00FE67F7">
        <w:rPr>
          <w:rFonts w:cstheme="majorHAnsi"/>
          <w:color w:val="auto"/>
          <w:sz w:val="22"/>
          <w:szCs w:val="22"/>
        </w:rPr>
        <w:t>.</w:t>
      </w:r>
    </w:p>
    <w:p w14:paraId="649EC5E6" w14:textId="77777777" w:rsidR="001C4231" w:rsidRPr="001C4231" w:rsidRDefault="001C4231" w:rsidP="001C4231"/>
    <w:p w14:paraId="301DD654" w14:textId="3C3EA9D3" w:rsidR="007F7728" w:rsidRDefault="007F7728" w:rsidP="007F7728">
      <w:pPr>
        <w:spacing w:after="120"/>
        <w:ind w:left="567"/>
        <w:jc w:val="both"/>
        <w:rPr>
          <w:rFonts w:asciiTheme="majorHAnsi" w:hAnsiTheme="majorHAnsi" w:cstheme="majorHAnsi"/>
        </w:rPr>
      </w:pPr>
      <w:r>
        <w:rPr>
          <w:rFonts w:asciiTheme="majorHAnsi" w:hAnsiTheme="majorHAnsi" w:cstheme="majorHAnsi"/>
        </w:rPr>
        <w:lastRenderedPageBreak/>
        <w:t>Termínem provedení díla se rozumí řádné dokončení díla a jeho předání bez vad a nedodělků</w:t>
      </w:r>
      <w:r w:rsidR="001C4231">
        <w:rPr>
          <w:rFonts w:asciiTheme="majorHAnsi" w:hAnsiTheme="majorHAnsi" w:cstheme="majorHAnsi"/>
        </w:rPr>
        <w:t xml:space="preserve"> bránících užívání díla</w:t>
      </w:r>
      <w:r>
        <w:rPr>
          <w:rFonts w:asciiTheme="majorHAnsi" w:hAnsiTheme="majorHAnsi" w:cstheme="majorHAnsi"/>
        </w:rPr>
        <w:t>.</w:t>
      </w:r>
    </w:p>
    <w:p w14:paraId="1534D4DF" w14:textId="77777777" w:rsidR="00F45D28" w:rsidRPr="004750B4" w:rsidRDefault="00F45D28" w:rsidP="003D63C4">
      <w:pPr>
        <w:widowControl w:val="0"/>
        <w:numPr>
          <w:ilvl w:val="1"/>
          <w:numId w:val="13"/>
        </w:numPr>
        <w:spacing w:after="120" w:line="240" w:lineRule="auto"/>
        <w:jc w:val="both"/>
        <w:rPr>
          <w:rFonts w:asciiTheme="majorHAnsi" w:hAnsiTheme="majorHAnsi" w:cstheme="majorHAnsi"/>
          <w:iCs/>
        </w:rPr>
      </w:pPr>
      <w:r w:rsidRPr="004750B4">
        <w:rPr>
          <w:rFonts w:asciiTheme="majorHAnsi" w:hAnsiTheme="majorHAnsi" w:cstheme="majorHAnsi"/>
          <w:iCs/>
        </w:rPr>
        <w:t>O předání staveniště – místa plnění zhotoviteli bude sepsán zápis, který bude datován a podepsán objednatelem a zhotovitelem, či osobou k tomu objednatelem a/nebo zhotovitelem výslovně písemně oprávněnou.</w:t>
      </w:r>
    </w:p>
    <w:p w14:paraId="27ABD791" w14:textId="5121ED4C" w:rsidR="00F45D28" w:rsidRPr="003168CD" w:rsidRDefault="00F45D28" w:rsidP="000E7084">
      <w:pPr>
        <w:widowControl w:val="0"/>
        <w:numPr>
          <w:ilvl w:val="1"/>
          <w:numId w:val="13"/>
        </w:numPr>
        <w:spacing w:after="120" w:line="240" w:lineRule="auto"/>
        <w:jc w:val="both"/>
        <w:rPr>
          <w:rFonts w:asciiTheme="majorHAnsi" w:hAnsiTheme="majorHAnsi" w:cstheme="majorHAnsi"/>
        </w:rPr>
      </w:pPr>
      <w:r w:rsidRPr="003168CD">
        <w:rPr>
          <w:rFonts w:asciiTheme="majorHAnsi" w:hAnsiTheme="majorHAnsi" w:cstheme="majorHAnsi"/>
        </w:rPr>
        <w:t xml:space="preserve">Místo plnění díla </w:t>
      </w:r>
      <w:r w:rsidR="00A125D4" w:rsidRPr="003168CD">
        <w:rPr>
          <w:rFonts w:asciiTheme="majorHAnsi" w:hAnsiTheme="majorHAnsi" w:cstheme="majorHAnsi"/>
        </w:rPr>
        <w:t xml:space="preserve">jsou stavby a pozemky v areálu </w:t>
      </w:r>
      <w:r w:rsidR="0084355D">
        <w:rPr>
          <w:rFonts w:asciiTheme="majorHAnsi" w:hAnsiTheme="majorHAnsi" w:cstheme="majorHAnsi"/>
        </w:rPr>
        <w:t>objednatele</w:t>
      </w:r>
      <w:r w:rsidR="006A0A41" w:rsidRPr="003168CD">
        <w:rPr>
          <w:rFonts w:asciiTheme="majorHAnsi" w:hAnsiTheme="majorHAnsi" w:cstheme="majorHAnsi"/>
        </w:rPr>
        <w:t xml:space="preserve"> </w:t>
      </w:r>
      <w:r w:rsidR="0084355D">
        <w:rPr>
          <w:rFonts w:asciiTheme="majorHAnsi" w:hAnsiTheme="majorHAnsi" w:cstheme="majorHAnsi"/>
        </w:rPr>
        <w:t xml:space="preserve">Olomoucká 774, 569 43 Jevíčko, </w:t>
      </w:r>
      <w:proofErr w:type="spellStart"/>
      <w:r w:rsidR="0084355D">
        <w:rPr>
          <w:rFonts w:asciiTheme="majorHAnsi" w:hAnsiTheme="majorHAnsi" w:cstheme="majorHAnsi"/>
        </w:rPr>
        <w:t>parc</w:t>
      </w:r>
      <w:proofErr w:type="spellEnd"/>
      <w:r w:rsidR="0084355D">
        <w:rPr>
          <w:rFonts w:asciiTheme="majorHAnsi" w:hAnsiTheme="majorHAnsi" w:cstheme="majorHAnsi"/>
        </w:rPr>
        <w:t>. č. 850, 851, 852, 1257 - Jevíčko-předměstí [659339]</w:t>
      </w:r>
      <w:r w:rsidR="006A0A41" w:rsidRPr="003168CD">
        <w:rPr>
          <w:rFonts w:asciiTheme="majorHAnsi" w:hAnsiTheme="majorHAnsi" w:cstheme="majorHAnsi"/>
        </w:rPr>
        <w:t>.</w:t>
      </w:r>
    </w:p>
    <w:p w14:paraId="34B44052" w14:textId="1D7685A0" w:rsidR="000E7084" w:rsidRDefault="000E7084" w:rsidP="000E7084">
      <w:pPr>
        <w:widowControl w:val="0"/>
        <w:numPr>
          <w:ilvl w:val="1"/>
          <w:numId w:val="13"/>
        </w:numPr>
        <w:spacing w:after="120" w:line="240" w:lineRule="auto"/>
        <w:jc w:val="both"/>
        <w:rPr>
          <w:rFonts w:asciiTheme="majorHAnsi" w:hAnsiTheme="majorHAnsi" w:cstheme="majorHAnsi"/>
        </w:rPr>
      </w:pPr>
      <w:r w:rsidRPr="004750B4">
        <w:rPr>
          <w:rFonts w:asciiTheme="majorHAnsi" w:hAnsiTheme="majorHAnsi" w:cstheme="majorHAnsi"/>
        </w:rPr>
        <w:t xml:space="preserve">V případě, že při provádění díla nastanou nepředpokládané objektivní okolnosti, pro které není možné v provádění díla objektivně pokračovat, aniž by došlo ke vzniku vad, škod či jiné újmy na díle či jiném majetku objednatele nebo třetích osob, je zhotovitel povinen o tomto neprodleně písemně informovat objednatele a přerušit práce na díle. Zhotovitel je dále v takovém případě povinen dosud realizované dílo, jakož i staveniště – místo plnění, na své náklady zabezpečit proti veškerým případným škodám, a to až do doby, než zhotovitel opět započne s realizací díla. Zhotovitel je povinen neprodleně informovat objednatele o tom, že podmínky, pro které byly práce na díle přerušeny, již pominuly. </w:t>
      </w:r>
      <w:r w:rsidRPr="001214F0">
        <w:rPr>
          <w:rFonts w:asciiTheme="majorHAnsi" w:hAnsiTheme="majorHAnsi" w:cstheme="majorHAnsi"/>
        </w:rPr>
        <w:t>Zhotovitel je povinen ihned po pominutí podmínek, pro které byly práce na díle přerušeny, započít opět s realizací díla. Bez ohledu na uvedené je objednatel kdykoliv oprávněn nařídit zhotoviteli, aby neprodleně obnovil práce na díle. V případě, že dojde k přerušení prací na díle za splnění podmínek dle tohoto odstavce smlouvy, prodlužuje se automaticky přiměřeně termín provedení díla, maximálně však o dobu, po kterou objektivní okolnosti odůvodňovaly přerušení prací na díle. V případě přerušení prací dle tohoto</w:t>
      </w:r>
      <w:r w:rsidRPr="004750B4">
        <w:rPr>
          <w:rFonts w:asciiTheme="majorHAnsi" w:hAnsiTheme="majorHAnsi" w:cstheme="majorHAnsi"/>
        </w:rPr>
        <w:t xml:space="preserve"> odstavce smlouvy zhotoviteli nevzniká nárok na jakékoliv zvýšení ceny díla či náhradu jakýchkoliv nákladů.</w:t>
      </w:r>
    </w:p>
    <w:p w14:paraId="06798CE7" w14:textId="77777777" w:rsidR="00F45D28" w:rsidRPr="004750B4" w:rsidRDefault="00F45D28" w:rsidP="00F45D28">
      <w:pPr>
        <w:pStyle w:val="Zkladntext"/>
        <w:spacing w:before="480"/>
        <w:jc w:val="center"/>
        <w:outlineLvl w:val="0"/>
        <w:rPr>
          <w:rFonts w:asciiTheme="majorHAnsi" w:hAnsiTheme="majorHAnsi" w:cstheme="majorHAnsi"/>
          <w:b/>
          <w:bCs/>
          <w:sz w:val="22"/>
          <w:szCs w:val="22"/>
        </w:rPr>
      </w:pPr>
      <w:r w:rsidRPr="004750B4">
        <w:rPr>
          <w:rFonts w:asciiTheme="majorHAnsi" w:hAnsiTheme="majorHAnsi" w:cstheme="majorHAnsi"/>
          <w:b/>
          <w:bCs/>
          <w:sz w:val="22"/>
          <w:szCs w:val="22"/>
        </w:rPr>
        <w:t>IV.</w:t>
      </w:r>
    </w:p>
    <w:p w14:paraId="001F2861" w14:textId="77777777" w:rsidR="00F45D28" w:rsidRPr="004750B4" w:rsidRDefault="00F45D28" w:rsidP="00F45D28">
      <w:pPr>
        <w:pStyle w:val="Zkladntext"/>
        <w:spacing w:after="120"/>
        <w:jc w:val="center"/>
        <w:outlineLvl w:val="0"/>
        <w:rPr>
          <w:rFonts w:asciiTheme="majorHAnsi" w:hAnsiTheme="majorHAnsi" w:cstheme="majorHAnsi"/>
          <w:i/>
          <w:snapToGrid w:val="0"/>
          <w:sz w:val="22"/>
          <w:szCs w:val="22"/>
        </w:rPr>
      </w:pPr>
      <w:r w:rsidRPr="004750B4">
        <w:rPr>
          <w:rFonts w:asciiTheme="majorHAnsi" w:hAnsiTheme="majorHAnsi" w:cstheme="majorHAnsi"/>
          <w:b/>
          <w:sz w:val="22"/>
          <w:szCs w:val="22"/>
        </w:rPr>
        <w:t>Cena díla</w:t>
      </w:r>
    </w:p>
    <w:p w14:paraId="465CB607" w14:textId="100CC7DC" w:rsidR="00F45D28" w:rsidRPr="001214F0" w:rsidRDefault="00F45D28" w:rsidP="003D63C4">
      <w:pPr>
        <w:widowControl w:val="0"/>
        <w:numPr>
          <w:ilvl w:val="1"/>
          <w:numId w:val="14"/>
        </w:numPr>
        <w:spacing w:after="60" w:line="240" w:lineRule="auto"/>
        <w:jc w:val="both"/>
        <w:rPr>
          <w:rFonts w:asciiTheme="majorHAnsi" w:hAnsiTheme="majorHAnsi" w:cstheme="majorHAnsi"/>
          <w:snapToGrid w:val="0"/>
        </w:rPr>
      </w:pPr>
      <w:r w:rsidRPr="004750B4">
        <w:rPr>
          <w:rFonts w:asciiTheme="majorHAnsi" w:hAnsiTheme="majorHAnsi" w:cstheme="majorHAnsi"/>
          <w:snapToGrid w:val="0"/>
        </w:rPr>
        <w:t xml:space="preserve">Cena za dílo provedené v rozsahu </w:t>
      </w:r>
      <w:r w:rsidRPr="001214F0">
        <w:rPr>
          <w:rFonts w:asciiTheme="majorHAnsi" w:hAnsiTheme="majorHAnsi" w:cstheme="majorHAnsi"/>
          <w:snapToGrid w:val="0"/>
        </w:rPr>
        <w:t xml:space="preserve">dle této smlouvy včetně dodávky všech technologií je sjednána v souladu s cenou, kterou zhotovitel nabídl v rámci zadávacího řízení na </w:t>
      </w:r>
      <w:r w:rsidR="000E7084" w:rsidRPr="001214F0">
        <w:rPr>
          <w:rFonts w:asciiTheme="majorHAnsi" w:hAnsiTheme="majorHAnsi" w:cstheme="majorHAnsi"/>
        </w:rPr>
        <w:t>veřejnou</w:t>
      </w:r>
      <w:r w:rsidR="000E7084" w:rsidRPr="001214F0">
        <w:rPr>
          <w:rFonts w:asciiTheme="majorHAnsi" w:hAnsiTheme="majorHAnsi" w:cstheme="majorHAnsi"/>
          <w:snapToGrid w:val="0"/>
        </w:rPr>
        <w:t xml:space="preserve"> </w:t>
      </w:r>
      <w:r w:rsidRPr="001214F0">
        <w:rPr>
          <w:rFonts w:asciiTheme="majorHAnsi" w:hAnsiTheme="majorHAnsi" w:cstheme="majorHAnsi"/>
          <w:snapToGrid w:val="0"/>
        </w:rPr>
        <w:t>zakázku na základě oceněné</w:t>
      </w:r>
      <w:r w:rsidR="00252429">
        <w:rPr>
          <w:rFonts w:asciiTheme="majorHAnsi" w:hAnsiTheme="majorHAnsi" w:cstheme="majorHAnsi"/>
          <w:snapToGrid w:val="0"/>
        </w:rPr>
        <w:t xml:space="preserve">ho položkového rozpočtu </w:t>
      </w:r>
      <w:r w:rsidRPr="001214F0">
        <w:rPr>
          <w:rFonts w:asciiTheme="majorHAnsi" w:hAnsiTheme="majorHAnsi" w:cstheme="majorHAnsi"/>
          <w:snapToGrid w:val="0"/>
        </w:rPr>
        <w:t>zpracované</w:t>
      </w:r>
      <w:r w:rsidR="00252429">
        <w:rPr>
          <w:rFonts w:asciiTheme="majorHAnsi" w:hAnsiTheme="majorHAnsi" w:cstheme="majorHAnsi"/>
          <w:snapToGrid w:val="0"/>
        </w:rPr>
        <w:t>ho</w:t>
      </w:r>
      <w:r w:rsidRPr="001214F0">
        <w:rPr>
          <w:rFonts w:asciiTheme="majorHAnsi" w:hAnsiTheme="majorHAnsi" w:cstheme="majorHAnsi"/>
          <w:snapToGrid w:val="0"/>
        </w:rPr>
        <w:t xml:space="preserve"> zhotovitelem.</w:t>
      </w:r>
    </w:p>
    <w:p w14:paraId="6DC00B80" w14:textId="77777777" w:rsidR="00F45D28" w:rsidRPr="004750B4" w:rsidRDefault="00F45D28" w:rsidP="00F45D28">
      <w:pPr>
        <w:widowControl w:val="0"/>
        <w:spacing w:after="60"/>
        <w:ind w:left="567"/>
        <w:jc w:val="both"/>
        <w:rPr>
          <w:rFonts w:asciiTheme="majorHAnsi" w:hAnsiTheme="majorHAnsi" w:cstheme="majorHAnsi"/>
          <w:iCs/>
        </w:rPr>
      </w:pPr>
      <w:r w:rsidRPr="004750B4">
        <w:rPr>
          <w:rFonts w:asciiTheme="majorHAnsi" w:hAnsiTheme="majorHAnsi" w:cstheme="majorHAnsi"/>
          <w:iCs/>
        </w:rPr>
        <w:t>Cena za dílo činí:</w:t>
      </w:r>
    </w:p>
    <w:p w14:paraId="7C18A50D" w14:textId="77777777" w:rsidR="007B0EB4" w:rsidRPr="004750B4" w:rsidRDefault="007B0EB4" w:rsidP="5FFBA792">
      <w:pPr>
        <w:pStyle w:val="Zkladntext"/>
        <w:ind w:left="1418"/>
        <w:rPr>
          <w:rFonts w:asciiTheme="majorHAnsi" w:hAnsiTheme="majorHAnsi" w:cstheme="majorBidi"/>
          <w:b/>
          <w:bCs/>
          <w:sz w:val="22"/>
          <w:szCs w:val="22"/>
        </w:rPr>
      </w:pPr>
      <w:r w:rsidRPr="5FFBA792">
        <w:rPr>
          <w:rFonts w:asciiTheme="majorHAnsi" w:hAnsiTheme="majorHAnsi" w:cstheme="majorBidi"/>
          <w:b/>
          <w:bCs/>
          <w:sz w:val="22"/>
          <w:szCs w:val="22"/>
        </w:rPr>
        <w:t>Cena bez DPH</w:t>
      </w:r>
      <w:r w:rsidRPr="004750B4">
        <w:rPr>
          <w:rFonts w:asciiTheme="majorHAnsi" w:hAnsiTheme="majorHAnsi" w:cstheme="majorHAnsi"/>
          <w:b/>
          <w:bCs/>
          <w:sz w:val="22"/>
          <w:szCs w:val="22"/>
        </w:rPr>
        <w:tab/>
      </w:r>
      <w:r w:rsidRPr="004750B4">
        <w:rPr>
          <w:rFonts w:asciiTheme="majorHAnsi" w:hAnsiTheme="majorHAnsi" w:cstheme="majorHAnsi"/>
          <w:b/>
          <w:bCs/>
          <w:sz w:val="22"/>
          <w:szCs w:val="22"/>
        </w:rPr>
        <w:tab/>
      </w:r>
      <w:sdt>
        <w:sdtPr>
          <w:rPr>
            <w:rFonts w:asciiTheme="majorHAnsi" w:hAnsiTheme="majorHAnsi" w:cstheme="majorBidi"/>
            <w:b/>
            <w:bCs/>
            <w:sz w:val="22"/>
            <w:szCs w:val="22"/>
          </w:rPr>
          <w:id w:val="-44995470"/>
          <w:placeholder>
            <w:docPart w:val="BAD7C1148F194716BD8878D3050F04FB"/>
          </w:placeholder>
          <w:showingPlcHdr/>
        </w:sdtPr>
        <w:sdtEndPr/>
        <w:sdtContent>
          <w:r w:rsidRPr="5FFBA792">
            <w:rPr>
              <w:rStyle w:val="Zstupntext"/>
              <w:rFonts w:asciiTheme="majorHAnsi" w:eastAsiaTheme="minorEastAsia" w:hAnsiTheme="majorHAnsi" w:cstheme="majorBidi"/>
              <w:b/>
              <w:bCs/>
              <w:sz w:val="22"/>
              <w:szCs w:val="22"/>
              <w:highlight w:val="yellow"/>
            </w:rPr>
            <w:t>Klikněte nebo klepněte sem a zadejte text.</w:t>
          </w:r>
        </w:sdtContent>
      </w:sdt>
      <w:r w:rsidRPr="5FFBA792">
        <w:rPr>
          <w:rFonts w:asciiTheme="majorHAnsi" w:hAnsiTheme="majorHAnsi" w:cstheme="majorBidi"/>
          <w:b/>
          <w:bCs/>
          <w:sz w:val="22"/>
          <w:szCs w:val="22"/>
        </w:rPr>
        <w:t xml:space="preserve"> Kč</w:t>
      </w:r>
    </w:p>
    <w:p w14:paraId="5880DDDB" w14:textId="77777777" w:rsidR="007B0EB4" w:rsidRPr="004750B4" w:rsidRDefault="007B0EB4" w:rsidP="5FFBA792">
      <w:pPr>
        <w:pStyle w:val="Zkladntext"/>
        <w:ind w:left="1418"/>
        <w:rPr>
          <w:rFonts w:asciiTheme="majorHAnsi" w:hAnsiTheme="majorHAnsi" w:cstheme="majorBidi"/>
          <w:sz w:val="22"/>
          <w:szCs w:val="22"/>
        </w:rPr>
      </w:pPr>
      <w:r w:rsidRPr="5FFBA792">
        <w:rPr>
          <w:rFonts w:asciiTheme="majorHAnsi" w:hAnsiTheme="majorHAnsi" w:cstheme="majorBidi"/>
          <w:sz w:val="22"/>
          <w:szCs w:val="22"/>
        </w:rPr>
        <w:t>DPH</w:t>
      </w:r>
      <w:r w:rsidRPr="004750B4">
        <w:rPr>
          <w:rFonts w:asciiTheme="majorHAnsi" w:hAnsiTheme="majorHAnsi" w:cstheme="majorHAnsi"/>
          <w:sz w:val="22"/>
          <w:szCs w:val="22"/>
        </w:rPr>
        <w:tab/>
      </w:r>
      <w:r w:rsidRPr="004750B4">
        <w:rPr>
          <w:rFonts w:asciiTheme="majorHAnsi" w:hAnsiTheme="majorHAnsi" w:cstheme="majorHAnsi"/>
          <w:sz w:val="22"/>
          <w:szCs w:val="22"/>
          <w:lang w:val="cs-CZ"/>
        </w:rPr>
        <w:tab/>
      </w:r>
      <w:r w:rsidRPr="004750B4">
        <w:rPr>
          <w:rFonts w:asciiTheme="majorHAnsi" w:hAnsiTheme="majorHAnsi" w:cstheme="majorHAnsi"/>
          <w:sz w:val="22"/>
          <w:szCs w:val="22"/>
          <w:lang w:val="cs-CZ"/>
        </w:rPr>
        <w:tab/>
      </w:r>
      <w:sdt>
        <w:sdtPr>
          <w:rPr>
            <w:rFonts w:asciiTheme="majorHAnsi" w:hAnsiTheme="majorHAnsi" w:cstheme="majorBidi"/>
            <w:sz w:val="22"/>
            <w:szCs w:val="22"/>
          </w:rPr>
          <w:id w:val="-518936896"/>
          <w:placeholder>
            <w:docPart w:val="A5665ABF380C410FA820A7C7E87E28B7"/>
          </w:placeholder>
          <w:showingPlcHdr/>
        </w:sdtPr>
        <w:sdtEndPr/>
        <w:sdtContent>
          <w:r w:rsidRPr="5FFBA792">
            <w:rPr>
              <w:rStyle w:val="Zstupntext"/>
              <w:rFonts w:asciiTheme="majorHAnsi" w:eastAsiaTheme="minorEastAsia" w:hAnsiTheme="majorHAnsi" w:cstheme="majorBidi"/>
              <w:sz w:val="22"/>
              <w:szCs w:val="22"/>
              <w:highlight w:val="yellow"/>
            </w:rPr>
            <w:t>Klikněte nebo klepněte sem a zadejte text.</w:t>
          </w:r>
        </w:sdtContent>
      </w:sdt>
      <w:r w:rsidRPr="5FFBA792">
        <w:rPr>
          <w:rFonts w:asciiTheme="majorHAnsi" w:hAnsiTheme="majorHAnsi" w:cstheme="majorBidi"/>
          <w:sz w:val="22"/>
          <w:szCs w:val="22"/>
        </w:rPr>
        <w:t xml:space="preserve"> Kč</w:t>
      </w:r>
    </w:p>
    <w:p w14:paraId="62CBF765" w14:textId="77777777" w:rsidR="007B0EB4" w:rsidRPr="004750B4" w:rsidRDefault="007B0EB4" w:rsidP="5FFBA792">
      <w:pPr>
        <w:pStyle w:val="Zkladntext"/>
        <w:spacing w:after="120"/>
        <w:ind w:left="1276" w:firstLine="142"/>
        <w:rPr>
          <w:rFonts w:asciiTheme="majorHAnsi" w:hAnsiTheme="majorHAnsi" w:cstheme="majorBidi"/>
          <w:snapToGrid w:val="0"/>
          <w:color w:val="auto"/>
          <w:sz w:val="22"/>
          <w:szCs w:val="22"/>
        </w:rPr>
      </w:pPr>
      <w:r w:rsidRPr="5FFBA792">
        <w:rPr>
          <w:rFonts w:asciiTheme="majorHAnsi" w:hAnsiTheme="majorHAnsi" w:cstheme="majorBidi"/>
          <w:sz w:val="22"/>
          <w:szCs w:val="22"/>
        </w:rPr>
        <w:t>Cena včetně DPH</w:t>
      </w:r>
      <w:r w:rsidRPr="004750B4">
        <w:rPr>
          <w:rFonts w:asciiTheme="majorHAnsi" w:hAnsiTheme="majorHAnsi" w:cstheme="majorHAnsi"/>
          <w:bCs/>
          <w:sz w:val="22"/>
          <w:szCs w:val="22"/>
        </w:rPr>
        <w:tab/>
      </w:r>
      <w:sdt>
        <w:sdtPr>
          <w:rPr>
            <w:rFonts w:asciiTheme="majorHAnsi" w:hAnsiTheme="majorHAnsi" w:cstheme="majorBidi"/>
            <w:sz w:val="22"/>
            <w:szCs w:val="22"/>
          </w:rPr>
          <w:id w:val="-403682954"/>
          <w:placeholder>
            <w:docPart w:val="141C574CB89A456DAF62775D2B8A13EB"/>
          </w:placeholder>
          <w:showingPlcHdr/>
        </w:sdtPr>
        <w:sdtEndPr/>
        <w:sdtContent>
          <w:r w:rsidRPr="5FFBA792">
            <w:rPr>
              <w:rStyle w:val="Zstupntext"/>
              <w:rFonts w:asciiTheme="majorHAnsi" w:eastAsiaTheme="minorEastAsia" w:hAnsiTheme="majorHAnsi" w:cstheme="majorBidi"/>
              <w:sz w:val="22"/>
              <w:szCs w:val="22"/>
              <w:highlight w:val="yellow"/>
            </w:rPr>
            <w:t>Klikněte nebo klepněte sem a zadejte text.</w:t>
          </w:r>
        </w:sdtContent>
      </w:sdt>
      <w:r w:rsidRPr="5FFBA792">
        <w:rPr>
          <w:rFonts w:asciiTheme="majorHAnsi" w:hAnsiTheme="majorHAnsi" w:cstheme="majorBidi"/>
          <w:sz w:val="22"/>
          <w:szCs w:val="22"/>
        </w:rPr>
        <w:t xml:space="preserve"> Kč</w:t>
      </w:r>
    </w:p>
    <w:p w14:paraId="4650AD74" w14:textId="2D26E6B9" w:rsidR="00F45D28" w:rsidRPr="004750B4" w:rsidRDefault="00F45D28" w:rsidP="003D63C4">
      <w:pPr>
        <w:widowControl w:val="0"/>
        <w:numPr>
          <w:ilvl w:val="1"/>
          <w:numId w:val="14"/>
        </w:numPr>
        <w:spacing w:before="120" w:after="120" w:line="240" w:lineRule="auto"/>
        <w:jc w:val="both"/>
        <w:rPr>
          <w:rFonts w:asciiTheme="majorHAnsi" w:hAnsiTheme="majorHAnsi" w:cstheme="majorHAnsi"/>
          <w:snapToGrid w:val="0"/>
        </w:rPr>
      </w:pPr>
      <w:r w:rsidRPr="004750B4">
        <w:rPr>
          <w:rFonts w:asciiTheme="majorHAnsi" w:hAnsiTheme="majorHAnsi" w:cstheme="majorHAnsi"/>
          <w:snapToGrid w:val="0"/>
        </w:rPr>
        <w:t xml:space="preserve">Položkový rozpočet zpracovaný zhotovitelem v rámci zadávacího řízení je sjednán jako závazný a zhotovitel jeho závaznost výslovně zaručuje. Položkový rozpočet je nedílnou součástí této smlouvy a </w:t>
      </w:r>
      <w:r w:rsidR="000A4619">
        <w:rPr>
          <w:rFonts w:asciiTheme="majorHAnsi" w:hAnsiTheme="majorHAnsi" w:cstheme="majorHAnsi"/>
          <w:snapToGrid w:val="0"/>
        </w:rPr>
        <w:t xml:space="preserve">součást </w:t>
      </w:r>
      <w:r w:rsidR="000A4619" w:rsidRPr="004750B4">
        <w:rPr>
          <w:rFonts w:asciiTheme="majorHAnsi" w:hAnsiTheme="majorHAnsi" w:cstheme="majorHAnsi"/>
          <w:snapToGrid w:val="0"/>
        </w:rPr>
        <w:t>příloh</w:t>
      </w:r>
      <w:r w:rsidR="000A4619">
        <w:rPr>
          <w:rFonts w:asciiTheme="majorHAnsi" w:hAnsiTheme="majorHAnsi" w:cstheme="majorHAnsi"/>
          <w:snapToGrid w:val="0"/>
        </w:rPr>
        <w:t>y</w:t>
      </w:r>
      <w:r w:rsidR="000A4619" w:rsidRPr="004750B4">
        <w:rPr>
          <w:rFonts w:asciiTheme="majorHAnsi" w:hAnsiTheme="majorHAnsi" w:cstheme="majorHAnsi"/>
          <w:snapToGrid w:val="0"/>
        </w:rPr>
        <w:t xml:space="preserve"> </w:t>
      </w:r>
      <w:r w:rsidRPr="004750B4">
        <w:rPr>
          <w:rFonts w:asciiTheme="majorHAnsi" w:hAnsiTheme="majorHAnsi" w:cstheme="majorHAnsi"/>
          <w:snapToGrid w:val="0"/>
        </w:rPr>
        <w:t>č. 1.</w:t>
      </w:r>
    </w:p>
    <w:p w14:paraId="201B10C9" w14:textId="42CAD968" w:rsidR="00F45D28" w:rsidRPr="004750B4" w:rsidRDefault="00F45D28" w:rsidP="003D63C4">
      <w:pPr>
        <w:widowControl w:val="0"/>
        <w:numPr>
          <w:ilvl w:val="1"/>
          <w:numId w:val="14"/>
        </w:numPr>
        <w:tabs>
          <w:tab w:val="num" w:pos="567"/>
        </w:tabs>
        <w:spacing w:after="120" w:line="240" w:lineRule="auto"/>
        <w:jc w:val="both"/>
        <w:rPr>
          <w:rFonts w:asciiTheme="majorHAnsi" w:hAnsiTheme="majorHAnsi" w:cstheme="majorHAnsi"/>
          <w:snapToGrid w:val="0"/>
        </w:rPr>
      </w:pPr>
      <w:r w:rsidRPr="004750B4">
        <w:rPr>
          <w:rFonts w:asciiTheme="majorHAnsi" w:hAnsiTheme="majorHAnsi" w:cstheme="majorHAnsi"/>
        </w:rPr>
        <w:t>Cena díla byla sjednána jako nejvýše přípustná a zahrnuje veškeré náklady zhotovitele na kompletní provedení díla bez vad a nedodělků, včetně všech vedlejších rozpočtových nákladů a nákladů ostatních</w:t>
      </w:r>
      <w:r w:rsidR="0030201A">
        <w:rPr>
          <w:rFonts w:asciiTheme="majorHAnsi" w:hAnsiTheme="majorHAnsi" w:cstheme="majorHAnsi"/>
        </w:rPr>
        <w:t>, recyklačních poplatků dle platné legislativy</w:t>
      </w:r>
      <w:r w:rsidRPr="004750B4">
        <w:rPr>
          <w:rFonts w:asciiTheme="majorHAnsi" w:hAnsiTheme="majorHAnsi" w:cstheme="majorHAnsi"/>
        </w:rPr>
        <w:t xml:space="preserve"> a souvisejících </w:t>
      </w:r>
      <w:r w:rsidR="00EB398E">
        <w:rPr>
          <w:rFonts w:asciiTheme="majorHAnsi" w:hAnsiTheme="majorHAnsi" w:cstheme="majorHAnsi"/>
        </w:rPr>
        <w:t xml:space="preserve">s prováděním díla </w:t>
      </w:r>
      <w:r w:rsidRPr="004750B4">
        <w:rPr>
          <w:rFonts w:asciiTheme="majorHAnsi" w:hAnsiTheme="majorHAnsi" w:cstheme="majorHAnsi"/>
        </w:rPr>
        <w:t>nezbytných pro řádné a včasné provedení díla</w:t>
      </w:r>
      <w:r w:rsidRPr="004750B4">
        <w:rPr>
          <w:rFonts w:asciiTheme="majorHAnsi" w:hAnsiTheme="majorHAnsi" w:cstheme="majorHAnsi"/>
          <w:bCs/>
          <w:iCs/>
        </w:rPr>
        <w:t>.</w:t>
      </w:r>
    </w:p>
    <w:p w14:paraId="495FBA19" w14:textId="77777777" w:rsidR="00F45D28" w:rsidRPr="004750B4" w:rsidRDefault="00F45D28" w:rsidP="003D63C4">
      <w:pPr>
        <w:widowControl w:val="0"/>
        <w:numPr>
          <w:ilvl w:val="1"/>
          <w:numId w:val="14"/>
        </w:numPr>
        <w:tabs>
          <w:tab w:val="num" w:pos="567"/>
        </w:tabs>
        <w:spacing w:after="120" w:line="240" w:lineRule="auto"/>
        <w:jc w:val="both"/>
        <w:rPr>
          <w:rFonts w:asciiTheme="majorHAnsi" w:hAnsiTheme="majorHAnsi" w:cstheme="majorHAnsi"/>
          <w:snapToGrid w:val="0"/>
        </w:rPr>
      </w:pPr>
      <w:r w:rsidRPr="004750B4">
        <w:rPr>
          <w:rFonts w:asciiTheme="majorHAnsi" w:hAnsiTheme="majorHAnsi" w:cstheme="majorHAnsi"/>
        </w:rPr>
        <w:t>Sjednaná cena je platná až do termínu provedení díla sjednaného dle smlouvy. V případě, že dojde k prodlení s předáním díla z důvodů ležících na straně zhotovitele, je tato cena neměnná až do doby skutečného předání díla. V souvislosti s tím objednateli vzniká právo na uhrazení případně vzniklé škody nebo jiných nároků dle této smlouvy</w:t>
      </w:r>
      <w:r w:rsidRPr="004750B4">
        <w:rPr>
          <w:rFonts w:asciiTheme="majorHAnsi" w:hAnsiTheme="majorHAnsi" w:cstheme="majorHAnsi"/>
          <w:snapToGrid w:val="0"/>
        </w:rPr>
        <w:t>.</w:t>
      </w:r>
    </w:p>
    <w:p w14:paraId="78732B11" w14:textId="77777777" w:rsidR="00F45D28" w:rsidRPr="001214F0" w:rsidRDefault="00F45D28" w:rsidP="003D63C4">
      <w:pPr>
        <w:widowControl w:val="0"/>
        <w:numPr>
          <w:ilvl w:val="1"/>
          <w:numId w:val="14"/>
        </w:numPr>
        <w:spacing w:after="120" w:line="240" w:lineRule="auto"/>
        <w:jc w:val="both"/>
        <w:rPr>
          <w:rFonts w:asciiTheme="majorHAnsi" w:hAnsiTheme="majorHAnsi" w:cstheme="majorHAnsi"/>
          <w:snapToGrid w:val="0"/>
        </w:rPr>
      </w:pPr>
      <w:r w:rsidRPr="001214F0">
        <w:rPr>
          <w:rFonts w:asciiTheme="majorHAnsi" w:hAnsiTheme="majorHAnsi" w:cstheme="majorHAnsi"/>
        </w:rPr>
        <w:t>Cenu za dílo a jednotkové ceny stanovené v položkovém rozpočtu je možné změnit pouze za podmínky, že v průběhu realizace díla dojde ke změně sazby DPH.</w:t>
      </w:r>
    </w:p>
    <w:p w14:paraId="75483125" w14:textId="50476BDC" w:rsidR="00F45D28" w:rsidRPr="001214F0" w:rsidRDefault="00F45D28" w:rsidP="60DEF0A5">
      <w:pPr>
        <w:widowControl w:val="0"/>
        <w:numPr>
          <w:ilvl w:val="1"/>
          <w:numId w:val="14"/>
        </w:numPr>
        <w:spacing w:after="120" w:line="240" w:lineRule="auto"/>
        <w:jc w:val="both"/>
        <w:rPr>
          <w:rFonts w:asciiTheme="majorHAnsi" w:hAnsiTheme="majorHAnsi" w:cstheme="majorBidi"/>
        </w:rPr>
      </w:pPr>
      <w:r w:rsidRPr="001214F0">
        <w:rPr>
          <w:rFonts w:asciiTheme="majorHAnsi" w:hAnsiTheme="majorHAnsi" w:cstheme="majorBidi"/>
        </w:rPr>
        <w:t>Vyskytne-li se při provádění díla potřeba provést nové práce (vícepráce), postupuje se při jejich zadání podle</w:t>
      </w:r>
      <w:r w:rsidRPr="001214F0">
        <w:rPr>
          <w:rFonts w:asciiTheme="majorHAnsi" w:hAnsiTheme="majorHAnsi" w:cstheme="majorBidi"/>
          <w:color w:val="FF0000"/>
        </w:rPr>
        <w:t xml:space="preserve"> </w:t>
      </w:r>
      <w:r w:rsidR="000E7084" w:rsidRPr="001214F0">
        <w:rPr>
          <w:rFonts w:asciiTheme="majorHAnsi" w:hAnsiTheme="majorHAnsi" w:cstheme="majorBidi"/>
        </w:rPr>
        <w:t>§ 222 ZZVZ, resp.</w:t>
      </w:r>
      <w:r w:rsidR="5D709DC7" w:rsidRPr="001214F0">
        <w:rPr>
          <w:rFonts w:asciiTheme="majorHAnsi" w:hAnsiTheme="majorHAnsi" w:cstheme="majorBidi"/>
        </w:rPr>
        <w:t xml:space="preserve"> Pravidel</w:t>
      </w:r>
      <w:r w:rsidRPr="001214F0">
        <w:rPr>
          <w:rFonts w:asciiTheme="majorHAnsi" w:hAnsiTheme="majorHAnsi" w:cstheme="majorBidi"/>
        </w:rPr>
        <w:t xml:space="preserve">. Zhotovitel je povinen provést jejich přesný soupis včetně </w:t>
      </w:r>
      <w:r w:rsidRPr="001214F0">
        <w:rPr>
          <w:rFonts w:asciiTheme="majorHAnsi" w:hAnsiTheme="majorHAnsi" w:cstheme="majorBidi"/>
        </w:rPr>
        <w:lastRenderedPageBreak/>
        <w:t xml:space="preserve">jejich ocenění a tento soupis předložit objednateli k odsouhlasení. Obecně platí, že práce, dodávky a služby neobsažené v položkovém rozpočtu musí být nejprve projednány a </w:t>
      </w:r>
      <w:r w:rsidR="00BD629A" w:rsidRPr="001214F0">
        <w:rPr>
          <w:rFonts w:asciiTheme="majorHAnsi" w:hAnsiTheme="majorHAnsi" w:cstheme="majorBidi"/>
        </w:rPr>
        <w:t xml:space="preserve">písemně předem </w:t>
      </w:r>
      <w:r w:rsidRPr="001214F0">
        <w:rPr>
          <w:rFonts w:asciiTheme="majorHAnsi" w:hAnsiTheme="majorHAnsi" w:cstheme="majorBidi"/>
        </w:rPr>
        <w:t>odsouhlaseny objednatelem (a poskytovatelem dotace), teprve potom realizovány. Pokud zhotovitel nedodrží tento postup, má se za to, že práce, dodávky a služby</w:t>
      </w:r>
      <w:r w:rsidR="00E30CC6" w:rsidRPr="001214F0">
        <w:rPr>
          <w:rFonts w:asciiTheme="majorHAnsi" w:hAnsiTheme="majorHAnsi" w:cstheme="majorBidi"/>
        </w:rPr>
        <w:t>,</w:t>
      </w:r>
      <w:r w:rsidRPr="001214F0">
        <w:rPr>
          <w:rFonts w:asciiTheme="majorHAnsi" w:hAnsiTheme="majorHAnsi" w:cstheme="majorBidi"/>
        </w:rPr>
        <w:t xml:space="preserve"> resp. činnosti jím realizované, byly předmětem díla a jsou v ceně díla zahrnuty.</w:t>
      </w:r>
    </w:p>
    <w:p w14:paraId="6D924FF3" w14:textId="486E004D" w:rsidR="00F45D28" w:rsidRPr="004750B4" w:rsidRDefault="00F45D28" w:rsidP="003D63C4">
      <w:pPr>
        <w:widowControl w:val="0"/>
        <w:numPr>
          <w:ilvl w:val="1"/>
          <w:numId w:val="14"/>
        </w:numPr>
        <w:spacing w:after="120" w:line="240" w:lineRule="auto"/>
        <w:jc w:val="both"/>
        <w:rPr>
          <w:rFonts w:asciiTheme="majorHAnsi" w:hAnsiTheme="majorHAnsi" w:cstheme="majorHAnsi"/>
        </w:rPr>
      </w:pPr>
      <w:r w:rsidRPr="001214F0">
        <w:rPr>
          <w:rFonts w:asciiTheme="majorHAnsi" w:hAnsiTheme="majorHAnsi" w:cstheme="majorHAnsi"/>
        </w:rPr>
        <w:t xml:space="preserve">Na základě písemného soupisu víceprací odsouhlaseného objednatelem ocení zhotovitel </w:t>
      </w:r>
      <w:r w:rsidR="00BD629A" w:rsidRPr="001214F0">
        <w:rPr>
          <w:rFonts w:asciiTheme="majorHAnsi" w:hAnsiTheme="majorHAnsi" w:cstheme="majorHAnsi"/>
        </w:rPr>
        <w:t xml:space="preserve">odsouhlasený </w:t>
      </w:r>
      <w:r w:rsidRPr="001214F0">
        <w:rPr>
          <w:rFonts w:asciiTheme="majorHAnsi" w:hAnsiTheme="majorHAnsi" w:cstheme="majorHAnsi"/>
        </w:rPr>
        <w:t xml:space="preserve">soupis nových prací (víceprací) podle položek (a jejich jednotkových cen) </w:t>
      </w:r>
      <w:r w:rsidR="00BD629A" w:rsidRPr="001214F0">
        <w:rPr>
          <w:rFonts w:asciiTheme="majorHAnsi" w:hAnsiTheme="majorHAnsi" w:cstheme="majorHAnsi"/>
        </w:rPr>
        <w:t xml:space="preserve">uvedených v </w:t>
      </w:r>
      <w:r w:rsidRPr="001214F0">
        <w:rPr>
          <w:rFonts w:asciiTheme="majorHAnsi" w:hAnsiTheme="majorHAnsi" w:cstheme="majorHAnsi"/>
        </w:rPr>
        <w:t>položkové</w:t>
      </w:r>
      <w:r w:rsidR="00BD629A" w:rsidRPr="001214F0">
        <w:rPr>
          <w:rFonts w:asciiTheme="majorHAnsi" w:hAnsiTheme="majorHAnsi" w:cstheme="majorHAnsi"/>
        </w:rPr>
        <w:t>m</w:t>
      </w:r>
      <w:r w:rsidRPr="001214F0">
        <w:rPr>
          <w:rFonts w:asciiTheme="majorHAnsi" w:hAnsiTheme="majorHAnsi" w:cstheme="majorHAnsi"/>
        </w:rPr>
        <w:t xml:space="preserve"> rozpočtu, který je </w:t>
      </w:r>
      <w:r w:rsidR="000A4619">
        <w:rPr>
          <w:rFonts w:asciiTheme="majorHAnsi" w:hAnsiTheme="majorHAnsi" w:cstheme="majorHAnsi"/>
        </w:rPr>
        <w:t xml:space="preserve">součástí </w:t>
      </w:r>
      <w:r w:rsidR="000A4619" w:rsidRPr="001214F0">
        <w:rPr>
          <w:rFonts w:asciiTheme="majorHAnsi" w:hAnsiTheme="majorHAnsi" w:cstheme="majorHAnsi"/>
        </w:rPr>
        <w:t>příloh</w:t>
      </w:r>
      <w:r w:rsidR="000A4619">
        <w:rPr>
          <w:rFonts w:asciiTheme="majorHAnsi" w:hAnsiTheme="majorHAnsi" w:cstheme="majorHAnsi"/>
        </w:rPr>
        <w:t>y</w:t>
      </w:r>
      <w:r w:rsidR="000A4619" w:rsidRPr="001214F0">
        <w:rPr>
          <w:rFonts w:asciiTheme="majorHAnsi" w:hAnsiTheme="majorHAnsi" w:cstheme="majorHAnsi"/>
        </w:rPr>
        <w:t xml:space="preserve"> </w:t>
      </w:r>
      <w:r w:rsidRPr="001214F0">
        <w:rPr>
          <w:rFonts w:asciiTheme="majorHAnsi" w:hAnsiTheme="majorHAnsi" w:cstheme="majorHAnsi"/>
        </w:rPr>
        <w:t>č. 1 této smlouvy. Tam, kde nelze použít popsaný způsob ocenění, bude ocenění provedeno individuální</w:t>
      </w:r>
      <w:r w:rsidRPr="004750B4">
        <w:rPr>
          <w:rFonts w:asciiTheme="majorHAnsi" w:hAnsiTheme="majorHAnsi" w:cstheme="majorHAnsi"/>
        </w:rPr>
        <w:t xml:space="preserve"> kalkulací zhotovitele s přihlédnutím k položkám katalogů směrných cen v aktuálním znění, vydaných např. ÚRS Praha, a.s., a nebude-li ani toto možné, pak budou jednotkové ceny sjednány dohodou smluvních stran. Tyto kalkulace budou odsouhlaseny objednatelem. O těchto změnách uzavřou obě smluvní strany dodatek ke smlouvě. Zhotovitel je povinen </w:t>
      </w:r>
      <w:r w:rsidR="00BD629A">
        <w:rPr>
          <w:rFonts w:asciiTheme="majorHAnsi" w:hAnsiTheme="majorHAnsi" w:cstheme="majorHAnsi"/>
        </w:rPr>
        <w:t xml:space="preserve">předem </w:t>
      </w:r>
      <w:r w:rsidRPr="004750B4">
        <w:rPr>
          <w:rFonts w:asciiTheme="majorHAnsi" w:hAnsiTheme="majorHAnsi" w:cstheme="majorHAnsi"/>
        </w:rPr>
        <w:t xml:space="preserve">upozornit objednatele v případě, že jím navržené změny zhoršují kvalitu díla.  </w:t>
      </w:r>
    </w:p>
    <w:p w14:paraId="211212B1" w14:textId="2407A200" w:rsidR="00F45D28" w:rsidRPr="004750B4" w:rsidRDefault="00F45D28" w:rsidP="003D63C4">
      <w:pPr>
        <w:widowControl w:val="0"/>
        <w:numPr>
          <w:ilvl w:val="1"/>
          <w:numId w:val="14"/>
        </w:numPr>
        <w:spacing w:after="120" w:line="240" w:lineRule="auto"/>
        <w:jc w:val="both"/>
        <w:rPr>
          <w:rFonts w:asciiTheme="majorHAnsi" w:hAnsiTheme="majorHAnsi" w:cstheme="majorHAnsi"/>
        </w:rPr>
      </w:pPr>
      <w:r w:rsidRPr="004750B4">
        <w:rPr>
          <w:rFonts w:asciiTheme="majorHAnsi" w:hAnsiTheme="majorHAnsi" w:cstheme="majorHAnsi"/>
        </w:rPr>
        <w:t xml:space="preserve">Vyskytnou-li se při provádění díla méněpráce (práce a výměry oceněné v nabídce, </w:t>
      </w:r>
      <w:r w:rsidR="00BD629A">
        <w:rPr>
          <w:rFonts w:asciiTheme="majorHAnsi" w:hAnsiTheme="majorHAnsi" w:cstheme="majorHAnsi"/>
        </w:rPr>
        <w:t>které nebudou na díle provedeny</w:t>
      </w:r>
      <w:r w:rsidRPr="004750B4">
        <w:rPr>
          <w:rFonts w:asciiTheme="majorHAnsi" w:hAnsiTheme="majorHAnsi" w:cstheme="majorHAnsi"/>
        </w:rPr>
        <w:t>), nebo objednatel nařídí některé práce, dodávky a služby neprovádět, je zhotovitel povinen provést jejich přesný soupis včetně jejich ocenění a tento soupis předložit objednateli k odsouhlasení. Tyto práce pak nebudou obsaženy v soupisech provedených prací dokládaných u fakturací</w:t>
      </w:r>
      <w:r w:rsidR="00BD629A">
        <w:rPr>
          <w:rFonts w:asciiTheme="majorHAnsi" w:hAnsiTheme="majorHAnsi" w:cstheme="majorHAnsi"/>
        </w:rPr>
        <w:t xml:space="preserve"> a o cenu těchto neprovedených prací se sníží cena za dílo dle této smlouvy</w:t>
      </w:r>
      <w:r w:rsidRPr="004750B4">
        <w:rPr>
          <w:rFonts w:asciiTheme="majorHAnsi" w:hAnsiTheme="majorHAnsi" w:cstheme="majorHAnsi"/>
        </w:rPr>
        <w:t xml:space="preserve">. </w:t>
      </w:r>
    </w:p>
    <w:p w14:paraId="4D63DC0E" w14:textId="77777777" w:rsidR="00F45D28" w:rsidRPr="004750B4" w:rsidRDefault="00F45D28" w:rsidP="00F45D28">
      <w:pPr>
        <w:pStyle w:val="Zkladntext"/>
        <w:spacing w:before="480"/>
        <w:jc w:val="center"/>
        <w:rPr>
          <w:rFonts w:asciiTheme="majorHAnsi" w:hAnsiTheme="majorHAnsi" w:cstheme="majorHAnsi"/>
          <w:b/>
          <w:bCs/>
          <w:snapToGrid w:val="0"/>
          <w:sz w:val="22"/>
          <w:szCs w:val="22"/>
        </w:rPr>
      </w:pPr>
      <w:r w:rsidRPr="004750B4">
        <w:rPr>
          <w:rFonts w:asciiTheme="majorHAnsi" w:hAnsiTheme="majorHAnsi" w:cstheme="majorHAnsi"/>
          <w:b/>
          <w:bCs/>
          <w:snapToGrid w:val="0"/>
          <w:sz w:val="22"/>
          <w:szCs w:val="22"/>
        </w:rPr>
        <w:t>V.</w:t>
      </w:r>
    </w:p>
    <w:p w14:paraId="0AFDD111" w14:textId="77777777" w:rsidR="00F45D28" w:rsidRPr="004750B4" w:rsidRDefault="00F45D28" w:rsidP="00F45D28">
      <w:pPr>
        <w:pStyle w:val="Default"/>
        <w:widowControl w:val="0"/>
        <w:spacing w:after="120"/>
        <w:jc w:val="center"/>
        <w:rPr>
          <w:rFonts w:asciiTheme="majorHAnsi" w:hAnsiTheme="majorHAnsi" w:cstheme="majorHAnsi"/>
          <w:snapToGrid w:val="0"/>
          <w:sz w:val="22"/>
          <w:szCs w:val="22"/>
        </w:rPr>
      </w:pPr>
      <w:r w:rsidRPr="004750B4">
        <w:rPr>
          <w:rFonts w:asciiTheme="majorHAnsi" w:hAnsiTheme="majorHAnsi" w:cstheme="majorHAnsi"/>
          <w:b/>
          <w:bCs/>
          <w:iCs/>
          <w:snapToGrid w:val="0"/>
          <w:sz w:val="22"/>
          <w:szCs w:val="22"/>
        </w:rPr>
        <w:t>Platební podmínky a fakturace</w:t>
      </w:r>
    </w:p>
    <w:p w14:paraId="3D496365" w14:textId="19A55799" w:rsidR="00E1559D" w:rsidRDefault="00E1559D" w:rsidP="00E1559D">
      <w:pPr>
        <w:widowControl w:val="0"/>
        <w:numPr>
          <w:ilvl w:val="1"/>
          <w:numId w:val="10"/>
        </w:numPr>
        <w:spacing w:after="120" w:line="276" w:lineRule="auto"/>
        <w:jc w:val="both"/>
        <w:rPr>
          <w:rFonts w:asciiTheme="majorHAnsi" w:hAnsiTheme="majorHAnsi" w:cstheme="majorHAnsi"/>
        </w:rPr>
      </w:pPr>
      <w:r>
        <w:rPr>
          <w:rFonts w:asciiTheme="majorHAnsi" w:hAnsiTheme="majorHAnsi" w:cstheme="majorHAnsi"/>
        </w:rPr>
        <w:t xml:space="preserve">Cena díla bude hrazena objednatelem </w:t>
      </w:r>
      <w:r w:rsidR="00A125D4">
        <w:rPr>
          <w:rFonts w:asciiTheme="majorHAnsi" w:hAnsiTheme="majorHAnsi" w:cstheme="majorHAnsi"/>
        </w:rPr>
        <w:t xml:space="preserve">na základě daňových dokladů (faktur) vystavovaných zhotovitelem </w:t>
      </w:r>
      <w:r>
        <w:rPr>
          <w:rFonts w:asciiTheme="majorHAnsi" w:hAnsiTheme="majorHAnsi" w:cstheme="majorHAnsi"/>
        </w:rPr>
        <w:t>postupně následujícím způsobem:</w:t>
      </w:r>
    </w:p>
    <w:p w14:paraId="4376FD32" w14:textId="093BF138" w:rsidR="00E1559D" w:rsidRDefault="00A125D4" w:rsidP="00E1559D">
      <w:pPr>
        <w:widowControl w:val="0"/>
        <w:numPr>
          <w:ilvl w:val="2"/>
          <w:numId w:val="10"/>
        </w:numPr>
        <w:spacing w:after="120" w:line="276" w:lineRule="auto"/>
        <w:jc w:val="both"/>
        <w:rPr>
          <w:rFonts w:asciiTheme="majorHAnsi" w:hAnsiTheme="majorHAnsi" w:cstheme="majorHAnsi"/>
        </w:rPr>
      </w:pPr>
      <w:r>
        <w:rPr>
          <w:rFonts w:asciiTheme="majorHAnsi" w:hAnsiTheme="majorHAnsi" w:cstheme="majorHAnsi"/>
        </w:rPr>
        <w:t xml:space="preserve">Zhotovitel </w:t>
      </w:r>
      <w:r w:rsidR="00392461">
        <w:rPr>
          <w:rFonts w:asciiTheme="majorHAnsi" w:hAnsiTheme="majorHAnsi" w:cstheme="majorHAnsi"/>
        </w:rPr>
        <w:t>bude</w:t>
      </w:r>
      <w:r>
        <w:rPr>
          <w:rFonts w:asciiTheme="majorHAnsi" w:hAnsiTheme="majorHAnsi" w:cstheme="majorHAnsi"/>
        </w:rPr>
        <w:t xml:space="preserve"> oprávněn vyúčtovat první část ceny díla </w:t>
      </w:r>
      <w:r w:rsidR="00E1559D">
        <w:rPr>
          <w:rFonts w:asciiTheme="majorHAnsi" w:hAnsiTheme="majorHAnsi" w:cstheme="majorHAnsi"/>
        </w:rPr>
        <w:t xml:space="preserve">ve výši </w:t>
      </w:r>
      <w:r w:rsidR="001241EF">
        <w:rPr>
          <w:rFonts w:asciiTheme="majorHAnsi" w:hAnsiTheme="majorHAnsi" w:cstheme="majorHAnsi"/>
          <w:b/>
        </w:rPr>
        <w:t xml:space="preserve">30 </w:t>
      </w:r>
      <w:r w:rsidR="00E1559D">
        <w:rPr>
          <w:rFonts w:asciiTheme="majorHAnsi" w:hAnsiTheme="majorHAnsi" w:cstheme="majorHAnsi"/>
          <w:b/>
        </w:rPr>
        <w:t>%</w:t>
      </w:r>
      <w:r w:rsidR="00E1559D">
        <w:rPr>
          <w:rFonts w:asciiTheme="majorHAnsi" w:hAnsiTheme="majorHAnsi" w:cstheme="majorHAnsi"/>
        </w:rPr>
        <w:t xml:space="preserve"> sjednané ceny díla</w:t>
      </w:r>
      <w:r>
        <w:rPr>
          <w:rFonts w:asciiTheme="majorHAnsi" w:hAnsiTheme="majorHAnsi" w:cstheme="majorHAnsi"/>
        </w:rPr>
        <w:t xml:space="preserve"> </w:t>
      </w:r>
      <w:r w:rsidR="00392461">
        <w:rPr>
          <w:rFonts w:asciiTheme="majorHAnsi" w:hAnsiTheme="majorHAnsi" w:cstheme="majorHAnsi"/>
        </w:rPr>
        <w:t xml:space="preserve">dle článku IV. odst. 4.1 této smlouvy </w:t>
      </w:r>
      <w:r>
        <w:rPr>
          <w:rFonts w:asciiTheme="majorHAnsi" w:hAnsiTheme="majorHAnsi" w:cstheme="majorHAnsi"/>
        </w:rPr>
        <w:t>daňovým dokladem (fakturou)</w:t>
      </w:r>
      <w:r w:rsidR="00E1559D">
        <w:rPr>
          <w:rFonts w:asciiTheme="majorHAnsi" w:hAnsiTheme="majorHAnsi" w:cstheme="majorHAnsi"/>
        </w:rPr>
        <w:t xml:space="preserve">, </w:t>
      </w:r>
      <w:r w:rsidR="00E1559D" w:rsidRPr="006C1A8B">
        <w:rPr>
          <w:rFonts w:asciiTheme="majorHAnsi" w:hAnsiTheme="majorHAnsi" w:cstheme="majorHAnsi"/>
        </w:rPr>
        <w:t>po</w:t>
      </w:r>
      <w:r w:rsidRPr="006C1A8B">
        <w:rPr>
          <w:rFonts w:asciiTheme="majorHAnsi" w:hAnsiTheme="majorHAnsi" w:cstheme="majorHAnsi"/>
        </w:rPr>
        <w:t xml:space="preserve">té, co </w:t>
      </w:r>
      <w:r w:rsidR="001241EF">
        <w:rPr>
          <w:rFonts w:asciiTheme="majorHAnsi" w:hAnsiTheme="majorHAnsi" w:cstheme="majorHAnsi"/>
        </w:rPr>
        <w:t xml:space="preserve">obdrží </w:t>
      </w:r>
      <w:r w:rsidR="001241EF" w:rsidRPr="001241EF">
        <w:rPr>
          <w:rFonts w:asciiTheme="majorHAnsi" w:hAnsiTheme="majorHAnsi" w:cstheme="majorHAnsi"/>
        </w:rPr>
        <w:t>písemn</w:t>
      </w:r>
      <w:r w:rsidR="001241EF">
        <w:rPr>
          <w:rFonts w:asciiTheme="majorHAnsi" w:hAnsiTheme="majorHAnsi" w:cstheme="majorHAnsi"/>
        </w:rPr>
        <w:t>ou</w:t>
      </w:r>
      <w:r w:rsidR="001241EF" w:rsidRPr="001241EF">
        <w:rPr>
          <w:rFonts w:asciiTheme="majorHAnsi" w:hAnsiTheme="majorHAnsi" w:cstheme="majorHAnsi"/>
        </w:rPr>
        <w:t xml:space="preserve"> výzv</w:t>
      </w:r>
      <w:r w:rsidR="001241EF">
        <w:rPr>
          <w:rFonts w:asciiTheme="majorHAnsi" w:hAnsiTheme="majorHAnsi" w:cstheme="majorHAnsi"/>
        </w:rPr>
        <w:t>u</w:t>
      </w:r>
      <w:r w:rsidR="001241EF" w:rsidRPr="001241EF">
        <w:rPr>
          <w:rFonts w:asciiTheme="majorHAnsi" w:hAnsiTheme="majorHAnsi" w:cstheme="majorHAnsi"/>
        </w:rPr>
        <w:t xml:space="preserve"> k zahájení plnění</w:t>
      </w:r>
      <w:r w:rsidR="00901D81" w:rsidRPr="006C1A8B">
        <w:rPr>
          <w:rFonts w:asciiTheme="majorHAnsi" w:hAnsiTheme="majorHAnsi" w:cstheme="majorHAnsi"/>
        </w:rPr>
        <w:t>;</w:t>
      </w:r>
    </w:p>
    <w:p w14:paraId="27FCC41F" w14:textId="4A72C99C" w:rsidR="001241EF" w:rsidRDefault="00392461" w:rsidP="00E1559D">
      <w:pPr>
        <w:widowControl w:val="0"/>
        <w:numPr>
          <w:ilvl w:val="2"/>
          <w:numId w:val="10"/>
        </w:numPr>
        <w:spacing w:after="120" w:line="276" w:lineRule="auto"/>
        <w:jc w:val="both"/>
        <w:rPr>
          <w:rFonts w:asciiTheme="majorHAnsi" w:hAnsiTheme="majorHAnsi" w:cstheme="majorHAnsi"/>
        </w:rPr>
      </w:pPr>
      <w:r>
        <w:rPr>
          <w:rFonts w:asciiTheme="majorHAnsi" w:hAnsiTheme="majorHAnsi" w:cstheme="majorHAnsi"/>
        </w:rPr>
        <w:t xml:space="preserve">Zhotovitel bude oprávněn vyúčtovat druhou část ceny díla ve výši </w:t>
      </w:r>
      <w:r w:rsidR="005547B5">
        <w:rPr>
          <w:rFonts w:asciiTheme="majorHAnsi" w:hAnsiTheme="majorHAnsi" w:cstheme="majorHAnsi"/>
          <w:b/>
        </w:rPr>
        <w:t>4</w:t>
      </w:r>
      <w:r>
        <w:rPr>
          <w:rFonts w:asciiTheme="majorHAnsi" w:hAnsiTheme="majorHAnsi" w:cstheme="majorHAnsi"/>
          <w:b/>
        </w:rPr>
        <w:t>0 %</w:t>
      </w:r>
      <w:r>
        <w:rPr>
          <w:rFonts w:asciiTheme="majorHAnsi" w:hAnsiTheme="majorHAnsi" w:cstheme="majorHAnsi"/>
        </w:rPr>
        <w:t xml:space="preserve"> sjednané ceny díla dle článku IV. odst. 4.1 této smlouvy daňovým dokladem (fakturou) </w:t>
      </w:r>
      <w:r w:rsidR="00901D81">
        <w:rPr>
          <w:rFonts w:asciiTheme="majorHAnsi" w:hAnsiTheme="majorHAnsi" w:cstheme="majorHAnsi"/>
        </w:rPr>
        <w:t xml:space="preserve">po </w:t>
      </w:r>
      <w:r w:rsidR="001241EF">
        <w:rPr>
          <w:rFonts w:asciiTheme="majorHAnsi" w:hAnsiTheme="majorHAnsi" w:cstheme="majorHAnsi"/>
        </w:rPr>
        <w:t xml:space="preserve">dokončení kompletní instalace FV panelů, </w:t>
      </w:r>
      <w:r w:rsidR="001241EF" w:rsidRPr="00901D81">
        <w:rPr>
          <w:rFonts w:asciiTheme="majorHAnsi" w:hAnsiTheme="majorHAnsi" w:cstheme="majorHAnsi"/>
        </w:rPr>
        <w:t xml:space="preserve">přičemž přílohou daňového dokladu (faktury) musí být </w:t>
      </w:r>
      <w:r w:rsidR="001241EF">
        <w:rPr>
          <w:rFonts w:asciiTheme="majorHAnsi" w:hAnsiTheme="majorHAnsi" w:cstheme="majorHAnsi"/>
        </w:rPr>
        <w:t>objednatelem potvrzený doklad o kompletní instalaci FV panelů;</w:t>
      </w:r>
    </w:p>
    <w:p w14:paraId="04CB9278" w14:textId="510571DD" w:rsidR="001241EF" w:rsidRDefault="00901D81" w:rsidP="00E1559D">
      <w:pPr>
        <w:widowControl w:val="0"/>
        <w:numPr>
          <w:ilvl w:val="2"/>
          <w:numId w:val="10"/>
        </w:numPr>
        <w:spacing w:after="120" w:line="276" w:lineRule="auto"/>
        <w:jc w:val="both"/>
        <w:rPr>
          <w:rFonts w:asciiTheme="majorHAnsi" w:hAnsiTheme="majorHAnsi" w:cstheme="majorHAnsi"/>
        </w:rPr>
      </w:pPr>
      <w:r>
        <w:rPr>
          <w:rFonts w:asciiTheme="majorHAnsi" w:hAnsiTheme="majorHAnsi" w:cstheme="majorHAnsi"/>
        </w:rPr>
        <w:t xml:space="preserve">Zhotovitel bude oprávněn vyúčtovat třetí část ceny díla ve výši </w:t>
      </w:r>
      <w:r w:rsidR="001241EF">
        <w:rPr>
          <w:rFonts w:asciiTheme="majorHAnsi" w:hAnsiTheme="majorHAnsi" w:cstheme="majorHAnsi"/>
          <w:b/>
          <w:bCs/>
        </w:rPr>
        <w:t>3</w:t>
      </w:r>
      <w:r w:rsidR="001241EF" w:rsidRPr="00901D81">
        <w:rPr>
          <w:rFonts w:asciiTheme="majorHAnsi" w:hAnsiTheme="majorHAnsi" w:cstheme="majorHAnsi"/>
          <w:b/>
          <w:bCs/>
        </w:rPr>
        <w:t xml:space="preserve">0 </w:t>
      </w:r>
      <w:r w:rsidRPr="00901D81">
        <w:rPr>
          <w:rFonts w:asciiTheme="majorHAnsi" w:hAnsiTheme="majorHAnsi" w:cstheme="majorHAnsi"/>
          <w:b/>
          <w:bCs/>
        </w:rPr>
        <w:t>%</w:t>
      </w:r>
      <w:r>
        <w:rPr>
          <w:rFonts w:asciiTheme="majorHAnsi" w:hAnsiTheme="majorHAnsi" w:cstheme="majorHAnsi"/>
          <w:b/>
          <w:bCs/>
        </w:rPr>
        <w:t xml:space="preserve"> </w:t>
      </w:r>
      <w:r>
        <w:rPr>
          <w:rFonts w:asciiTheme="majorHAnsi" w:hAnsiTheme="majorHAnsi" w:cstheme="majorHAnsi"/>
        </w:rPr>
        <w:t>sjednané ceny díla dle článku IV. odst. 4.1 této smlouvy</w:t>
      </w:r>
      <w:r w:rsidRPr="00901D81">
        <w:rPr>
          <w:rFonts w:asciiTheme="majorHAnsi" w:hAnsiTheme="majorHAnsi" w:cstheme="majorHAnsi"/>
        </w:rPr>
        <w:t xml:space="preserve"> </w:t>
      </w:r>
      <w:r w:rsidR="001241EF">
        <w:rPr>
          <w:rFonts w:asciiTheme="majorHAnsi" w:hAnsiTheme="majorHAnsi" w:cstheme="majorHAnsi"/>
        </w:rPr>
        <w:t xml:space="preserve">po předání dokončeného díla objednateli bez vad a nedodělků </w:t>
      </w:r>
      <w:r w:rsidR="001241EF" w:rsidRPr="00901D81">
        <w:rPr>
          <w:rFonts w:asciiTheme="majorHAnsi" w:hAnsiTheme="majorHAnsi" w:cstheme="majorHAnsi"/>
        </w:rPr>
        <w:t>bránících užívání díla</w:t>
      </w:r>
      <w:r w:rsidR="001241EF">
        <w:rPr>
          <w:rFonts w:asciiTheme="majorHAnsi" w:hAnsiTheme="majorHAnsi" w:cstheme="majorHAnsi"/>
        </w:rPr>
        <w:t xml:space="preserve">, </w:t>
      </w:r>
      <w:r w:rsidR="001241EF" w:rsidRPr="00901D81">
        <w:rPr>
          <w:rFonts w:asciiTheme="majorHAnsi" w:hAnsiTheme="majorHAnsi" w:cstheme="majorHAnsi"/>
        </w:rPr>
        <w:t xml:space="preserve">přičemž přílohou daňového dokladu (faktury) musí být </w:t>
      </w:r>
      <w:r w:rsidR="001241EF">
        <w:rPr>
          <w:rFonts w:asciiTheme="majorHAnsi" w:hAnsiTheme="majorHAnsi" w:cstheme="majorHAnsi"/>
        </w:rPr>
        <w:t xml:space="preserve">kopie předávacího protokolu o předání dokončeného díla bez vad a nedodělků </w:t>
      </w:r>
      <w:r w:rsidR="001241EF" w:rsidRPr="00901D81">
        <w:rPr>
          <w:rFonts w:asciiTheme="majorHAnsi" w:hAnsiTheme="majorHAnsi" w:cstheme="majorHAnsi"/>
        </w:rPr>
        <w:t>bránících užívání díla</w:t>
      </w:r>
      <w:r w:rsidR="001241EF">
        <w:rPr>
          <w:rFonts w:asciiTheme="majorHAnsi" w:hAnsiTheme="majorHAnsi" w:cstheme="majorHAnsi"/>
        </w:rPr>
        <w:t>,</w:t>
      </w:r>
      <w:r w:rsidR="001241EF" w:rsidRPr="00901D81">
        <w:rPr>
          <w:rFonts w:asciiTheme="majorHAnsi" w:hAnsiTheme="majorHAnsi" w:cstheme="majorHAnsi"/>
        </w:rPr>
        <w:t xml:space="preserve"> potvrzen</w:t>
      </w:r>
      <w:r w:rsidR="001241EF">
        <w:rPr>
          <w:rFonts w:asciiTheme="majorHAnsi" w:hAnsiTheme="majorHAnsi" w:cstheme="majorHAnsi"/>
        </w:rPr>
        <w:t>ého</w:t>
      </w:r>
      <w:r w:rsidR="001241EF" w:rsidRPr="00901D81">
        <w:rPr>
          <w:rFonts w:asciiTheme="majorHAnsi" w:hAnsiTheme="majorHAnsi" w:cstheme="majorHAnsi"/>
        </w:rPr>
        <w:t xml:space="preserve"> ze strany objednatele </w:t>
      </w:r>
      <w:r w:rsidR="001241EF" w:rsidRPr="006C1A8B">
        <w:rPr>
          <w:rFonts w:asciiTheme="majorHAnsi" w:hAnsiTheme="majorHAnsi" w:cstheme="majorHAnsi"/>
        </w:rPr>
        <w:t>nebo zástupce objednatele</w:t>
      </w:r>
      <w:r w:rsidR="001241EF">
        <w:rPr>
          <w:rFonts w:asciiTheme="majorHAnsi" w:hAnsiTheme="majorHAnsi" w:cstheme="majorHAnsi"/>
        </w:rPr>
        <w:t>.</w:t>
      </w:r>
    </w:p>
    <w:p w14:paraId="5A4908B9" w14:textId="097929D1" w:rsidR="00F45D28" w:rsidRPr="0005415D" w:rsidRDefault="00F45D28" w:rsidP="003D63C4">
      <w:pPr>
        <w:widowControl w:val="0"/>
        <w:numPr>
          <w:ilvl w:val="1"/>
          <w:numId w:val="10"/>
        </w:numPr>
        <w:spacing w:after="120" w:line="240" w:lineRule="auto"/>
        <w:jc w:val="both"/>
        <w:rPr>
          <w:rFonts w:asciiTheme="majorHAnsi" w:hAnsiTheme="majorHAnsi" w:cstheme="majorHAnsi"/>
          <w:iCs/>
        </w:rPr>
      </w:pPr>
      <w:r w:rsidRPr="00AF78C7">
        <w:rPr>
          <w:rFonts w:asciiTheme="majorHAnsi" w:hAnsiTheme="majorHAnsi" w:cstheme="majorHAnsi"/>
          <w:iCs/>
        </w:rPr>
        <w:t xml:space="preserve">Doba splatnosti </w:t>
      </w:r>
      <w:r w:rsidR="00901D81">
        <w:rPr>
          <w:rFonts w:asciiTheme="majorHAnsi" w:hAnsiTheme="majorHAnsi" w:cstheme="majorHAnsi"/>
          <w:iCs/>
        </w:rPr>
        <w:t>daňových dokladů (</w:t>
      </w:r>
      <w:r w:rsidRPr="00AF78C7">
        <w:rPr>
          <w:rFonts w:asciiTheme="majorHAnsi" w:hAnsiTheme="majorHAnsi" w:cstheme="majorHAnsi"/>
          <w:iCs/>
        </w:rPr>
        <w:t>faktur</w:t>
      </w:r>
      <w:r w:rsidR="00901D81">
        <w:rPr>
          <w:rFonts w:asciiTheme="majorHAnsi" w:hAnsiTheme="majorHAnsi" w:cstheme="majorHAnsi"/>
          <w:iCs/>
        </w:rPr>
        <w:t>)</w:t>
      </w:r>
      <w:r w:rsidRPr="00AF78C7">
        <w:rPr>
          <w:rFonts w:asciiTheme="majorHAnsi" w:hAnsiTheme="majorHAnsi" w:cstheme="majorHAnsi"/>
          <w:iCs/>
        </w:rPr>
        <w:t xml:space="preserve"> je </w:t>
      </w:r>
      <w:r w:rsidRPr="0030201A">
        <w:rPr>
          <w:rFonts w:asciiTheme="majorHAnsi" w:hAnsiTheme="majorHAnsi" w:cstheme="majorHAnsi"/>
          <w:b/>
          <w:iCs/>
        </w:rPr>
        <w:t>30 kalendářních dní</w:t>
      </w:r>
      <w:r w:rsidRPr="00AF78C7">
        <w:rPr>
          <w:rFonts w:asciiTheme="majorHAnsi" w:hAnsiTheme="majorHAnsi" w:cstheme="majorHAnsi"/>
          <w:b/>
          <w:iCs/>
        </w:rPr>
        <w:t xml:space="preserve"> </w:t>
      </w:r>
      <w:r w:rsidRPr="00AF78C7">
        <w:rPr>
          <w:rFonts w:asciiTheme="majorHAnsi" w:hAnsiTheme="majorHAnsi" w:cstheme="majorHAnsi"/>
          <w:iCs/>
        </w:rPr>
        <w:t xml:space="preserve">ode dne doručení </w:t>
      </w:r>
      <w:r w:rsidR="00901D81">
        <w:rPr>
          <w:rFonts w:asciiTheme="majorHAnsi" w:hAnsiTheme="majorHAnsi" w:cstheme="majorHAnsi"/>
          <w:iCs/>
        </w:rPr>
        <w:t>příslušného daňového dokladu (</w:t>
      </w:r>
      <w:r w:rsidRPr="00AF78C7">
        <w:rPr>
          <w:rFonts w:asciiTheme="majorHAnsi" w:hAnsiTheme="majorHAnsi" w:cstheme="majorHAnsi"/>
          <w:iCs/>
        </w:rPr>
        <w:t>faktury</w:t>
      </w:r>
      <w:r w:rsidR="00901D81">
        <w:rPr>
          <w:rFonts w:asciiTheme="majorHAnsi" w:hAnsiTheme="majorHAnsi" w:cstheme="majorHAnsi"/>
          <w:iCs/>
        </w:rPr>
        <w:t>)</w:t>
      </w:r>
      <w:r w:rsidRPr="00AF78C7">
        <w:rPr>
          <w:rFonts w:asciiTheme="majorHAnsi" w:hAnsiTheme="majorHAnsi" w:cstheme="majorHAnsi"/>
          <w:iCs/>
        </w:rPr>
        <w:t xml:space="preserve"> objednateli, bez ohledu na dřívější datum splatnosti uvedené na faktuře.</w:t>
      </w:r>
    </w:p>
    <w:p w14:paraId="3EE080D1" w14:textId="5F2AD58F" w:rsidR="00F45D28" w:rsidRPr="00336318" w:rsidRDefault="00F45D28" w:rsidP="00912C03">
      <w:pPr>
        <w:widowControl w:val="0"/>
        <w:numPr>
          <w:ilvl w:val="1"/>
          <w:numId w:val="10"/>
        </w:numPr>
        <w:spacing w:after="60" w:line="240" w:lineRule="auto"/>
        <w:jc w:val="both"/>
        <w:rPr>
          <w:rFonts w:asciiTheme="majorHAnsi" w:hAnsiTheme="majorHAnsi" w:cstheme="majorHAnsi"/>
          <w:iCs/>
        </w:rPr>
      </w:pPr>
      <w:r w:rsidRPr="00336318">
        <w:rPr>
          <w:rFonts w:asciiTheme="majorHAnsi" w:hAnsiTheme="majorHAnsi" w:cstheme="majorHAnsi"/>
          <w:iCs/>
        </w:rPr>
        <w:t xml:space="preserve">Faktury budou mít náležitosti daňového dokladu dle zákona č. 235/2004 Sb., o dani z přidané hodnoty, v platném znění, a náležitosti obchodní listiny dle </w:t>
      </w:r>
      <w:proofErr w:type="spellStart"/>
      <w:r w:rsidRPr="00336318">
        <w:rPr>
          <w:rFonts w:asciiTheme="majorHAnsi" w:hAnsiTheme="majorHAnsi" w:cstheme="majorHAnsi"/>
          <w:iCs/>
        </w:rPr>
        <w:t>ust</w:t>
      </w:r>
      <w:proofErr w:type="spellEnd"/>
      <w:r w:rsidRPr="00336318">
        <w:rPr>
          <w:rFonts w:asciiTheme="majorHAnsi" w:hAnsiTheme="majorHAnsi" w:cstheme="majorHAnsi"/>
          <w:iCs/>
        </w:rPr>
        <w:t>. § 435 občanského zákoníku.</w:t>
      </w:r>
      <w:r w:rsidRPr="00336318">
        <w:rPr>
          <w:rFonts w:asciiTheme="majorHAnsi" w:hAnsiTheme="majorHAnsi" w:cstheme="majorHAnsi"/>
        </w:rPr>
        <w:t xml:space="preserve"> DPH bude uvedeno podle platných daňových předpisů. </w:t>
      </w:r>
      <w:r w:rsidR="00EB398E">
        <w:rPr>
          <w:rFonts w:asciiTheme="majorHAnsi" w:hAnsiTheme="majorHAnsi" w:cstheme="majorHAnsi"/>
          <w:iCs/>
        </w:rPr>
        <w:t>Daňový doklad (f</w:t>
      </w:r>
      <w:r w:rsidRPr="00336318">
        <w:rPr>
          <w:rFonts w:asciiTheme="majorHAnsi" w:hAnsiTheme="majorHAnsi" w:cstheme="majorHAnsi"/>
          <w:iCs/>
        </w:rPr>
        <w:t>aktura</w:t>
      </w:r>
      <w:r w:rsidR="00EB398E">
        <w:rPr>
          <w:rFonts w:asciiTheme="majorHAnsi" w:hAnsiTheme="majorHAnsi" w:cstheme="majorHAnsi"/>
          <w:iCs/>
        </w:rPr>
        <w:t>)</w:t>
      </w:r>
      <w:r w:rsidRPr="00336318">
        <w:rPr>
          <w:rFonts w:asciiTheme="majorHAnsi" w:hAnsiTheme="majorHAnsi" w:cstheme="majorHAnsi"/>
          <w:iCs/>
        </w:rPr>
        <w:t xml:space="preserve"> musí vedle těchto povinných náležitostí dále obsahovat:</w:t>
      </w:r>
    </w:p>
    <w:p w14:paraId="36F53D7C" w14:textId="1BA77CB5" w:rsidR="00901D81" w:rsidRDefault="00F45D28" w:rsidP="003D63C4">
      <w:pPr>
        <w:pStyle w:val="Odstavecseseznamem"/>
        <w:widowControl w:val="0"/>
        <w:numPr>
          <w:ilvl w:val="0"/>
          <w:numId w:val="7"/>
        </w:numPr>
        <w:tabs>
          <w:tab w:val="left" w:pos="993"/>
        </w:tabs>
        <w:spacing w:before="0"/>
        <w:ind w:left="993" w:hanging="426"/>
        <w:contextualSpacing w:val="0"/>
        <w:outlineLvl w:val="9"/>
        <w:rPr>
          <w:rFonts w:asciiTheme="majorHAnsi" w:hAnsiTheme="majorHAnsi" w:cstheme="majorHAnsi"/>
          <w:iCs/>
        </w:rPr>
      </w:pPr>
      <w:r w:rsidRPr="00336318">
        <w:rPr>
          <w:rFonts w:asciiTheme="majorHAnsi" w:hAnsiTheme="majorHAnsi" w:cstheme="majorHAnsi"/>
          <w:iCs/>
        </w:rPr>
        <w:t>název a registrační číslo projektu (tj. „</w:t>
      </w:r>
      <w:r w:rsidR="00CF76FC">
        <w:rPr>
          <w:rFonts w:asciiTheme="majorHAnsi" w:hAnsiTheme="majorHAnsi" w:cstheme="majorHAnsi"/>
          <w:bCs/>
        </w:rPr>
        <w:t xml:space="preserve">S&amp;M </w:t>
      </w:r>
      <w:proofErr w:type="spellStart"/>
      <w:proofErr w:type="gramStart"/>
      <w:r w:rsidR="00CF76FC">
        <w:rPr>
          <w:rFonts w:asciiTheme="majorHAnsi" w:hAnsiTheme="majorHAnsi" w:cstheme="majorHAnsi"/>
          <w:bCs/>
        </w:rPr>
        <w:t>Develop</w:t>
      </w:r>
      <w:proofErr w:type="spellEnd"/>
      <w:r w:rsidR="00CF76FC">
        <w:rPr>
          <w:rFonts w:asciiTheme="majorHAnsi" w:hAnsiTheme="majorHAnsi" w:cstheme="majorHAnsi"/>
          <w:bCs/>
        </w:rPr>
        <w:t xml:space="preserve"> - fotovoltaická</w:t>
      </w:r>
      <w:proofErr w:type="gramEnd"/>
      <w:r w:rsidR="00CF76FC">
        <w:rPr>
          <w:rFonts w:asciiTheme="majorHAnsi" w:hAnsiTheme="majorHAnsi" w:cstheme="majorHAnsi"/>
          <w:bCs/>
        </w:rPr>
        <w:t xml:space="preserve"> elektrárna Jevíčko</w:t>
      </w:r>
      <w:r w:rsidRPr="00336318">
        <w:rPr>
          <w:rFonts w:asciiTheme="majorHAnsi" w:hAnsiTheme="majorHAnsi" w:cstheme="majorHAnsi"/>
          <w:iCs/>
        </w:rPr>
        <w:t xml:space="preserve">“, </w:t>
      </w:r>
      <w:r w:rsidRPr="00336318">
        <w:rPr>
          <w:rFonts w:asciiTheme="majorHAnsi" w:hAnsiTheme="majorHAnsi" w:cstheme="majorHAnsi"/>
          <w:iCs/>
        </w:rPr>
        <w:lastRenderedPageBreak/>
        <w:t xml:space="preserve">registrační číslo projektu: </w:t>
      </w:r>
      <w:r w:rsidR="00CF76FC">
        <w:rPr>
          <w:rFonts w:asciiTheme="majorHAnsi" w:hAnsiTheme="majorHAnsi" w:cstheme="majorHAnsi"/>
        </w:rPr>
        <w:t>CZ.01.3.10/0.0/0.0/19_316/0022226</w:t>
      </w:r>
      <w:r w:rsidRPr="00336318">
        <w:rPr>
          <w:rFonts w:asciiTheme="majorHAnsi" w:hAnsiTheme="majorHAnsi" w:cstheme="majorHAnsi"/>
          <w:iCs/>
        </w:rPr>
        <w:t>)</w:t>
      </w:r>
      <w:r w:rsidR="00901D81">
        <w:rPr>
          <w:rFonts w:asciiTheme="majorHAnsi" w:hAnsiTheme="majorHAnsi" w:cstheme="majorHAnsi"/>
          <w:iCs/>
        </w:rPr>
        <w:t>,</w:t>
      </w:r>
    </w:p>
    <w:p w14:paraId="1AA06B3F" w14:textId="77777777" w:rsidR="00901D81" w:rsidRDefault="00901D81" w:rsidP="003D63C4">
      <w:pPr>
        <w:pStyle w:val="Odstavecseseznamem"/>
        <w:widowControl w:val="0"/>
        <w:numPr>
          <w:ilvl w:val="0"/>
          <w:numId w:val="7"/>
        </w:numPr>
        <w:tabs>
          <w:tab w:val="left" w:pos="993"/>
        </w:tabs>
        <w:spacing w:before="0"/>
        <w:ind w:left="993" w:hanging="426"/>
        <w:contextualSpacing w:val="0"/>
        <w:outlineLvl w:val="9"/>
        <w:rPr>
          <w:rFonts w:asciiTheme="majorHAnsi" w:hAnsiTheme="majorHAnsi" w:cstheme="majorHAnsi"/>
          <w:iCs/>
        </w:rPr>
      </w:pPr>
      <w:r>
        <w:rPr>
          <w:rFonts w:asciiTheme="majorHAnsi" w:hAnsiTheme="majorHAnsi" w:cstheme="majorHAnsi"/>
          <w:iCs/>
        </w:rPr>
        <w:t>vyčíslení recyklačního poplatku ve vztahu k FV panelům a dalším elektro zařízením dle platných právních předpisů a</w:t>
      </w:r>
    </w:p>
    <w:p w14:paraId="45BAB176" w14:textId="2EB82849" w:rsidR="00F45D28" w:rsidRPr="00336318" w:rsidRDefault="00901D81" w:rsidP="003D63C4">
      <w:pPr>
        <w:pStyle w:val="Odstavecseseznamem"/>
        <w:widowControl w:val="0"/>
        <w:numPr>
          <w:ilvl w:val="0"/>
          <w:numId w:val="7"/>
        </w:numPr>
        <w:tabs>
          <w:tab w:val="left" w:pos="993"/>
        </w:tabs>
        <w:spacing w:before="0"/>
        <w:ind w:left="993" w:hanging="426"/>
        <w:contextualSpacing w:val="0"/>
        <w:outlineLvl w:val="9"/>
        <w:rPr>
          <w:rFonts w:asciiTheme="majorHAnsi" w:hAnsiTheme="majorHAnsi" w:cstheme="majorHAnsi"/>
          <w:iCs/>
        </w:rPr>
      </w:pPr>
      <w:r>
        <w:rPr>
          <w:rFonts w:asciiTheme="majorHAnsi" w:hAnsiTheme="majorHAnsi" w:cstheme="majorHAnsi"/>
          <w:iCs/>
        </w:rPr>
        <w:t>přílohy, které stanoví tato smlouva</w:t>
      </w:r>
      <w:r w:rsidR="00F45D28" w:rsidRPr="00336318">
        <w:rPr>
          <w:rFonts w:asciiTheme="majorHAnsi" w:hAnsiTheme="majorHAnsi" w:cstheme="majorHAnsi"/>
          <w:iCs/>
        </w:rPr>
        <w:t>.</w:t>
      </w:r>
    </w:p>
    <w:p w14:paraId="2636C60C" w14:textId="5B3A6B27" w:rsidR="00F45D28" w:rsidRPr="004750B4" w:rsidRDefault="00F45D28" w:rsidP="003D63C4">
      <w:pPr>
        <w:widowControl w:val="0"/>
        <w:numPr>
          <w:ilvl w:val="1"/>
          <w:numId w:val="10"/>
        </w:numPr>
        <w:spacing w:after="60" w:line="240" w:lineRule="auto"/>
        <w:jc w:val="both"/>
        <w:rPr>
          <w:rFonts w:asciiTheme="majorHAnsi" w:hAnsiTheme="majorHAnsi" w:cstheme="majorHAnsi"/>
        </w:rPr>
      </w:pPr>
      <w:r w:rsidRPr="004750B4">
        <w:rPr>
          <w:rFonts w:asciiTheme="majorHAnsi" w:hAnsiTheme="majorHAnsi" w:cstheme="majorHAnsi"/>
          <w:iCs/>
        </w:rPr>
        <w:t>Objednatel je oprávněn vadn</w:t>
      </w:r>
      <w:r w:rsidR="00901D81">
        <w:rPr>
          <w:rFonts w:asciiTheme="majorHAnsi" w:hAnsiTheme="majorHAnsi" w:cstheme="majorHAnsi"/>
          <w:iCs/>
        </w:rPr>
        <w:t>ý daňový doklad (</w:t>
      </w:r>
      <w:r w:rsidRPr="004750B4">
        <w:rPr>
          <w:rFonts w:asciiTheme="majorHAnsi" w:hAnsiTheme="majorHAnsi" w:cstheme="majorHAnsi"/>
          <w:iCs/>
        </w:rPr>
        <w:t>fakturu</w:t>
      </w:r>
      <w:r w:rsidR="00901D81">
        <w:rPr>
          <w:rFonts w:asciiTheme="majorHAnsi" w:hAnsiTheme="majorHAnsi" w:cstheme="majorHAnsi"/>
          <w:iCs/>
        </w:rPr>
        <w:t>)</w:t>
      </w:r>
      <w:r w:rsidRPr="004750B4">
        <w:rPr>
          <w:rFonts w:asciiTheme="majorHAnsi" w:hAnsiTheme="majorHAnsi" w:cstheme="majorHAnsi"/>
          <w:iCs/>
        </w:rPr>
        <w:t xml:space="preserve"> před uplynutím lhůty splatnosti vrátit zhotoviteli bez zaplacení k provedení opravy v těchto případech: </w:t>
      </w:r>
    </w:p>
    <w:p w14:paraId="1E588D75" w14:textId="1A94B442" w:rsidR="00F45D28" w:rsidRPr="004750B4" w:rsidRDefault="00F45D28" w:rsidP="003D63C4">
      <w:pPr>
        <w:pStyle w:val="Default"/>
        <w:widowControl w:val="0"/>
        <w:numPr>
          <w:ilvl w:val="0"/>
          <w:numId w:val="5"/>
        </w:numPr>
        <w:spacing w:after="60"/>
        <w:ind w:left="924" w:hanging="357"/>
        <w:jc w:val="both"/>
        <w:rPr>
          <w:rFonts w:asciiTheme="majorHAnsi" w:hAnsiTheme="majorHAnsi" w:cstheme="majorHAnsi"/>
          <w:sz w:val="22"/>
          <w:szCs w:val="22"/>
        </w:rPr>
      </w:pPr>
      <w:r w:rsidRPr="004750B4">
        <w:rPr>
          <w:rFonts w:asciiTheme="majorHAnsi" w:hAnsiTheme="majorHAnsi" w:cstheme="majorHAnsi"/>
          <w:iCs/>
          <w:sz w:val="22"/>
          <w:szCs w:val="22"/>
        </w:rPr>
        <w:t xml:space="preserve">nebude-li </w:t>
      </w:r>
      <w:r w:rsidR="00901D81">
        <w:rPr>
          <w:rFonts w:asciiTheme="majorHAnsi" w:hAnsiTheme="majorHAnsi" w:cstheme="majorHAnsi"/>
          <w:iCs/>
          <w:sz w:val="22"/>
          <w:szCs w:val="22"/>
        </w:rPr>
        <w:t>daňový doklad (</w:t>
      </w:r>
      <w:r w:rsidRPr="004750B4">
        <w:rPr>
          <w:rFonts w:asciiTheme="majorHAnsi" w:hAnsiTheme="majorHAnsi" w:cstheme="majorHAnsi"/>
          <w:iCs/>
          <w:sz w:val="22"/>
          <w:szCs w:val="22"/>
        </w:rPr>
        <w:t>faktura</w:t>
      </w:r>
      <w:r w:rsidR="00901D81">
        <w:rPr>
          <w:rFonts w:asciiTheme="majorHAnsi" w:hAnsiTheme="majorHAnsi" w:cstheme="majorHAnsi"/>
          <w:iCs/>
          <w:sz w:val="22"/>
          <w:szCs w:val="22"/>
        </w:rPr>
        <w:t>)</w:t>
      </w:r>
      <w:r w:rsidRPr="004750B4">
        <w:rPr>
          <w:rFonts w:asciiTheme="majorHAnsi" w:hAnsiTheme="majorHAnsi" w:cstheme="majorHAnsi"/>
          <w:iCs/>
          <w:sz w:val="22"/>
          <w:szCs w:val="22"/>
        </w:rPr>
        <w:t xml:space="preserve"> obsahovat některou povinnou nebo dohodnutou náležitost</w:t>
      </w:r>
      <w:r w:rsidR="00901D81">
        <w:rPr>
          <w:rFonts w:asciiTheme="majorHAnsi" w:hAnsiTheme="majorHAnsi" w:cstheme="majorHAnsi"/>
          <w:iCs/>
          <w:sz w:val="22"/>
          <w:szCs w:val="22"/>
        </w:rPr>
        <w:t xml:space="preserve"> (vč. příloh)</w:t>
      </w:r>
      <w:r w:rsidRPr="004750B4">
        <w:rPr>
          <w:rFonts w:asciiTheme="majorHAnsi" w:hAnsiTheme="majorHAnsi" w:cstheme="majorHAnsi"/>
          <w:iCs/>
          <w:sz w:val="22"/>
          <w:szCs w:val="22"/>
        </w:rPr>
        <w:t xml:space="preserve"> nebo bude chybně vyúčtována cena díla, </w:t>
      </w:r>
    </w:p>
    <w:p w14:paraId="463785D7" w14:textId="77777777" w:rsidR="00F45D28" w:rsidRPr="004750B4" w:rsidRDefault="00F45D28" w:rsidP="003D63C4">
      <w:pPr>
        <w:pStyle w:val="Default"/>
        <w:widowControl w:val="0"/>
        <w:numPr>
          <w:ilvl w:val="0"/>
          <w:numId w:val="5"/>
        </w:numPr>
        <w:spacing w:after="60"/>
        <w:ind w:left="924" w:hanging="357"/>
        <w:jc w:val="both"/>
        <w:rPr>
          <w:rFonts w:asciiTheme="majorHAnsi" w:hAnsiTheme="majorHAnsi" w:cstheme="majorHAnsi"/>
          <w:sz w:val="22"/>
          <w:szCs w:val="22"/>
        </w:rPr>
      </w:pPr>
      <w:r w:rsidRPr="004750B4">
        <w:rPr>
          <w:rFonts w:asciiTheme="majorHAnsi" w:hAnsiTheme="majorHAnsi" w:cstheme="majorHAnsi"/>
          <w:iCs/>
          <w:sz w:val="22"/>
          <w:szCs w:val="22"/>
        </w:rPr>
        <w:t>budou-li vyúčtovány práce, které zhotovitel neprovedl nebo které objednatel v souladu s touto smlouvou neodsouhlasil,</w:t>
      </w:r>
    </w:p>
    <w:p w14:paraId="5B1655C1" w14:textId="77777777" w:rsidR="00F45D28" w:rsidRPr="004750B4" w:rsidRDefault="00F45D28" w:rsidP="003D63C4">
      <w:pPr>
        <w:pStyle w:val="Default"/>
        <w:widowControl w:val="0"/>
        <w:numPr>
          <w:ilvl w:val="0"/>
          <w:numId w:val="5"/>
        </w:numPr>
        <w:spacing w:after="60"/>
        <w:ind w:left="924" w:hanging="357"/>
        <w:jc w:val="both"/>
        <w:rPr>
          <w:rFonts w:asciiTheme="majorHAnsi" w:hAnsiTheme="majorHAnsi" w:cstheme="majorHAnsi"/>
          <w:sz w:val="22"/>
          <w:szCs w:val="22"/>
        </w:rPr>
      </w:pPr>
      <w:r w:rsidRPr="004750B4">
        <w:rPr>
          <w:rFonts w:asciiTheme="majorHAnsi" w:hAnsiTheme="majorHAnsi" w:cstheme="majorHAnsi"/>
          <w:iCs/>
          <w:sz w:val="22"/>
          <w:szCs w:val="22"/>
        </w:rPr>
        <w:t>bude-li DPH vyúčtována v nesprávné výši.</w:t>
      </w:r>
    </w:p>
    <w:p w14:paraId="02E4C65A" w14:textId="115B98E5" w:rsidR="00F45D28" w:rsidRPr="004750B4" w:rsidRDefault="00901D81" w:rsidP="00F45D28">
      <w:pPr>
        <w:pStyle w:val="Default"/>
        <w:widowControl w:val="0"/>
        <w:spacing w:after="120"/>
        <w:ind w:left="567"/>
        <w:jc w:val="both"/>
        <w:rPr>
          <w:rFonts w:asciiTheme="majorHAnsi" w:hAnsiTheme="majorHAnsi" w:cstheme="majorHAnsi"/>
          <w:color w:val="auto"/>
          <w:sz w:val="22"/>
          <w:szCs w:val="22"/>
        </w:rPr>
      </w:pPr>
      <w:r>
        <w:rPr>
          <w:rFonts w:asciiTheme="majorHAnsi" w:hAnsiTheme="majorHAnsi" w:cstheme="majorHAnsi"/>
          <w:iCs/>
          <w:color w:val="auto"/>
          <w:sz w:val="22"/>
          <w:szCs w:val="22"/>
        </w:rPr>
        <w:t xml:space="preserve">Při </w:t>
      </w:r>
      <w:r w:rsidR="00F45D28" w:rsidRPr="004750B4">
        <w:rPr>
          <w:rFonts w:asciiTheme="majorHAnsi" w:hAnsiTheme="majorHAnsi" w:cstheme="majorHAnsi"/>
          <w:iCs/>
          <w:color w:val="auto"/>
          <w:sz w:val="22"/>
          <w:szCs w:val="22"/>
        </w:rPr>
        <w:t>vrácen</w:t>
      </w:r>
      <w:r>
        <w:rPr>
          <w:rFonts w:asciiTheme="majorHAnsi" w:hAnsiTheme="majorHAnsi" w:cstheme="majorHAnsi"/>
          <w:iCs/>
          <w:color w:val="auto"/>
          <w:sz w:val="22"/>
          <w:szCs w:val="22"/>
        </w:rPr>
        <w:t>í daňového dokladu (</w:t>
      </w:r>
      <w:r w:rsidR="00F45D28" w:rsidRPr="004750B4">
        <w:rPr>
          <w:rFonts w:asciiTheme="majorHAnsi" w:hAnsiTheme="majorHAnsi" w:cstheme="majorHAnsi"/>
          <w:iCs/>
          <w:color w:val="auto"/>
          <w:sz w:val="22"/>
          <w:szCs w:val="22"/>
        </w:rPr>
        <w:t>faktu</w:t>
      </w:r>
      <w:r>
        <w:rPr>
          <w:rFonts w:asciiTheme="majorHAnsi" w:hAnsiTheme="majorHAnsi" w:cstheme="majorHAnsi"/>
          <w:iCs/>
          <w:color w:val="auto"/>
          <w:sz w:val="22"/>
          <w:szCs w:val="22"/>
        </w:rPr>
        <w:t>ry)</w:t>
      </w:r>
      <w:r w:rsidR="00F45D28" w:rsidRPr="004750B4">
        <w:rPr>
          <w:rFonts w:asciiTheme="majorHAnsi" w:hAnsiTheme="majorHAnsi" w:cstheme="majorHAnsi"/>
          <w:iCs/>
          <w:color w:val="auto"/>
          <w:sz w:val="22"/>
          <w:szCs w:val="22"/>
        </w:rPr>
        <w:t xml:space="preserve"> objednatel </w:t>
      </w:r>
      <w:r>
        <w:rPr>
          <w:rFonts w:asciiTheme="majorHAnsi" w:hAnsiTheme="majorHAnsi" w:cstheme="majorHAnsi"/>
          <w:iCs/>
          <w:color w:val="auto"/>
          <w:sz w:val="22"/>
          <w:szCs w:val="22"/>
        </w:rPr>
        <w:t xml:space="preserve">sdělí zhotoviteli </w:t>
      </w:r>
      <w:r w:rsidR="00F45D28" w:rsidRPr="004750B4">
        <w:rPr>
          <w:rFonts w:asciiTheme="majorHAnsi" w:hAnsiTheme="majorHAnsi" w:cstheme="majorHAnsi"/>
          <w:iCs/>
          <w:color w:val="auto"/>
          <w:sz w:val="22"/>
          <w:szCs w:val="22"/>
        </w:rPr>
        <w:t>důvod vrácení. Zhotovitel provede opravu vystavením nové</w:t>
      </w:r>
      <w:r w:rsidR="000F4BD1">
        <w:rPr>
          <w:rFonts w:asciiTheme="majorHAnsi" w:hAnsiTheme="majorHAnsi" w:cstheme="majorHAnsi"/>
          <w:iCs/>
          <w:color w:val="auto"/>
          <w:sz w:val="22"/>
          <w:szCs w:val="22"/>
        </w:rPr>
        <w:t>ho daňového dokladu</w:t>
      </w:r>
      <w:r w:rsidR="00F45D28" w:rsidRPr="004750B4">
        <w:rPr>
          <w:rFonts w:asciiTheme="majorHAnsi" w:hAnsiTheme="majorHAnsi" w:cstheme="majorHAnsi"/>
          <w:iCs/>
          <w:color w:val="auto"/>
          <w:sz w:val="22"/>
          <w:szCs w:val="22"/>
        </w:rPr>
        <w:t>. Vrátí-li objednatel vadn</w:t>
      </w:r>
      <w:r w:rsidR="000F4BD1">
        <w:rPr>
          <w:rFonts w:asciiTheme="majorHAnsi" w:hAnsiTheme="majorHAnsi" w:cstheme="majorHAnsi"/>
          <w:iCs/>
          <w:color w:val="auto"/>
          <w:sz w:val="22"/>
          <w:szCs w:val="22"/>
        </w:rPr>
        <w:t>ý daňový doklad (</w:t>
      </w:r>
      <w:r w:rsidR="00F45D28" w:rsidRPr="004750B4">
        <w:rPr>
          <w:rFonts w:asciiTheme="majorHAnsi" w:hAnsiTheme="majorHAnsi" w:cstheme="majorHAnsi"/>
          <w:iCs/>
          <w:color w:val="auto"/>
          <w:sz w:val="22"/>
          <w:szCs w:val="22"/>
        </w:rPr>
        <w:t>fakturu</w:t>
      </w:r>
      <w:r w:rsidR="000F4BD1">
        <w:rPr>
          <w:rFonts w:asciiTheme="majorHAnsi" w:hAnsiTheme="majorHAnsi" w:cstheme="majorHAnsi"/>
          <w:iCs/>
          <w:color w:val="auto"/>
          <w:sz w:val="22"/>
          <w:szCs w:val="22"/>
        </w:rPr>
        <w:t>)</w:t>
      </w:r>
      <w:r w:rsidR="00F45D28" w:rsidRPr="004750B4">
        <w:rPr>
          <w:rFonts w:asciiTheme="majorHAnsi" w:hAnsiTheme="majorHAnsi" w:cstheme="majorHAnsi"/>
          <w:iCs/>
          <w:color w:val="auto"/>
          <w:sz w:val="22"/>
          <w:szCs w:val="22"/>
        </w:rPr>
        <w:t xml:space="preserve"> zhotoviteli, přestává běžet původní doba splatnosti </w:t>
      </w:r>
      <w:r w:rsidR="000F4BD1">
        <w:rPr>
          <w:rFonts w:asciiTheme="majorHAnsi" w:hAnsiTheme="majorHAnsi" w:cstheme="majorHAnsi"/>
          <w:iCs/>
          <w:color w:val="auto"/>
          <w:sz w:val="22"/>
          <w:szCs w:val="22"/>
        </w:rPr>
        <w:t>daňového dokladu (</w:t>
      </w:r>
      <w:r w:rsidR="00F45D28" w:rsidRPr="004750B4">
        <w:rPr>
          <w:rFonts w:asciiTheme="majorHAnsi" w:hAnsiTheme="majorHAnsi" w:cstheme="majorHAnsi"/>
          <w:iCs/>
          <w:color w:val="auto"/>
          <w:sz w:val="22"/>
          <w:szCs w:val="22"/>
        </w:rPr>
        <w:t>faktury</w:t>
      </w:r>
      <w:r w:rsidR="000F4BD1">
        <w:rPr>
          <w:rFonts w:asciiTheme="majorHAnsi" w:hAnsiTheme="majorHAnsi" w:cstheme="majorHAnsi"/>
          <w:iCs/>
          <w:color w:val="auto"/>
          <w:sz w:val="22"/>
          <w:szCs w:val="22"/>
        </w:rPr>
        <w:t>)</w:t>
      </w:r>
      <w:r w:rsidR="00F45D28" w:rsidRPr="004750B4">
        <w:rPr>
          <w:rFonts w:asciiTheme="majorHAnsi" w:hAnsiTheme="majorHAnsi" w:cstheme="majorHAnsi"/>
          <w:iCs/>
          <w:color w:val="auto"/>
          <w:sz w:val="22"/>
          <w:szCs w:val="22"/>
        </w:rPr>
        <w:t xml:space="preserve">. Celá doba splatnosti </w:t>
      </w:r>
      <w:r w:rsidR="000F4BD1">
        <w:rPr>
          <w:rFonts w:asciiTheme="majorHAnsi" w:hAnsiTheme="majorHAnsi" w:cstheme="majorHAnsi"/>
          <w:iCs/>
          <w:color w:val="auto"/>
          <w:sz w:val="22"/>
          <w:szCs w:val="22"/>
        </w:rPr>
        <w:t>daňového dokladu (</w:t>
      </w:r>
      <w:r w:rsidR="00F45D28" w:rsidRPr="004750B4">
        <w:rPr>
          <w:rFonts w:asciiTheme="majorHAnsi" w:hAnsiTheme="majorHAnsi" w:cstheme="majorHAnsi"/>
          <w:iCs/>
          <w:color w:val="auto"/>
          <w:sz w:val="22"/>
          <w:szCs w:val="22"/>
        </w:rPr>
        <w:t>faktury</w:t>
      </w:r>
      <w:r w:rsidR="000F4BD1">
        <w:rPr>
          <w:rFonts w:asciiTheme="majorHAnsi" w:hAnsiTheme="majorHAnsi" w:cstheme="majorHAnsi"/>
          <w:iCs/>
          <w:color w:val="auto"/>
          <w:sz w:val="22"/>
          <w:szCs w:val="22"/>
        </w:rPr>
        <w:t>)</w:t>
      </w:r>
      <w:r w:rsidR="00F45D28" w:rsidRPr="004750B4">
        <w:rPr>
          <w:rFonts w:asciiTheme="majorHAnsi" w:hAnsiTheme="majorHAnsi" w:cstheme="majorHAnsi"/>
          <w:iCs/>
          <w:color w:val="auto"/>
          <w:sz w:val="22"/>
          <w:szCs w:val="22"/>
        </w:rPr>
        <w:t xml:space="preserve"> stanovená v odst. 5.</w:t>
      </w:r>
      <w:r w:rsidR="00912C03">
        <w:rPr>
          <w:rFonts w:asciiTheme="majorHAnsi" w:hAnsiTheme="majorHAnsi" w:cstheme="majorHAnsi"/>
          <w:iCs/>
          <w:color w:val="auto"/>
          <w:sz w:val="22"/>
          <w:szCs w:val="22"/>
        </w:rPr>
        <w:t>2</w:t>
      </w:r>
      <w:r w:rsidR="00F45D28" w:rsidRPr="004750B4">
        <w:rPr>
          <w:rFonts w:asciiTheme="majorHAnsi" w:hAnsiTheme="majorHAnsi" w:cstheme="majorHAnsi"/>
          <w:iCs/>
          <w:color w:val="auto"/>
          <w:sz w:val="22"/>
          <w:szCs w:val="22"/>
        </w:rPr>
        <w:t>. tohoto článku smlouvy běží opětovně ode dne doručení nově vyhotovené</w:t>
      </w:r>
      <w:r w:rsidR="000F4BD1">
        <w:rPr>
          <w:rFonts w:asciiTheme="majorHAnsi" w:hAnsiTheme="majorHAnsi" w:cstheme="majorHAnsi"/>
          <w:iCs/>
          <w:color w:val="auto"/>
          <w:sz w:val="22"/>
          <w:szCs w:val="22"/>
        </w:rPr>
        <w:t>ho</w:t>
      </w:r>
      <w:r w:rsidR="00F45D28" w:rsidRPr="004750B4">
        <w:rPr>
          <w:rFonts w:asciiTheme="majorHAnsi" w:hAnsiTheme="majorHAnsi" w:cstheme="majorHAnsi"/>
          <w:iCs/>
          <w:color w:val="auto"/>
          <w:sz w:val="22"/>
          <w:szCs w:val="22"/>
        </w:rPr>
        <w:t xml:space="preserve"> a opravené</w:t>
      </w:r>
      <w:r w:rsidR="000F4BD1">
        <w:rPr>
          <w:rFonts w:asciiTheme="majorHAnsi" w:hAnsiTheme="majorHAnsi" w:cstheme="majorHAnsi"/>
          <w:iCs/>
          <w:color w:val="auto"/>
          <w:sz w:val="22"/>
          <w:szCs w:val="22"/>
        </w:rPr>
        <w:t>ho daňového dokladu</w:t>
      </w:r>
      <w:r w:rsidR="00F45D28" w:rsidRPr="004750B4">
        <w:rPr>
          <w:rFonts w:asciiTheme="majorHAnsi" w:hAnsiTheme="majorHAnsi" w:cstheme="majorHAnsi"/>
          <w:iCs/>
          <w:color w:val="auto"/>
          <w:sz w:val="22"/>
          <w:szCs w:val="22"/>
        </w:rPr>
        <w:t xml:space="preserve"> </w:t>
      </w:r>
      <w:r w:rsidR="000F4BD1">
        <w:rPr>
          <w:rFonts w:asciiTheme="majorHAnsi" w:hAnsiTheme="majorHAnsi" w:cstheme="majorHAnsi"/>
          <w:iCs/>
          <w:color w:val="auto"/>
          <w:sz w:val="22"/>
          <w:szCs w:val="22"/>
        </w:rPr>
        <w:t>(</w:t>
      </w:r>
      <w:r w:rsidR="00F45D28" w:rsidRPr="004750B4">
        <w:rPr>
          <w:rFonts w:asciiTheme="majorHAnsi" w:hAnsiTheme="majorHAnsi" w:cstheme="majorHAnsi"/>
          <w:iCs/>
          <w:color w:val="auto"/>
          <w:sz w:val="22"/>
          <w:szCs w:val="22"/>
        </w:rPr>
        <w:t>faktury</w:t>
      </w:r>
      <w:r w:rsidR="000F4BD1">
        <w:rPr>
          <w:rFonts w:asciiTheme="majorHAnsi" w:hAnsiTheme="majorHAnsi" w:cstheme="majorHAnsi"/>
          <w:iCs/>
          <w:color w:val="auto"/>
          <w:sz w:val="22"/>
          <w:szCs w:val="22"/>
        </w:rPr>
        <w:t>)</w:t>
      </w:r>
      <w:r w:rsidR="00F45D28" w:rsidRPr="004750B4">
        <w:rPr>
          <w:rFonts w:asciiTheme="majorHAnsi" w:hAnsiTheme="majorHAnsi" w:cstheme="majorHAnsi"/>
          <w:iCs/>
          <w:color w:val="auto"/>
          <w:sz w:val="22"/>
          <w:szCs w:val="22"/>
        </w:rPr>
        <w:t xml:space="preserve"> objednateli.</w:t>
      </w:r>
    </w:p>
    <w:p w14:paraId="1D9A1A21" w14:textId="253F7DF9" w:rsidR="00F45D28" w:rsidRPr="004750B4" w:rsidRDefault="00F45D28" w:rsidP="000F4BD1">
      <w:pPr>
        <w:widowControl w:val="0"/>
        <w:numPr>
          <w:ilvl w:val="1"/>
          <w:numId w:val="10"/>
        </w:numPr>
        <w:spacing w:after="120" w:line="240" w:lineRule="auto"/>
        <w:jc w:val="both"/>
        <w:rPr>
          <w:rFonts w:asciiTheme="majorHAnsi" w:hAnsiTheme="majorHAnsi" w:cstheme="majorHAnsi"/>
          <w:iCs/>
        </w:rPr>
      </w:pPr>
      <w:r w:rsidRPr="004750B4">
        <w:rPr>
          <w:rFonts w:asciiTheme="majorHAnsi" w:hAnsiTheme="majorHAnsi" w:cstheme="majorHAnsi"/>
          <w:iCs/>
        </w:rPr>
        <w:t xml:space="preserve">Veškeré platby objednatele zhotoviteli podle této smlouvy budou objednatelem hrazeny bezhotovostním převodem ve prospěch bankovního účtu </w:t>
      </w:r>
      <w:r w:rsidR="00C67C96">
        <w:rPr>
          <w:rFonts w:asciiTheme="majorHAnsi" w:hAnsiTheme="majorHAnsi" w:cstheme="majorHAnsi"/>
          <w:iCs/>
        </w:rPr>
        <w:t>zhotovitele</w:t>
      </w:r>
      <w:r w:rsidRPr="004750B4">
        <w:rPr>
          <w:rFonts w:asciiTheme="majorHAnsi" w:hAnsiTheme="majorHAnsi" w:cstheme="majorHAnsi"/>
          <w:iCs/>
        </w:rPr>
        <w:t xml:space="preserve"> uvedeného v záhlaví této smlouvy</w:t>
      </w:r>
      <w:r w:rsidR="000F4BD1">
        <w:rPr>
          <w:rFonts w:asciiTheme="majorHAnsi" w:hAnsiTheme="majorHAnsi" w:cstheme="majorHAnsi"/>
          <w:iCs/>
        </w:rPr>
        <w:t xml:space="preserve">, který musí být současně účtem </w:t>
      </w:r>
      <w:r w:rsidR="000F4BD1" w:rsidRPr="000F4BD1">
        <w:rPr>
          <w:rFonts w:asciiTheme="majorHAnsi" w:hAnsiTheme="majorHAnsi" w:cstheme="majorHAnsi"/>
          <w:iCs/>
        </w:rPr>
        <w:t>zveřejněn</w:t>
      </w:r>
      <w:r w:rsidR="000F4BD1">
        <w:rPr>
          <w:rFonts w:asciiTheme="majorHAnsi" w:hAnsiTheme="majorHAnsi" w:cstheme="majorHAnsi"/>
          <w:iCs/>
        </w:rPr>
        <w:t xml:space="preserve">ým správce daně </w:t>
      </w:r>
      <w:r w:rsidR="000F4BD1" w:rsidRPr="000F4BD1">
        <w:rPr>
          <w:rFonts w:asciiTheme="majorHAnsi" w:hAnsiTheme="majorHAnsi" w:cstheme="majorHAnsi"/>
          <w:iCs/>
        </w:rPr>
        <w:t>způsobem umožňujícím dálkový přístup</w:t>
      </w:r>
      <w:r w:rsidR="000F4BD1">
        <w:rPr>
          <w:rFonts w:asciiTheme="majorHAnsi" w:hAnsiTheme="majorHAnsi" w:cstheme="majorHAnsi"/>
          <w:iCs/>
        </w:rPr>
        <w:t>, je-li zhotovitel plátcem DPH</w:t>
      </w:r>
      <w:r w:rsidRPr="004750B4">
        <w:rPr>
          <w:rFonts w:asciiTheme="majorHAnsi" w:hAnsiTheme="majorHAnsi" w:cstheme="majorHAnsi"/>
          <w:iCs/>
        </w:rPr>
        <w:t>. Peněžitý závazek (dluh) objednatele se považuje za splněný v den, kdy je příslušná částka připsána na bankovní účet zhotovitele.</w:t>
      </w:r>
      <w:r w:rsidR="000F4BD1">
        <w:rPr>
          <w:rFonts w:asciiTheme="majorHAnsi" w:hAnsiTheme="majorHAnsi" w:cstheme="majorHAnsi"/>
          <w:iCs/>
        </w:rPr>
        <w:t xml:space="preserve"> </w:t>
      </w:r>
      <w:r w:rsidR="000F4BD1" w:rsidRPr="000F4BD1">
        <w:rPr>
          <w:rFonts w:asciiTheme="majorHAnsi" w:hAnsiTheme="majorHAnsi" w:cstheme="majorHAnsi"/>
          <w:iCs/>
        </w:rPr>
        <w:t>Zhotovitel prohlašuje a svým podpisem této smlouvy objednatele ujišťuje, že není nespolehlivým plátcem daně ve smyslu zákona č. 235/2004 Sb., o dani z přidané hodnoty, ve znění pozdějších předpisů (dále jen „Zákon o DPH“), a že proti němu není vedeno řízení o zápis do evidence nespolehlivých plátců daně ve smyslu Zákona o DPH, a zahájení takového řízení zhotoviteli nehrozí. Zhotovitel je povinen neprodleně objednateli písemně oznámit jakoukoliv změnu týkající se skutečnosti, že zhotovitel není nespolehlivým plátcem daně. Stane-li se zhotovitel nespolehlivým plátcem má objednatel právo jednat dle § 109a Zákona o DPH a uhradit správci daně daň za zhotovitele, přičemž takto uhrazená částka daně se započítá na úhradu závazků objednatele dle této Smlouvy. Stane-li se zhotovitel nespolehlivým plátcem, pak objednateli vznikne povinnost zaplatit zhotoviteli částku odpovídající DPH z jím vystaveného daňového dokladu jenom v případě, že zhotovitel nade vší pochybnost prokáže její zaplacení svému správci daně.</w:t>
      </w:r>
    </w:p>
    <w:p w14:paraId="3BE916A5" w14:textId="4507E8CE" w:rsidR="00F45D28" w:rsidRPr="00C27FD5" w:rsidRDefault="00F45D28" w:rsidP="007B0EB4">
      <w:pPr>
        <w:widowControl w:val="0"/>
        <w:numPr>
          <w:ilvl w:val="1"/>
          <w:numId w:val="10"/>
        </w:numPr>
        <w:spacing w:after="120" w:line="240" w:lineRule="auto"/>
        <w:jc w:val="both"/>
        <w:rPr>
          <w:rFonts w:asciiTheme="majorHAnsi" w:hAnsiTheme="majorHAnsi" w:cstheme="majorHAnsi"/>
        </w:rPr>
      </w:pPr>
      <w:r w:rsidRPr="004750B4">
        <w:rPr>
          <w:rFonts w:asciiTheme="majorHAnsi" w:hAnsiTheme="majorHAnsi" w:cstheme="majorHAnsi"/>
        </w:rPr>
        <w:t xml:space="preserve">Cenu díla bude možné měnit pouze, dojde-li ke změně právních předpisů </w:t>
      </w:r>
      <w:r w:rsidRPr="00AF78C7">
        <w:rPr>
          <w:rFonts w:asciiTheme="majorHAnsi" w:hAnsiTheme="majorHAnsi" w:cstheme="majorHAnsi"/>
        </w:rPr>
        <w:t>týkajících se změny sazby DPH</w:t>
      </w:r>
      <w:r w:rsidRPr="0005415D">
        <w:rPr>
          <w:rFonts w:asciiTheme="majorHAnsi" w:hAnsiTheme="majorHAnsi" w:cstheme="majorHAnsi"/>
          <w:color w:val="FF0000"/>
        </w:rPr>
        <w:t xml:space="preserve"> </w:t>
      </w:r>
      <w:r w:rsidRPr="0005415D">
        <w:rPr>
          <w:rFonts w:asciiTheme="majorHAnsi" w:hAnsiTheme="majorHAnsi" w:cstheme="majorHAnsi"/>
        </w:rPr>
        <w:t>a na základě méněprací a víceprací, pokud jsou tyto ve smlouvě připuštěny, sjednaných na základě dod</w:t>
      </w:r>
      <w:r w:rsidRPr="00AF78C7">
        <w:rPr>
          <w:rFonts w:asciiTheme="majorHAnsi" w:hAnsiTheme="majorHAnsi" w:cstheme="majorHAnsi"/>
        </w:rPr>
        <w:t>atku k této smlouvě, a to za dodržení příslušných ustanovení ZZVZ</w:t>
      </w:r>
      <w:r w:rsidR="007B0EB4" w:rsidRPr="00F65E6B">
        <w:rPr>
          <w:rFonts w:asciiTheme="majorHAnsi" w:hAnsiTheme="majorHAnsi" w:cstheme="majorHAnsi"/>
        </w:rPr>
        <w:t>, resp. Pravidel</w:t>
      </w:r>
      <w:r w:rsidRPr="00AF78C7">
        <w:rPr>
          <w:rFonts w:asciiTheme="majorHAnsi" w:hAnsiTheme="majorHAnsi" w:cstheme="majorHAnsi"/>
        </w:rPr>
        <w:t>.</w:t>
      </w:r>
    </w:p>
    <w:p w14:paraId="3CA6662B" w14:textId="5136119B" w:rsidR="008F1080" w:rsidRDefault="00F45D28" w:rsidP="007B0EB4">
      <w:pPr>
        <w:widowControl w:val="0"/>
        <w:numPr>
          <w:ilvl w:val="1"/>
          <w:numId w:val="10"/>
        </w:numPr>
        <w:spacing w:after="120" w:line="240" w:lineRule="auto"/>
        <w:jc w:val="both"/>
        <w:rPr>
          <w:rFonts w:asciiTheme="majorHAnsi" w:hAnsiTheme="majorHAnsi" w:cstheme="majorHAnsi"/>
        </w:rPr>
      </w:pPr>
      <w:r w:rsidRPr="0005415D">
        <w:rPr>
          <w:rFonts w:asciiTheme="majorHAnsi" w:hAnsiTheme="majorHAnsi" w:cstheme="majorHAnsi"/>
          <w:iCs/>
        </w:rPr>
        <w:t xml:space="preserve">Pokud se na díle vyskytnou vícepráce za podmínek stanovených touto smlouvou, bude jejich cena uhrazena </w:t>
      </w:r>
      <w:r w:rsidR="000F4BD1">
        <w:rPr>
          <w:rFonts w:asciiTheme="majorHAnsi" w:hAnsiTheme="majorHAnsi" w:cstheme="majorHAnsi"/>
          <w:iCs/>
        </w:rPr>
        <w:t xml:space="preserve">po provedení takových prací bez vad a nedodělků </w:t>
      </w:r>
      <w:r w:rsidRPr="0005415D">
        <w:rPr>
          <w:rFonts w:asciiTheme="majorHAnsi" w:hAnsiTheme="majorHAnsi" w:cstheme="majorHAnsi"/>
          <w:iCs/>
        </w:rPr>
        <w:t>na základě samostatné</w:t>
      </w:r>
      <w:r w:rsidR="000F4BD1">
        <w:rPr>
          <w:rFonts w:asciiTheme="majorHAnsi" w:hAnsiTheme="majorHAnsi" w:cstheme="majorHAnsi"/>
          <w:iCs/>
        </w:rPr>
        <w:t>ho daňového dokladu (</w:t>
      </w:r>
      <w:r w:rsidRPr="0005415D">
        <w:rPr>
          <w:rFonts w:asciiTheme="majorHAnsi" w:hAnsiTheme="majorHAnsi" w:cstheme="majorHAnsi"/>
          <w:iCs/>
        </w:rPr>
        <w:t>faktury</w:t>
      </w:r>
      <w:r w:rsidR="000F4BD1">
        <w:rPr>
          <w:rFonts w:asciiTheme="majorHAnsi" w:hAnsiTheme="majorHAnsi" w:cstheme="majorHAnsi"/>
          <w:iCs/>
        </w:rPr>
        <w:t>)</w:t>
      </w:r>
      <w:r w:rsidRPr="0005415D">
        <w:rPr>
          <w:rFonts w:asciiTheme="majorHAnsi" w:hAnsiTheme="majorHAnsi" w:cstheme="majorHAnsi"/>
          <w:iCs/>
        </w:rPr>
        <w:t xml:space="preserve">, jejíž přílohou bude objednatelem odsouhlasený soupis </w:t>
      </w:r>
      <w:r w:rsidR="000F4BD1">
        <w:rPr>
          <w:rFonts w:asciiTheme="majorHAnsi" w:hAnsiTheme="majorHAnsi" w:cstheme="majorHAnsi"/>
          <w:iCs/>
        </w:rPr>
        <w:t xml:space="preserve">provedených a převzatých </w:t>
      </w:r>
      <w:r w:rsidRPr="0005415D">
        <w:rPr>
          <w:rFonts w:asciiTheme="majorHAnsi" w:hAnsiTheme="majorHAnsi" w:cstheme="majorHAnsi"/>
          <w:iCs/>
        </w:rPr>
        <w:t xml:space="preserve">víceprací, a v takovém případě musí </w:t>
      </w:r>
      <w:r w:rsidR="000F4BD1">
        <w:rPr>
          <w:rFonts w:asciiTheme="majorHAnsi" w:hAnsiTheme="majorHAnsi" w:cstheme="majorHAnsi"/>
          <w:iCs/>
        </w:rPr>
        <w:t>daňový doklad (</w:t>
      </w:r>
      <w:r w:rsidRPr="0005415D">
        <w:rPr>
          <w:rFonts w:asciiTheme="majorHAnsi" w:hAnsiTheme="majorHAnsi" w:cstheme="majorHAnsi"/>
          <w:iCs/>
        </w:rPr>
        <w:t>faktura</w:t>
      </w:r>
      <w:r w:rsidR="000F4BD1">
        <w:rPr>
          <w:rFonts w:asciiTheme="majorHAnsi" w:hAnsiTheme="majorHAnsi" w:cstheme="majorHAnsi"/>
          <w:iCs/>
        </w:rPr>
        <w:t>)</w:t>
      </w:r>
      <w:r w:rsidRPr="0005415D">
        <w:rPr>
          <w:rFonts w:asciiTheme="majorHAnsi" w:hAnsiTheme="majorHAnsi" w:cstheme="majorHAnsi"/>
          <w:iCs/>
        </w:rPr>
        <w:t xml:space="preserve"> obsahovat i odkaz na dokument, kterým byly vícepráce sjednány a odsouhlaseny, tj. dodatek ke smlouvě. </w:t>
      </w:r>
      <w:r w:rsidRPr="00AF78C7">
        <w:rPr>
          <w:rFonts w:asciiTheme="majorHAnsi" w:hAnsiTheme="majorHAnsi" w:cstheme="majorHAnsi"/>
        </w:rPr>
        <w:t xml:space="preserve">Případné vícepráce budou </w:t>
      </w:r>
      <w:r w:rsidR="000F4BD1">
        <w:rPr>
          <w:rFonts w:asciiTheme="majorHAnsi" w:hAnsiTheme="majorHAnsi" w:cstheme="majorHAnsi"/>
        </w:rPr>
        <w:t xml:space="preserve">jinak </w:t>
      </w:r>
      <w:r w:rsidRPr="00AF78C7">
        <w:rPr>
          <w:rFonts w:asciiTheme="majorHAnsi" w:hAnsiTheme="majorHAnsi" w:cstheme="majorHAnsi"/>
        </w:rPr>
        <w:t>samostatně fakturovány ve stejných termínech a dle stejného principu jako cen</w:t>
      </w:r>
      <w:r w:rsidR="00EB398E">
        <w:rPr>
          <w:rFonts w:asciiTheme="majorHAnsi" w:hAnsiTheme="majorHAnsi" w:cstheme="majorHAnsi"/>
        </w:rPr>
        <w:t>a</w:t>
      </w:r>
      <w:r w:rsidRPr="00AF78C7">
        <w:rPr>
          <w:rFonts w:asciiTheme="majorHAnsi" w:hAnsiTheme="majorHAnsi" w:cstheme="majorHAnsi"/>
        </w:rPr>
        <w:t xml:space="preserve"> díla</w:t>
      </w:r>
      <w:r w:rsidR="00EB398E">
        <w:rPr>
          <w:rFonts w:asciiTheme="majorHAnsi" w:hAnsiTheme="majorHAnsi" w:cstheme="majorHAnsi"/>
        </w:rPr>
        <w:t>, jak uvedeno v odst. 5.1. této smlouvy</w:t>
      </w:r>
      <w:r w:rsidRPr="004750B4">
        <w:rPr>
          <w:rFonts w:asciiTheme="majorHAnsi" w:hAnsiTheme="majorHAnsi" w:cstheme="majorHAnsi"/>
        </w:rPr>
        <w:t>.</w:t>
      </w:r>
    </w:p>
    <w:p w14:paraId="78167A53" w14:textId="684C5175" w:rsidR="00F45D28" w:rsidRPr="004750B4" w:rsidRDefault="008F1080" w:rsidP="007B0EB4">
      <w:pPr>
        <w:widowControl w:val="0"/>
        <w:numPr>
          <w:ilvl w:val="1"/>
          <w:numId w:val="10"/>
        </w:numPr>
        <w:spacing w:after="120" w:line="240" w:lineRule="auto"/>
        <w:jc w:val="both"/>
        <w:rPr>
          <w:rFonts w:asciiTheme="majorHAnsi" w:hAnsiTheme="majorHAnsi" w:cstheme="majorHAnsi"/>
        </w:rPr>
      </w:pPr>
      <w:bookmarkStart w:id="3" w:name="_Ref40684433"/>
      <w:r w:rsidRPr="00DC5282">
        <w:rPr>
          <w:rFonts w:asciiTheme="majorHAnsi" w:hAnsiTheme="majorHAnsi" w:cstheme="majorHAnsi"/>
          <w:iCs/>
        </w:rPr>
        <w:t>Zhotovitel</w:t>
      </w:r>
      <w:r w:rsidRPr="00DC5282">
        <w:rPr>
          <w:rFonts w:asciiTheme="majorHAnsi" w:hAnsiTheme="majorHAnsi" w:cstheme="majorHAnsi"/>
        </w:rPr>
        <w:t xml:space="preserve"> je povinen zajistit řádné a včasné plnění finančních závazků svým poddodavatelům, kdy za řádné a včasné plnění se považuje plné uhrazení poddodavatelem vystavených faktur za plnění poskytnutá k plnění </w:t>
      </w:r>
      <w:r>
        <w:rPr>
          <w:rFonts w:asciiTheme="majorHAnsi" w:hAnsiTheme="majorHAnsi" w:cstheme="majorHAnsi"/>
        </w:rPr>
        <w:t>díla</w:t>
      </w:r>
      <w:r w:rsidRPr="00DC5282">
        <w:rPr>
          <w:rFonts w:asciiTheme="majorHAnsi" w:hAnsiTheme="majorHAnsi" w:cstheme="majorHAnsi"/>
        </w:rPr>
        <w:t xml:space="preserve">, a to vždy </w:t>
      </w:r>
      <w:r w:rsidR="00EB398E">
        <w:rPr>
          <w:rFonts w:asciiTheme="majorHAnsi" w:hAnsiTheme="majorHAnsi" w:cstheme="majorHAnsi"/>
        </w:rPr>
        <w:t xml:space="preserve">nejdéle </w:t>
      </w:r>
      <w:r w:rsidRPr="00DC5282">
        <w:rPr>
          <w:rFonts w:asciiTheme="majorHAnsi" w:hAnsiTheme="majorHAnsi" w:cstheme="majorHAnsi"/>
        </w:rPr>
        <w:t xml:space="preserve">do </w:t>
      </w:r>
      <w:r w:rsidR="000F4BD1">
        <w:rPr>
          <w:rFonts w:asciiTheme="majorHAnsi" w:hAnsiTheme="majorHAnsi" w:cstheme="majorHAnsi"/>
        </w:rPr>
        <w:t>pěti (</w:t>
      </w:r>
      <w:r w:rsidRPr="00DC5282">
        <w:rPr>
          <w:rFonts w:asciiTheme="majorHAnsi" w:hAnsiTheme="majorHAnsi" w:cstheme="majorHAnsi"/>
        </w:rPr>
        <w:t>5</w:t>
      </w:r>
      <w:r w:rsidR="000F4BD1">
        <w:rPr>
          <w:rFonts w:asciiTheme="majorHAnsi" w:hAnsiTheme="majorHAnsi" w:cstheme="majorHAnsi"/>
        </w:rPr>
        <w:t>)</w:t>
      </w:r>
      <w:r w:rsidRPr="00DC5282">
        <w:rPr>
          <w:rFonts w:asciiTheme="majorHAnsi" w:hAnsiTheme="majorHAnsi" w:cstheme="majorHAnsi"/>
        </w:rPr>
        <w:t xml:space="preserve"> pracovních dnů od obdržení platby ze strany objednatele za konkrétní plnění. Zhotovitel se zavazuje přenést totožnou povinnost do dalších úrovní dodavatelského řetězce a zavázat své poddodavatele k plnění a šíření této povinnosti též </w:t>
      </w:r>
      <w:r w:rsidRPr="00DC5282">
        <w:rPr>
          <w:rFonts w:asciiTheme="majorHAnsi" w:hAnsiTheme="majorHAnsi" w:cstheme="majorHAnsi"/>
        </w:rPr>
        <w:lastRenderedPageBreak/>
        <w:t>do nižších úrovní dodavatelského řetězce</w:t>
      </w:r>
      <w:bookmarkEnd w:id="3"/>
      <w:r>
        <w:rPr>
          <w:rFonts w:asciiTheme="majorHAnsi" w:hAnsiTheme="majorHAnsi" w:cstheme="majorHAnsi"/>
        </w:rPr>
        <w:t>.</w:t>
      </w:r>
    </w:p>
    <w:p w14:paraId="115FBFCF" w14:textId="77777777" w:rsidR="00F45D28" w:rsidRPr="004750B4" w:rsidRDefault="00F45D28" w:rsidP="00F45D28">
      <w:pPr>
        <w:pStyle w:val="Zkladntext"/>
        <w:keepNext/>
        <w:tabs>
          <w:tab w:val="left" w:pos="284"/>
          <w:tab w:val="left" w:pos="600"/>
        </w:tabs>
        <w:spacing w:before="480"/>
        <w:jc w:val="center"/>
        <w:outlineLvl w:val="0"/>
        <w:rPr>
          <w:rFonts w:asciiTheme="majorHAnsi" w:hAnsiTheme="majorHAnsi" w:cstheme="majorHAnsi"/>
          <w:b/>
          <w:bCs/>
          <w:sz w:val="22"/>
          <w:szCs w:val="22"/>
        </w:rPr>
      </w:pPr>
      <w:r w:rsidRPr="004750B4">
        <w:rPr>
          <w:rFonts w:asciiTheme="majorHAnsi" w:hAnsiTheme="majorHAnsi" w:cstheme="majorHAnsi"/>
          <w:b/>
          <w:bCs/>
          <w:sz w:val="22"/>
          <w:szCs w:val="22"/>
        </w:rPr>
        <w:t>VI.</w:t>
      </w:r>
    </w:p>
    <w:p w14:paraId="214E3334" w14:textId="7DE9C643" w:rsidR="00F45D28" w:rsidRPr="004750B4" w:rsidRDefault="00F45D28" w:rsidP="00F45D28">
      <w:pPr>
        <w:pStyle w:val="Default"/>
        <w:keepNext/>
        <w:widowControl w:val="0"/>
        <w:spacing w:after="120"/>
        <w:jc w:val="center"/>
        <w:rPr>
          <w:rFonts w:asciiTheme="majorHAnsi" w:hAnsiTheme="majorHAnsi" w:cstheme="majorHAnsi"/>
          <w:b/>
          <w:bCs/>
          <w:i/>
          <w:iCs/>
          <w:sz w:val="22"/>
          <w:szCs w:val="22"/>
        </w:rPr>
      </w:pPr>
      <w:r w:rsidRPr="004750B4">
        <w:rPr>
          <w:rFonts w:asciiTheme="majorHAnsi" w:hAnsiTheme="majorHAnsi" w:cstheme="majorHAnsi"/>
          <w:b/>
          <w:bCs/>
          <w:iCs/>
          <w:sz w:val="22"/>
          <w:szCs w:val="22"/>
        </w:rPr>
        <w:t>Předání a převzetí díla</w:t>
      </w:r>
    </w:p>
    <w:p w14:paraId="500F24E9" w14:textId="7807BFF8" w:rsidR="00F45D28" w:rsidRPr="004750B4" w:rsidRDefault="00F45D28" w:rsidP="003D63C4">
      <w:pPr>
        <w:widowControl w:val="0"/>
        <w:numPr>
          <w:ilvl w:val="1"/>
          <w:numId w:val="15"/>
        </w:numPr>
        <w:spacing w:after="120" w:line="240" w:lineRule="auto"/>
        <w:jc w:val="both"/>
        <w:rPr>
          <w:rFonts w:asciiTheme="majorHAnsi" w:hAnsiTheme="majorHAnsi" w:cstheme="majorHAnsi"/>
        </w:rPr>
      </w:pPr>
      <w:r w:rsidRPr="004750B4">
        <w:rPr>
          <w:rFonts w:asciiTheme="majorHAnsi" w:hAnsiTheme="majorHAnsi" w:cstheme="majorHAnsi"/>
          <w:iCs/>
        </w:rPr>
        <w:t>Zhotovitel splní svoji povinnost provést dílo jeho řádným dokončením a předáním předmětu díla objednateli bez vad a nedodělků</w:t>
      </w:r>
      <w:r w:rsidR="000D48B3">
        <w:rPr>
          <w:rFonts w:asciiTheme="majorHAnsi" w:hAnsiTheme="majorHAnsi" w:cstheme="majorHAnsi"/>
          <w:iCs/>
        </w:rPr>
        <w:t xml:space="preserve"> bránících užívání díla </w:t>
      </w:r>
      <w:r w:rsidR="000D48B3">
        <w:rPr>
          <w:rFonts w:asciiTheme="majorHAnsi" w:hAnsiTheme="majorHAnsi" w:cstheme="majorHAnsi"/>
        </w:rPr>
        <w:t>a odstraněním všech vad a nedodělků</w:t>
      </w:r>
      <w:r w:rsidRPr="004750B4">
        <w:rPr>
          <w:rFonts w:asciiTheme="majorHAnsi" w:hAnsiTheme="majorHAnsi" w:cstheme="majorHAnsi"/>
          <w:iCs/>
        </w:rPr>
        <w:t xml:space="preserve">. </w:t>
      </w:r>
      <w:r w:rsidRPr="004750B4">
        <w:rPr>
          <w:rFonts w:asciiTheme="majorHAnsi" w:hAnsiTheme="majorHAnsi" w:cstheme="majorHAnsi"/>
        </w:rPr>
        <w:t xml:space="preserve">Součástí závazku </w:t>
      </w:r>
      <w:r w:rsidR="000D48B3">
        <w:rPr>
          <w:rFonts w:asciiTheme="majorHAnsi" w:hAnsiTheme="majorHAnsi" w:cstheme="majorHAnsi"/>
        </w:rPr>
        <w:t xml:space="preserve">zhotovitele </w:t>
      </w:r>
      <w:r w:rsidRPr="004750B4">
        <w:rPr>
          <w:rFonts w:asciiTheme="majorHAnsi" w:hAnsiTheme="majorHAnsi" w:cstheme="majorHAnsi"/>
        </w:rPr>
        <w:t xml:space="preserve">provést dílo je i předání příslušných dokladů, listin a materiálů objednateli, zejména návodů k obsluze, revizních protokolů, záručních listů, protokolů o provedených zkouškách a testech. Dokončené dílo předá zhotovitel objednateli nejpozději </w:t>
      </w:r>
      <w:r w:rsidR="000D48B3">
        <w:rPr>
          <w:rFonts w:asciiTheme="majorHAnsi" w:hAnsiTheme="majorHAnsi" w:cstheme="majorHAnsi"/>
        </w:rPr>
        <w:t xml:space="preserve">v </w:t>
      </w:r>
      <w:r w:rsidRPr="004750B4">
        <w:rPr>
          <w:rFonts w:asciiTheme="majorHAnsi" w:hAnsiTheme="majorHAnsi" w:cstheme="majorHAnsi"/>
        </w:rPr>
        <w:t xml:space="preserve">poslední den </w:t>
      </w:r>
      <w:r w:rsidR="000D48B3">
        <w:rPr>
          <w:rFonts w:asciiTheme="majorHAnsi" w:hAnsiTheme="majorHAnsi" w:cstheme="majorHAnsi"/>
        </w:rPr>
        <w:t xml:space="preserve">sjednaného </w:t>
      </w:r>
      <w:r w:rsidRPr="004750B4">
        <w:rPr>
          <w:rFonts w:asciiTheme="majorHAnsi" w:hAnsiTheme="majorHAnsi" w:cstheme="majorHAnsi"/>
        </w:rPr>
        <w:t xml:space="preserve">termínu </w:t>
      </w:r>
      <w:r w:rsidR="000D48B3">
        <w:rPr>
          <w:rFonts w:asciiTheme="majorHAnsi" w:hAnsiTheme="majorHAnsi" w:cstheme="majorHAnsi"/>
        </w:rPr>
        <w:t xml:space="preserve">v článku III. odst. 3.1. </w:t>
      </w:r>
      <w:r w:rsidRPr="004750B4">
        <w:rPr>
          <w:rFonts w:asciiTheme="majorHAnsi" w:hAnsiTheme="majorHAnsi" w:cstheme="majorHAnsi"/>
        </w:rPr>
        <w:t>této smlouvy.</w:t>
      </w:r>
    </w:p>
    <w:p w14:paraId="7007E25F" w14:textId="5C064883" w:rsidR="00F45D28" w:rsidRPr="004750B4" w:rsidRDefault="00F45D28" w:rsidP="003D63C4">
      <w:pPr>
        <w:widowControl w:val="0"/>
        <w:numPr>
          <w:ilvl w:val="1"/>
          <w:numId w:val="15"/>
        </w:numPr>
        <w:autoSpaceDN w:val="0"/>
        <w:spacing w:after="120" w:line="240" w:lineRule="auto"/>
        <w:jc w:val="both"/>
        <w:rPr>
          <w:rFonts w:asciiTheme="majorHAnsi" w:hAnsiTheme="majorHAnsi" w:cstheme="majorHAnsi"/>
        </w:rPr>
      </w:pPr>
      <w:r w:rsidRPr="004750B4">
        <w:rPr>
          <w:rFonts w:asciiTheme="majorHAnsi" w:hAnsiTheme="majorHAnsi" w:cstheme="majorHAnsi"/>
          <w:iCs/>
        </w:rPr>
        <w:t xml:space="preserve">Zhotovitel se zavazuje vyzvat písemně nejméně deset </w:t>
      </w:r>
      <w:r w:rsidR="000D48B3">
        <w:rPr>
          <w:rFonts w:asciiTheme="majorHAnsi" w:hAnsiTheme="majorHAnsi" w:cstheme="majorHAnsi"/>
          <w:iCs/>
        </w:rPr>
        <w:t xml:space="preserve">(10) </w:t>
      </w:r>
      <w:r w:rsidRPr="004750B4">
        <w:rPr>
          <w:rFonts w:asciiTheme="majorHAnsi" w:hAnsiTheme="majorHAnsi" w:cstheme="majorHAnsi"/>
          <w:iCs/>
        </w:rPr>
        <w:t xml:space="preserve">pracovních dnů předem objednatele k předání a převzetí </w:t>
      </w:r>
      <w:r w:rsidR="000D48B3">
        <w:rPr>
          <w:rFonts w:asciiTheme="majorHAnsi" w:hAnsiTheme="majorHAnsi" w:cstheme="majorHAnsi"/>
          <w:iCs/>
        </w:rPr>
        <w:t xml:space="preserve">dokončeného </w:t>
      </w:r>
      <w:r w:rsidRPr="004750B4">
        <w:rPr>
          <w:rFonts w:asciiTheme="majorHAnsi" w:hAnsiTheme="majorHAnsi" w:cstheme="majorHAnsi"/>
          <w:iCs/>
        </w:rPr>
        <w:t>díla</w:t>
      </w:r>
      <w:r w:rsidRPr="004750B4">
        <w:rPr>
          <w:rFonts w:asciiTheme="majorHAnsi" w:hAnsiTheme="majorHAnsi" w:cstheme="majorHAnsi"/>
        </w:rPr>
        <w:t>, pokud se smluvní strany nedohodnou jinak</w:t>
      </w:r>
      <w:r w:rsidRPr="004750B4">
        <w:rPr>
          <w:rFonts w:asciiTheme="majorHAnsi" w:hAnsiTheme="majorHAnsi" w:cstheme="majorHAnsi"/>
          <w:iCs/>
        </w:rPr>
        <w:t>. Zhotovitel je povinen zajistit účast u přejímacího řízení těch svých smluvních partnerů, jejichž účast je k řádnému předání a převzetí díla nutná. Objednatel je povinen přizvat k předání a převzetí díla odborně způsobilé osoby působící při provádění díla.</w:t>
      </w:r>
    </w:p>
    <w:p w14:paraId="79844DA5" w14:textId="5C5C7B9D" w:rsidR="00F45D28" w:rsidRPr="004750B4" w:rsidRDefault="00F45D28" w:rsidP="003D63C4">
      <w:pPr>
        <w:widowControl w:val="0"/>
        <w:numPr>
          <w:ilvl w:val="1"/>
          <w:numId w:val="15"/>
        </w:numPr>
        <w:spacing w:after="60" w:line="240" w:lineRule="auto"/>
        <w:jc w:val="both"/>
        <w:rPr>
          <w:rFonts w:asciiTheme="majorHAnsi" w:hAnsiTheme="majorHAnsi" w:cstheme="majorHAnsi"/>
        </w:rPr>
      </w:pPr>
      <w:r w:rsidRPr="004750B4">
        <w:rPr>
          <w:rFonts w:asciiTheme="majorHAnsi" w:hAnsiTheme="majorHAnsi" w:cstheme="majorHAnsi"/>
          <w:iCs/>
        </w:rPr>
        <w:t xml:space="preserve">Dílo </w:t>
      </w:r>
      <w:r w:rsidR="000D48B3">
        <w:rPr>
          <w:rFonts w:asciiTheme="majorHAnsi" w:hAnsiTheme="majorHAnsi" w:cstheme="majorHAnsi"/>
          <w:iCs/>
        </w:rPr>
        <w:t>se bude považovat za</w:t>
      </w:r>
      <w:r w:rsidRPr="004750B4">
        <w:rPr>
          <w:rFonts w:asciiTheme="majorHAnsi" w:hAnsiTheme="majorHAnsi" w:cstheme="majorHAnsi"/>
          <w:iCs/>
        </w:rPr>
        <w:t xml:space="preserve"> před</w:t>
      </w:r>
      <w:r w:rsidR="000D48B3">
        <w:rPr>
          <w:rFonts w:asciiTheme="majorHAnsi" w:hAnsiTheme="majorHAnsi" w:cstheme="majorHAnsi"/>
          <w:iCs/>
        </w:rPr>
        <w:t>a</w:t>
      </w:r>
      <w:r w:rsidRPr="004750B4">
        <w:rPr>
          <w:rFonts w:asciiTheme="majorHAnsi" w:hAnsiTheme="majorHAnsi" w:cstheme="majorHAnsi"/>
          <w:iCs/>
        </w:rPr>
        <w:t>n</w:t>
      </w:r>
      <w:r w:rsidR="000D48B3">
        <w:rPr>
          <w:rFonts w:asciiTheme="majorHAnsi" w:hAnsiTheme="majorHAnsi" w:cstheme="majorHAnsi"/>
          <w:iCs/>
        </w:rPr>
        <w:t>é</w:t>
      </w:r>
      <w:r w:rsidRPr="004750B4">
        <w:rPr>
          <w:rFonts w:asciiTheme="majorHAnsi" w:hAnsiTheme="majorHAnsi" w:cstheme="majorHAnsi"/>
          <w:iCs/>
        </w:rPr>
        <w:t xml:space="preserve"> a převzat</w:t>
      </w:r>
      <w:r w:rsidR="000D48B3">
        <w:rPr>
          <w:rFonts w:asciiTheme="majorHAnsi" w:hAnsiTheme="majorHAnsi" w:cstheme="majorHAnsi"/>
          <w:iCs/>
        </w:rPr>
        <w:t>é</w:t>
      </w:r>
      <w:r w:rsidRPr="004750B4">
        <w:rPr>
          <w:rFonts w:asciiTheme="majorHAnsi" w:hAnsiTheme="majorHAnsi" w:cstheme="majorHAnsi"/>
          <w:iCs/>
        </w:rPr>
        <w:t xml:space="preserve"> </w:t>
      </w:r>
      <w:r w:rsidR="000D48B3">
        <w:rPr>
          <w:rFonts w:asciiTheme="majorHAnsi" w:hAnsiTheme="majorHAnsi" w:cstheme="majorHAnsi"/>
          <w:iCs/>
        </w:rPr>
        <w:t xml:space="preserve">v okamžiku podpisu </w:t>
      </w:r>
      <w:r w:rsidRPr="004750B4">
        <w:rPr>
          <w:rFonts w:asciiTheme="majorHAnsi" w:hAnsiTheme="majorHAnsi" w:cstheme="majorHAnsi"/>
          <w:iCs/>
        </w:rPr>
        <w:t>předávací</w:t>
      </w:r>
      <w:r w:rsidR="000D48B3">
        <w:rPr>
          <w:rFonts w:asciiTheme="majorHAnsi" w:hAnsiTheme="majorHAnsi" w:cstheme="majorHAnsi"/>
          <w:iCs/>
        </w:rPr>
        <w:t>ho</w:t>
      </w:r>
      <w:r w:rsidRPr="004750B4">
        <w:rPr>
          <w:rFonts w:asciiTheme="majorHAnsi" w:hAnsiTheme="majorHAnsi" w:cstheme="majorHAnsi"/>
          <w:iCs/>
        </w:rPr>
        <w:t xml:space="preserve"> protokol</w:t>
      </w:r>
      <w:r w:rsidR="000D48B3">
        <w:rPr>
          <w:rFonts w:asciiTheme="majorHAnsi" w:hAnsiTheme="majorHAnsi" w:cstheme="majorHAnsi"/>
          <w:iCs/>
        </w:rPr>
        <w:t xml:space="preserve">u, který </w:t>
      </w:r>
      <w:proofErr w:type="gramStart"/>
      <w:r w:rsidR="000D48B3">
        <w:rPr>
          <w:rFonts w:asciiTheme="majorHAnsi" w:hAnsiTheme="majorHAnsi" w:cstheme="majorHAnsi"/>
          <w:iCs/>
        </w:rPr>
        <w:t>podepíší</w:t>
      </w:r>
      <w:proofErr w:type="gramEnd"/>
      <w:r w:rsidR="000D48B3">
        <w:rPr>
          <w:rFonts w:asciiTheme="majorHAnsi" w:hAnsiTheme="majorHAnsi" w:cstheme="majorHAnsi"/>
          <w:iCs/>
        </w:rPr>
        <w:t xml:space="preserve"> zástupci obou smluvních stran</w:t>
      </w:r>
      <w:r w:rsidRPr="004750B4">
        <w:rPr>
          <w:rFonts w:asciiTheme="majorHAnsi" w:hAnsiTheme="majorHAnsi" w:cstheme="majorHAnsi"/>
          <w:iCs/>
        </w:rPr>
        <w:t xml:space="preserve">. Předávací protokol zpracovaný objednatelem bude obsahovat zejména: </w:t>
      </w:r>
    </w:p>
    <w:p w14:paraId="63A3ABF3" w14:textId="77777777" w:rsidR="00F45D28" w:rsidRPr="004750B4" w:rsidRDefault="00F45D28" w:rsidP="003D63C4">
      <w:pPr>
        <w:pStyle w:val="Default"/>
        <w:widowControl w:val="0"/>
        <w:numPr>
          <w:ilvl w:val="0"/>
          <w:numId w:val="16"/>
        </w:numPr>
        <w:spacing w:after="60"/>
        <w:ind w:left="924" w:hanging="357"/>
        <w:jc w:val="both"/>
        <w:rPr>
          <w:rFonts w:asciiTheme="majorHAnsi" w:hAnsiTheme="majorHAnsi" w:cstheme="majorHAnsi"/>
          <w:color w:val="auto"/>
          <w:sz w:val="22"/>
          <w:szCs w:val="22"/>
        </w:rPr>
      </w:pPr>
      <w:r w:rsidRPr="004750B4">
        <w:rPr>
          <w:rFonts w:asciiTheme="majorHAnsi" w:hAnsiTheme="majorHAnsi" w:cstheme="majorHAnsi"/>
          <w:sz w:val="22"/>
          <w:szCs w:val="22"/>
        </w:rPr>
        <w:t xml:space="preserve">údaje dle </w:t>
      </w:r>
      <w:proofErr w:type="spellStart"/>
      <w:r w:rsidRPr="004750B4">
        <w:rPr>
          <w:rFonts w:asciiTheme="majorHAnsi" w:hAnsiTheme="majorHAnsi" w:cstheme="majorHAnsi"/>
          <w:sz w:val="22"/>
          <w:szCs w:val="22"/>
        </w:rPr>
        <w:t>ust</w:t>
      </w:r>
      <w:proofErr w:type="spellEnd"/>
      <w:r w:rsidRPr="004750B4">
        <w:rPr>
          <w:rFonts w:asciiTheme="majorHAnsi" w:hAnsiTheme="majorHAnsi" w:cstheme="majorHAnsi"/>
          <w:sz w:val="22"/>
          <w:szCs w:val="22"/>
        </w:rPr>
        <w:t>. § 3019 občanského zákoníku,</w:t>
      </w:r>
      <w:r w:rsidRPr="004750B4">
        <w:rPr>
          <w:rFonts w:asciiTheme="majorHAnsi" w:hAnsiTheme="majorHAnsi" w:cstheme="majorHAnsi"/>
          <w:iCs/>
          <w:sz w:val="22"/>
          <w:szCs w:val="22"/>
        </w:rPr>
        <w:t xml:space="preserve"> </w:t>
      </w:r>
    </w:p>
    <w:p w14:paraId="1908709B" w14:textId="77777777" w:rsidR="00F45D28" w:rsidRPr="004750B4" w:rsidRDefault="00F45D28" w:rsidP="003D63C4">
      <w:pPr>
        <w:pStyle w:val="Default"/>
        <w:widowControl w:val="0"/>
        <w:numPr>
          <w:ilvl w:val="0"/>
          <w:numId w:val="16"/>
        </w:numPr>
        <w:spacing w:after="60"/>
        <w:ind w:left="924" w:hanging="357"/>
        <w:jc w:val="both"/>
        <w:rPr>
          <w:rFonts w:asciiTheme="majorHAnsi" w:hAnsiTheme="majorHAnsi" w:cstheme="majorHAnsi"/>
          <w:color w:val="auto"/>
          <w:sz w:val="22"/>
          <w:szCs w:val="22"/>
        </w:rPr>
      </w:pPr>
      <w:r w:rsidRPr="004750B4">
        <w:rPr>
          <w:rFonts w:asciiTheme="majorHAnsi" w:hAnsiTheme="majorHAnsi" w:cstheme="majorHAnsi"/>
          <w:iCs/>
          <w:sz w:val="22"/>
          <w:szCs w:val="22"/>
        </w:rPr>
        <w:t xml:space="preserve">identifikační údaje </w:t>
      </w:r>
      <w:r w:rsidRPr="004750B4">
        <w:rPr>
          <w:rFonts w:asciiTheme="majorHAnsi" w:hAnsiTheme="majorHAnsi" w:cstheme="majorHAnsi"/>
          <w:iCs/>
          <w:color w:val="auto"/>
          <w:sz w:val="22"/>
          <w:szCs w:val="22"/>
        </w:rPr>
        <w:t>o díle,</w:t>
      </w:r>
    </w:p>
    <w:p w14:paraId="73D4B04A" w14:textId="77777777" w:rsidR="00F45D28" w:rsidRPr="004750B4" w:rsidRDefault="00F45D28" w:rsidP="003D63C4">
      <w:pPr>
        <w:pStyle w:val="Default"/>
        <w:widowControl w:val="0"/>
        <w:numPr>
          <w:ilvl w:val="0"/>
          <w:numId w:val="16"/>
        </w:numPr>
        <w:spacing w:after="60"/>
        <w:ind w:left="924" w:hanging="357"/>
        <w:jc w:val="both"/>
        <w:rPr>
          <w:rFonts w:asciiTheme="majorHAnsi" w:hAnsiTheme="majorHAnsi" w:cstheme="majorHAnsi"/>
          <w:color w:val="auto"/>
          <w:sz w:val="22"/>
          <w:szCs w:val="22"/>
        </w:rPr>
      </w:pPr>
      <w:r w:rsidRPr="004750B4">
        <w:rPr>
          <w:rFonts w:asciiTheme="majorHAnsi" w:hAnsiTheme="majorHAnsi" w:cstheme="majorHAnsi"/>
          <w:iCs/>
          <w:color w:val="auto"/>
          <w:sz w:val="22"/>
          <w:szCs w:val="22"/>
        </w:rPr>
        <w:t>zhodnocení jakosti díla nebo jeho části,</w:t>
      </w:r>
    </w:p>
    <w:p w14:paraId="417BF9C0" w14:textId="6D9DDB38" w:rsidR="00F45D28" w:rsidRPr="004750B4" w:rsidRDefault="00F45D28" w:rsidP="003D63C4">
      <w:pPr>
        <w:pStyle w:val="Default"/>
        <w:widowControl w:val="0"/>
        <w:numPr>
          <w:ilvl w:val="0"/>
          <w:numId w:val="16"/>
        </w:numPr>
        <w:spacing w:after="60"/>
        <w:ind w:left="924" w:hanging="357"/>
        <w:jc w:val="both"/>
        <w:rPr>
          <w:rFonts w:asciiTheme="majorHAnsi" w:hAnsiTheme="majorHAnsi" w:cstheme="majorHAnsi"/>
          <w:iCs/>
          <w:sz w:val="22"/>
          <w:szCs w:val="22"/>
        </w:rPr>
      </w:pPr>
      <w:r w:rsidRPr="004750B4">
        <w:rPr>
          <w:rFonts w:asciiTheme="majorHAnsi" w:hAnsiTheme="majorHAnsi" w:cstheme="majorHAnsi"/>
          <w:iCs/>
          <w:sz w:val="22"/>
          <w:szCs w:val="22"/>
        </w:rPr>
        <w:t xml:space="preserve">prohlášení zhotovitele, že dílo nebo jeho část ve stavu vymezeném v protokolu objednateli předává, a prohlášení objednatele, že předávané dílo nebo jeho část ve stavu vymezeném v protokolu od zhotovitele přejímá, </w:t>
      </w:r>
    </w:p>
    <w:p w14:paraId="4C28FFC2" w14:textId="77777777" w:rsidR="00F45D28" w:rsidRPr="004750B4" w:rsidRDefault="00F45D28" w:rsidP="003D63C4">
      <w:pPr>
        <w:pStyle w:val="Default"/>
        <w:widowControl w:val="0"/>
        <w:numPr>
          <w:ilvl w:val="0"/>
          <w:numId w:val="16"/>
        </w:numPr>
        <w:spacing w:after="60"/>
        <w:ind w:left="924" w:hanging="357"/>
        <w:jc w:val="both"/>
        <w:rPr>
          <w:rFonts w:asciiTheme="majorHAnsi" w:hAnsiTheme="majorHAnsi" w:cstheme="majorHAnsi"/>
          <w:sz w:val="22"/>
          <w:szCs w:val="22"/>
        </w:rPr>
      </w:pPr>
      <w:r w:rsidRPr="004750B4">
        <w:rPr>
          <w:rFonts w:asciiTheme="majorHAnsi" w:hAnsiTheme="majorHAnsi" w:cstheme="majorHAnsi"/>
          <w:sz w:val="22"/>
          <w:szCs w:val="22"/>
        </w:rPr>
        <w:t>soupis příloh,</w:t>
      </w:r>
    </w:p>
    <w:p w14:paraId="5BE89A7B" w14:textId="6603CE2B" w:rsidR="00F45D28" w:rsidRPr="004750B4" w:rsidRDefault="00F45D28" w:rsidP="003D63C4">
      <w:pPr>
        <w:pStyle w:val="Default"/>
        <w:widowControl w:val="0"/>
        <w:numPr>
          <w:ilvl w:val="0"/>
          <w:numId w:val="16"/>
        </w:numPr>
        <w:spacing w:after="60"/>
        <w:ind w:left="924" w:hanging="357"/>
        <w:jc w:val="both"/>
        <w:rPr>
          <w:rFonts w:asciiTheme="majorHAnsi" w:hAnsiTheme="majorHAnsi" w:cstheme="majorHAnsi"/>
          <w:sz w:val="22"/>
          <w:szCs w:val="22"/>
        </w:rPr>
      </w:pPr>
      <w:r w:rsidRPr="004750B4">
        <w:rPr>
          <w:rFonts w:asciiTheme="majorHAnsi" w:hAnsiTheme="majorHAnsi" w:cstheme="majorHAnsi"/>
          <w:sz w:val="22"/>
          <w:szCs w:val="22"/>
        </w:rPr>
        <w:t>soupis provedených změn a odchylek od dokumentace,</w:t>
      </w:r>
    </w:p>
    <w:p w14:paraId="057B34D5" w14:textId="3E114137" w:rsidR="00F45D28" w:rsidRPr="004750B4" w:rsidRDefault="00F45D28" w:rsidP="004D43C4">
      <w:pPr>
        <w:pStyle w:val="Default"/>
        <w:widowControl w:val="0"/>
        <w:numPr>
          <w:ilvl w:val="0"/>
          <w:numId w:val="16"/>
        </w:numPr>
        <w:spacing w:after="60"/>
        <w:ind w:left="924" w:hanging="357"/>
        <w:jc w:val="both"/>
        <w:rPr>
          <w:rFonts w:asciiTheme="majorHAnsi" w:hAnsiTheme="majorHAnsi" w:cstheme="majorHAnsi"/>
          <w:iCs/>
          <w:sz w:val="22"/>
          <w:szCs w:val="22"/>
        </w:rPr>
      </w:pPr>
      <w:r w:rsidRPr="004750B4">
        <w:rPr>
          <w:rFonts w:asciiTheme="majorHAnsi" w:hAnsiTheme="majorHAnsi" w:cstheme="majorHAnsi"/>
          <w:iCs/>
          <w:sz w:val="22"/>
          <w:szCs w:val="22"/>
        </w:rPr>
        <w:t>ustanovení, že dílo je ke dni podpisu předávacího protokolu prosto vad a nedodělků</w:t>
      </w:r>
      <w:r w:rsidR="000D48B3">
        <w:rPr>
          <w:rFonts w:asciiTheme="majorHAnsi" w:hAnsiTheme="majorHAnsi" w:cstheme="majorHAnsi"/>
          <w:iCs/>
          <w:sz w:val="22"/>
          <w:szCs w:val="22"/>
        </w:rPr>
        <w:t xml:space="preserve"> bránících jeho </w:t>
      </w:r>
      <w:r w:rsidR="000D48B3" w:rsidRPr="004D43C4">
        <w:rPr>
          <w:rFonts w:asciiTheme="majorHAnsi" w:hAnsiTheme="majorHAnsi" w:cstheme="majorHAnsi"/>
          <w:sz w:val="22"/>
          <w:szCs w:val="22"/>
        </w:rPr>
        <w:t>užívání</w:t>
      </w:r>
      <w:r w:rsidRPr="004750B4">
        <w:rPr>
          <w:rFonts w:asciiTheme="majorHAnsi" w:hAnsiTheme="majorHAnsi" w:cstheme="majorHAnsi"/>
          <w:iCs/>
          <w:sz w:val="22"/>
          <w:szCs w:val="22"/>
        </w:rPr>
        <w:t xml:space="preserve">, v případě, že při předání a převzetí díla budou zjištěny </w:t>
      </w:r>
      <w:r w:rsidR="000D48B3">
        <w:rPr>
          <w:rFonts w:asciiTheme="majorHAnsi" w:hAnsiTheme="majorHAnsi" w:cstheme="majorHAnsi"/>
          <w:iCs/>
          <w:sz w:val="22"/>
          <w:szCs w:val="22"/>
        </w:rPr>
        <w:t xml:space="preserve">ostatní </w:t>
      </w:r>
      <w:r w:rsidRPr="004750B4">
        <w:rPr>
          <w:rFonts w:asciiTheme="majorHAnsi" w:hAnsiTheme="majorHAnsi" w:cstheme="majorHAnsi"/>
          <w:iCs/>
          <w:sz w:val="22"/>
          <w:szCs w:val="22"/>
        </w:rPr>
        <w:t>vady a nedodělky,</w:t>
      </w:r>
      <w:r w:rsidR="000D48B3">
        <w:rPr>
          <w:rFonts w:asciiTheme="majorHAnsi" w:hAnsiTheme="majorHAnsi" w:cstheme="majorHAnsi"/>
          <w:iCs/>
          <w:sz w:val="22"/>
          <w:szCs w:val="22"/>
        </w:rPr>
        <w:t xml:space="preserve"> pak specifikaci těchto vad a nedodělků nebránících užívání díla,</w:t>
      </w:r>
    </w:p>
    <w:p w14:paraId="62A6822E" w14:textId="77777777" w:rsidR="00F45D28" w:rsidRPr="004750B4" w:rsidRDefault="00F45D28" w:rsidP="003D63C4">
      <w:pPr>
        <w:pStyle w:val="Default"/>
        <w:widowControl w:val="0"/>
        <w:numPr>
          <w:ilvl w:val="0"/>
          <w:numId w:val="16"/>
        </w:numPr>
        <w:spacing w:after="60"/>
        <w:ind w:left="924" w:hanging="357"/>
        <w:jc w:val="both"/>
        <w:rPr>
          <w:rFonts w:asciiTheme="majorHAnsi" w:hAnsiTheme="majorHAnsi" w:cstheme="majorHAnsi"/>
          <w:sz w:val="22"/>
          <w:szCs w:val="22"/>
        </w:rPr>
      </w:pPr>
      <w:r w:rsidRPr="004750B4">
        <w:rPr>
          <w:rFonts w:asciiTheme="majorHAnsi" w:hAnsiTheme="majorHAnsi" w:cstheme="majorHAnsi"/>
          <w:sz w:val="22"/>
          <w:szCs w:val="22"/>
        </w:rPr>
        <w:t>jmenovitý seznam účastníků řízení,</w:t>
      </w:r>
    </w:p>
    <w:p w14:paraId="28DCFE65" w14:textId="36FFA22A" w:rsidR="00F45D28" w:rsidRPr="004750B4" w:rsidRDefault="00F45D28" w:rsidP="003D63C4">
      <w:pPr>
        <w:pStyle w:val="Default"/>
        <w:widowControl w:val="0"/>
        <w:numPr>
          <w:ilvl w:val="0"/>
          <w:numId w:val="16"/>
        </w:numPr>
        <w:spacing w:after="120"/>
        <w:ind w:left="924" w:hanging="357"/>
        <w:jc w:val="both"/>
        <w:rPr>
          <w:rFonts w:asciiTheme="majorHAnsi" w:hAnsiTheme="majorHAnsi" w:cstheme="majorHAnsi"/>
          <w:sz w:val="22"/>
          <w:szCs w:val="22"/>
        </w:rPr>
      </w:pPr>
      <w:r w:rsidRPr="004750B4">
        <w:rPr>
          <w:rFonts w:asciiTheme="majorHAnsi" w:hAnsiTheme="majorHAnsi" w:cstheme="majorHAnsi"/>
          <w:sz w:val="22"/>
          <w:szCs w:val="22"/>
        </w:rPr>
        <w:t>určení místa a času předání a převzetí díla</w:t>
      </w:r>
      <w:r w:rsidR="000D48B3">
        <w:rPr>
          <w:rFonts w:asciiTheme="majorHAnsi" w:hAnsiTheme="majorHAnsi" w:cstheme="majorHAnsi"/>
          <w:sz w:val="22"/>
          <w:szCs w:val="22"/>
        </w:rPr>
        <w:t xml:space="preserve"> a podpisu protokolu</w:t>
      </w:r>
      <w:r w:rsidRPr="004750B4">
        <w:rPr>
          <w:rFonts w:asciiTheme="majorHAnsi" w:hAnsiTheme="majorHAnsi" w:cstheme="majorHAnsi"/>
          <w:sz w:val="22"/>
          <w:szCs w:val="22"/>
        </w:rPr>
        <w:t>.</w:t>
      </w:r>
    </w:p>
    <w:p w14:paraId="411840CF" w14:textId="0D4990FC" w:rsidR="00F45D28" w:rsidRPr="004750B4" w:rsidRDefault="00F45D28" w:rsidP="003D63C4">
      <w:pPr>
        <w:widowControl w:val="0"/>
        <w:numPr>
          <w:ilvl w:val="1"/>
          <w:numId w:val="15"/>
        </w:numPr>
        <w:spacing w:after="120" w:line="240" w:lineRule="auto"/>
        <w:jc w:val="both"/>
        <w:rPr>
          <w:rFonts w:asciiTheme="majorHAnsi" w:hAnsiTheme="majorHAnsi" w:cstheme="majorHAnsi"/>
          <w:iCs/>
        </w:rPr>
      </w:pPr>
      <w:r w:rsidRPr="004750B4">
        <w:rPr>
          <w:rFonts w:asciiTheme="majorHAnsi" w:hAnsiTheme="majorHAnsi" w:cstheme="majorHAnsi"/>
          <w:iCs/>
        </w:rPr>
        <w:t>Změny nebo odchylky od dokumentace budou zaneseny do dokumentace skutečného provedení stavby (díla)</w:t>
      </w:r>
      <w:r w:rsidR="000D48B3">
        <w:rPr>
          <w:rFonts w:asciiTheme="majorHAnsi" w:hAnsiTheme="majorHAnsi" w:cstheme="majorHAnsi"/>
          <w:iCs/>
        </w:rPr>
        <w:t>, kterou zpracuje</w:t>
      </w:r>
      <w:r w:rsidRPr="004750B4">
        <w:rPr>
          <w:rFonts w:asciiTheme="majorHAnsi" w:hAnsiTheme="majorHAnsi" w:cstheme="majorHAnsi"/>
          <w:iCs/>
        </w:rPr>
        <w:t xml:space="preserve"> zhotovitel</w:t>
      </w:r>
      <w:r w:rsidR="000D48B3">
        <w:rPr>
          <w:rFonts w:asciiTheme="majorHAnsi" w:hAnsiTheme="majorHAnsi" w:cstheme="majorHAnsi"/>
          <w:iCs/>
        </w:rPr>
        <w:t xml:space="preserve"> </w:t>
      </w:r>
      <w:r w:rsidR="000D48B3" w:rsidRPr="004750B4">
        <w:rPr>
          <w:rFonts w:asciiTheme="majorHAnsi" w:hAnsiTheme="majorHAnsi" w:cstheme="majorHAnsi"/>
          <w:iCs/>
        </w:rPr>
        <w:t xml:space="preserve">na </w:t>
      </w:r>
      <w:r w:rsidR="000D48B3">
        <w:rPr>
          <w:rFonts w:asciiTheme="majorHAnsi" w:hAnsiTheme="majorHAnsi" w:cstheme="majorHAnsi"/>
          <w:iCs/>
        </w:rPr>
        <w:t xml:space="preserve">své </w:t>
      </w:r>
      <w:r w:rsidR="000D48B3" w:rsidRPr="004750B4">
        <w:rPr>
          <w:rFonts w:asciiTheme="majorHAnsi" w:hAnsiTheme="majorHAnsi" w:cstheme="majorHAnsi"/>
          <w:iCs/>
        </w:rPr>
        <w:t>náklady</w:t>
      </w:r>
      <w:r w:rsidR="000D48B3">
        <w:rPr>
          <w:rFonts w:asciiTheme="majorHAnsi" w:hAnsiTheme="majorHAnsi" w:cstheme="majorHAnsi"/>
          <w:iCs/>
        </w:rPr>
        <w:t xml:space="preserve"> jako součást díla</w:t>
      </w:r>
      <w:r w:rsidRPr="004750B4">
        <w:rPr>
          <w:rFonts w:asciiTheme="majorHAnsi" w:hAnsiTheme="majorHAnsi" w:cstheme="majorHAnsi"/>
          <w:iCs/>
        </w:rPr>
        <w:t xml:space="preserve">. </w:t>
      </w:r>
    </w:p>
    <w:p w14:paraId="3E23AE2C" w14:textId="72E1852E" w:rsidR="00F45D28" w:rsidRPr="004750B4" w:rsidRDefault="00F45D28" w:rsidP="003D63C4">
      <w:pPr>
        <w:widowControl w:val="0"/>
        <w:numPr>
          <w:ilvl w:val="1"/>
          <w:numId w:val="15"/>
        </w:numPr>
        <w:spacing w:after="120" w:line="240" w:lineRule="auto"/>
        <w:jc w:val="both"/>
        <w:rPr>
          <w:rFonts w:asciiTheme="majorHAnsi" w:hAnsiTheme="majorHAnsi" w:cstheme="majorHAnsi"/>
          <w:iCs/>
        </w:rPr>
      </w:pPr>
      <w:r w:rsidRPr="004750B4">
        <w:rPr>
          <w:rFonts w:asciiTheme="majorHAnsi" w:hAnsiTheme="majorHAnsi" w:cstheme="majorHAnsi"/>
          <w:iCs/>
        </w:rPr>
        <w:t xml:space="preserve">Nedojde-li mezi oběma stranami k dohodě o termínu odstranění vad a nedodělků, pak platí, že vady a nedodělky je zhotovitel povinen odstranit </w:t>
      </w:r>
      <w:r w:rsidR="009045FA">
        <w:rPr>
          <w:rFonts w:asciiTheme="majorHAnsi" w:hAnsiTheme="majorHAnsi" w:cstheme="majorHAnsi"/>
          <w:iCs/>
        </w:rPr>
        <w:t xml:space="preserve">nejpozději do 15 pracovních dnů ode dne podpisu </w:t>
      </w:r>
      <w:r w:rsidR="009045FA">
        <w:rPr>
          <w:rFonts w:asciiTheme="majorHAnsi" w:hAnsiTheme="majorHAnsi" w:cstheme="majorHAnsi"/>
        </w:rPr>
        <w:t>předávacího protokolu, kterým dojde k předání a převzetí díla s výhradou odstranění vad a nedodělků</w:t>
      </w:r>
      <w:r w:rsidRPr="004750B4">
        <w:rPr>
          <w:rFonts w:asciiTheme="majorHAnsi" w:hAnsiTheme="majorHAnsi" w:cstheme="majorHAnsi"/>
          <w:iCs/>
        </w:rPr>
        <w:t>. Zhotovitel je povinen ve stanovené lhůtě odstranit vady a nedodělky i v případě, kdy podle jeho názoru za vady a nedodělky neodpovídá. Náklady na odstranění v těchto sporných případech nese až do vyjasnění nebo vyřešení rozporu (posouzením znalce stanovaného ze strany objednatele na náklady strany, jejíž stanovisko znalcem nebylo potvrzeno) zhotovitel.</w:t>
      </w:r>
    </w:p>
    <w:p w14:paraId="79DD9397" w14:textId="51FD09C2" w:rsidR="00F45D28" w:rsidRPr="004750B4" w:rsidRDefault="00F45D28" w:rsidP="003D63C4">
      <w:pPr>
        <w:widowControl w:val="0"/>
        <w:numPr>
          <w:ilvl w:val="1"/>
          <w:numId w:val="15"/>
        </w:numPr>
        <w:spacing w:after="120" w:line="240" w:lineRule="auto"/>
        <w:jc w:val="both"/>
        <w:rPr>
          <w:rFonts w:asciiTheme="majorHAnsi" w:hAnsiTheme="majorHAnsi" w:cstheme="majorHAnsi"/>
          <w:iCs/>
        </w:rPr>
      </w:pPr>
      <w:r w:rsidRPr="004750B4">
        <w:rPr>
          <w:rFonts w:asciiTheme="majorHAnsi" w:hAnsiTheme="majorHAnsi" w:cstheme="majorHAnsi"/>
        </w:rPr>
        <w:t xml:space="preserve">Po odstranění poslední vady či nedodělku </w:t>
      </w:r>
      <w:r w:rsidR="000D48B3">
        <w:rPr>
          <w:rFonts w:asciiTheme="majorHAnsi" w:hAnsiTheme="majorHAnsi" w:cstheme="majorHAnsi"/>
        </w:rPr>
        <w:t xml:space="preserve">a ověření této skutečnosti příslušnou </w:t>
      </w:r>
      <w:proofErr w:type="spellStart"/>
      <w:r w:rsidR="000D48B3">
        <w:rPr>
          <w:rFonts w:asciiTheme="majorHAnsi" w:hAnsiTheme="majorHAnsi" w:cstheme="majorHAnsi"/>
        </w:rPr>
        <w:t>zkouškou</w:t>
      </w:r>
      <w:r w:rsidRPr="004750B4">
        <w:rPr>
          <w:rFonts w:asciiTheme="majorHAnsi" w:hAnsiTheme="majorHAnsi" w:cstheme="majorHAnsi"/>
        </w:rPr>
        <w:t>bude</w:t>
      </w:r>
      <w:proofErr w:type="spellEnd"/>
      <w:r w:rsidRPr="004750B4">
        <w:rPr>
          <w:rFonts w:asciiTheme="majorHAnsi" w:hAnsiTheme="majorHAnsi" w:cstheme="majorHAnsi"/>
        </w:rPr>
        <w:t xml:space="preserve"> o této skutečnosti sepsán smluvními stranami protokol</w:t>
      </w:r>
      <w:r w:rsidR="000D48B3">
        <w:rPr>
          <w:rFonts w:asciiTheme="majorHAnsi" w:hAnsiTheme="majorHAnsi" w:cstheme="majorHAnsi"/>
        </w:rPr>
        <w:t xml:space="preserve"> o odstranění všech vad a nedodělků</w:t>
      </w:r>
      <w:r w:rsidRPr="004750B4">
        <w:rPr>
          <w:rFonts w:asciiTheme="majorHAnsi" w:hAnsiTheme="majorHAnsi" w:cstheme="majorHAnsi"/>
        </w:rPr>
        <w:t xml:space="preserve">. </w:t>
      </w:r>
    </w:p>
    <w:p w14:paraId="4473FE3E" w14:textId="18E35FA5" w:rsidR="00F45D28" w:rsidRPr="004750B4" w:rsidRDefault="00F45D28" w:rsidP="003D63C4">
      <w:pPr>
        <w:widowControl w:val="0"/>
        <w:numPr>
          <w:ilvl w:val="1"/>
          <w:numId w:val="15"/>
        </w:numPr>
        <w:spacing w:after="120" w:line="240" w:lineRule="auto"/>
        <w:jc w:val="both"/>
        <w:rPr>
          <w:rFonts w:asciiTheme="majorHAnsi" w:hAnsiTheme="majorHAnsi" w:cstheme="majorHAnsi"/>
          <w:iCs/>
        </w:rPr>
      </w:pPr>
      <w:r w:rsidRPr="004750B4">
        <w:rPr>
          <w:rFonts w:asciiTheme="majorHAnsi" w:hAnsiTheme="majorHAnsi" w:cstheme="majorHAnsi"/>
          <w:iCs/>
        </w:rPr>
        <w:t xml:space="preserve">V případě, že objednatel odmítne dílo převzít, </w:t>
      </w:r>
      <w:r w:rsidR="00EB3262" w:rsidRPr="004750B4">
        <w:rPr>
          <w:rFonts w:asciiTheme="majorHAnsi" w:hAnsiTheme="majorHAnsi" w:cstheme="majorHAnsi"/>
          <w:iCs/>
        </w:rPr>
        <w:t>sepíšou</w:t>
      </w:r>
      <w:r w:rsidRPr="004750B4">
        <w:rPr>
          <w:rFonts w:asciiTheme="majorHAnsi" w:hAnsiTheme="majorHAnsi" w:cstheme="majorHAnsi"/>
          <w:iCs/>
        </w:rPr>
        <w:t xml:space="preserve"> obě strany zápis, v němž uvedou svá stanoviska a jejich odůvodnění a dohodnou náhradní termín předání. Objednatel je oprávněn odmítnout převzetí díla i</w:t>
      </w:r>
      <w:r w:rsidRPr="004750B4">
        <w:rPr>
          <w:rFonts w:asciiTheme="majorHAnsi" w:hAnsiTheme="majorHAnsi" w:cstheme="majorHAnsi"/>
          <w:iCs/>
          <w:color w:val="FF0000"/>
        </w:rPr>
        <w:t xml:space="preserve"> </w:t>
      </w:r>
      <w:r w:rsidRPr="004750B4">
        <w:rPr>
          <w:rFonts w:asciiTheme="majorHAnsi" w:hAnsiTheme="majorHAnsi" w:cstheme="majorHAnsi"/>
          <w:iCs/>
        </w:rPr>
        <w:t>pro drobné vady</w:t>
      </w:r>
      <w:r w:rsidR="006F3235">
        <w:rPr>
          <w:rFonts w:asciiTheme="majorHAnsi" w:hAnsiTheme="majorHAnsi" w:cstheme="majorHAnsi"/>
          <w:iCs/>
        </w:rPr>
        <w:t xml:space="preserve"> a nedodělky</w:t>
      </w:r>
      <w:r w:rsidRPr="004750B4">
        <w:rPr>
          <w:rFonts w:asciiTheme="majorHAnsi" w:hAnsiTheme="majorHAnsi" w:cstheme="majorHAnsi"/>
          <w:iCs/>
        </w:rPr>
        <w:t xml:space="preserve">, </w:t>
      </w:r>
      <w:r w:rsidR="006F3235">
        <w:rPr>
          <w:rFonts w:asciiTheme="majorHAnsi" w:hAnsiTheme="majorHAnsi" w:cstheme="majorHAnsi"/>
          <w:iCs/>
        </w:rPr>
        <w:t>pokud ve spojení nebo souvislosti brání v řádném užívání díla</w:t>
      </w:r>
      <w:r w:rsidRPr="004750B4">
        <w:rPr>
          <w:rFonts w:asciiTheme="majorHAnsi" w:hAnsiTheme="majorHAnsi" w:cstheme="majorHAnsi"/>
          <w:iCs/>
        </w:rPr>
        <w:t xml:space="preserve">. </w:t>
      </w:r>
    </w:p>
    <w:p w14:paraId="30ED6A10" w14:textId="77777777" w:rsidR="00F45D28" w:rsidRPr="004750B4" w:rsidRDefault="00F45D28" w:rsidP="003D63C4">
      <w:pPr>
        <w:widowControl w:val="0"/>
        <w:numPr>
          <w:ilvl w:val="1"/>
          <w:numId w:val="15"/>
        </w:numPr>
        <w:spacing w:after="120" w:line="240" w:lineRule="auto"/>
        <w:jc w:val="both"/>
        <w:rPr>
          <w:rFonts w:asciiTheme="majorHAnsi" w:hAnsiTheme="majorHAnsi" w:cstheme="majorHAnsi"/>
          <w:iCs/>
        </w:rPr>
      </w:pPr>
      <w:r w:rsidRPr="004750B4">
        <w:rPr>
          <w:rFonts w:asciiTheme="majorHAnsi" w:hAnsiTheme="majorHAnsi" w:cstheme="majorHAnsi"/>
          <w:snapToGrid w:val="0"/>
        </w:rPr>
        <w:lastRenderedPageBreak/>
        <w:t xml:space="preserve">Smluvní strany se dohodly na vyloučení </w:t>
      </w:r>
      <w:proofErr w:type="spellStart"/>
      <w:r w:rsidRPr="004750B4">
        <w:rPr>
          <w:rFonts w:asciiTheme="majorHAnsi" w:hAnsiTheme="majorHAnsi" w:cstheme="majorHAnsi"/>
          <w:snapToGrid w:val="0"/>
        </w:rPr>
        <w:t>ust</w:t>
      </w:r>
      <w:proofErr w:type="spellEnd"/>
      <w:r w:rsidRPr="004750B4">
        <w:rPr>
          <w:rFonts w:asciiTheme="majorHAnsi" w:hAnsiTheme="majorHAnsi" w:cstheme="majorHAnsi"/>
          <w:snapToGrid w:val="0"/>
        </w:rPr>
        <w:t xml:space="preserve">. § 2609 občanského zákoníku a zhotovitel není oprávněn dílo nebo jeho část svépomocně prodat třetí osobě. </w:t>
      </w:r>
    </w:p>
    <w:p w14:paraId="1F0AC3FA" w14:textId="79145FD6" w:rsidR="00F45D28" w:rsidRPr="004750B4" w:rsidRDefault="00F45D28" w:rsidP="003D63C4">
      <w:pPr>
        <w:widowControl w:val="0"/>
        <w:numPr>
          <w:ilvl w:val="1"/>
          <w:numId w:val="15"/>
        </w:numPr>
        <w:autoSpaceDN w:val="0"/>
        <w:spacing w:after="120" w:line="240" w:lineRule="auto"/>
        <w:jc w:val="both"/>
        <w:rPr>
          <w:rFonts w:asciiTheme="majorHAnsi" w:hAnsiTheme="majorHAnsi" w:cstheme="majorHAnsi"/>
          <w:iCs/>
        </w:rPr>
      </w:pPr>
      <w:r w:rsidRPr="004750B4">
        <w:rPr>
          <w:rFonts w:asciiTheme="majorHAnsi" w:hAnsiTheme="majorHAnsi" w:cstheme="majorHAnsi"/>
          <w:iCs/>
        </w:rPr>
        <w:t>Veškeré pozemky dotčené prováděním díla a majetek třetích osob umístěný na těchto pozemcích je zhotovitel povinen uvést do původního stavu</w:t>
      </w:r>
      <w:r w:rsidR="006F3235">
        <w:rPr>
          <w:rFonts w:asciiTheme="majorHAnsi" w:hAnsiTheme="majorHAnsi" w:cstheme="majorHAnsi"/>
          <w:iCs/>
        </w:rPr>
        <w:t>, respektive do stavu dle projektové dokumentace</w:t>
      </w:r>
      <w:r w:rsidR="00916AA5">
        <w:rPr>
          <w:rFonts w:asciiTheme="majorHAnsi" w:hAnsiTheme="majorHAnsi" w:cstheme="majorHAnsi"/>
          <w:iCs/>
        </w:rPr>
        <w:t>,</w:t>
      </w:r>
      <w:r w:rsidR="006F3235">
        <w:rPr>
          <w:rFonts w:asciiTheme="majorHAnsi" w:hAnsiTheme="majorHAnsi" w:cstheme="majorHAnsi"/>
          <w:iCs/>
        </w:rPr>
        <w:t xml:space="preserve"> podle které se dílo provádí</w:t>
      </w:r>
      <w:r w:rsidRPr="004750B4">
        <w:rPr>
          <w:rFonts w:asciiTheme="majorHAnsi" w:hAnsiTheme="majorHAnsi" w:cstheme="majorHAnsi"/>
          <w:iCs/>
        </w:rPr>
        <w:t>. V případě, že nebude možné uvést tyto pozemky a/nebo další majetek umístěný na těchto pozemcích do původního stavu, zhotovitel se tímto zavazuje nahradit případně vzniklou újmu třetím osobám v penězích.</w:t>
      </w:r>
    </w:p>
    <w:p w14:paraId="7B0D1154" w14:textId="29D8E723" w:rsidR="00F45D28" w:rsidRDefault="00F45D28" w:rsidP="003D63C4">
      <w:pPr>
        <w:widowControl w:val="0"/>
        <w:numPr>
          <w:ilvl w:val="1"/>
          <w:numId w:val="15"/>
        </w:numPr>
        <w:autoSpaceDN w:val="0"/>
        <w:spacing w:after="0" w:line="240" w:lineRule="auto"/>
        <w:jc w:val="both"/>
        <w:rPr>
          <w:rFonts w:asciiTheme="majorHAnsi" w:hAnsiTheme="majorHAnsi" w:cstheme="majorHAnsi"/>
          <w:iCs/>
        </w:rPr>
      </w:pPr>
      <w:r w:rsidRPr="004750B4">
        <w:rPr>
          <w:rFonts w:asciiTheme="majorHAnsi" w:hAnsiTheme="majorHAnsi" w:cstheme="majorHAnsi"/>
          <w:iCs/>
        </w:rPr>
        <w:t>Zhotovitel je povinen nejpozději při předání dokončeného díla předat objednateli všechny dokumenty a doklady vztahující se k dílu a jeho řádnému užívání, které byl zhotovitel povinen na základě této smlouvy nebo obecně závazných právních předpisů opatřit. Zejména tak zhotovitel předá všechny protokoly o provedených zkouškách, průzkumech a testech, dokumentaci skutečného provedení díla/stavby a doklady o splnění podmínek správních povolení.</w:t>
      </w:r>
    </w:p>
    <w:p w14:paraId="3F5EB69B" w14:textId="77777777" w:rsidR="00F45D28" w:rsidRPr="004750B4" w:rsidRDefault="00F45D28" w:rsidP="00F45D28">
      <w:pPr>
        <w:pStyle w:val="Zkladntext"/>
        <w:keepNext/>
        <w:tabs>
          <w:tab w:val="left" w:pos="284"/>
          <w:tab w:val="left" w:pos="600"/>
        </w:tabs>
        <w:spacing w:before="480"/>
        <w:jc w:val="center"/>
        <w:outlineLvl w:val="0"/>
        <w:rPr>
          <w:rFonts w:asciiTheme="majorHAnsi" w:hAnsiTheme="majorHAnsi" w:cstheme="majorHAnsi"/>
          <w:b/>
          <w:bCs/>
          <w:sz w:val="22"/>
          <w:szCs w:val="22"/>
        </w:rPr>
      </w:pPr>
      <w:r w:rsidRPr="004750B4">
        <w:rPr>
          <w:rFonts w:asciiTheme="majorHAnsi" w:hAnsiTheme="majorHAnsi" w:cstheme="majorHAnsi"/>
          <w:b/>
          <w:bCs/>
          <w:sz w:val="22"/>
          <w:szCs w:val="22"/>
        </w:rPr>
        <w:t>VII.</w:t>
      </w:r>
    </w:p>
    <w:p w14:paraId="2F903226" w14:textId="77777777" w:rsidR="00F45D28" w:rsidRPr="004750B4" w:rsidRDefault="00F45D28" w:rsidP="00F45D28">
      <w:pPr>
        <w:widowControl w:val="0"/>
        <w:spacing w:after="120"/>
        <w:jc w:val="center"/>
        <w:rPr>
          <w:rFonts w:asciiTheme="majorHAnsi" w:hAnsiTheme="majorHAnsi" w:cstheme="majorHAnsi"/>
          <w:b/>
        </w:rPr>
      </w:pPr>
      <w:r w:rsidRPr="004750B4">
        <w:rPr>
          <w:rFonts w:asciiTheme="majorHAnsi" w:hAnsiTheme="majorHAnsi" w:cstheme="majorHAnsi"/>
          <w:b/>
        </w:rPr>
        <w:t>Vlastnictví</w:t>
      </w:r>
    </w:p>
    <w:p w14:paraId="49E0AD7A" w14:textId="7EAFA677" w:rsidR="00F45D28" w:rsidRPr="004750B4" w:rsidRDefault="00F45D28" w:rsidP="003D63C4">
      <w:pPr>
        <w:widowControl w:val="0"/>
        <w:numPr>
          <w:ilvl w:val="1"/>
          <w:numId w:val="19"/>
        </w:numPr>
        <w:spacing w:after="120" w:line="240" w:lineRule="auto"/>
        <w:jc w:val="both"/>
        <w:rPr>
          <w:rFonts w:asciiTheme="majorHAnsi" w:hAnsiTheme="majorHAnsi" w:cstheme="majorHAnsi"/>
        </w:rPr>
      </w:pPr>
      <w:r w:rsidRPr="004750B4">
        <w:rPr>
          <w:rFonts w:asciiTheme="majorHAnsi" w:hAnsiTheme="majorHAnsi" w:cstheme="majorHAnsi"/>
        </w:rPr>
        <w:t>Vlastníkem zhotovovaného díla je od počátku objednatel, přičemž vlastníkem věcí, které jsou určeny k provádění díla, se objednatel stává okamžikem jejich zapracování do díla</w:t>
      </w:r>
      <w:r w:rsidR="006F3235">
        <w:rPr>
          <w:rFonts w:asciiTheme="majorHAnsi" w:hAnsiTheme="majorHAnsi" w:cstheme="majorHAnsi"/>
        </w:rPr>
        <w:t xml:space="preserve"> případně okamžikem jejich zaplacení podle toho, která okolnost nastane dříve</w:t>
      </w:r>
      <w:r w:rsidRPr="004750B4">
        <w:rPr>
          <w:rFonts w:asciiTheme="majorHAnsi" w:hAnsiTheme="majorHAnsi" w:cstheme="majorHAnsi"/>
        </w:rPr>
        <w:t xml:space="preserve">. Jde-li o věci, které objednatel předal za účelem jejich zapracování do díla zhotoviteli, je jejich majitelem </w:t>
      </w:r>
      <w:r w:rsidR="006F3235">
        <w:rPr>
          <w:rFonts w:asciiTheme="majorHAnsi" w:hAnsiTheme="majorHAnsi" w:cstheme="majorHAnsi"/>
        </w:rPr>
        <w:t xml:space="preserve">od počátku </w:t>
      </w:r>
      <w:r w:rsidRPr="004750B4">
        <w:rPr>
          <w:rFonts w:asciiTheme="majorHAnsi" w:hAnsiTheme="majorHAnsi" w:cstheme="majorHAnsi"/>
        </w:rPr>
        <w:t xml:space="preserve">vždy objednatel. </w:t>
      </w:r>
    </w:p>
    <w:p w14:paraId="4B6BFAB6" w14:textId="473C17F5" w:rsidR="00F45D28" w:rsidRPr="004750B4" w:rsidRDefault="00F45D28" w:rsidP="003D63C4">
      <w:pPr>
        <w:widowControl w:val="0"/>
        <w:numPr>
          <w:ilvl w:val="1"/>
          <w:numId w:val="19"/>
        </w:numPr>
        <w:spacing w:after="120" w:line="240" w:lineRule="auto"/>
        <w:jc w:val="both"/>
        <w:rPr>
          <w:rFonts w:asciiTheme="majorHAnsi" w:hAnsiTheme="majorHAnsi" w:cstheme="majorHAnsi"/>
        </w:rPr>
      </w:pPr>
      <w:r w:rsidRPr="004750B4">
        <w:rPr>
          <w:rFonts w:asciiTheme="majorHAnsi" w:hAnsiTheme="majorHAnsi" w:cstheme="majorHAnsi"/>
        </w:rPr>
        <w:t xml:space="preserve">Nebezpečí škody na zhotovovaném díle nese od počátku zhotovitel, a to až do okamžiku předání </w:t>
      </w:r>
      <w:r w:rsidR="006F3235">
        <w:rPr>
          <w:rFonts w:asciiTheme="majorHAnsi" w:hAnsiTheme="majorHAnsi" w:cstheme="majorHAnsi"/>
        </w:rPr>
        <w:t>dokončeného díla objednateli</w:t>
      </w:r>
      <w:r w:rsidRPr="004750B4">
        <w:rPr>
          <w:rFonts w:asciiTheme="majorHAnsi" w:hAnsiTheme="majorHAnsi" w:cstheme="majorHAnsi"/>
        </w:rPr>
        <w:t xml:space="preserve">. Nehledě na přechod vlastnického práva k dílu nebo dílčím částem díla podle tohoto ustanovení, nebezpečí škody na předmětu díla, odpovědnost za ně a jejich ochranu, společně s rizikem jejich ztráty nebo poškození či jakékoliv jiné újmy nebo znehodnocení věci bez ohledu na to, z jakých příčin k nim došlo, přechází ze zhotovitele na objednatele podpisem protokolu o předání a převzetí </w:t>
      </w:r>
      <w:r w:rsidR="006F3235">
        <w:rPr>
          <w:rFonts w:asciiTheme="majorHAnsi" w:hAnsiTheme="majorHAnsi" w:cstheme="majorHAnsi"/>
        </w:rPr>
        <w:t xml:space="preserve">dokončeného </w:t>
      </w:r>
      <w:r w:rsidRPr="004750B4">
        <w:rPr>
          <w:rFonts w:asciiTheme="majorHAnsi" w:hAnsiTheme="majorHAnsi" w:cstheme="majorHAnsi"/>
        </w:rPr>
        <w:t>díla oběma smluvními stranami. Tímto ustanovením nejsou dotčeny záruční povinnosti zhotovitele.</w:t>
      </w:r>
    </w:p>
    <w:p w14:paraId="087DE659" w14:textId="77777777" w:rsidR="00F45D28" w:rsidRPr="004750B4" w:rsidRDefault="00F45D28" w:rsidP="003D63C4">
      <w:pPr>
        <w:widowControl w:val="0"/>
        <w:numPr>
          <w:ilvl w:val="1"/>
          <w:numId w:val="19"/>
        </w:numPr>
        <w:spacing w:after="120" w:line="240" w:lineRule="auto"/>
        <w:jc w:val="both"/>
        <w:rPr>
          <w:rFonts w:asciiTheme="majorHAnsi" w:hAnsiTheme="majorHAnsi" w:cstheme="majorHAnsi"/>
        </w:rPr>
      </w:pPr>
      <w:r w:rsidRPr="004750B4">
        <w:rPr>
          <w:rFonts w:asciiTheme="majorHAnsi" w:hAnsiTheme="majorHAnsi" w:cstheme="majorHAnsi"/>
        </w:rPr>
        <w:t>Vznikne-li na díle nebo jakékoliv části díla škoda, ztráta nebo jakákoliv jiná újma v době do přechodu nebezpečí škody na díle na objednatele, zhotovitel na své náklady odstraní vzniklou škodu, ztrátu nebo jinou újmu a uvede dílo nebo jeho části, včetně věcí ve všech ohledech do bezvadného stavu a do souladu s podmínkami smlouvy.</w:t>
      </w:r>
    </w:p>
    <w:p w14:paraId="60FA89B8" w14:textId="77777777" w:rsidR="00F45D28" w:rsidRPr="004750B4" w:rsidRDefault="00F45D28" w:rsidP="00F45D28">
      <w:pPr>
        <w:pStyle w:val="Zkladntext"/>
        <w:keepNext/>
        <w:spacing w:before="480"/>
        <w:jc w:val="center"/>
        <w:rPr>
          <w:rFonts w:asciiTheme="majorHAnsi" w:hAnsiTheme="majorHAnsi" w:cstheme="majorHAnsi"/>
          <w:b/>
          <w:bCs/>
          <w:sz w:val="22"/>
          <w:szCs w:val="22"/>
        </w:rPr>
      </w:pPr>
      <w:r w:rsidRPr="004750B4">
        <w:rPr>
          <w:rFonts w:asciiTheme="majorHAnsi" w:hAnsiTheme="majorHAnsi" w:cstheme="majorHAnsi"/>
          <w:b/>
          <w:bCs/>
          <w:sz w:val="22"/>
          <w:szCs w:val="22"/>
        </w:rPr>
        <w:t>VIII.</w:t>
      </w:r>
    </w:p>
    <w:p w14:paraId="06824A30" w14:textId="77777777" w:rsidR="00F45D28" w:rsidRPr="004750B4" w:rsidRDefault="00F45D28" w:rsidP="00F45D28">
      <w:pPr>
        <w:pStyle w:val="Zkladntext"/>
        <w:spacing w:after="120"/>
        <w:jc w:val="center"/>
        <w:outlineLvl w:val="0"/>
        <w:rPr>
          <w:rFonts w:asciiTheme="majorHAnsi" w:hAnsiTheme="majorHAnsi" w:cstheme="majorHAnsi"/>
          <w:sz w:val="22"/>
          <w:szCs w:val="22"/>
        </w:rPr>
      </w:pPr>
      <w:r w:rsidRPr="004750B4">
        <w:rPr>
          <w:rFonts w:asciiTheme="majorHAnsi" w:hAnsiTheme="majorHAnsi" w:cstheme="majorHAnsi"/>
          <w:b/>
          <w:snapToGrid w:val="0"/>
          <w:sz w:val="22"/>
          <w:szCs w:val="22"/>
        </w:rPr>
        <w:t>Podmínky provádění díla</w:t>
      </w:r>
    </w:p>
    <w:p w14:paraId="4F64CDF5" w14:textId="77777777" w:rsidR="00F45D28" w:rsidRPr="004750B4" w:rsidRDefault="00F45D28" w:rsidP="003D63C4">
      <w:pPr>
        <w:widowControl w:val="0"/>
        <w:numPr>
          <w:ilvl w:val="0"/>
          <w:numId w:val="20"/>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Zhotovitel je povinen jako odborně způsobilá osoba zkontrolovat technickou část předané dokumentace a upozornit objednatele bez zbytečného odkladu na zjištěné vady a nedostatky a předat mu soupis zjištěných vad a nedostatků předané dokumentace včetně návrhů na jejich odstranění a včetně vymezení dopadu na předmět a cenu díla, a to nejpozději před zahájením prací na příslušné části díla.</w:t>
      </w:r>
    </w:p>
    <w:p w14:paraId="10FF76B5" w14:textId="77777777" w:rsidR="00E204F1" w:rsidRDefault="00E204F1" w:rsidP="00E204F1">
      <w:pPr>
        <w:widowControl w:val="0"/>
        <w:numPr>
          <w:ilvl w:val="0"/>
          <w:numId w:val="20"/>
        </w:numPr>
        <w:spacing w:after="120" w:line="240" w:lineRule="auto"/>
        <w:ind w:left="567" w:hanging="567"/>
        <w:jc w:val="both"/>
        <w:rPr>
          <w:rFonts w:asciiTheme="majorHAnsi" w:hAnsiTheme="majorHAnsi" w:cstheme="majorHAnsi"/>
          <w:snapToGrid w:val="0"/>
        </w:rPr>
      </w:pPr>
      <w:bookmarkStart w:id="4" w:name="_Ref37840101"/>
      <w:r w:rsidRPr="006505E9">
        <w:rPr>
          <w:rFonts w:asciiTheme="majorHAnsi" w:hAnsiTheme="majorHAnsi" w:cstheme="majorHAnsi"/>
          <w:snapToGrid w:val="0"/>
        </w:rPr>
        <w:t xml:space="preserve">Zhotovitel se zavazuje zajistit dodržování pracovněprávních předpisů, zejména zákona č. 262/2006 Sb., zákoník práce, ve znění pozdějších předpisů (se zvláštním zřetelem na regulaci odměňování, pracovní doby, doby odpočinku mezi směnami, atp.), zákona č. 435/2004 Sb., o zaměstnanosti, ve znění pozdějších předpisů (se zvláštním zřetelem na regulaci zaměstnávání cizinců), a to vůči všem osobám, které se na plnění </w:t>
      </w:r>
      <w:r>
        <w:rPr>
          <w:rFonts w:asciiTheme="majorHAnsi" w:hAnsiTheme="majorHAnsi" w:cstheme="majorHAnsi"/>
          <w:snapToGrid w:val="0"/>
        </w:rPr>
        <w:t>díla</w:t>
      </w:r>
      <w:r w:rsidRPr="006505E9">
        <w:rPr>
          <w:rFonts w:asciiTheme="majorHAnsi" w:hAnsiTheme="majorHAnsi" w:cstheme="majorHAnsi"/>
          <w:snapToGrid w:val="0"/>
        </w:rPr>
        <w:t xml:space="preserve"> podílejí a bez ohledu na to, zda jsou práce na předmětu plnění prováděny bezprostředně zhotovitelem či jeho poddodavateli.</w:t>
      </w:r>
      <w:bookmarkEnd w:id="4"/>
    </w:p>
    <w:p w14:paraId="693E0485" w14:textId="77777777" w:rsidR="00F45D28" w:rsidRPr="004750B4" w:rsidRDefault="00F45D28" w:rsidP="003D63C4">
      <w:pPr>
        <w:widowControl w:val="0"/>
        <w:numPr>
          <w:ilvl w:val="0"/>
          <w:numId w:val="20"/>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Objednatel odevzdá zhotoviteli staveniště – místo provádění díla dle této smlouvy, zbavené práv </w:t>
      </w:r>
      <w:r w:rsidRPr="004750B4">
        <w:rPr>
          <w:rFonts w:asciiTheme="majorHAnsi" w:hAnsiTheme="majorHAnsi" w:cstheme="majorHAnsi"/>
          <w:snapToGrid w:val="0"/>
        </w:rPr>
        <w:lastRenderedPageBreak/>
        <w:t>třetích osob, v termínu dle této smlouvy. Staveništěm pro účely této smlouvy se rozumí prostor vymezený pro provádění díla a pro zařízení staveniště v rozsahu dohodnutém při přejímce staveniště, která bude provedena zápisem o předání staveniště. Zhotovitel je povinen zabezpečit zařízení staveniště (</w:t>
      </w:r>
      <w:r w:rsidRPr="004750B4">
        <w:rPr>
          <w:rFonts w:asciiTheme="majorHAnsi" w:hAnsiTheme="majorHAnsi" w:cstheme="majorHAnsi"/>
        </w:rPr>
        <w:t>provozní, sociální a případně i výrobní)</w:t>
      </w:r>
      <w:r w:rsidRPr="004750B4">
        <w:rPr>
          <w:rFonts w:asciiTheme="majorHAnsi" w:hAnsiTheme="majorHAnsi" w:cstheme="majorHAnsi"/>
          <w:snapToGrid w:val="0"/>
        </w:rPr>
        <w:t xml:space="preserve">, a to v souladu s jeho potřebami, v souladu s dokumentací předanou objednatelem a v souladu s dalšími požadavky objednatele. </w:t>
      </w:r>
      <w:r w:rsidRPr="004750B4">
        <w:rPr>
          <w:rFonts w:asciiTheme="majorHAnsi" w:hAnsiTheme="majorHAnsi" w:cstheme="majorHAnsi"/>
        </w:rPr>
        <w:t>Zhotovitel je povinen zajistit v rámci zařízení staveniště vhodné podmínky pro výkon funkce autorského dozoru projektanta/architekta, technického dozoru stavebníka a koordinátora bezpečnosti a ochrany zdraví při práci, jsou-li tyto vykonávány.</w:t>
      </w:r>
    </w:p>
    <w:p w14:paraId="0B405E54" w14:textId="01169F4D" w:rsidR="00F45D28" w:rsidRPr="004750B4" w:rsidRDefault="00F45D28" w:rsidP="003D63C4">
      <w:pPr>
        <w:widowControl w:val="0"/>
        <w:numPr>
          <w:ilvl w:val="0"/>
          <w:numId w:val="20"/>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Zhotovitel se zavazuje na staveništi (pracovišti) v souladu s ustanovením § </w:t>
      </w:r>
      <w:proofErr w:type="gramStart"/>
      <w:r w:rsidRPr="004750B4">
        <w:rPr>
          <w:rFonts w:asciiTheme="majorHAnsi" w:hAnsiTheme="majorHAnsi" w:cstheme="majorHAnsi"/>
          <w:snapToGrid w:val="0"/>
        </w:rPr>
        <w:t>2 - 6</w:t>
      </w:r>
      <w:proofErr w:type="gramEnd"/>
      <w:r w:rsidRPr="004750B4">
        <w:rPr>
          <w:rFonts w:asciiTheme="majorHAnsi" w:hAnsiTheme="majorHAnsi" w:cstheme="majorHAnsi"/>
          <w:snapToGrid w:val="0"/>
        </w:rPr>
        <w:t xml:space="preserve"> zákona č.</w:t>
      </w:r>
      <w:r w:rsidR="00916AA5">
        <w:rPr>
          <w:rFonts w:asciiTheme="majorHAnsi" w:hAnsiTheme="majorHAnsi" w:cstheme="majorHAnsi"/>
          <w:snapToGrid w:val="0"/>
        </w:rPr>
        <w:t> </w:t>
      </w:r>
      <w:r w:rsidRPr="004750B4">
        <w:rPr>
          <w:rFonts w:asciiTheme="majorHAnsi" w:hAnsiTheme="majorHAnsi" w:cstheme="majorHAnsi"/>
          <w:snapToGrid w:val="0"/>
        </w:rPr>
        <w:t>309/2006 Sb., o zajištění dalších podmínek bezpečnosti a ochrany zdraví při práci, v platném znění (dále jen „</w:t>
      </w:r>
      <w:r w:rsidRPr="004750B4">
        <w:rPr>
          <w:rFonts w:asciiTheme="majorHAnsi" w:hAnsiTheme="majorHAnsi" w:cstheme="majorHAnsi"/>
          <w:b/>
          <w:snapToGrid w:val="0"/>
        </w:rPr>
        <w:t>zákon o BOZP</w:t>
      </w:r>
      <w:r w:rsidRPr="004750B4">
        <w:rPr>
          <w:rFonts w:asciiTheme="majorHAnsi" w:hAnsiTheme="majorHAnsi" w:cstheme="majorHAnsi"/>
          <w:snapToGrid w:val="0"/>
        </w:rPr>
        <w:t>“), při realizaci stavby zajistit zákonem stanovené:</w:t>
      </w:r>
    </w:p>
    <w:p w14:paraId="3F6F613B" w14:textId="77777777" w:rsidR="00F45D28" w:rsidRPr="004750B4" w:rsidRDefault="00F45D28" w:rsidP="003D63C4">
      <w:pPr>
        <w:pStyle w:val="Odstavecseseznamem"/>
        <w:widowControl w:val="0"/>
        <w:numPr>
          <w:ilvl w:val="0"/>
          <w:numId w:val="7"/>
        </w:numPr>
        <w:tabs>
          <w:tab w:val="left" w:pos="993"/>
        </w:tabs>
        <w:spacing w:before="60" w:after="0"/>
        <w:ind w:left="993" w:hanging="426"/>
        <w:contextualSpacing w:val="0"/>
        <w:outlineLvl w:val="9"/>
        <w:rPr>
          <w:rFonts w:asciiTheme="majorHAnsi" w:hAnsiTheme="majorHAnsi" w:cstheme="majorHAnsi"/>
          <w:iCs/>
        </w:rPr>
      </w:pPr>
      <w:r w:rsidRPr="004750B4">
        <w:rPr>
          <w:rFonts w:asciiTheme="majorHAnsi" w:hAnsiTheme="majorHAnsi" w:cstheme="majorHAnsi"/>
          <w:iCs/>
        </w:rPr>
        <w:t>požadavky na pracoviště a pracovní prostředí,</w:t>
      </w:r>
    </w:p>
    <w:p w14:paraId="2EF1EE6D" w14:textId="77777777" w:rsidR="00F45D28" w:rsidRPr="004750B4" w:rsidRDefault="00F45D28" w:rsidP="003D63C4">
      <w:pPr>
        <w:pStyle w:val="Odstavecseseznamem"/>
        <w:widowControl w:val="0"/>
        <w:numPr>
          <w:ilvl w:val="0"/>
          <w:numId w:val="7"/>
        </w:numPr>
        <w:tabs>
          <w:tab w:val="left" w:pos="993"/>
        </w:tabs>
        <w:spacing w:before="60" w:after="0"/>
        <w:ind w:left="993" w:hanging="426"/>
        <w:contextualSpacing w:val="0"/>
        <w:outlineLvl w:val="9"/>
        <w:rPr>
          <w:rFonts w:asciiTheme="majorHAnsi" w:hAnsiTheme="majorHAnsi" w:cstheme="majorHAnsi"/>
          <w:iCs/>
        </w:rPr>
      </w:pPr>
      <w:r w:rsidRPr="004750B4">
        <w:rPr>
          <w:rFonts w:asciiTheme="majorHAnsi" w:hAnsiTheme="majorHAnsi" w:cstheme="majorHAnsi"/>
          <w:iCs/>
        </w:rPr>
        <w:t>požadavky na pracoviště a pracovní prostředí na staveništi,</w:t>
      </w:r>
    </w:p>
    <w:p w14:paraId="125484D9" w14:textId="77777777" w:rsidR="00F45D28" w:rsidRPr="004750B4" w:rsidRDefault="00F45D28" w:rsidP="003D63C4">
      <w:pPr>
        <w:pStyle w:val="Odstavecseseznamem"/>
        <w:widowControl w:val="0"/>
        <w:numPr>
          <w:ilvl w:val="0"/>
          <w:numId w:val="7"/>
        </w:numPr>
        <w:tabs>
          <w:tab w:val="left" w:pos="993"/>
        </w:tabs>
        <w:spacing w:before="60" w:after="0"/>
        <w:ind w:left="993" w:hanging="426"/>
        <w:contextualSpacing w:val="0"/>
        <w:outlineLvl w:val="9"/>
        <w:rPr>
          <w:rFonts w:asciiTheme="majorHAnsi" w:hAnsiTheme="majorHAnsi" w:cstheme="majorHAnsi"/>
          <w:iCs/>
        </w:rPr>
      </w:pPr>
      <w:r w:rsidRPr="004750B4">
        <w:rPr>
          <w:rFonts w:asciiTheme="majorHAnsi" w:hAnsiTheme="majorHAnsi" w:cstheme="majorHAnsi"/>
          <w:iCs/>
        </w:rPr>
        <w:t>požadavky na výrobní a pracovní prostředky a zařízení,</w:t>
      </w:r>
    </w:p>
    <w:p w14:paraId="4F79239E" w14:textId="77777777" w:rsidR="00F45D28" w:rsidRPr="004750B4" w:rsidRDefault="00F45D28" w:rsidP="003D63C4">
      <w:pPr>
        <w:pStyle w:val="Odstavecseseznamem"/>
        <w:widowControl w:val="0"/>
        <w:numPr>
          <w:ilvl w:val="0"/>
          <w:numId w:val="7"/>
        </w:numPr>
        <w:tabs>
          <w:tab w:val="left" w:pos="993"/>
        </w:tabs>
        <w:spacing w:before="60" w:after="0"/>
        <w:ind w:left="993" w:hanging="426"/>
        <w:contextualSpacing w:val="0"/>
        <w:outlineLvl w:val="9"/>
        <w:rPr>
          <w:rFonts w:asciiTheme="majorHAnsi" w:hAnsiTheme="majorHAnsi" w:cstheme="majorHAnsi"/>
          <w:iCs/>
        </w:rPr>
      </w:pPr>
      <w:r w:rsidRPr="004750B4">
        <w:rPr>
          <w:rFonts w:asciiTheme="majorHAnsi" w:hAnsiTheme="majorHAnsi" w:cstheme="majorHAnsi"/>
          <w:iCs/>
        </w:rPr>
        <w:t>požadavky na organizaci práce a pracovní postupy,</w:t>
      </w:r>
    </w:p>
    <w:p w14:paraId="7558335F" w14:textId="77777777" w:rsidR="00F45D28" w:rsidRPr="004750B4" w:rsidRDefault="00F45D28" w:rsidP="003D63C4">
      <w:pPr>
        <w:pStyle w:val="Odstavecseseznamem"/>
        <w:widowControl w:val="0"/>
        <w:numPr>
          <w:ilvl w:val="0"/>
          <w:numId w:val="7"/>
        </w:numPr>
        <w:tabs>
          <w:tab w:val="left" w:pos="993"/>
        </w:tabs>
        <w:spacing w:before="60" w:after="0"/>
        <w:ind w:left="993" w:hanging="426"/>
        <w:contextualSpacing w:val="0"/>
        <w:outlineLvl w:val="9"/>
        <w:rPr>
          <w:rFonts w:asciiTheme="majorHAnsi" w:hAnsiTheme="majorHAnsi" w:cstheme="majorHAnsi"/>
          <w:iCs/>
        </w:rPr>
      </w:pPr>
      <w:r w:rsidRPr="004750B4">
        <w:rPr>
          <w:rFonts w:asciiTheme="majorHAnsi" w:hAnsiTheme="majorHAnsi" w:cstheme="majorHAnsi"/>
          <w:iCs/>
        </w:rPr>
        <w:t>bezpečnostní značky, značení a signály.</w:t>
      </w:r>
    </w:p>
    <w:p w14:paraId="53B7AE95" w14:textId="77777777" w:rsidR="00F45D28" w:rsidRPr="004750B4" w:rsidRDefault="00F45D28" w:rsidP="00F45D28">
      <w:pPr>
        <w:pStyle w:val="Odstavecseseznamem"/>
        <w:widowControl w:val="0"/>
        <w:spacing w:before="60"/>
        <w:ind w:left="567"/>
        <w:rPr>
          <w:rFonts w:asciiTheme="majorHAnsi" w:hAnsiTheme="majorHAnsi" w:cstheme="majorHAnsi"/>
          <w:iCs/>
        </w:rPr>
      </w:pPr>
      <w:r w:rsidRPr="004750B4">
        <w:rPr>
          <w:rFonts w:asciiTheme="majorHAnsi" w:hAnsiTheme="majorHAnsi" w:cstheme="majorHAnsi"/>
          <w:iCs/>
        </w:rPr>
        <w:t xml:space="preserve">Bližší minimální požadavky na bezpečnost a ochranu zdraví při práci na staveništi jsou stanoveny v nařízení vlády č. 591/2006 Sb., o bližších minimálních požadavcích na bezpečnost a ochranu zdraví při práci na staveništích, ve znění pozdějších předpisů, a v jeho přílohách č. 1, 2, </w:t>
      </w:r>
      <w:smartTag w:uri="urn:schemas-microsoft-com:office:smarttags" w:element="metricconverter">
        <w:smartTagPr>
          <w:attr w:name="ProductID" w:val="2 m"/>
        </w:smartTagPr>
        <w:r w:rsidRPr="004750B4">
          <w:rPr>
            <w:rFonts w:asciiTheme="majorHAnsi" w:hAnsiTheme="majorHAnsi" w:cstheme="majorHAnsi"/>
            <w:iCs/>
          </w:rPr>
          <w:t>3 a</w:t>
        </w:r>
      </w:smartTag>
      <w:r w:rsidRPr="004750B4">
        <w:rPr>
          <w:rFonts w:asciiTheme="majorHAnsi" w:hAnsiTheme="majorHAnsi" w:cstheme="majorHAnsi"/>
          <w:iCs/>
        </w:rPr>
        <w:t xml:space="preserve"> 5 (dále jen „</w:t>
      </w:r>
      <w:r w:rsidRPr="004750B4">
        <w:rPr>
          <w:rFonts w:asciiTheme="majorHAnsi" w:hAnsiTheme="majorHAnsi" w:cstheme="majorHAnsi"/>
          <w:b/>
          <w:iCs/>
        </w:rPr>
        <w:t>NV</w:t>
      </w:r>
      <w:r w:rsidRPr="004750B4">
        <w:rPr>
          <w:rFonts w:asciiTheme="majorHAnsi" w:hAnsiTheme="majorHAnsi" w:cstheme="majorHAnsi"/>
          <w:iCs/>
        </w:rPr>
        <w:t>“).</w:t>
      </w:r>
    </w:p>
    <w:p w14:paraId="48B179B2" w14:textId="77777777" w:rsidR="00F45D28" w:rsidRPr="004750B4" w:rsidRDefault="00F45D28" w:rsidP="003D63C4">
      <w:pPr>
        <w:widowControl w:val="0"/>
        <w:numPr>
          <w:ilvl w:val="0"/>
          <w:numId w:val="20"/>
        </w:numPr>
        <w:tabs>
          <w:tab w:val="num" w:pos="567"/>
        </w:tabs>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rPr>
        <w:t xml:space="preserve">Zhotovitel bude při provádění prací respektovat a plnit požadavky koordinátora BOZP ve smyslu zákona č. 309/2006 Sb., </w:t>
      </w:r>
      <w:r w:rsidRPr="004750B4">
        <w:rPr>
          <w:rFonts w:asciiTheme="majorHAnsi" w:hAnsiTheme="majorHAnsi" w:cstheme="majorHAnsi"/>
          <w:bCs/>
          <w:color w:val="000000"/>
        </w:rPr>
        <w:t>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w:t>
      </w:r>
    </w:p>
    <w:p w14:paraId="5B968D42" w14:textId="77777777" w:rsidR="00F45D28" w:rsidRPr="004750B4" w:rsidRDefault="00F45D28" w:rsidP="003D63C4">
      <w:pPr>
        <w:widowControl w:val="0"/>
        <w:numPr>
          <w:ilvl w:val="0"/>
          <w:numId w:val="20"/>
        </w:numPr>
        <w:tabs>
          <w:tab w:val="num" w:pos="567"/>
        </w:tabs>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Zhotovitel je odpovědný za dodržování zásad BOZP podle příslušných právních předpisů. K tomu účelu je povinen zajistit interní kontrolu dodržování povinností daných zákonem o BOZP a NV, případně dalšími právními předpisy, a to jak u vlastních zaměstnanců, tak u svých poddodavatelů. Zhotovitel je zejména povinen zajistit:</w:t>
      </w:r>
    </w:p>
    <w:p w14:paraId="39B616E3" w14:textId="77777777" w:rsidR="00F45D28" w:rsidRPr="004750B4" w:rsidRDefault="00F45D28" w:rsidP="003D63C4">
      <w:pPr>
        <w:pStyle w:val="Odstavecseseznamem"/>
        <w:widowControl w:val="0"/>
        <w:numPr>
          <w:ilvl w:val="0"/>
          <w:numId w:val="17"/>
        </w:numPr>
        <w:spacing w:before="0" w:after="60"/>
        <w:ind w:left="924" w:hanging="357"/>
        <w:contextualSpacing w:val="0"/>
        <w:outlineLvl w:val="9"/>
        <w:rPr>
          <w:rFonts w:asciiTheme="majorHAnsi" w:hAnsiTheme="majorHAnsi" w:cstheme="majorHAnsi"/>
          <w:iCs/>
        </w:rPr>
      </w:pPr>
      <w:r w:rsidRPr="004750B4">
        <w:rPr>
          <w:rFonts w:asciiTheme="majorHAnsi" w:hAnsiTheme="majorHAnsi" w:cstheme="majorHAnsi"/>
        </w:rPr>
        <w:t xml:space="preserve">pro všechny své zaměstnance pracující na díle vstupní školení o bezpečnosti a ochraně zdraví při práci a o požární ochraně. Zhotovitel je rovněž povinen průběžně znalosti svých zaměstnanců o bezpečnosti a ochraně zdraví při práci a o požární ochraně prověřovat., </w:t>
      </w:r>
    </w:p>
    <w:p w14:paraId="1998CA40" w14:textId="77777777" w:rsidR="00F45D28" w:rsidRPr="004750B4" w:rsidRDefault="00F45D28" w:rsidP="003D63C4">
      <w:pPr>
        <w:pStyle w:val="Odstavecseseznamem"/>
        <w:widowControl w:val="0"/>
        <w:numPr>
          <w:ilvl w:val="0"/>
          <w:numId w:val="17"/>
        </w:numPr>
        <w:spacing w:before="0" w:after="60"/>
        <w:ind w:left="924" w:hanging="357"/>
        <w:contextualSpacing w:val="0"/>
        <w:outlineLvl w:val="9"/>
        <w:rPr>
          <w:rFonts w:asciiTheme="majorHAnsi" w:hAnsiTheme="majorHAnsi" w:cstheme="majorHAnsi"/>
        </w:rPr>
      </w:pPr>
      <w:r w:rsidRPr="004750B4">
        <w:rPr>
          <w:rFonts w:asciiTheme="majorHAnsi" w:hAnsiTheme="majorHAnsi" w:cstheme="majorHAnsi"/>
        </w:rPr>
        <w:t xml:space="preserve">provedení vstupních školení o bezpečnosti a ochraně zdraví při práci a o požární ochraně i u zaměstnanců svých poddodavatelů,   </w:t>
      </w:r>
    </w:p>
    <w:p w14:paraId="1593AD2E" w14:textId="77777777" w:rsidR="00F45D28" w:rsidRPr="004750B4" w:rsidRDefault="00F45D28" w:rsidP="003D63C4">
      <w:pPr>
        <w:pStyle w:val="Odstavecseseznamem"/>
        <w:widowControl w:val="0"/>
        <w:numPr>
          <w:ilvl w:val="0"/>
          <w:numId w:val="17"/>
        </w:numPr>
        <w:spacing w:before="0" w:after="60"/>
        <w:ind w:left="924" w:hanging="357"/>
        <w:contextualSpacing w:val="0"/>
        <w:outlineLvl w:val="9"/>
        <w:rPr>
          <w:rFonts w:asciiTheme="majorHAnsi" w:hAnsiTheme="majorHAnsi" w:cstheme="majorHAnsi"/>
          <w:iCs/>
        </w:rPr>
      </w:pPr>
      <w:r w:rsidRPr="004750B4">
        <w:rPr>
          <w:rFonts w:asciiTheme="majorHAnsi" w:hAnsiTheme="majorHAnsi" w:cstheme="majorHAnsi"/>
          <w:iCs/>
        </w:rPr>
        <w:t>aby všichni pracovníci zhotovitele a všech poddodavatelů používali</w:t>
      </w:r>
      <w:r w:rsidRPr="004750B4">
        <w:rPr>
          <w:rFonts w:asciiTheme="majorHAnsi" w:hAnsiTheme="majorHAnsi" w:cstheme="majorHAnsi"/>
          <w:iCs/>
          <w:color w:val="FF0000"/>
        </w:rPr>
        <w:t xml:space="preserve"> </w:t>
      </w:r>
      <w:r w:rsidRPr="004750B4">
        <w:rPr>
          <w:rFonts w:asciiTheme="majorHAnsi" w:hAnsiTheme="majorHAnsi" w:cstheme="majorHAnsi"/>
          <w:iCs/>
        </w:rPr>
        <w:t>nezbytné ochranné pracovní pomůcky,</w:t>
      </w:r>
    </w:p>
    <w:p w14:paraId="5D676C77" w14:textId="77777777" w:rsidR="00F45D28" w:rsidRPr="004750B4" w:rsidRDefault="00F45D28" w:rsidP="003D63C4">
      <w:pPr>
        <w:pStyle w:val="Odstavecseseznamem"/>
        <w:widowControl w:val="0"/>
        <w:numPr>
          <w:ilvl w:val="0"/>
          <w:numId w:val="17"/>
        </w:numPr>
        <w:spacing w:before="0" w:after="60"/>
        <w:ind w:left="924" w:hanging="357"/>
        <w:contextualSpacing w:val="0"/>
        <w:outlineLvl w:val="9"/>
        <w:rPr>
          <w:rFonts w:asciiTheme="majorHAnsi" w:hAnsiTheme="majorHAnsi" w:cstheme="majorHAnsi"/>
          <w:iCs/>
        </w:rPr>
      </w:pPr>
      <w:r w:rsidRPr="004750B4">
        <w:rPr>
          <w:rFonts w:asciiTheme="majorHAnsi" w:hAnsiTheme="majorHAnsi" w:cstheme="majorHAnsi"/>
          <w:iCs/>
        </w:rPr>
        <w:t>aby byl v prostorách pracovišť dodržován zákaz kouření, vyjma míst ke kouření určených,</w:t>
      </w:r>
    </w:p>
    <w:p w14:paraId="63B8F841" w14:textId="77777777" w:rsidR="00F45D28" w:rsidRPr="004750B4" w:rsidRDefault="00F45D28" w:rsidP="003D63C4">
      <w:pPr>
        <w:pStyle w:val="Odstavecseseznamem"/>
        <w:widowControl w:val="0"/>
        <w:numPr>
          <w:ilvl w:val="0"/>
          <w:numId w:val="17"/>
        </w:numPr>
        <w:spacing w:before="0" w:after="60"/>
        <w:ind w:left="924" w:hanging="357"/>
        <w:contextualSpacing w:val="0"/>
        <w:outlineLvl w:val="9"/>
        <w:rPr>
          <w:rFonts w:asciiTheme="majorHAnsi" w:hAnsiTheme="majorHAnsi" w:cstheme="majorHAnsi"/>
          <w:iCs/>
        </w:rPr>
      </w:pPr>
      <w:r w:rsidRPr="004750B4">
        <w:rPr>
          <w:rFonts w:asciiTheme="majorHAnsi" w:hAnsiTheme="majorHAnsi" w:cstheme="majorHAnsi"/>
          <w:iCs/>
        </w:rPr>
        <w:t xml:space="preserve">aby byla dodržována bezpečnostní opatření (např. ohrazení, oplocení, osvětlení, opatření proti vstupu nepovolaných osob, opatření proti pádu z výšky, uložení </w:t>
      </w:r>
      <w:proofErr w:type="gramStart"/>
      <w:r w:rsidRPr="004750B4">
        <w:rPr>
          <w:rFonts w:asciiTheme="majorHAnsi" w:hAnsiTheme="majorHAnsi" w:cstheme="majorHAnsi"/>
          <w:iCs/>
        </w:rPr>
        <w:t>materiálů - viz</w:t>
      </w:r>
      <w:proofErr w:type="gramEnd"/>
      <w:r w:rsidRPr="004750B4">
        <w:rPr>
          <w:rFonts w:asciiTheme="majorHAnsi" w:hAnsiTheme="majorHAnsi" w:cstheme="majorHAnsi"/>
          <w:iCs/>
        </w:rPr>
        <w:t xml:space="preserve"> přílohy k NV),</w:t>
      </w:r>
    </w:p>
    <w:p w14:paraId="4A18CC73" w14:textId="1C7CC702" w:rsidR="00F45D28" w:rsidRPr="004750B4" w:rsidRDefault="00F45D28" w:rsidP="003D63C4">
      <w:pPr>
        <w:pStyle w:val="Odstavecseseznamem"/>
        <w:widowControl w:val="0"/>
        <w:numPr>
          <w:ilvl w:val="0"/>
          <w:numId w:val="17"/>
        </w:numPr>
        <w:spacing w:before="0"/>
        <w:ind w:left="924" w:hanging="357"/>
        <w:contextualSpacing w:val="0"/>
        <w:outlineLvl w:val="9"/>
        <w:rPr>
          <w:rFonts w:asciiTheme="majorHAnsi" w:hAnsiTheme="majorHAnsi" w:cstheme="majorHAnsi"/>
          <w:iCs/>
        </w:rPr>
      </w:pPr>
      <w:r w:rsidRPr="004750B4">
        <w:rPr>
          <w:rFonts w:asciiTheme="majorHAnsi" w:hAnsiTheme="majorHAnsi" w:cstheme="majorHAnsi"/>
          <w:iCs/>
        </w:rPr>
        <w:t>poskytnout potřebnou součinnost koordinátorovi BOZP k provedení ustanovení § 16 zákona o BOZP.</w:t>
      </w:r>
    </w:p>
    <w:p w14:paraId="346834C4" w14:textId="77777777" w:rsidR="00F45D28" w:rsidRPr="0074764B" w:rsidRDefault="00F45D28" w:rsidP="003D63C4">
      <w:pPr>
        <w:widowControl w:val="0"/>
        <w:numPr>
          <w:ilvl w:val="0"/>
          <w:numId w:val="20"/>
        </w:numPr>
        <w:tabs>
          <w:tab w:val="num" w:pos="567"/>
        </w:tabs>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iCs/>
        </w:rPr>
        <w:t>Zhotovitel v plné míře zodpovídá za bezpečnost a ochranu zdraví všech osob,</w:t>
      </w:r>
      <w:r w:rsidRPr="004750B4">
        <w:rPr>
          <w:rFonts w:asciiTheme="majorHAnsi" w:hAnsiTheme="majorHAnsi" w:cstheme="majorHAnsi"/>
        </w:rPr>
        <w:t xml:space="preserve"> které se s jeho </w:t>
      </w:r>
      <w:r w:rsidRPr="009D360A">
        <w:rPr>
          <w:rFonts w:asciiTheme="majorHAnsi" w:hAnsiTheme="majorHAnsi" w:cstheme="majorHAnsi"/>
        </w:rPr>
        <w:t xml:space="preserve">vědomím zdržují na pracovišti a je povinen zabezpečit jejich vybavení ochrannými pomůckami.  </w:t>
      </w:r>
    </w:p>
    <w:p w14:paraId="1CBD06A4" w14:textId="77777777" w:rsidR="00F45D28" w:rsidRPr="000B23B9" w:rsidRDefault="00F45D28" w:rsidP="003D63C4">
      <w:pPr>
        <w:widowControl w:val="0"/>
        <w:numPr>
          <w:ilvl w:val="0"/>
          <w:numId w:val="20"/>
        </w:numPr>
        <w:tabs>
          <w:tab w:val="num" w:pos="567"/>
        </w:tabs>
        <w:spacing w:after="120" w:line="240" w:lineRule="auto"/>
        <w:ind w:left="567" w:hanging="567"/>
        <w:jc w:val="both"/>
        <w:rPr>
          <w:rFonts w:asciiTheme="majorHAnsi" w:hAnsiTheme="majorHAnsi" w:cstheme="majorHAnsi"/>
          <w:snapToGrid w:val="0"/>
        </w:rPr>
      </w:pPr>
      <w:r w:rsidRPr="00D93D6D">
        <w:rPr>
          <w:rFonts w:asciiTheme="majorHAnsi" w:hAnsiTheme="majorHAnsi" w:cstheme="majorHAnsi"/>
          <w:snapToGrid w:val="0"/>
        </w:rPr>
        <w:t xml:space="preserve"> Dále je zhotovitel povinen:</w:t>
      </w:r>
    </w:p>
    <w:p w14:paraId="1AB48757" w14:textId="6C3E3DA0" w:rsidR="00F45D28" w:rsidRPr="009D360A" w:rsidRDefault="00F45D28" w:rsidP="003D63C4">
      <w:pPr>
        <w:pStyle w:val="Zkladntext"/>
        <w:numPr>
          <w:ilvl w:val="0"/>
          <w:numId w:val="18"/>
        </w:numPr>
        <w:spacing w:after="60"/>
        <w:ind w:left="924" w:hanging="357"/>
        <w:jc w:val="both"/>
        <w:rPr>
          <w:rFonts w:asciiTheme="majorHAnsi" w:hAnsiTheme="majorHAnsi" w:cstheme="majorHAnsi"/>
          <w:snapToGrid w:val="0"/>
          <w:sz w:val="22"/>
          <w:szCs w:val="22"/>
          <w:lang w:val="cs-CZ"/>
        </w:rPr>
      </w:pPr>
      <w:r w:rsidRPr="009D360A">
        <w:rPr>
          <w:rFonts w:asciiTheme="majorHAnsi" w:hAnsiTheme="majorHAnsi" w:cstheme="majorHAnsi"/>
          <w:snapToGrid w:val="0"/>
          <w:sz w:val="22"/>
          <w:szCs w:val="22"/>
          <w:lang w:val="cs-CZ"/>
        </w:rPr>
        <w:t xml:space="preserve">zajistit a dodržovat veškeré bezpečnostní, hygienické, požární a předpisy z oblasti ochrany </w:t>
      </w:r>
      <w:r w:rsidRPr="009D360A">
        <w:rPr>
          <w:rFonts w:asciiTheme="majorHAnsi" w:hAnsiTheme="majorHAnsi" w:cstheme="majorHAnsi"/>
          <w:snapToGrid w:val="0"/>
          <w:sz w:val="22"/>
          <w:szCs w:val="22"/>
          <w:lang w:val="cs-CZ"/>
        </w:rPr>
        <w:lastRenderedPageBreak/>
        <w:t>životního prostředí</w:t>
      </w:r>
      <w:r w:rsidR="009D360A">
        <w:rPr>
          <w:rFonts w:asciiTheme="majorHAnsi" w:hAnsiTheme="majorHAnsi" w:cstheme="majorHAnsi"/>
          <w:snapToGrid w:val="0"/>
          <w:sz w:val="22"/>
          <w:szCs w:val="22"/>
          <w:lang w:val="cs-CZ"/>
        </w:rPr>
        <w:t>,</w:t>
      </w:r>
      <w:r w:rsidRPr="009D360A">
        <w:rPr>
          <w:rFonts w:asciiTheme="majorHAnsi" w:hAnsiTheme="majorHAnsi" w:cstheme="majorHAnsi"/>
          <w:lang w:val="cs-CZ"/>
        </w:rPr>
        <w:t xml:space="preserve"> </w:t>
      </w:r>
      <w:r w:rsidRPr="009D360A">
        <w:rPr>
          <w:rFonts w:asciiTheme="majorHAnsi" w:hAnsiTheme="majorHAnsi" w:cstheme="majorHAnsi"/>
          <w:sz w:val="22"/>
          <w:szCs w:val="22"/>
          <w:lang w:val="cs-CZ"/>
        </w:rPr>
        <w:t xml:space="preserve">a to v rozsahu a způsobem stanoveným příslušnými předpisy. </w:t>
      </w:r>
      <w:r w:rsidRPr="009D360A">
        <w:rPr>
          <w:rFonts w:asciiTheme="majorHAnsi" w:hAnsiTheme="majorHAnsi" w:cstheme="majorHAnsi"/>
          <w:snapToGrid w:val="0"/>
          <w:sz w:val="22"/>
          <w:szCs w:val="22"/>
          <w:lang w:val="cs-CZ"/>
        </w:rPr>
        <w:t xml:space="preserve">Dále je povinen zajistit si vlastní dozor a provádět soustavnou kontrolu v průběhu provádění díla nad bezpečností práce, zajistit si vlastní dozor u těch prací, kde to předepisují požární předpisy, a to i po skončení těchto prací v rozsahu stanoveném platnými a účinnými požárními předpisy, </w:t>
      </w:r>
    </w:p>
    <w:p w14:paraId="1AB8CC34" w14:textId="77777777" w:rsidR="00F45D28" w:rsidRPr="009D360A" w:rsidRDefault="00F45D28" w:rsidP="003D63C4">
      <w:pPr>
        <w:pStyle w:val="Zkladntext"/>
        <w:numPr>
          <w:ilvl w:val="0"/>
          <w:numId w:val="18"/>
        </w:numPr>
        <w:spacing w:after="120"/>
        <w:ind w:left="924" w:hanging="357"/>
        <w:jc w:val="both"/>
        <w:rPr>
          <w:rFonts w:asciiTheme="majorHAnsi" w:hAnsiTheme="majorHAnsi" w:cstheme="majorHAnsi"/>
          <w:snapToGrid w:val="0"/>
          <w:sz w:val="22"/>
          <w:szCs w:val="22"/>
          <w:lang w:val="cs-CZ"/>
        </w:rPr>
      </w:pPr>
      <w:r w:rsidRPr="009D360A">
        <w:rPr>
          <w:rFonts w:asciiTheme="majorHAnsi" w:hAnsiTheme="majorHAnsi" w:cstheme="majorHAnsi"/>
          <w:snapToGrid w:val="0"/>
          <w:sz w:val="22"/>
          <w:szCs w:val="22"/>
          <w:lang w:val="cs-CZ"/>
        </w:rPr>
        <w:t xml:space="preserve">upozornit objednatele a další osoby na pracovišti na všechny okolnosti, které by mohly vést při jeho činnosti na pracovištích objednatele k ohrožení života a zdraví objednatele nebo dalších osob či k ohrožení provozu nebo jiných technologických zařízení a spotřebičů v objektu. Toto upozornění nezprošťuje zhotovitele povinnosti přijmout neodkladná opatření k odvrácení těchto okolností.  </w:t>
      </w:r>
    </w:p>
    <w:p w14:paraId="3E7EB830" w14:textId="77777777" w:rsidR="00F45D28" w:rsidRPr="009D360A" w:rsidRDefault="00F45D28" w:rsidP="003D63C4">
      <w:pPr>
        <w:widowControl w:val="0"/>
        <w:numPr>
          <w:ilvl w:val="0"/>
          <w:numId w:val="20"/>
        </w:numPr>
        <w:tabs>
          <w:tab w:val="num" w:pos="567"/>
        </w:tabs>
        <w:spacing w:after="120" w:line="240" w:lineRule="auto"/>
        <w:ind w:left="567" w:hanging="567"/>
        <w:jc w:val="both"/>
        <w:rPr>
          <w:rFonts w:asciiTheme="majorHAnsi" w:hAnsiTheme="majorHAnsi" w:cstheme="majorHAnsi"/>
          <w:snapToGrid w:val="0"/>
        </w:rPr>
      </w:pPr>
      <w:r w:rsidRPr="009D360A">
        <w:rPr>
          <w:rFonts w:asciiTheme="majorHAnsi" w:hAnsiTheme="majorHAnsi" w:cstheme="majorHAnsi"/>
        </w:rPr>
        <w:t>Dojde-</w:t>
      </w:r>
      <w:proofErr w:type="spellStart"/>
      <w:r w:rsidRPr="009D360A">
        <w:rPr>
          <w:rFonts w:asciiTheme="majorHAnsi" w:hAnsiTheme="majorHAnsi" w:cstheme="majorHAnsi"/>
        </w:rPr>
        <w:t>Ii</w:t>
      </w:r>
      <w:proofErr w:type="spellEnd"/>
      <w:r w:rsidRPr="009D360A">
        <w:rPr>
          <w:rFonts w:asciiTheme="majorHAnsi" w:hAnsiTheme="majorHAnsi" w:cstheme="majorHAnsi"/>
        </w:rPr>
        <w:t xml:space="preserve"> k jakémukoliv úrazu při provádění díla nebo při činnostech souvisejících s prováděním díla</w:t>
      </w:r>
      <w:r w:rsidRPr="00D93D6D">
        <w:rPr>
          <w:rFonts w:asciiTheme="majorHAnsi" w:hAnsiTheme="majorHAnsi" w:cstheme="majorHAnsi"/>
        </w:rPr>
        <w:t xml:space="preserve"> je zhotovitel povinen zabezpečit vyšetření úrazu a sepsání příslušného záznamu. Objednatel je povinen poskytnout zhotoviteli nezbytnou součinnost. </w:t>
      </w:r>
    </w:p>
    <w:p w14:paraId="1E6CE65A" w14:textId="31DD2FA3" w:rsidR="00F45D28" w:rsidRPr="004750B4" w:rsidRDefault="00F45D28" w:rsidP="003D63C4">
      <w:pPr>
        <w:widowControl w:val="0"/>
        <w:numPr>
          <w:ilvl w:val="0"/>
          <w:numId w:val="20"/>
        </w:numPr>
        <w:tabs>
          <w:tab w:val="num" w:pos="567"/>
          <w:tab w:val="num" w:pos="720"/>
        </w:tabs>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rPr>
        <w:t xml:space="preserve">Zaměstnanci zhotovitele, případně zaměstnanci poddodavatelů zhotovitele se budou zdržovat pouze na staveništi </w:t>
      </w:r>
      <w:r w:rsidR="00EB398E">
        <w:rPr>
          <w:rFonts w:asciiTheme="majorHAnsi" w:hAnsiTheme="majorHAnsi" w:cstheme="majorHAnsi"/>
        </w:rPr>
        <w:t>(v místě plnění díla)</w:t>
      </w:r>
      <w:r w:rsidR="00916AA5">
        <w:rPr>
          <w:rFonts w:asciiTheme="majorHAnsi" w:hAnsiTheme="majorHAnsi" w:cstheme="majorHAnsi"/>
        </w:rPr>
        <w:t xml:space="preserve">, </w:t>
      </w:r>
      <w:r w:rsidR="00EB398E">
        <w:rPr>
          <w:rFonts w:asciiTheme="majorHAnsi" w:hAnsiTheme="majorHAnsi" w:cstheme="majorHAnsi"/>
        </w:rPr>
        <w:t xml:space="preserve">popř. </w:t>
      </w:r>
      <w:r w:rsidRPr="004750B4">
        <w:rPr>
          <w:rFonts w:asciiTheme="majorHAnsi" w:hAnsiTheme="majorHAnsi" w:cstheme="majorHAnsi"/>
        </w:rPr>
        <w:t>na místech smluvně dohodnutých.</w:t>
      </w:r>
    </w:p>
    <w:p w14:paraId="3B5E6023" w14:textId="77777777" w:rsidR="00F45D28" w:rsidRPr="004750B4" w:rsidRDefault="00F45D28" w:rsidP="003D63C4">
      <w:pPr>
        <w:widowControl w:val="0"/>
        <w:numPr>
          <w:ilvl w:val="0"/>
          <w:numId w:val="20"/>
        </w:numPr>
        <w:tabs>
          <w:tab w:val="num" w:pos="567"/>
          <w:tab w:val="num" w:pos="720"/>
        </w:tabs>
        <w:spacing w:after="120" w:line="240" w:lineRule="auto"/>
        <w:ind w:left="567" w:hanging="567"/>
        <w:jc w:val="both"/>
        <w:rPr>
          <w:rFonts w:asciiTheme="majorHAnsi" w:hAnsiTheme="majorHAnsi" w:cstheme="majorHAnsi"/>
        </w:rPr>
      </w:pPr>
      <w:r w:rsidRPr="004750B4">
        <w:rPr>
          <w:rFonts w:asciiTheme="majorHAnsi" w:hAnsiTheme="majorHAnsi" w:cstheme="majorHAnsi"/>
        </w:rPr>
        <w:t>Veškeré odborné práce musí vykonávat pracovníci zhotovitele nebo jeho poddodavatelů mající příslušnou kvalifikaci. Doklad o kvalifikaci pracovníků je zhotovitel na požádání objednatele povinen předložit.</w:t>
      </w:r>
    </w:p>
    <w:p w14:paraId="2E9AFC4D" w14:textId="580F8CA8" w:rsidR="00F45D28" w:rsidRPr="004750B4" w:rsidRDefault="00F45D28" w:rsidP="003D63C4">
      <w:pPr>
        <w:widowControl w:val="0"/>
        <w:numPr>
          <w:ilvl w:val="0"/>
          <w:numId w:val="20"/>
        </w:numPr>
        <w:tabs>
          <w:tab w:val="num" w:pos="567"/>
          <w:tab w:val="num" w:pos="720"/>
        </w:tabs>
        <w:spacing w:after="120" w:line="240" w:lineRule="auto"/>
        <w:ind w:left="567" w:hanging="567"/>
        <w:jc w:val="both"/>
        <w:rPr>
          <w:rFonts w:asciiTheme="majorHAnsi" w:hAnsiTheme="majorHAnsi" w:cstheme="majorHAnsi"/>
        </w:rPr>
      </w:pPr>
      <w:r w:rsidRPr="004750B4">
        <w:rPr>
          <w:rFonts w:asciiTheme="majorHAnsi" w:hAnsiTheme="majorHAnsi" w:cstheme="majorHAnsi"/>
        </w:rPr>
        <w:t>Smluvní strany se dohodly, že zhotovitel je povinen vést ode dne předání a převzetí staveniště stavební deník o pracích, které provádí, do kterého je povinen zapisovat všechny skutečnosti rozhodné pro plnění předmětu smlouvy. Obsahové náležitosti stavebního deníku a jednoduchého záznamu o stavbě a způsobu jejich vedení stanoví prováděcí právní předpis (vyhláška č. 499/2006 Sb., o dokumentaci staveb, ve znění pozdějších předpisů).</w:t>
      </w:r>
    </w:p>
    <w:p w14:paraId="0ACDEACC" w14:textId="37A5A5E4" w:rsidR="00F45D28" w:rsidRPr="004750B4" w:rsidRDefault="00F45D28" w:rsidP="003D63C4">
      <w:pPr>
        <w:widowControl w:val="0"/>
        <w:numPr>
          <w:ilvl w:val="0"/>
          <w:numId w:val="20"/>
        </w:numPr>
        <w:tabs>
          <w:tab w:val="num" w:pos="567"/>
          <w:tab w:val="num" w:pos="720"/>
        </w:tabs>
        <w:spacing w:after="120" w:line="240" w:lineRule="auto"/>
        <w:ind w:left="567" w:hanging="567"/>
        <w:jc w:val="both"/>
        <w:rPr>
          <w:rFonts w:asciiTheme="majorHAnsi" w:hAnsiTheme="majorHAnsi" w:cstheme="majorHAnsi"/>
        </w:rPr>
      </w:pPr>
      <w:r w:rsidRPr="004750B4">
        <w:rPr>
          <w:rFonts w:asciiTheme="majorHAnsi" w:hAnsiTheme="majorHAnsi" w:cstheme="majorHAnsi"/>
        </w:rPr>
        <w:t>Stavební deník je písemný záznam o průběhu prací na prováděné stavbě. Stavební deník bude psán do tiskopisu (1x originál, + 2x kopie), bude mít číslované stránky a nesmí v něm být vynechána volná místa.</w:t>
      </w:r>
    </w:p>
    <w:p w14:paraId="18B538E7" w14:textId="279A72B1" w:rsidR="00F45D28" w:rsidRPr="004750B4" w:rsidRDefault="00F45D28" w:rsidP="003D63C4">
      <w:pPr>
        <w:widowControl w:val="0"/>
        <w:numPr>
          <w:ilvl w:val="0"/>
          <w:numId w:val="20"/>
        </w:numPr>
        <w:tabs>
          <w:tab w:val="num" w:pos="567"/>
          <w:tab w:val="num" w:pos="720"/>
        </w:tabs>
        <w:spacing w:after="120" w:line="240" w:lineRule="auto"/>
        <w:ind w:left="567" w:hanging="567"/>
        <w:jc w:val="both"/>
        <w:rPr>
          <w:rFonts w:asciiTheme="majorHAnsi" w:hAnsiTheme="majorHAnsi" w:cstheme="majorHAnsi"/>
        </w:rPr>
      </w:pPr>
      <w:r w:rsidRPr="004750B4">
        <w:rPr>
          <w:rFonts w:asciiTheme="majorHAnsi" w:hAnsiTheme="majorHAnsi" w:cstheme="majorHAnsi"/>
        </w:rPr>
        <w:t>Stavební deník je povinen vést zhotovitel stavby. Záznamy o postupu prací a jejich souvislostech se zapisují tentýž den, nejpozději následující den, ve kterém se na stavbě pracuje. Deník je veden ode dne předání a převzetí staveniště až do dne, kdy se odstraní vady a nedodělky zjištěné při závěrečné kontrolní prohlídce stavby. Musí být oprávněným osobám kdykoli přístupný k provedení zápisu.</w:t>
      </w:r>
    </w:p>
    <w:p w14:paraId="7B54B082" w14:textId="6A04105A" w:rsidR="00F45D28" w:rsidRPr="004750B4" w:rsidRDefault="00F45D28" w:rsidP="003D63C4">
      <w:pPr>
        <w:widowControl w:val="0"/>
        <w:numPr>
          <w:ilvl w:val="0"/>
          <w:numId w:val="20"/>
        </w:numPr>
        <w:tabs>
          <w:tab w:val="num" w:pos="567"/>
          <w:tab w:val="num" w:pos="720"/>
        </w:tabs>
        <w:spacing w:after="120" w:line="240" w:lineRule="auto"/>
        <w:ind w:left="567" w:hanging="567"/>
        <w:jc w:val="both"/>
        <w:rPr>
          <w:rFonts w:asciiTheme="majorHAnsi" w:hAnsiTheme="majorHAnsi" w:cstheme="majorHAnsi"/>
        </w:rPr>
      </w:pPr>
      <w:r w:rsidRPr="004750B4">
        <w:rPr>
          <w:rFonts w:asciiTheme="majorHAnsi" w:hAnsiTheme="majorHAnsi" w:cstheme="majorHAnsi"/>
        </w:rPr>
        <w:t>Do stavebního deníku jsou oprávněny zapisovat stavebník</w:t>
      </w:r>
      <w:r w:rsidR="00B05089">
        <w:rPr>
          <w:rFonts w:asciiTheme="majorHAnsi" w:hAnsiTheme="majorHAnsi" w:cstheme="majorHAnsi"/>
        </w:rPr>
        <w:t xml:space="preserve"> (objednatel příp. jeho zástupce)</w:t>
      </w:r>
      <w:r w:rsidRPr="004750B4">
        <w:rPr>
          <w:rFonts w:asciiTheme="majorHAnsi" w:hAnsiTheme="majorHAnsi" w:cstheme="majorHAnsi"/>
        </w:rPr>
        <w:t>, stavbyvedoucí, osoba vykonávající stavební dozor na stavbě prováděné svépomocí, osoba provádějící kontrolní prohlídku stavby, osoba odpovídající za provádění vybraných zeměměřičských prací, osoba vykonávající technický dozor stavebníka, pokud je na stavbě zřízen, osoba vykonávající autorský dozor, pokud je na stavbě zřízen, koordinátor bezpečnosti a ochrany zdraví při práci, pokud je na stavbě zřízen, autorizovaný inspektor na té stavbě, pro kterou vydal certifikát nebo osoby oprávněné plnit úkoly správního dozoru. Zápisy ve stavebním deníku se nepovažují za změnu této smlouvy.</w:t>
      </w:r>
    </w:p>
    <w:p w14:paraId="43A9F3FB" w14:textId="77777777" w:rsidR="00D12E7E" w:rsidRDefault="00D12E7E" w:rsidP="00D12E7E">
      <w:pPr>
        <w:widowControl w:val="0"/>
        <w:numPr>
          <w:ilvl w:val="0"/>
          <w:numId w:val="20"/>
        </w:numPr>
        <w:tabs>
          <w:tab w:val="num" w:pos="567"/>
          <w:tab w:val="num" w:pos="720"/>
        </w:tabs>
        <w:spacing w:after="120" w:line="240" w:lineRule="auto"/>
        <w:ind w:left="567" w:hanging="567"/>
        <w:jc w:val="both"/>
        <w:rPr>
          <w:rFonts w:asciiTheme="majorHAnsi" w:hAnsiTheme="majorHAnsi" w:cstheme="majorHAnsi"/>
        </w:rPr>
      </w:pPr>
      <w:r w:rsidRPr="00D96DE6">
        <w:rPr>
          <w:rFonts w:asciiTheme="majorHAnsi" w:hAnsiTheme="majorHAnsi" w:cstheme="majorHAnsi"/>
        </w:rPr>
        <w:t>Zhotovitel je povinen použít pouze takové materiály, zařízení a technologie, jejichž použití je v ČR schváleno a mají osvědčení o jakosti materiálu, výrobku a použité technologii. Osvědčení (prohlášení o shodě dle § 13 zákona č. 22/1997 Sb. o technických požadavcích na výrobky a o změně a doplnění některých zákonů, ve znění pozdějších předpisů, a bezpečnostní listy dle zákona č. 350/2011 Sb. o chemických látkách a chemických směsích a o změně některých zákonů, ve znění pozdějších předpisů) je zhotovitel povinen předložit objednateli v okamžiku dodání na místo plnění, pokud není stanoveno jinak.</w:t>
      </w:r>
    </w:p>
    <w:p w14:paraId="7B046D13" w14:textId="68B45A3F" w:rsidR="00F45D28" w:rsidRPr="004750B4" w:rsidRDefault="00F45D28" w:rsidP="003D63C4">
      <w:pPr>
        <w:widowControl w:val="0"/>
        <w:numPr>
          <w:ilvl w:val="0"/>
          <w:numId w:val="20"/>
        </w:numPr>
        <w:tabs>
          <w:tab w:val="num" w:pos="567"/>
          <w:tab w:val="num" w:pos="720"/>
        </w:tabs>
        <w:spacing w:after="120" w:line="240" w:lineRule="auto"/>
        <w:ind w:left="567" w:hanging="567"/>
        <w:jc w:val="both"/>
        <w:rPr>
          <w:rFonts w:asciiTheme="majorHAnsi" w:hAnsiTheme="majorHAnsi" w:cstheme="majorHAnsi"/>
        </w:rPr>
      </w:pPr>
      <w:r w:rsidRPr="004750B4">
        <w:rPr>
          <w:rFonts w:asciiTheme="majorHAnsi" w:hAnsiTheme="majorHAnsi" w:cstheme="majorHAnsi"/>
        </w:rPr>
        <w:t xml:space="preserve">Objednatel si vyhrazuje právo na odsouhlasení použití stavebních komponent </w:t>
      </w:r>
      <w:r w:rsidR="009D360A">
        <w:rPr>
          <w:rFonts w:asciiTheme="majorHAnsi" w:hAnsiTheme="majorHAnsi" w:cstheme="majorHAnsi"/>
        </w:rPr>
        <w:t xml:space="preserve">a technologických zařízení </w:t>
      </w:r>
      <w:r w:rsidRPr="004750B4">
        <w:rPr>
          <w:rFonts w:asciiTheme="majorHAnsi" w:hAnsiTheme="majorHAnsi" w:cstheme="majorHAnsi"/>
        </w:rPr>
        <w:t xml:space="preserve">zhotovitelem, které budou při realizaci díla použity a do díla zabudovány. Schválení </w:t>
      </w:r>
      <w:r w:rsidRPr="004750B4">
        <w:rPr>
          <w:rFonts w:asciiTheme="majorHAnsi" w:hAnsiTheme="majorHAnsi" w:cstheme="majorHAnsi"/>
        </w:rPr>
        <w:lastRenderedPageBreak/>
        <w:t>komponent a materiálů k zabudování do díla bude zaznamenáno ve stavebním deníku.</w:t>
      </w:r>
    </w:p>
    <w:p w14:paraId="73D969DC" w14:textId="77777777" w:rsidR="00F45D28" w:rsidRPr="004750B4" w:rsidRDefault="00F45D28" w:rsidP="003D63C4">
      <w:pPr>
        <w:widowControl w:val="0"/>
        <w:numPr>
          <w:ilvl w:val="0"/>
          <w:numId w:val="20"/>
        </w:numPr>
        <w:tabs>
          <w:tab w:val="num" w:pos="567"/>
          <w:tab w:val="num" w:pos="720"/>
        </w:tabs>
        <w:spacing w:after="120" w:line="240" w:lineRule="auto"/>
        <w:ind w:left="567" w:hanging="567"/>
        <w:jc w:val="both"/>
        <w:rPr>
          <w:rFonts w:asciiTheme="majorHAnsi" w:hAnsiTheme="majorHAnsi" w:cstheme="majorHAnsi"/>
        </w:rPr>
      </w:pPr>
      <w:r w:rsidRPr="004750B4">
        <w:rPr>
          <w:rFonts w:asciiTheme="majorHAnsi" w:hAnsiTheme="majorHAnsi" w:cstheme="majorHAnsi"/>
        </w:rPr>
        <w:t xml:space="preserve">Objednatel a zhotovitel se zavazují, že obchodní a technické informace, které jim byly svěřeny druhou smluvní stranou, nezpřístupní třetím osobám pro jiné </w:t>
      </w:r>
      <w:proofErr w:type="gramStart"/>
      <w:r w:rsidRPr="004750B4">
        <w:rPr>
          <w:rFonts w:asciiTheme="majorHAnsi" w:hAnsiTheme="majorHAnsi" w:cstheme="majorHAnsi"/>
        </w:rPr>
        <w:t>účely,</w:t>
      </w:r>
      <w:proofErr w:type="gramEnd"/>
      <w:r w:rsidRPr="004750B4">
        <w:rPr>
          <w:rFonts w:asciiTheme="majorHAnsi" w:hAnsiTheme="majorHAnsi" w:cstheme="majorHAnsi"/>
        </w:rPr>
        <w:t xml:space="preserve"> než pro plnění podmínek smlouvy.</w:t>
      </w:r>
    </w:p>
    <w:p w14:paraId="76BF15C7" w14:textId="544983D9" w:rsidR="00F45D28" w:rsidRPr="004750B4" w:rsidRDefault="00F45D28" w:rsidP="003D63C4">
      <w:pPr>
        <w:widowControl w:val="0"/>
        <w:numPr>
          <w:ilvl w:val="0"/>
          <w:numId w:val="20"/>
        </w:numPr>
        <w:tabs>
          <w:tab w:val="num" w:pos="567"/>
          <w:tab w:val="num" w:pos="720"/>
        </w:tabs>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V průběhu provádění díla, nejméně jedenkrát týdně, bude objednatel svolávat kontrolní dny, kterých se budou povinně účastnit zástupci zhotovitele a jeho dodavatelé, které objednatel určí. Vedením kontrolních dnů je pověřen objednatel, který z kontrolního dne sepíše zápis a předá ho všem zúčastněným. Zápis nemění obsah smlouvy, ale ustanovení v něm obsažená jsou pro obě strany závazná. </w:t>
      </w:r>
    </w:p>
    <w:p w14:paraId="1BB3730C" w14:textId="09BD25FF" w:rsidR="00F45D28" w:rsidRPr="004750B4" w:rsidRDefault="00F45D28" w:rsidP="003D63C4">
      <w:pPr>
        <w:widowControl w:val="0"/>
        <w:numPr>
          <w:ilvl w:val="0"/>
          <w:numId w:val="20"/>
        </w:numPr>
        <w:tabs>
          <w:tab w:val="num" w:pos="567"/>
          <w:tab w:val="num" w:pos="720"/>
        </w:tabs>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Osoba oprávněná jednat </w:t>
      </w:r>
      <w:r w:rsidR="00B05089">
        <w:rPr>
          <w:rFonts w:asciiTheme="majorHAnsi" w:hAnsiTheme="majorHAnsi" w:cstheme="majorHAnsi"/>
          <w:snapToGrid w:val="0"/>
        </w:rPr>
        <w:t xml:space="preserve">za objednatele </w:t>
      </w:r>
      <w:r w:rsidRPr="004750B4">
        <w:rPr>
          <w:rFonts w:asciiTheme="majorHAnsi" w:hAnsiTheme="majorHAnsi" w:cstheme="majorHAnsi"/>
          <w:snapToGrid w:val="0"/>
        </w:rPr>
        <w:t>ve věcech technických, je oprávněna svolávat kontrolní dny dle potřeby a aktuálního stavu realizace díla.</w:t>
      </w:r>
    </w:p>
    <w:p w14:paraId="4E5161A9" w14:textId="604CC907" w:rsidR="00F45D28" w:rsidRPr="004750B4" w:rsidRDefault="00F45D28" w:rsidP="003D63C4">
      <w:pPr>
        <w:widowControl w:val="0"/>
        <w:numPr>
          <w:ilvl w:val="0"/>
          <w:numId w:val="20"/>
        </w:numPr>
        <w:tabs>
          <w:tab w:val="num" w:pos="567"/>
          <w:tab w:val="num" w:pos="720"/>
        </w:tabs>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Zhotovitel je povinen písemně vyzvat objednatele ke kontrole prací (částí předmětu díla), které mají být v dalším postupu zakryty nebo se stanou nepřístupnými, a to minimálně </w:t>
      </w:r>
      <w:r w:rsidR="00394A00">
        <w:rPr>
          <w:rFonts w:asciiTheme="majorHAnsi" w:hAnsiTheme="majorHAnsi" w:cstheme="majorHAnsi"/>
          <w:snapToGrid w:val="0"/>
        </w:rPr>
        <w:t>čtyři (</w:t>
      </w:r>
      <w:r w:rsidRPr="004750B4">
        <w:rPr>
          <w:rFonts w:asciiTheme="majorHAnsi" w:hAnsiTheme="majorHAnsi" w:cstheme="majorHAnsi"/>
          <w:snapToGrid w:val="0"/>
        </w:rPr>
        <w:t>4</w:t>
      </w:r>
      <w:r w:rsidR="00394A00">
        <w:rPr>
          <w:rFonts w:asciiTheme="majorHAnsi" w:hAnsiTheme="majorHAnsi" w:cstheme="majorHAnsi"/>
          <w:snapToGrid w:val="0"/>
        </w:rPr>
        <w:t>)</w:t>
      </w:r>
      <w:r w:rsidRPr="004750B4">
        <w:rPr>
          <w:rFonts w:asciiTheme="majorHAnsi" w:hAnsiTheme="majorHAnsi" w:cstheme="majorHAnsi"/>
          <w:snapToGrid w:val="0"/>
        </w:rPr>
        <w:t xml:space="preserve"> dny předem. Při kontrole zakrývaných prací předloží zhotovitel veškeré výsledky provedených zkoušek, důkazy o jakosti použitých materiálů, certifikáty a atesty vztahující se k příslušným částem předmětu díla. Před zakrytím pořídí zhotovitel fotografickou dokumentaci nebo videozáznam zakrývaných částí v rozsahu dokládajícím stav zakrývaných částí anebo v rozsahu požadovaném objednatelem a předá je bez zbytečného odkladu objednateli.</w:t>
      </w:r>
    </w:p>
    <w:p w14:paraId="231C631E" w14:textId="39E61679" w:rsidR="00F45D28" w:rsidRPr="004750B4" w:rsidRDefault="00F45D28" w:rsidP="003D63C4">
      <w:pPr>
        <w:widowControl w:val="0"/>
        <w:numPr>
          <w:ilvl w:val="0"/>
          <w:numId w:val="20"/>
        </w:numPr>
        <w:tabs>
          <w:tab w:val="num" w:pos="567"/>
          <w:tab w:val="num" w:pos="720"/>
        </w:tabs>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Bude-li objednatel v případě pochybností o kvalitě prací (částí předmětu díla) požadovat dodatečně jejich odkrytí a zjistí se, že zakryté části předmětu díla vykazují vady, hradí náklady spojené s odkrytím zhotovitel. Nevyzve-li zhotovitel objednatele ke kontrole prací dle odstavce 8.</w:t>
      </w:r>
      <w:r w:rsidR="00941D62">
        <w:rPr>
          <w:rFonts w:asciiTheme="majorHAnsi" w:hAnsiTheme="majorHAnsi" w:cstheme="majorHAnsi"/>
          <w:snapToGrid w:val="0"/>
        </w:rPr>
        <w:t>2</w:t>
      </w:r>
      <w:r w:rsidR="00030D42">
        <w:rPr>
          <w:rFonts w:asciiTheme="majorHAnsi" w:hAnsiTheme="majorHAnsi" w:cstheme="majorHAnsi"/>
          <w:snapToGrid w:val="0"/>
        </w:rPr>
        <w:t>2</w:t>
      </w:r>
      <w:r w:rsidRPr="004750B4">
        <w:rPr>
          <w:rFonts w:asciiTheme="majorHAnsi" w:hAnsiTheme="majorHAnsi" w:cstheme="majorHAnsi"/>
          <w:snapToGrid w:val="0"/>
        </w:rPr>
        <w:t>. této smlouvy, je zhotovitel povinen na písemnou žádost objednatele tyto odkrýt a znovu zakrýt a nést veškeré náklady s tím spojené, a to i v případě, že tyto práce byly řádně provedeny.</w:t>
      </w:r>
    </w:p>
    <w:p w14:paraId="13133DC2" w14:textId="5E1FF958" w:rsidR="00F45D28" w:rsidRPr="004750B4" w:rsidRDefault="00F45D28" w:rsidP="003D63C4">
      <w:pPr>
        <w:widowControl w:val="0"/>
        <w:numPr>
          <w:ilvl w:val="0"/>
          <w:numId w:val="20"/>
        </w:numPr>
        <w:tabs>
          <w:tab w:val="num" w:pos="567"/>
          <w:tab w:val="num" w:pos="720"/>
        </w:tabs>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Zhotovitel písemně oznámí objednateli nejméně </w:t>
      </w:r>
      <w:r w:rsidR="00394A00">
        <w:rPr>
          <w:rFonts w:asciiTheme="majorHAnsi" w:hAnsiTheme="majorHAnsi" w:cstheme="majorHAnsi"/>
          <w:snapToGrid w:val="0"/>
        </w:rPr>
        <w:t>čtyři (</w:t>
      </w:r>
      <w:r w:rsidRPr="004750B4">
        <w:rPr>
          <w:rFonts w:asciiTheme="majorHAnsi" w:hAnsiTheme="majorHAnsi" w:cstheme="majorHAnsi"/>
          <w:snapToGrid w:val="0"/>
        </w:rPr>
        <w:t>4</w:t>
      </w:r>
      <w:r w:rsidR="00394A00">
        <w:rPr>
          <w:rFonts w:asciiTheme="majorHAnsi" w:hAnsiTheme="majorHAnsi" w:cstheme="majorHAnsi"/>
          <w:snapToGrid w:val="0"/>
        </w:rPr>
        <w:t>)</w:t>
      </w:r>
      <w:r w:rsidRPr="004750B4">
        <w:rPr>
          <w:rFonts w:asciiTheme="majorHAnsi" w:hAnsiTheme="majorHAnsi" w:cstheme="majorHAnsi"/>
          <w:snapToGrid w:val="0"/>
        </w:rPr>
        <w:t xml:space="preserve"> pracovní dny předem termín provádění zkoušek a seznámí objednatele písemně s jejich výsledky. Objednatel si vyhrazuje právo se k výsledkům zkoušek vyjádřit a v případě pochybností o jejich průkaznosti nařídit jejich opakování. Náklady na tyto dodatečné zkoušky jdou k tíži zhotovitele v případě, že jejich výsledky prokážou pochybnosti objednatele, v opačném případě hradí náklady na opakované zkoušky objednatel.</w:t>
      </w:r>
    </w:p>
    <w:p w14:paraId="6434F65E" w14:textId="23540662" w:rsidR="00F45D28" w:rsidRPr="004750B4" w:rsidRDefault="00F45D28" w:rsidP="003D63C4">
      <w:pPr>
        <w:widowControl w:val="0"/>
        <w:numPr>
          <w:ilvl w:val="0"/>
          <w:numId w:val="20"/>
        </w:numPr>
        <w:tabs>
          <w:tab w:val="num" w:pos="567"/>
          <w:tab w:val="num" w:pos="720"/>
        </w:tabs>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Zhotovitel zajistí dostatečnou tuhost, stabilitu a ukotvení jednotlivých komponentů a případné zakrytí okolních konstrukcí tak, aby nebyly poškozeny nebo znečištěny. Zhotovitel použije takovou technologii, která zajistí, aby při realizaci díla žádným způsobem nedošlo k poškození přilehlých povrchů a konstrukcí.</w:t>
      </w:r>
    </w:p>
    <w:p w14:paraId="5EDC6B82" w14:textId="69F710A8" w:rsidR="00F45D28" w:rsidRPr="004750B4" w:rsidRDefault="00F45D28" w:rsidP="003D63C4">
      <w:pPr>
        <w:widowControl w:val="0"/>
        <w:numPr>
          <w:ilvl w:val="0"/>
          <w:numId w:val="20"/>
        </w:numPr>
        <w:tabs>
          <w:tab w:val="num" w:pos="567"/>
          <w:tab w:val="num" w:pos="720"/>
        </w:tabs>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Zjistí-li objednatel, že zhotovitel provádí dílo v rozporu se svými povinnostmi vyplývajícími z této smlouvy nebo obecně závazných právních předpisů, je objednatel oprávněn dožadovat se toho, aby zhotovitel odstranil vady vzniklé vadným prováděním a dílo prováděl řádným způsobem. Jestliže zhotovitel tak neučiní ani v přiměřené lhůtě k tomu poskytnuté objednatelem v souladu s </w:t>
      </w:r>
      <w:proofErr w:type="spellStart"/>
      <w:r w:rsidRPr="004750B4">
        <w:rPr>
          <w:rFonts w:asciiTheme="majorHAnsi" w:hAnsiTheme="majorHAnsi" w:cstheme="majorHAnsi"/>
          <w:snapToGrid w:val="0"/>
        </w:rPr>
        <w:t>ust</w:t>
      </w:r>
      <w:proofErr w:type="spellEnd"/>
      <w:r w:rsidRPr="004750B4">
        <w:rPr>
          <w:rFonts w:asciiTheme="majorHAnsi" w:hAnsiTheme="majorHAnsi" w:cstheme="majorHAnsi"/>
          <w:snapToGrid w:val="0"/>
        </w:rPr>
        <w:t>. čl</w:t>
      </w:r>
      <w:r w:rsidRPr="00394A00">
        <w:rPr>
          <w:rFonts w:asciiTheme="majorHAnsi" w:hAnsiTheme="majorHAnsi" w:cstheme="majorHAnsi"/>
          <w:snapToGrid w:val="0"/>
        </w:rPr>
        <w:t xml:space="preserve">. XIII. odst. </w:t>
      </w:r>
      <w:r w:rsidR="00B05089">
        <w:rPr>
          <w:rFonts w:asciiTheme="majorHAnsi" w:hAnsiTheme="majorHAnsi" w:cstheme="majorHAnsi"/>
          <w:snapToGrid w:val="0"/>
        </w:rPr>
        <w:t>2</w:t>
      </w:r>
      <w:r w:rsidRPr="00394A00">
        <w:rPr>
          <w:rFonts w:asciiTheme="majorHAnsi" w:hAnsiTheme="majorHAnsi" w:cstheme="majorHAnsi"/>
          <w:snapToGrid w:val="0"/>
        </w:rPr>
        <w:t xml:space="preserve"> této smlouvy, jedná se o podstatné</w:t>
      </w:r>
      <w:r w:rsidRPr="004750B4">
        <w:rPr>
          <w:rFonts w:asciiTheme="majorHAnsi" w:hAnsiTheme="majorHAnsi" w:cstheme="majorHAnsi"/>
          <w:snapToGrid w:val="0"/>
        </w:rPr>
        <w:t xml:space="preserve"> porušení této smlouvy, které opravňuje objednatele k odstoupení od smlouvy. </w:t>
      </w:r>
    </w:p>
    <w:p w14:paraId="491541A1" w14:textId="131CBA82" w:rsidR="00F45D28" w:rsidRPr="004750B4" w:rsidRDefault="00F45D28" w:rsidP="003D63C4">
      <w:pPr>
        <w:widowControl w:val="0"/>
        <w:numPr>
          <w:ilvl w:val="0"/>
          <w:numId w:val="20"/>
        </w:numPr>
        <w:tabs>
          <w:tab w:val="num" w:pos="567"/>
          <w:tab w:val="num" w:pos="720"/>
        </w:tabs>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Zhotovitel je povinen vyklidit staveniště – místo </w:t>
      </w:r>
      <w:r w:rsidR="00394A00">
        <w:rPr>
          <w:rFonts w:asciiTheme="majorHAnsi" w:hAnsiTheme="majorHAnsi" w:cstheme="majorHAnsi"/>
          <w:snapToGrid w:val="0"/>
        </w:rPr>
        <w:t>plnění</w:t>
      </w:r>
      <w:r w:rsidR="00394A00" w:rsidRPr="004750B4">
        <w:rPr>
          <w:rFonts w:asciiTheme="majorHAnsi" w:hAnsiTheme="majorHAnsi" w:cstheme="majorHAnsi"/>
          <w:snapToGrid w:val="0"/>
        </w:rPr>
        <w:t xml:space="preserve"> </w:t>
      </w:r>
      <w:r w:rsidRPr="004750B4">
        <w:rPr>
          <w:rFonts w:asciiTheme="majorHAnsi" w:hAnsiTheme="majorHAnsi" w:cstheme="majorHAnsi"/>
          <w:snapToGrid w:val="0"/>
        </w:rPr>
        <w:t xml:space="preserve">díla a toto protokolárně předat objednateli nejpozději do </w:t>
      </w:r>
      <w:r w:rsidR="00394A00">
        <w:rPr>
          <w:rFonts w:asciiTheme="majorHAnsi" w:hAnsiTheme="majorHAnsi" w:cstheme="majorHAnsi"/>
          <w:snapToGrid w:val="0"/>
        </w:rPr>
        <w:t>pěti (</w:t>
      </w:r>
      <w:r w:rsidRPr="004750B4">
        <w:rPr>
          <w:rFonts w:asciiTheme="majorHAnsi" w:hAnsiTheme="majorHAnsi" w:cstheme="majorHAnsi"/>
          <w:snapToGrid w:val="0"/>
        </w:rPr>
        <w:t>5</w:t>
      </w:r>
      <w:r w:rsidR="00394A00">
        <w:rPr>
          <w:rFonts w:asciiTheme="majorHAnsi" w:hAnsiTheme="majorHAnsi" w:cstheme="majorHAnsi"/>
          <w:snapToGrid w:val="0"/>
        </w:rPr>
        <w:t>)</w:t>
      </w:r>
      <w:r w:rsidRPr="004750B4">
        <w:rPr>
          <w:rFonts w:asciiTheme="majorHAnsi" w:hAnsiTheme="majorHAnsi" w:cstheme="majorHAnsi"/>
          <w:snapToGrid w:val="0"/>
        </w:rPr>
        <w:t xml:space="preserve"> </w:t>
      </w:r>
      <w:r w:rsidR="00AE3AE1">
        <w:rPr>
          <w:rFonts w:asciiTheme="majorHAnsi" w:hAnsiTheme="majorHAnsi" w:cstheme="majorHAnsi"/>
          <w:snapToGrid w:val="0"/>
        </w:rPr>
        <w:t>pracovních dnů ode dne předání a převzetí díla prostého zjevných vad a nedodělků, pokud se strany písemně nedohodnou jinak. Ve stejné lhůtě je zhotovitel povinen uvést nemovitosti negativně dotčené prováděním díla nebo v přímé souvislosti s ním do původního stavu.</w:t>
      </w:r>
    </w:p>
    <w:p w14:paraId="4F838A70" w14:textId="77777777" w:rsidR="00F45D28" w:rsidRPr="004750B4" w:rsidRDefault="00F45D28" w:rsidP="003D63C4">
      <w:pPr>
        <w:widowControl w:val="0"/>
        <w:numPr>
          <w:ilvl w:val="0"/>
          <w:numId w:val="20"/>
        </w:numPr>
        <w:tabs>
          <w:tab w:val="num" w:pos="567"/>
          <w:tab w:val="num" w:pos="720"/>
        </w:tabs>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Zhotovitel je vázán příkazy objednatele ohledně způsobu provádění díla ve smyslu </w:t>
      </w:r>
      <w:proofErr w:type="spellStart"/>
      <w:r w:rsidRPr="004750B4">
        <w:rPr>
          <w:rFonts w:asciiTheme="majorHAnsi" w:hAnsiTheme="majorHAnsi" w:cstheme="majorHAnsi"/>
          <w:snapToGrid w:val="0"/>
        </w:rPr>
        <w:t>ust</w:t>
      </w:r>
      <w:proofErr w:type="spellEnd"/>
      <w:r w:rsidRPr="004750B4">
        <w:rPr>
          <w:rFonts w:asciiTheme="majorHAnsi" w:hAnsiTheme="majorHAnsi" w:cstheme="majorHAnsi"/>
          <w:snapToGrid w:val="0"/>
        </w:rPr>
        <w:t xml:space="preserve">. § 2592 občanského zákoníku. </w:t>
      </w:r>
    </w:p>
    <w:p w14:paraId="0462D96F" w14:textId="77777777" w:rsidR="00F45D28" w:rsidRPr="004750B4" w:rsidRDefault="00F45D28" w:rsidP="000E7084">
      <w:pPr>
        <w:widowControl w:val="0"/>
        <w:numPr>
          <w:ilvl w:val="0"/>
          <w:numId w:val="20"/>
        </w:numPr>
        <w:tabs>
          <w:tab w:val="num" w:pos="567"/>
          <w:tab w:val="num" w:pos="720"/>
        </w:tabs>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Zhotovitel je povinen písemně a s dostatečným předstihem upozorňovat objednatele na veškeré okolnosti, které mohou mít vliv na provádění díla, jakož i na případnou nevhodnost pokynů či </w:t>
      </w:r>
      <w:r w:rsidRPr="004750B4">
        <w:rPr>
          <w:rFonts w:asciiTheme="majorHAnsi" w:hAnsiTheme="majorHAnsi" w:cstheme="majorHAnsi"/>
          <w:snapToGrid w:val="0"/>
        </w:rPr>
        <w:lastRenderedPageBreak/>
        <w:t xml:space="preserve">podkladů objednatele. Jestliže objednatel i přes písemné upozornění zhotovitele na splnění nevhodného pokynu či nadále trvá, zhotovitel neodpovídá za škodu vzniklou v důsledku splnění takového pokynu. </w:t>
      </w:r>
    </w:p>
    <w:p w14:paraId="5F3C3CA2" w14:textId="77777777" w:rsidR="00F45D28" w:rsidRPr="004750B4" w:rsidRDefault="00F45D28" w:rsidP="000E7084">
      <w:pPr>
        <w:widowControl w:val="0"/>
        <w:numPr>
          <w:ilvl w:val="0"/>
          <w:numId w:val="20"/>
        </w:numPr>
        <w:tabs>
          <w:tab w:val="num" w:pos="567"/>
          <w:tab w:val="num" w:pos="720"/>
        </w:tabs>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Zajištění ochrany a ostrahy staveniště – místa provádění díla je i v době pracovního volna a svátků záležitostí a odpovědností zhotovitele. Zhotovitel odpovídá za přiměřenost opatření provedených za účelem zajištění ochrany a ostrahy staveniště – místa provádění díla. Zhotovitel je povinen udržovat na staveništi pořádek a provádět průběžný úklid staveniště a přístupových komunikací.</w:t>
      </w:r>
    </w:p>
    <w:p w14:paraId="24EEED5E" w14:textId="77777777" w:rsidR="00F45D28" w:rsidRPr="00916AA5" w:rsidRDefault="00F45D28" w:rsidP="00F45D28">
      <w:pPr>
        <w:pStyle w:val="Zkladntext"/>
        <w:keepNext/>
        <w:spacing w:before="480"/>
        <w:jc w:val="center"/>
        <w:rPr>
          <w:rFonts w:asciiTheme="majorHAnsi" w:hAnsiTheme="majorHAnsi" w:cstheme="majorHAnsi"/>
          <w:b/>
          <w:bCs/>
          <w:color w:val="auto"/>
          <w:sz w:val="22"/>
          <w:szCs w:val="22"/>
        </w:rPr>
      </w:pPr>
      <w:r w:rsidRPr="004750B4">
        <w:rPr>
          <w:rFonts w:asciiTheme="majorHAnsi" w:hAnsiTheme="majorHAnsi" w:cstheme="majorHAnsi"/>
          <w:b/>
          <w:bCs/>
          <w:sz w:val="22"/>
          <w:szCs w:val="22"/>
          <w:lang w:val="cs-CZ"/>
        </w:rPr>
        <w:t>I</w:t>
      </w:r>
      <w:r w:rsidRPr="004750B4">
        <w:rPr>
          <w:rFonts w:asciiTheme="majorHAnsi" w:hAnsiTheme="majorHAnsi" w:cstheme="majorHAnsi"/>
          <w:b/>
          <w:bCs/>
          <w:sz w:val="22"/>
          <w:szCs w:val="22"/>
        </w:rPr>
        <w:t>X.</w:t>
      </w:r>
    </w:p>
    <w:p w14:paraId="7D14F2CE" w14:textId="77777777" w:rsidR="00F45D28" w:rsidRPr="004750B4" w:rsidRDefault="00F45D28" w:rsidP="00F45D28">
      <w:pPr>
        <w:pStyle w:val="Zkladntext"/>
        <w:keepNext/>
        <w:tabs>
          <w:tab w:val="num" w:pos="0"/>
        </w:tabs>
        <w:spacing w:after="120"/>
        <w:jc w:val="center"/>
        <w:rPr>
          <w:rFonts w:asciiTheme="majorHAnsi" w:hAnsiTheme="majorHAnsi" w:cstheme="majorHAnsi"/>
          <w:b/>
          <w:snapToGrid w:val="0"/>
          <w:sz w:val="22"/>
          <w:szCs w:val="22"/>
        </w:rPr>
      </w:pPr>
      <w:r w:rsidRPr="00916AA5">
        <w:rPr>
          <w:rFonts w:asciiTheme="majorHAnsi" w:hAnsiTheme="majorHAnsi" w:cstheme="majorHAnsi"/>
          <w:b/>
          <w:snapToGrid w:val="0"/>
          <w:color w:val="auto"/>
          <w:sz w:val="22"/>
          <w:szCs w:val="22"/>
        </w:rPr>
        <w:t>Odpovědnost za vady, zá</w:t>
      </w:r>
      <w:r w:rsidRPr="004750B4">
        <w:rPr>
          <w:rFonts w:asciiTheme="majorHAnsi" w:hAnsiTheme="majorHAnsi" w:cstheme="majorHAnsi"/>
          <w:b/>
          <w:snapToGrid w:val="0"/>
          <w:sz w:val="22"/>
          <w:szCs w:val="22"/>
        </w:rPr>
        <w:t>ruka</w:t>
      </w:r>
    </w:p>
    <w:p w14:paraId="27B3C9DD" w14:textId="3153AF68" w:rsidR="00F45D28" w:rsidRPr="004750B4" w:rsidRDefault="00F45D28" w:rsidP="003D63C4">
      <w:pPr>
        <w:widowControl w:val="0"/>
        <w:numPr>
          <w:ilvl w:val="1"/>
          <w:numId w:val="22"/>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Zhotovitel poskytuje záruku za jakost díla, zejména za to, že dílo bude zhotoveno podle podmínek stanovených touto smlouvou, a že po dobu záruční doby </w:t>
      </w:r>
      <w:r w:rsidR="0074764B">
        <w:rPr>
          <w:rFonts w:asciiTheme="majorHAnsi" w:hAnsiTheme="majorHAnsi" w:cstheme="majorHAnsi"/>
          <w:snapToGrid w:val="0"/>
        </w:rPr>
        <w:t xml:space="preserve">si </w:t>
      </w:r>
      <w:r w:rsidRPr="004750B4">
        <w:rPr>
          <w:rFonts w:asciiTheme="majorHAnsi" w:hAnsiTheme="majorHAnsi" w:cstheme="majorHAnsi"/>
          <w:snapToGrid w:val="0"/>
        </w:rPr>
        <w:t xml:space="preserve">dílo </w:t>
      </w:r>
      <w:r w:rsidR="0074764B">
        <w:rPr>
          <w:rFonts w:asciiTheme="majorHAnsi" w:hAnsiTheme="majorHAnsi" w:cstheme="majorHAnsi"/>
          <w:snapToGrid w:val="0"/>
        </w:rPr>
        <w:t xml:space="preserve">a jeho jednotlivé části (resp. technologická zařízení, která jsou součástí díla) zachová </w:t>
      </w:r>
      <w:r w:rsidRPr="004750B4">
        <w:rPr>
          <w:rFonts w:asciiTheme="majorHAnsi" w:hAnsiTheme="majorHAnsi" w:cstheme="majorHAnsi"/>
          <w:snapToGrid w:val="0"/>
        </w:rPr>
        <w:t xml:space="preserve">vlastnosti dohodnuté v této smlouvě a vlastnosti stanovené právními předpisy, případně vlastnosti obvyklé, a že dílo bude po celou záruční dobu plně funkční, použitelné a bude prosté vad. </w:t>
      </w:r>
    </w:p>
    <w:p w14:paraId="3FF8B072" w14:textId="4295D271" w:rsidR="008322C9" w:rsidRDefault="00F45D28" w:rsidP="003D63C4">
      <w:pPr>
        <w:widowControl w:val="0"/>
        <w:numPr>
          <w:ilvl w:val="1"/>
          <w:numId w:val="22"/>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Zhotovitel poskytuje </w:t>
      </w:r>
      <w:r w:rsidR="008322C9">
        <w:rPr>
          <w:rFonts w:asciiTheme="majorHAnsi" w:hAnsiTheme="majorHAnsi" w:cstheme="majorHAnsi"/>
          <w:snapToGrid w:val="0"/>
        </w:rPr>
        <w:t>na jednotlivé části díla záruku za jakost v tomto rozsahu:</w:t>
      </w:r>
    </w:p>
    <w:p w14:paraId="08B70867" w14:textId="502BD2FC" w:rsidR="008322C9" w:rsidRPr="004D6A64" w:rsidRDefault="008322C9" w:rsidP="008322C9">
      <w:pPr>
        <w:pStyle w:val="Odstavecseseznamem"/>
        <w:widowControl w:val="0"/>
        <w:numPr>
          <w:ilvl w:val="0"/>
          <w:numId w:val="37"/>
        </w:numPr>
        <w:rPr>
          <w:rFonts w:asciiTheme="majorHAnsi" w:hAnsiTheme="majorHAnsi" w:cstheme="majorHAnsi"/>
          <w:snapToGrid w:val="0"/>
        </w:rPr>
      </w:pPr>
      <w:r w:rsidRPr="004D6A64">
        <w:rPr>
          <w:rFonts w:asciiTheme="majorHAnsi" w:hAnsiTheme="majorHAnsi" w:cstheme="majorHAnsi"/>
          <w:snapToGrid w:val="0"/>
        </w:rPr>
        <w:t xml:space="preserve">záruka </w:t>
      </w:r>
      <w:r w:rsidR="00A96EFF" w:rsidRPr="004D6A64">
        <w:rPr>
          <w:rFonts w:asciiTheme="majorHAnsi" w:hAnsiTheme="majorHAnsi" w:cstheme="majorHAnsi"/>
          <w:snapToGrid w:val="0"/>
        </w:rPr>
        <w:t xml:space="preserve">za jakost </w:t>
      </w:r>
      <w:r w:rsidRPr="004D6A64">
        <w:rPr>
          <w:rFonts w:asciiTheme="majorHAnsi" w:hAnsiTheme="majorHAnsi" w:cstheme="majorHAnsi"/>
          <w:snapToGrid w:val="0"/>
        </w:rPr>
        <w:t xml:space="preserve">na FV panely v délce </w:t>
      </w:r>
      <w:r w:rsidR="001241EF" w:rsidRPr="004D6A64">
        <w:rPr>
          <w:rFonts w:asciiTheme="majorHAnsi" w:hAnsiTheme="majorHAnsi" w:cstheme="majorHAnsi"/>
          <w:snapToGrid w:val="0"/>
        </w:rPr>
        <w:t>1</w:t>
      </w:r>
      <w:r w:rsidR="001241EF">
        <w:rPr>
          <w:rFonts w:asciiTheme="majorHAnsi" w:hAnsiTheme="majorHAnsi" w:cstheme="majorHAnsi"/>
          <w:snapToGrid w:val="0"/>
        </w:rPr>
        <w:t>2</w:t>
      </w:r>
      <w:r w:rsidR="001241EF" w:rsidRPr="004D6A64">
        <w:rPr>
          <w:rFonts w:asciiTheme="majorHAnsi" w:hAnsiTheme="majorHAnsi" w:cstheme="majorHAnsi"/>
          <w:snapToGrid w:val="0"/>
        </w:rPr>
        <w:t xml:space="preserve"> </w:t>
      </w:r>
      <w:r w:rsidRPr="004D6A64">
        <w:rPr>
          <w:rFonts w:asciiTheme="majorHAnsi" w:hAnsiTheme="majorHAnsi" w:cstheme="majorHAnsi"/>
          <w:snapToGrid w:val="0"/>
        </w:rPr>
        <w:t>roků;</w:t>
      </w:r>
    </w:p>
    <w:p w14:paraId="4F7D86EA" w14:textId="1DAD9FE4" w:rsidR="001241EF" w:rsidRDefault="001241EF" w:rsidP="008322C9">
      <w:pPr>
        <w:pStyle w:val="Odstavecseseznamem"/>
        <w:widowControl w:val="0"/>
        <w:numPr>
          <w:ilvl w:val="0"/>
          <w:numId w:val="37"/>
        </w:numPr>
        <w:rPr>
          <w:rFonts w:asciiTheme="majorHAnsi" w:hAnsiTheme="majorHAnsi" w:cstheme="majorHAnsi"/>
          <w:snapToGrid w:val="0"/>
        </w:rPr>
      </w:pPr>
      <w:r w:rsidRPr="001241EF">
        <w:rPr>
          <w:rFonts w:asciiTheme="majorHAnsi" w:hAnsiTheme="majorHAnsi" w:cstheme="majorHAnsi"/>
          <w:snapToGrid w:val="0"/>
        </w:rPr>
        <w:t>záruka na lineární výkon</w:t>
      </w:r>
      <w:r>
        <w:rPr>
          <w:rFonts w:asciiTheme="majorHAnsi" w:hAnsiTheme="majorHAnsi" w:cstheme="majorHAnsi"/>
          <w:snapToGrid w:val="0"/>
        </w:rPr>
        <w:t xml:space="preserve"> FV panelů 25 let;</w:t>
      </w:r>
      <w:r w:rsidRPr="004D6A64">
        <w:rPr>
          <w:rFonts w:asciiTheme="majorHAnsi" w:hAnsiTheme="majorHAnsi" w:cstheme="majorHAnsi"/>
          <w:snapToGrid w:val="0"/>
        </w:rPr>
        <w:t xml:space="preserve"> </w:t>
      </w:r>
    </w:p>
    <w:p w14:paraId="627B61D2" w14:textId="7B0A26C0" w:rsidR="008322C9" w:rsidRPr="004D6A64" w:rsidRDefault="00A96EFF" w:rsidP="008322C9">
      <w:pPr>
        <w:pStyle w:val="Odstavecseseznamem"/>
        <w:widowControl w:val="0"/>
        <w:numPr>
          <w:ilvl w:val="0"/>
          <w:numId w:val="37"/>
        </w:numPr>
        <w:rPr>
          <w:rFonts w:asciiTheme="majorHAnsi" w:hAnsiTheme="majorHAnsi" w:cstheme="majorHAnsi"/>
          <w:snapToGrid w:val="0"/>
        </w:rPr>
      </w:pPr>
      <w:r w:rsidRPr="004D6A64">
        <w:rPr>
          <w:rFonts w:asciiTheme="majorHAnsi" w:hAnsiTheme="majorHAnsi" w:cstheme="majorHAnsi"/>
          <w:snapToGrid w:val="0"/>
        </w:rPr>
        <w:t>záruku za jakost na počet cyklů baterií: více než 10 000 při využití 90</w:t>
      </w:r>
      <w:r w:rsidR="00B10FCB" w:rsidRPr="004D6A64">
        <w:rPr>
          <w:rFonts w:asciiTheme="majorHAnsi" w:hAnsiTheme="majorHAnsi" w:cstheme="majorHAnsi"/>
          <w:snapToGrid w:val="0"/>
        </w:rPr>
        <w:t xml:space="preserve"> </w:t>
      </w:r>
      <w:r w:rsidRPr="004D6A64">
        <w:rPr>
          <w:rFonts w:asciiTheme="majorHAnsi" w:hAnsiTheme="majorHAnsi" w:cstheme="majorHAnsi"/>
          <w:snapToGrid w:val="0"/>
        </w:rPr>
        <w:t xml:space="preserve">% kapacity a vybíjecím proudem </w:t>
      </w:r>
      <w:proofErr w:type="gramStart"/>
      <w:r w:rsidRPr="004D6A64">
        <w:rPr>
          <w:rFonts w:asciiTheme="majorHAnsi" w:hAnsiTheme="majorHAnsi" w:cstheme="majorHAnsi"/>
          <w:snapToGrid w:val="0"/>
        </w:rPr>
        <w:t>1C</w:t>
      </w:r>
      <w:proofErr w:type="gramEnd"/>
      <w:r w:rsidRPr="004D6A64">
        <w:rPr>
          <w:rFonts w:asciiTheme="majorHAnsi" w:hAnsiTheme="majorHAnsi" w:cstheme="majorHAnsi"/>
          <w:snapToGrid w:val="0"/>
        </w:rPr>
        <w:t xml:space="preserve"> při teplotě článků 25°C;</w:t>
      </w:r>
    </w:p>
    <w:p w14:paraId="52FC5B7F" w14:textId="7754F94A" w:rsidR="00A96EFF" w:rsidRPr="004D6A64" w:rsidRDefault="00A96EFF" w:rsidP="00A96EFF">
      <w:pPr>
        <w:pStyle w:val="Odstavecseseznamem"/>
        <w:widowControl w:val="0"/>
        <w:numPr>
          <w:ilvl w:val="0"/>
          <w:numId w:val="37"/>
        </w:numPr>
        <w:rPr>
          <w:rFonts w:asciiTheme="majorHAnsi" w:hAnsiTheme="majorHAnsi" w:cstheme="majorHAnsi"/>
          <w:snapToGrid w:val="0"/>
        </w:rPr>
      </w:pPr>
      <w:r w:rsidRPr="004D6A64">
        <w:rPr>
          <w:rFonts w:asciiTheme="majorHAnsi" w:hAnsiTheme="majorHAnsi" w:cstheme="majorHAnsi"/>
          <w:snapToGrid w:val="0"/>
        </w:rPr>
        <w:t>záruku, že po dobu 10 roků provozu bude garantovaná využitelná kapacita baterií 90 %;</w:t>
      </w:r>
    </w:p>
    <w:p w14:paraId="71D834D8" w14:textId="7EAD1096" w:rsidR="00A96EFF" w:rsidRPr="004D6A64" w:rsidRDefault="00A96EFF" w:rsidP="00A96EFF">
      <w:pPr>
        <w:pStyle w:val="Odstavecseseznamem"/>
        <w:widowControl w:val="0"/>
        <w:numPr>
          <w:ilvl w:val="0"/>
          <w:numId w:val="37"/>
        </w:numPr>
        <w:rPr>
          <w:rFonts w:asciiTheme="majorHAnsi" w:hAnsiTheme="majorHAnsi" w:cstheme="majorHAnsi"/>
          <w:snapToGrid w:val="0"/>
        </w:rPr>
      </w:pPr>
      <w:r w:rsidRPr="004D6A64">
        <w:rPr>
          <w:rFonts w:asciiTheme="majorHAnsi" w:hAnsiTheme="majorHAnsi" w:cstheme="majorHAnsi"/>
          <w:snapToGrid w:val="0"/>
        </w:rPr>
        <w:t xml:space="preserve">záruku, že po </w:t>
      </w:r>
      <w:r w:rsidR="001241EF">
        <w:rPr>
          <w:rFonts w:asciiTheme="majorHAnsi" w:hAnsiTheme="majorHAnsi" w:cstheme="majorHAnsi"/>
          <w:snapToGrid w:val="0"/>
        </w:rPr>
        <w:t>7</w:t>
      </w:r>
      <w:r w:rsidR="001241EF" w:rsidRPr="004D6A64">
        <w:rPr>
          <w:rFonts w:asciiTheme="majorHAnsi" w:hAnsiTheme="majorHAnsi" w:cstheme="majorHAnsi"/>
          <w:snapToGrid w:val="0"/>
        </w:rPr>
        <w:t xml:space="preserve"> </w:t>
      </w:r>
      <w:r w:rsidRPr="004D6A64">
        <w:rPr>
          <w:rFonts w:asciiTheme="majorHAnsi" w:hAnsiTheme="majorHAnsi" w:cstheme="majorHAnsi"/>
          <w:snapToGrid w:val="0"/>
        </w:rPr>
        <w:t xml:space="preserve">letech provozu bude minimální využitelná kapacita baterii </w:t>
      </w:r>
      <w:r w:rsidR="001241EF">
        <w:rPr>
          <w:rFonts w:asciiTheme="majorHAnsi" w:hAnsiTheme="majorHAnsi" w:cstheme="majorHAnsi"/>
          <w:snapToGrid w:val="0"/>
        </w:rPr>
        <w:t>7</w:t>
      </w:r>
      <w:r w:rsidR="001241EF" w:rsidRPr="004D6A64">
        <w:rPr>
          <w:rFonts w:asciiTheme="majorHAnsi" w:hAnsiTheme="majorHAnsi" w:cstheme="majorHAnsi"/>
          <w:snapToGrid w:val="0"/>
        </w:rPr>
        <w:t xml:space="preserve">0 </w:t>
      </w:r>
      <w:r w:rsidRPr="004D6A64">
        <w:rPr>
          <w:rFonts w:asciiTheme="majorHAnsi" w:hAnsiTheme="majorHAnsi" w:cstheme="majorHAnsi"/>
          <w:snapToGrid w:val="0"/>
        </w:rPr>
        <w:t>%;</w:t>
      </w:r>
    </w:p>
    <w:p w14:paraId="5F987C2E" w14:textId="506253AF" w:rsidR="00916AA5" w:rsidRPr="004D6A64" w:rsidRDefault="00916AA5" w:rsidP="00A96EFF">
      <w:pPr>
        <w:pStyle w:val="Odstavecseseznamem"/>
        <w:widowControl w:val="0"/>
        <w:numPr>
          <w:ilvl w:val="0"/>
          <w:numId w:val="37"/>
        </w:numPr>
        <w:rPr>
          <w:rFonts w:asciiTheme="majorHAnsi" w:hAnsiTheme="majorHAnsi" w:cstheme="majorHAnsi"/>
          <w:snapToGrid w:val="0"/>
        </w:rPr>
      </w:pPr>
      <w:r w:rsidRPr="004D6A64">
        <w:rPr>
          <w:rFonts w:asciiTheme="majorHAnsi" w:hAnsiTheme="majorHAnsi" w:cstheme="majorHAnsi"/>
          <w:snapToGrid w:val="0"/>
        </w:rPr>
        <w:t>záruku za jakost na střídač</w:t>
      </w:r>
      <w:r w:rsidR="001241EF">
        <w:rPr>
          <w:rFonts w:asciiTheme="majorHAnsi" w:hAnsiTheme="majorHAnsi" w:cstheme="majorHAnsi"/>
          <w:snapToGrid w:val="0"/>
        </w:rPr>
        <w:t>e</w:t>
      </w:r>
      <w:r w:rsidRPr="004D6A64">
        <w:rPr>
          <w:rFonts w:asciiTheme="majorHAnsi" w:hAnsiTheme="majorHAnsi" w:cstheme="majorHAnsi"/>
          <w:snapToGrid w:val="0"/>
        </w:rPr>
        <w:t xml:space="preserve"> v délce trvání 60 měsíců;</w:t>
      </w:r>
    </w:p>
    <w:p w14:paraId="35F9D821" w14:textId="096AC1C6" w:rsidR="00A96EFF" w:rsidRPr="004D6A64" w:rsidRDefault="00A96EFF" w:rsidP="00A96EFF">
      <w:pPr>
        <w:pStyle w:val="Odstavecseseznamem"/>
        <w:widowControl w:val="0"/>
        <w:numPr>
          <w:ilvl w:val="0"/>
          <w:numId w:val="37"/>
        </w:numPr>
        <w:rPr>
          <w:rFonts w:asciiTheme="majorHAnsi" w:hAnsiTheme="majorHAnsi" w:cstheme="majorHAnsi"/>
          <w:snapToGrid w:val="0"/>
        </w:rPr>
      </w:pPr>
      <w:r w:rsidRPr="004D6A64">
        <w:rPr>
          <w:rFonts w:asciiTheme="majorHAnsi" w:hAnsiTheme="majorHAnsi" w:cstheme="majorHAnsi"/>
          <w:snapToGrid w:val="0"/>
        </w:rPr>
        <w:t>záruku za jakost na ostatní technologické součásti díla v délce trvání 36 měsíců;</w:t>
      </w:r>
    </w:p>
    <w:p w14:paraId="3FD2BFE0" w14:textId="499C8E66" w:rsidR="00A96EFF" w:rsidRPr="00B21BAE" w:rsidRDefault="00A96EFF" w:rsidP="00A96EFF">
      <w:pPr>
        <w:pStyle w:val="Odstavecseseznamem"/>
        <w:widowControl w:val="0"/>
        <w:numPr>
          <w:ilvl w:val="0"/>
          <w:numId w:val="37"/>
        </w:numPr>
        <w:rPr>
          <w:rFonts w:asciiTheme="majorHAnsi" w:hAnsiTheme="majorHAnsi" w:cstheme="majorHAnsi"/>
          <w:snapToGrid w:val="0"/>
        </w:rPr>
      </w:pPr>
      <w:r w:rsidRPr="004D6A64">
        <w:rPr>
          <w:rFonts w:asciiTheme="majorHAnsi" w:hAnsiTheme="majorHAnsi" w:cstheme="majorHAnsi"/>
          <w:snapToGrid w:val="0"/>
        </w:rPr>
        <w:t>záruku za jakost na všechny práce, které jsou součástí díla v délce trvání 36 měsíců.</w:t>
      </w:r>
    </w:p>
    <w:p w14:paraId="2AEC1444" w14:textId="69F91F61" w:rsidR="00F45D28" w:rsidRPr="004750B4" w:rsidRDefault="00F45D28" w:rsidP="003D63C4">
      <w:pPr>
        <w:widowControl w:val="0"/>
        <w:numPr>
          <w:ilvl w:val="1"/>
          <w:numId w:val="22"/>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Záruční doba počíná běžet dnem </w:t>
      </w:r>
      <w:r w:rsidR="00AE3AE1">
        <w:rPr>
          <w:rFonts w:asciiTheme="majorHAnsi" w:hAnsiTheme="majorHAnsi" w:cstheme="majorHAnsi"/>
          <w:snapToGrid w:val="0"/>
        </w:rPr>
        <w:t xml:space="preserve">následujícím po předání a převzetí díla prostého zjevných vad a nedodělků objednatelem a </w:t>
      </w:r>
      <w:r w:rsidR="0074764B">
        <w:rPr>
          <w:rFonts w:asciiTheme="majorHAnsi" w:hAnsiTheme="majorHAnsi" w:cstheme="majorHAnsi"/>
          <w:snapToGrid w:val="0"/>
        </w:rPr>
        <w:t xml:space="preserve">odstraněním všech </w:t>
      </w:r>
      <w:r w:rsidRPr="004750B4">
        <w:rPr>
          <w:rFonts w:asciiTheme="majorHAnsi" w:hAnsiTheme="majorHAnsi" w:cstheme="majorHAnsi"/>
          <w:snapToGrid w:val="0"/>
        </w:rPr>
        <w:t>vad a nedodělků</w:t>
      </w:r>
      <w:r w:rsidR="0074764B">
        <w:rPr>
          <w:rFonts w:asciiTheme="majorHAnsi" w:hAnsiTheme="majorHAnsi" w:cstheme="majorHAnsi"/>
          <w:snapToGrid w:val="0"/>
        </w:rPr>
        <w:t xml:space="preserve"> (tzn. okamžikem </w:t>
      </w:r>
      <w:r w:rsidR="0074764B" w:rsidRPr="004750B4">
        <w:rPr>
          <w:rFonts w:asciiTheme="majorHAnsi" w:hAnsiTheme="majorHAnsi" w:cstheme="majorHAnsi"/>
          <w:snapToGrid w:val="0"/>
        </w:rPr>
        <w:t>odstranění poslední vady nebo nedodělku</w:t>
      </w:r>
      <w:r w:rsidR="0074764B">
        <w:rPr>
          <w:rFonts w:asciiTheme="majorHAnsi" w:hAnsiTheme="majorHAnsi" w:cstheme="majorHAnsi"/>
          <w:snapToGrid w:val="0"/>
        </w:rPr>
        <w:t>)</w:t>
      </w:r>
      <w:r w:rsidRPr="004750B4">
        <w:rPr>
          <w:rFonts w:asciiTheme="majorHAnsi" w:hAnsiTheme="majorHAnsi" w:cstheme="majorHAnsi"/>
          <w:snapToGrid w:val="0"/>
        </w:rPr>
        <w:t xml:space="preserve">. </w:t>
      </w:r>
    </w:p>
    <w:p w14:paraId="3DD23ECF" w14:textId="77777777" w:rsidR="00F45D28" w:rsidRPr="004750B4" w:rsidRDefault="00F45D28" w:rsidP="003D63C4">
      <w:pPr>
        <w:widowControl w:val="0"/>
        <w:numPr>
          <w:ilvl w:val="1"/>
          <w:numId w:val="22"/>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Zhotovitel odpovídá za vady, jež má dílo v okamžiku jeho předání a dále odpovídá za vady díla vyšlé najevo po celou dobu záruční doby, bez ohledu na to, kdy vada vznikla.</w:t>
      </w:r>
    </w:p>
    <w:p w14:paraId="45C05754" w14:textId="77777777" w:rsidR="00F45D28" w:rsidRPr="004750B4" w:rsidRDefault="00F45D28" w:rsidP="003D63C4">
      <w:pPr>
        <w:widowControl w:val="0"/>
        <w:numPr>
          <w:ilvl w:val="1"/>
          <w:numId w:val="22"/>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Záruční doba neběží ode dne oznámení vady, na niž se vztahuje záruka za jakost, do doby odstranění této vady.</w:t>
      </w:r>
    </w:p>
    <w:p w14:paraId="7EE2F9F8" w14:textId="77777777" w:rsidR="00F45D28" w:rsidRPr="004750B4" w:rsidRDefault="00F45D28" w:rsidP="003D63C4">
      <w:pPr>
        <w:widowControl w:val="0"/>
        <w:numPr>
          <w:ilvl w:val="1"/>
          <w:numId w:val="22"/>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Oznámení vady lze učinit nejpozději do posledního dne záruční doby, přičemž i oznámení vady odeslané objednatelem v poslední den záruční doby se považuje za včas učiněné.</w:t>
      </w:r>
    </w:p>
    <w:p w14:paraId="649C91BB" w14:textId="6EBA4EF2" w:rsidR="00F45D28" w:rsidRPr="004750B4" w:rsidRDefault="00F45D28" w:rsidP="003D63C4">
      <w:pPr>
        <w:widowControl w:val="0"/>
        <w:numPr>
          <w:ilvl w:val="1"/>
          <w:numId w:val="22"/>
        </w:numPr>
        <w:spacing w:after="6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V oznámení vady musí být vady popsány nebo uvedeno, jak se projevují. Dále v oznámení vady objednatel uvede, jakým způsobem požaduje sjednat nápravu. Objednatel je oprávněn požadovat zejména:</w:t>
      </w:r>
    </w:p>
    <w:p w14:paraId="658FAFD6" w14:textId="7C6597E3" w:rsidR="00F45D28" w:rsidRPr="004750B4" w:rsidRDefault="00F45D28" w:rsidP="003D63C4">
      <w:pPr>
        <w:widowControl w:val="0"/>
        <w:numPr>
          <w:ilvl w:val="0"/>
          <w:numId w:val="24"/>
        </w:numPr>
        <w:spacing w:after="60" w:line="254" w:lineRule="auto"/>
        <w:jc w:val="both"/>
        <w:rPr>
          <w:rFonts w:asciiTheme="majorHAnsi" w:hAnsiTheme="majorHAnsi" w:cstheme="majorHAnsi"/>
        </w:rPr>
      </w:pPr>
      <w:r w:rsidRPr="004750B4">
        <w:rPr>
          <w:rFonts w:asciiTheme="majorHAnsi" w:hAnsiTheme="majorHAnsi" w:cstheme="majorHAnsi"/>
        </w:rPr>
        <w:t>odstranění</w:t>
      </w:r>
      <w:r w:rsidR="0074764B">
        <w:rPr>
          <w:rFonts w:asciiTheme="majorHAnsi" w:hAnsiTheme="majorHAnsi" w:cstheme="majorHAnsi"/>
        </w:rPr>
        <w:t>m</w:t>
      </w:r>
      <w:r w:rsidRPr="004750B4">
        <w:rPr>
          <w:rFonts w:asciiTheme="majorHAnsi" w:hAnsiTheme="majorHAnsi" w:cstheme="majorHAnsi"/>
        </w:rPr>
        <w:t xml:space="preserve"> vady dodáním náhradního plnění (u vad materiálů, zařizovacích předmětů, </w:t>
      </w:r>
      <w:proofErr w:type="gramStart"/>
      <w:r w:rsidRPr="004750B4">
        <w:rPr>
          <w:rFonts w:asciiTheme="majorHAnsi" w:hAnsiTheme="majorHAnsi" w:cstheme="majorHAnsi"/>
        </w:rPr>
        <w:t>technologií,</w:t>
      </w:r>
      <w:proofErr w:type="gramEnd"/>
      <w:r w:rsidRPr="004750B4">
        <w:rPr>
          <w:rFonts w:asciiTheme="majorHAnsi" w:hAnsiTheme="majorHAnsi" w:cstheme="majorHAnsi"/>
        </w:rPr>
        <w:t xml:space="preserve"> apod.), </w:t>
      </w:r>
    </w:p>
    <w:p w14:paraId="54599D13" w14:textId="7C739099" w:rsidR="00F45D28" w:rsidRPr="004750B4" w:rsidRDefault="00F45D28" w:rsidP="003D63C4">
      <w:pPr>
        <w:widowControl w:val="0"/>
        <w:numPr>
          <w:ilvl w:val="0"/>
          <w:numId w:val="24"/>
        </w:numPr>
        <w:spacing w:after="60" w:line="254" w:lineRule="auto"/>
        <w:jc w:val="both"/>
        <w:rPr>
          <w:rFonts w:asciiTheme="majorHAnsi" w:hAnsiTheme="majorHAnsi" w:cstheme="majorHAnsi"/>
        </w:rPr>
      </w:pPr>
      <w:r w:rsidRPr="004750B4">
        <w:rPr>
          <w:rFonts w:asciiTheme="majorHAnsi" w:hAnsiTheme="majorHAnsi" w:cstheme="majorHAnsi"/>
        </w:rPr>
        <w:t>odstranění</w:t>
      </w:r>
      <w:r w:rsidR="0074764B">
        <w:rPr>
          <w:rFonts w:asciiTheme="majorHAnsi" w:hAnsiTheme="majorHAnsi" w:cstheme="majorHAnsi"/>
        </w:rPr>
        <w:t>m</w:t>
      </w:r>
      <w:r w:rsidRPr="004750B4">
        <w:rPr>
          <w:rFonts w:asciiTheme="majorHAnsi" w:hAnsiTheme="majorHAnsi" w:cstheme="majorHAnsi"/>
        </w:rPr>
        <w:t xml:space="preserve"> vady opravou, je-li vada opravitelná,</w:t>
      </w:r>
    </w:p>
    <w:p w14:paraId="0CEBD72B" w14:textId="0B03949C" w:rsidR="00F45D28" w:rsidRPr="004750B4" w:rsidRDefault="00F45D28" w:rsidP="003D63C4">
      <w:pPr>
        <w:widowControl w:val="0"/>
        <w:numPr>
          <w:ilvl w:val="0"/>
          <w:numId w:val="24"/>
        </w:numPr>
        <w:spacing w:after="60" w:line="254" w:lineRule="auto"/>
        <w:jc w:val="both"/>
        <w:rPr>
          <w:rFonts w:asciiTheme="majorHAnsi" w:hAnsiTheme="majorHAnsi" w:cstheme="majorHAnsi"/>
        </w:rPr>
      </w:pPr>
      <w:r w:rsidRPr="004750B4">
        <w:rPr>
          <w:rFonts w:asciiTheme="majorHAnsi" w:hAnsiTheme="majorHAnsi" w:cstheme="majorHAnsi"/>
        </w:rPr>
        <w:t xml:space="preserve">přiměřenou slevu ze sjednané ceny. </w:t>
      </w:r>
    </w:p>
    <w:p w14:paraId="4EAA4A5D" w14:textId="0AA78B9D" w:rsidR="00F45D28" w:rsidRPr="004750B4" w:rsidRDefault="00F45D28" w:rsidP="00F45D28">
      <w:pPr>
        <w:widowControl w:val="0"/>
        <w:tabs>
          <w:tab w:val="num" w:pos="1560"/>
        </w:tabs>
        <w:spacing w:after="120" w:line="254" w:lineRule="auto"/>
        <w:ind w:left="567"/>
        <w:jc w:val="both"/>
        <w:rPr>
          <w:rFonts w:asciiTheme="majorHAnsi" w:hAnsiTheme="majorHAnsi" w:cstheme="majorHAnsi"/>
        </w:rPr>
      </w:pPr>
      <w:r w:rsidRPr="004750B4">
        <w:rPr>
          <w:rFonts w:asciiTheme="majorHAnsi" w:hAnsiTheme="majorHAnsi" w:cstheme="majorHAnsi"/>
        </w:rPr>
        <w:t>Objednatel je oprávněn vybrat si ten způsob, který mu nejlépe vyhovuje. Ostatní práva objednatele vyplývající ze zákona tímto nejsou omezena.</w:t>
      </w:r>
      <w:r w:rsidR="0074764B">
        <w:rPr>
          <w:rFonts w:asciiTheme="majorHAnsi" w:hAnsiTheme="majorHAnsi" w:cstheme="majorHAnsi"/>
        </w:rPr>
        <w:t xml:space="preserve"> Je-li vada neodstranitelná může Objednatel dvé svého rozhodnutí rovněž odstoupit od této smlouvy.</w:t>
      </w:r>
    </w:p>
    <w:p w14:paraId="4326E569" w14:textId="77777777" w:rsidR="00F05781" w:rsidRPr="00F94BE2" w:rsidRDefault="00F05781" w:rsidP="00F05781">
      <w:pPr>
        <w:widowControl w:val="0"/>
        <w:numPr>
          <w:ilvl w:val="1"/>
          <w:numId w:val="22"/>
        </w:numPr>
        <w:spacing w:after="120" w:line="240" w:lineRule="auto"/>
        <w:ind w:left="567" w:hanging="567"/>
        <w:jc w:val="both"/>
        <w:rPr>
          <w:rFonts w:asciiTheme="majorHAnsi" w:hAnsiTheme="majorHAnsi" w:cstheme="majorHAnsi"/>
          <w:snapToGrid w:val="0"/>
        </w:rPr>
      </w:pPr>
      <w:r>
        <w:rPr>
          <w:rFonts w:asciiTheme="majorHAnsi" w:hAnsiTheme="majorHAnsi" w:cstheme="majorHAnsi"/>
          <w:snapToGrid w:val="0"/>
        </w:rPr>
        <w:t>Zhotovitel</w:t>
      </w:r>
      <w:r>
        <w:rPr>
          <w:rFonts w:asciiTheme="majorHAnsi" w:hAnsiTheme="majorHAnsi" w:cstheme="majorHAnsi"/>
          <w:snapToGrid w:val="0"/>
          <w:lang w:val="x-none"/>
        </w:rPr>
        <w:t xml:space="preserve"> je </w:t>
      </w:r>
      <w:r>
        <w:rPr>
          <w:rFonts w:asciiTheme="majorHAnsi" w:hAnsiTheme="majorHAnsi" w:cstheme="majorHAnsi"/>
          <w:snapToGrid w:val="0"/>
        </w:rPr>
        <w:t xml:space="preserve">u </w:t>
      </w:r>
      <w:r w:rsidRPr="00974AD4">
        <w:rPr>
          <w:rFonts w:asciiTheme="majorHAnsi" w:hAnsiTheme="majorHAnsi" w:cstheme="majorHAnsi"/>
        </w:rPr>
        <w:t>závad bránících řádnému užívání celého díla</w:t>
      </w:r>
      <w:r>
        <w:rPr>
          <w:rFonts w:asciiTheme="majorHAnsi" w:hAnsiTheme="majorHAnsi" w:cstheme="majorHAnsi"/>
          <w:snapToGrid w:val="0"/>
          <w:lang w:val="x-none"/>
        </w:rPr>
        <w:t xml:space="preserve"> povinen </w:t>
      </w:r>
      <w:r>
        <w:rPr>
          <w:rFonts w:asciiTheme="majorHAnsi" w:hAnsiTheme="majorHAnsi" w:cstheme="majorHAnsi"/>
          <w:snapToGrid w:val="0"/>
        </w:rPr>
        <w:t>po dobu záruční doby zajistit</w:t>
      </w:r>
      <w:r w:rsidRPr="00974AD4">
        <w:rPr>
          <w:rFonts w:asciiTheme="majorHAnsi" w:hAnsiTheme="majorHAnsi" w:cstheme="majorHAnsi"/>
        </w:rPr>
        <w:t xml:space="preserve"> </w:t>
      </w:r>
      <w:r>
        <w:rPr>
          <w:rFonts w:asciiTheme="majorHAnsi" w:hAnsiTheme="majorHAnsi" w:cstheme="majorHAnsi"/>
          <w:snapToGrid w:val="0"/>
        </w:rPr>
        <w:lastRenderedPageBreak/>
        <w:t xml:space="preserve">bezplatné </w:t>
      </w:r>
      <w:r>
        <w:rPr>
          <w:rFonts w:asciiTheme="majorHAnsi" w:hAnsiTheme="majorHAnsi" w:cstheme="majorHAnsi"/>
          <w:b/>
          <w:snapToGrid w:val="0"/>
        </w:rPr>
        <w:t xml:space="preserve">zahájení dálkového servisního zásahu prokazatelně </w:t>
      </w:r>
      <w:r>
        <w:rPr>
          <w:rFonts w:asciiTheme="majorHAnsi" w:hAnsiTheme="majorHAnsi" w:cstheme="majorHAnsi"/>
          <w:b/>
          <w:snapToGrid w:val="0"/>
          <w:lang w:val="x-none"/>
        </w:rPr>
        <w:t xml:space="preserve">nejpozději do </w:t>
      </w:r>
      <w:sdt>
        <w:sdtPr>
          <w:rPr>
            <w:rFonts w:asciiTheme="majorHAnsi" w:hAnsiTheme="majorHAnsi" w:cstheme="majorHAnsi"/>
            <w:b/>
            <w:bCs/>
          </w:rPr>
          <w:id w:val="-1097175025"/>
          <w:placeholder>
            <w:docPart w:val="52847A04939D419FA24C81DF75031858"/>
          </w:placeholder>
          <w:showingPlcHdr/>
        </w:sdtPr>
        <w:sdtEndPr/>
        <w:sdtContent>
          <w:r>
            <w:rPr>
              <w:rStyle w:val="Zstupntext"/>
              <w:rFonts w:cstheme="majorHAnsi"/>
              <w:b/>
              <w:bCs/>
              <w:highlight w:val="yellow"/>
            </w:rPr>
            <w:t>Klikněte nebo klepněte sem a zadejte text.</w:t>
          </w:r>
        </w:sdtContent>
      </w:sdt>
      <w:r>
        <w:rPr>
          <w:rFonts w:asciiTheme="majorHAnsi" w:hAnsiTheme="majorHAnsi" w:cstheme="majorHAnsi"/>
          <w:b/>
          <w:snapToGrid w:val="0"/>
          <w:lang w:val="x-none"/>
        </w:rPr>
        <w:t xml:space="preserve"> </w:t>
      </w:r>
      <w:r>
        <w:rPr>
          <w:rFonts w:asciiTheme="majorHAnsi" w:hAnsiTheme="majorHAnsi" w:cstheme="majorHAnsi"/>
          <w:b/>
          <w:snapToGrid w:val="0"/>
        </w:rPr>
        <w:t>minut (</w:t>
      </w:r>
      <w:r>
        <w:rPr>
          <w:rFonts w:asciiTheme="majorHAnsi" w:hAnsiTheme="majorHAnsi" w:cstheme="majorHAnsi"/>
          <w:b/>
        </w:rPr>
        <w:t xml:space="preserve">bez ohledu na pracovní či nepracovní dny) </w:t>
      </w:r>
      <w:r>
        <w:rPr>
          <w:rFonts w:asciiTheme="majorHAnsi" w:hAnsiTheme="majorHAnsi" w:cstheme="majorHAnsi"/>
          <w:b/>
          <w:snapToGrid w:val="0"/>
          <w:lang w:val="x-none"/>
        </w:rPr>
        <w:t xml:space="preserve">od nahlášení závady </w:t>
      </w:r>
      <w:r>
        <w:rPr>
          <w:rFonts w:asciiTheme="majorHAnsi" w:hAnsiTheme="majorHAnsi" w:cstheme="majorHAnsi"/>
          <w:b/>
          <w:snapToGrid w:val="0"/>
        </w:rPr>
        <w:t>objednatelem</w:t>
      </w:r>
      <w:r>
        <w:rPr>
          <w:rFonts w:asciiTheme="majorHAnsi" w:hAnsiTheme="majorHAnsi" w:cstheme="majorHAnsi"/>
          <w:snapToGrid w:val="0"/>
          <w:lang w:val="x-none"/>
        </w:rPr>
        <w:t xml:space="preserve"> </w:t>
      </w:r>
      <w:r>
        <w:rPr>
          <w:rFonts w:asciiTheme="majorHAnsi" w:hAnsiTheme="majorHAnsi" w:cstheme="majorHAnsi"/>
          <w:snapToGrid w:val="0"/>
        </w:rPr>
        <w:t>(</w:t>
      </w:r>
      <w:r>
        <w:rPr>
          <w:rFonts w:asciiTheme="majorHAnsi" w:hAnsiTheme="majorHAnsi" w:cstheme="majorHAnsi"/>
          <w:snapToGrid w:val="0"/>
          <w:lang w:val="x-none"/>
        </w:rPr>
        <w:t>nahlášených e</w:t>
      </w:r>
      <w:r>
        <w:rPr>
          <w:rFonts w:asciiTheme="majorHAnsi" w:hAnsiTheme="majorHAnsi" w:cstheme="majorHAnsi"/>
          <w:snapToGrid w:val="0"/>
        </w:rPr>
        <w:t>-</w:t>
      </w:r>
      <w:r>
        <w:rPr>
          <w:rFonts w:asciiTheme="majorHAnsi" w:hAnsiTheme="majorHAnsi" w:cstheme="majorHAnsi"/>
          <w:snapToGrid w:val="0"/>
          <w:lang w:val="x-none"/>
        </w:rPr>
        <w:t xml:space="preserve">mailem </w:t>
      </w:r>
      <w:r>
        <w:rPr>
          <w:rFonts w:asciiTheme="majorHAnsi" w:hAnsiTheme="majorHAnsi" w:cstheme="majorHAnsi"/>
          <w:snapToGrid w:val="0"/>
        </w:rPr>
        <w:t xml:space="preserve">nebo obdobným způsobem </w:t>
      </w:r>
      <w:r>
        <w:rPr>
          <w:rFonts w:asciiTheme="majorHAnsi" w:hAnsiTheme="majorHAnsi" w:cstheme="majorHAnsi"/>
        </w:rPr>
        <w:t>v režimu 24 hodin denně, 7 dní v týdnu)</w:t>
      </w:r>
      <w:r>
        <w:rPr>
          <w:rFonts w:asciiTheme="majorHAnsi" w:hAnsiTheme="majorHAnsi" w:cstheme="majorHAnsi"/>
          <w:snapToGrid w:val="0"/>
          <w:lang w:val="x-none"/>
        </w:rPr>
        <w:t xml:space="preserve"> a to i v případě, že práva </w:t>
      </w:r>
      <w:r>
        <w:rPr>
          <w:rFonts w:asciiTheme="majorHAnsi" w:hAnsiTheme="majorHAnsi" w:cstheme="majorHAnsi"/>
          <w:snapToGrid w:val="0"/>
        </w:rPr>
        <w:t>objednatele</w:t>
      </w:r>
      <w:r>
        <w:rPr>
          <w:rFonts w:asciiTheme="majorHAnsi" w:hAnsiTheme="majorHAnsi" w:cstheme="majorHAnsi"/>
          <w:snapToGrid w:val="0"/>
          <w:lang w:val="x-none"/>
        </w:rPr>
        <w:t xml:space="preserve"> z oznámené vady neuznává.</w:t>
      </w:r>
      <w:r>
        <w:rPr>
          <w:rFonts w:asciiTheme="majorHAnsi" w:hAnsiTheme="majorHAnsi" w:cstheme="majorHAnsi"/>
          <w:snapToGrid w:val="0"/>
        </w:rPr>
        <w:t xml:space="preserve"> </w:t>
      </w:r>
      <w:r w:rsidRPr="004750B4">
        <w:rPr>
          <w:rFonts w:asciiTheme="majorHAnsi" w:hAnsiTheme="majorHAnsi" w:cstheme="majorHAnsi"/>
          <w:snapToGrid w:val="0"/>
        </w:rPr>
        <w:t xml:space="preserve"> Zhotovitel je povinen </w:t>
      </w:r>
      <w:r>
        <w:rPr>
          <w:rFonts w:asciiTheme="majorHAnsi" w:hAnsiTheme="majorHAnsi" w:cstheme="majorHAnsi"/>
          <w:snapToGrid w:val="0"/>
        </w:rPr>
        <w:t xml:space="preserve">v uvedené lhůtě </w:t>
      </w:r>
      <w:r>
        <w:rPr>
          <w:rFonts w:asciiTheme="majorHAnsi" w:hAnsiTheme="majorHAnsi" w:cstheme="majorHAnsi"/>
        </w:rPr>
        <w:t xml:space="preserve">zahájit </w:t>
      </w:r>
      <w:r w:rsidRPr="00974AD4">
        <w:rPr>
          <w:rFonts w:asciiTheme="majorHAnsi" w:hAnsiTheme="majorHAnsi" w:cstheme="majorHAnsi"/>
        </w:rPr>
        <w:t>dálkov</w:t>
      </w:r>
      <w:r>
        <w:rPr>
          <w:rFonts w:asciiTheme="majorHAnsi" w:hAnsiTheme="majorHAnsi" w:cstheme="majorHAnsi"/>
        </w:rPr>
        <w:t>ý</w:t>
      </w:r>
      <w:r w:rsidRPr="00974AD4">
        <w:rPr>
          <w:rFonts w:asciiTheme="majorHAnsi" w:hAnsiTheme="majorHAnsi" w:cstheme="majorHAnsi"/>
        </w:rPr>
        <w:t xml:space="preserve"> servisní zásah</w:t>
      </w:r>
      <w:r w:rsidRPr="00FE5BAF">
        <w:rPr>
          <w:rFonts w:asciiTheme="majorHAnsi" w:hAnsiTheme="majorHAnsi" w:cstheme="majorHAnsi"/>
        </w:rPr>
        <w:t xml:space="preserve"> </w:t>
      </w:r>
      <w:r w:rsidRPr="00974AD4">
        <w:rPr>
          <w:rFonts w:asciiTheme="majorHAnsi" w:hAnsiTheme="majorHAnsi" w:cstheme="majorHAnsi"/>
        </w:rPr>
        <w:t>na odstraňování nahlášených závad bránících řádnému užívání celého díla</w:t>
      </w:r>
      <w:r w:rsidRPr="00F94BE2">
        <w:rPr>
          <w:rFonts w:asciiTheme="majorHAnsi" w:hAnsiTheme="majorHAnsi" w:cstheme="majorHAnsi"/>
        </w:rPr>
        <w:t xml:space="preserve"> </w:t>
      </w:r>
      <w:r w:rsidRPr="00974AD4">
        <w:rPr>
          <w:rFonts w:asciiTheme="majorHAnsi" w:hAnsiTheme="majorHAnsi" w:cstheme="majorHAnsi"/>
        </w:rPr>
        <w:t>prostřednictvím dálkového přístupu k zařízení</w:t>
      </w:r>
      <w:r>
        <w:rPr>
          <w:rFonts w:asciiTheme="majorHAnsi" w:hAnsiTheme="majorHAnsi" w:cstheme="majorHAnsi"/>
        </w:rPr>
        <w:t>.</w:t>
      </w:r>
      <w:r w:rsidRPr="00F94BE2">
        <w:rPr>
          <w:rFonts w:asciiTheme="majorHAnsi" w:hAnsiTheme="majorHAnsi" w:cstheme="majorHAnsi"/>
        </w:rPr>
        <w:t xml:space="preserve"> </w:t>
      </w:r>
    </w:p>
    <w:p w14:paraId="75F39F09" w14:textId="7B112BF2" w:rsidR="00F45D28" w:rsidRPr="004750B4" w:rsidRDefault="00A40491" w:rsidP="003D63C4">
      <w:pPr>
        <w:widowControl w:val="0"/>
        <w:numPr>
          <w:ilvl w:val="1"/>
          <w:numId w:val="22"/>
        </w:numPr>
        <w:spacing w:after="120" w:line="240" w:lineRule="auto"/>
        <w:ind w:left="567" w:hanging="567"/>
        <w:jc w:val="both"/>
        <w:rPr>
          <w:rFonts w:asciiTheme="majorHAnsi" w:hAnsiTheme="majorHAnsi" w:cstheme="majorHAnsi"/>
          <w:snapToGrid w:val="0"/>
        </w:rPr>
      </w:pPr>
      <w:r>
        <w:rPr>
          <w:rFonts w:asciiTheme="majorHAnsi" w:hAnsiTheme="majorHAnsi" w:cstheme="majorHAnsi"/>
          <w:snapToGrid w:val="0"/>
        </w:rPr>
        <w:t>Zhotovitel</w:t>
      </w:r>
      <w:r>
        <w:rPr>
          <w:rFonts w:asciiTheme="majorHAnsi" w:hAnsiTheme="majorHAnsi" w:cstheme="majorHAnsi"/>
          <w:snapToGrid w:val="0"/>
          <w:lang w:val="x-none"/>
        </w:rPr>
        <w:t xml:space="preserve"> je povinen zajistit bezplatné odstranění vad bránících řádnému užívání </w:t>
      </w:r>
      <w:r w:rsidR="00CF3996">
        <w:rPr>
          <w:rFonts w:asciiTheme="majorHAnsi" w:hAnsiTheme="majorHAnsi" w:cstheme="majorHAnsi"/>
          <w:snapToGrid w:val="0"/>
        </w:rPr>
        <w:t xml:space="preserve">celého </w:t>
      </w:r>
      <w:r>
        <w:rPr>
          <w:rFonts w:asciiTheme="majorHAnsi" w:hAnsiTheme="majorHAnsi" w:cstheme="majorHAnsi"/>
          <w:snapToGrid w:val="0"/>
        </w:rPr>
        <w:t xml:space="preserve">díla </w:t>
      </w:r>
      <w:r>
        <w:rPr>
          <w:rFonts w:asciiTheme="majorHAnsi" w:hAnsiTheme="majorHAnsi" w:cstheme="majorHAnsi"/>
          <w:snapToGrid w:val="0"/>
          <w:lang w:val="x-none"/>
        </w:rPr>
        <w:t xml:space="preserve">zjištěných v průběhu záruční doby, a to za podmínky, že </w:t>
      </w:r>
      <w:r>
        <w:rPr>
          <w:rFonts w:asciiTheme="majorHAnsi" w:hAnsiTheme="majorHAnsi" w:cstheme="majorHAnsi"/>
          <w:b/>
          <w:snapToGrid w:val="0"/>
          <w:lang w:val="x-none"/>
        </w:rPr>
        <w:t>práce na odstraňování oznámených vad bránících užívání</w:t>
      </w:r>
      <w:r>
        <w:rPr>
          <w:rFonts w:asciiTheme="majorHAnsi" w:hAnsiTheme="majorHAnsi" w:cstheme="majorHAnsi"/>
          <w:b/>
          <w:snapToGrid w:val="0"/>
        </w:rPr>
        <w:t xml:space="preserve"> </w:t>
      </w:r>
      <w:r w:rsidR="00CF3996">
        <w:rPr>
          <w:rFonts w:asciiTheme="majorHAnsi" w:hAnsiTheme="majorHAnsi" w:cstheme="majorHAnsi"/>
          <w:b/>
          <w:snapToGrid w:val="0"/>
        </w:rPr>
        <w:t xml:space="preserve">celého </w:t>
      </w:r>
      <w:r>
        <w:rPr>
          <w:rFonts w:asciiTheme="majorHAnsi" w:hAnsiTheme="majorHAnsi" w:cstheme="majorHAnsi"/>
          <w:b/>
          <w:snapToGrid w:val="0"/>
        </w:rPr>
        <w:t>díla</w:t>
      </w:r>
      <w:r>
        <w:rPr>
          <w:rFonts w:asciiTheme="majorHAnsi" w:hAnsiTheme="majorHAnsi" w:cstheme="majorHAnsi"/>
          <w:snapToGrid w:val="0"/>
          <w:lang w:val="x-none"/>
        </w:rPr>
        <w:t xml:space="preserve"> budou zahájeny </w:t>
      </w:r>
      <w:r>
        <w:rPr>
          <w:rFonts w:asciiTheme="majorHAnsi" w:hAnsiTheme="majorHAnsi" w:cstheme="majorHAnsi"/>
          <w:b/>
          <w:snapToGrid w:val="0"/>
          <w:lang w:val="x-none"/>
        </w:rPr>
        <w:t xml:space="preserve">nejpozději do </w:t>
      </w:r>
      <w:sdt>
        <w:sdtPr>
          <w:rPr>
            <w:rFonts w:asciiTheme="majorHAnsi" w:hAnsiTheme="majorHAnsi" w:cstheme="majorHAnsi"/>
            <w:b/>
            <w:bCs/>
          </w:rPr>
          <w:id w:val="1653255944"/>
          <w:placeholder>
            <w:docPart w:val="B0A504FA6D0C4ED9A3E29667F9C2209D"/>
          </w:placeholder>
          <w:showingPlcHdr/>
        </w:sdtPr>
        <w:sdtEndPr/>
        <w:sdtContent>
          <w:r>
            <w:rPr>
              <w:rStyle w:val="Zstupntext"/>
              <w:rFonts w:cstheme="majorHAnsi"/>
              <w:b/>
              <w:bCs/>
              <w:highlight w:val="yellow"/>
            </w:rPr>
            <w:t>Klikněte nebo klepněte sem a zadejte text.</w:t>
          </w:r>
        </w:sdtContent>
      </w:sdt>
      <w:r>
        <w:rPr>
          <w:rFonts w:asciiTheme="majorHAnsi" w:hAnsiTheme="majorHAnsi" w:cstheme="majorHAnsi"/>
          <w:b/>
          <w:snapToGrid w:val="0"/>
          <w:lang w:val="x-none"/>
        </w:rPr>
        <w:t xml:space="preserve"> hodin </w:t>
      </w:r>
      <w:r>
        <w:rPr>
          <w:rFonts w:asciiTheme="majorHAnsi" w:hAnsiTheme="majorHAnsi" w:cstheme="majorHAnsi"/>
          <w:b/>
          <w:snapToGrid w:val="0"/>
        </w:rPr>
        <w:t>(</w:t>
      </w:r>
      <w:r>
        <w:rPr>
          <w:rFonts w:asciiTheme="majorHAnsi" w:hAnsiTheme="majorHAnsi" w:cstheme="majorHAnsi"/>
          <w:b/>
        </w:rPr>
        <w:t xml:space="preserve">bez ohledu na pracovní či nepracovní dny) </w:t>
      </w:r>
      <w:r>
        <w:rPr>
          <w:rFonts w:asciiTheme="majorHAnsi" w:hAnsiTheme="majorHAnsi" w:cstheme="majorHAnsi"/>
          <w:b/>
          <w:snapToGrid w:val="0"/>
          <w:lang w:val="x-none"/>
        </w:rPr>
        <w:t xml:space="preserve">od nahlášení závady </w:t>
      </w:r>
      <w:r>
        <w:rPr>
          <w:rFonts w:asciiTheme="majorHAnsi" w:hAnsiTheme="majorHAnsi" w:cstheme="majorHAnsi"/>
          <w:b/>
          <w:snapToGrid w:val="0"/>
        </w:rPr>
        <w:t>objednatelem</w:t>
      </w:r>
      <w:r>
        <w:rPr>
          <w:rFonts w:asciiTheme="majorHAnsi" w:hAnsiTheme="majorHAnsi" w:cstheme="majorHAnsi"/>
          <w:snapToGrid w:val="0"/>
          <w:lang w:val="x-none"/>
        </w:rPr>
        <w:t>, nahlášených e</w:t>
      </w:r>
      <w:r>
        <w:rPr>
          <w:rFonts w:asciiTheme="majorHAnsi" w:hAnsiTheme="majorHAnsi" w:cstheme="majorHAnsi"/>
          <w:snapToGrid w:val="0"/>
        </w:rPr>
        <w:t>-</w:t>
      </w:r>
      <w:r>
        <w:rPr>
          <w:rFonts w:asciiTheme="majorHAnsi" w:hAnsiTheme="majorHAnsi" w:cstheme="majorHAnsi"/>
          <w:snapToGrid w:val="0"/>
          <w:lang w:val="x-none"/>
        </w:rPr>
        <w:t xml:space="preserve">mailem </w:t>
      </w:r>
      <w:r>
        <w:rPr>
          <w:rFonts w:asciiTheme="majorHAnsi" w:hAnsiTheme="majorHAnsi" w:cstheme="majorHAnsi"/>
          <w:snapToGrid w:val="0"/>
        </w:rPr>
        <w:t xml:space="preserve">nebo obdobným způsobem </w:t>
      </w:r>
      <w:r>
        <w:rPr>
          <w:rFonts w:asciiTheme="majorHAnsi" w:hAnsiTheme="majorHAnsi" w:cstheme="majorHAnsi"/>
        </w:rPr>
        <w:t>v režimu 24 hodin denně, 7 dní v týdnu</w:t>
      </w:r>
      <w:r>
        <w:rPr>
          <w:rFonts w:asciiTheme="majorHAnsi" w:hAnsiTheme="majorHAnsi" w:cstheme="majorHAnsi"/>
          <w:snapToGrid w:val="0"/>
          <w:lang w:val="x-none"/>
        </w:rPr>
        <w:t xml:space="preserve">, a to i v případě, že práva </w:t>
      </w:r>
      <w:r>
        <w:rPr>
          <w:rFonts w:asciiTheme="majorHAnsi" w:hAnsiTheme="majorHAnsi" w:cstheme="majorHAnsi"/>
          <w:snapToGrid w:val="0"/>
        </w:rPr>
        <w:t>objednatele</w:t>
      </w:r>
      <w:r>
        <w:rPr>
          <w:rFonts w:asciiTheme="majorHAnsi" w:hAnsiTheme="majorHAnsi" w:cstheme="majorHAnsi"/>
          <w:snapToGrid w:val="0"/>
          <w:lang w:val="x-none"/>
        </w:rPr>
        <w:t xml:space="preserve"> z oznámené vady neuznává.</w:t>
      </w:r>
      <w:r>
        <w:rPr>
          <w:rFonts w:asciiTheme="majorHAnsi" w:hAnsiTheme="majorHAnsi" w:cstheme="majorHAnsi"/>
          <w:snapToGrid w:val="0"/>
        </w:rPr>
        <w:t xml:space="preserve"> </w:t>
      </w:r>
      <w:r w:rsidR="00F45D28" w:rsidRPr="004750B4">
        <w:rPr>
          <w:rFonts w:asciiTheme="majorHAnsi" w:hAnsiTheme="majorHAnsi" w:cstheme="majorHAnsi"/>
          <w:snapToGrid w:val="0"/>
        </w:rPr>
        <w:t xml:space="preserve"> Zhotovitel je povinen </w:t>
      </w:r>
      <w:r w:rsidR="0074764B">
        <w:rPr>
          <w:rFonts w:asciiTheme="majorHAnsi" w:hAnsiTheme="majorHAnsi" w:cstheme="majorHAnsi"/>
          <w:snapToGrid w:val="0"/>
        </w:rPr>
        <w:t xml:space="preserve">v uvedené lhůtě </w:t>
      </w:r>
      <w:r w:rsidR="00CF3996">
        <w:rPr>
          <w:rFonts w:asciiTheme="majorHAnsi" w:hAnsiTheme="majorHAnsi" w:cstheme="majorHAnsi"/>
          <w:snapToGrid w:val="0"/>
        </w:rPr>
        <w:t xml:space="preserve">fyzicky </w:t>
      </w:r>
      <w:r w:rsidR="00F45D28" w:rsidRPr="004750B4">
        <w:rPr>
          <w:rFonts w:asciiTheme="majorHAnsi" w:hAnsiTheme="majorHAnsi" w:cstheme="majorHAnsi"/>
          <w:snapToGrid w:val="0"/>
        </w:rPr>
        <w:t>nastoupit k odstranění oznámené vady</w:t>
      </w:r>
      <w:r w:rsidR="00CF3996">
        <w:rPr>
          <w:rFonts w:asciiTheme="majorHAnsi" w:hAnsiTheme="majorHAnsi" w:cstheme="majorHAnsi"/>
          <w:snapToGrid w:val="0"/>
        </w:rPr>
        <w:t xml:space="preserve"> v místě plnění</w:t>
      </w:r>
      <w:r w:rsidR="00F45D28" w:rsidRPr="004750B4">
        <w:rPr>
          <w:rFonts w:asciiTheme="majorHAnsi" w:hAnsiTheme="majorHAnsi" w:cstheme="majorHAnsi"/>
          <w:snapToGrid w:val="0"/>
        </w:rPr>
        <w:t>, a to i v případě, že práva objednatele z oznámené vady neuznává. Náklady na odstranění oznámené vady nese zhotovitel ve sporných případech až do doby, než se prokáže, zdali byla vada oznámena a práva objednatele z vadného plnění uplatněna oprávněně.</w:t>
      </w:r>
    </w:p>
    <w:p w14:paraId="1E290087" w14:textId="77777777" w:rsidR="00F45D28" w:rsidRPr="004750B4" w:rsidRDefault="00F45D28" w:rsidP="003D63C4">
      <w:pPr>
        <w:widowControl w:val="0"/>
        <w:numPr>
          <w:ilvl w:val="1"/>
          <w:numId w:val="22"/>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Prokáže-li se ve sporných případech, že objednatel oznámil vadu a práva z vadného plnění uplatnil</w:t>
      </w:r>
      <w:r w:rsidRPr="004750B4" w:rsidDel="009D11A8">
        <w:rPr>
          <w:rFonts w:asciiTheme="majorHAnsi" w:hAnsiTheme="majorHAnsi" w:cstheme="majorHAnsi"/>
          <w:snapToGrid w:val="0"/>
        </w:rPr>
        <w:t xml:space="preserve"> </w:t>
      </w:r>
      <w:r w:rsidRPr="004750B4">
        <w:rPr>
          <w:rFonts w:asciiTheme="majorHAnsi" w:hAnsiTheme="majorHAnsi" w:cstheme="majorHAnsi"/>
          <w:snapToGrid w:val="0"/>
        </w:rPr>
        <w:t>neoprávněně, tzn., že jím oznámená vada není vadou díla, resp. záruční vadou, je objednatel povinen uhradit zhotoviteli veškeré náklady zhotovitelem účelně vynaložené v souvislosti s odstraněním neoprávněně oznámené vady.</w:t>
      </w:r>
    </w:p>
    <w:p w14:paraId="2605F005" w14:textId="77777777" w:rsidR="00F45D28" w:rsidRPr="004750B4" w:rsidRDefault="00F45D28" w:rsidP="003D63C4">
      <w:pPr>
        <w:widowControl w:val="0"/>
        <w:numPr>
          <w:ilvl w:val="1"/>
          <w:numId w:val="22"/>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 Za záruční vadu není považována vada, která vznikla v důsledku nesprávných pokynů či podkladů objednatele a zhotovitel za takovou vadu neodpovídá, pokud na nesprávnost pokynů či podkladů objednatele písemně upozornil a objednatel na splnění nesprávného pokynu či podkladu nadále trval. V takovém případě je zhotovitel oprávněn na základě požadavku objednatele takové vady odstranit na náklady objednatele.</w:t>
      </w:r>
    </w:p>
    <w:p w14:paraId="3D504A1D" w14:textId="77777777" w:rsidR="00F45D28" w:rsidRPr="00B05089" w:rsidRDefault="00F45D28" w:rsidP="00B05089">
      <w:pPr>
        <w:widowControl w:val="0"/>
        <w:numPr>
          <w:ilvl w:val="1"/>
          <w:numId w:val="22"/>
        </w:numPr>
        <w:spacing w:after="120" w:line="240" w:lineRule="auto"/>
        <w:ind w:left="567" w:hanging="567"/>
        <w:jc w:val="both"/>
        <w:rPr>
          <w:rFonts w:asciiTheme="majorHAnsi" w:hAnsiTheme="majorHAnsi" w:cstheme="majorHAnsi"/>
          <w:snapToGrid w:val="0"/>
        </w:rPr>
      </w:pPr>
      <w:r w:rsidRPr="00B05089">
        <w:rPr>
          <w:rFonts w:asciiTheme="majorHAnsi" w:hAnsiTheme="majorHAnsi" w:cstheme="majorHAnsi"/>
          <w:snapToGrid w:val="0"/>
        </w:rPr>
        <w:t>Objednatel je povinen umožnit pracovníkům zhotovitele přístup do prostor nezbytných pro odstranění vady. Pokud tak neučiní, není zhotovitel v prodlení s termínem přistoupení k odstranění vady ani s termínem pro odstranění vady.</w:t>
      </w:r>
    </w:p>
    <w:p w14:paraId="4C381041" w14:textId="77777777" w:rsidR="00F45D28" w:rsidRPr="004750B4" w:rsidRDefault="00F45D28" w:rsidP="003D63C4">
      <w:pPr>
        <w:widowControl w:val="0"/>
        <w:numPr>
          <w:ilvl w:val="1"/>
          <w:numId w:val="22"/>
        </w:numPr>
        <w:spacing w:after="6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Zhotovitel se zavazuje odstranit oznámené vady:</w:t>
      </w:r>
    </w:p>
    <w:p w14:paraId="1DD45FAA" w14:textId="147E1B68" w:rsidR="00F45D28" w:rsidRPr="004750B4" w:rsidRDefault="00F45D28" w:rsidP="003D63C4">
      <w:pPr>
        <w:pStyle w:val="Odstavecseseznamem"/>
        <w:widowControl w:val="0"/>
        <w:numPr>
          <w:ilvl w:val="0"/>
          <w:numId w:val="7"/>
        </w:numPr>
        <w:tabs>
          <w:tab w:val="left" w:pos="993"/>
        </w:tabs>
        <w:spacing w:before="0" w:after="60"/>
        <w:ind w:left="993" w:hanging="426"/>
        <w:contextualSpacing w:val="0"/>
        <w:outlineLvl w:val="9"/>
        <w:rPr>
          <w:rFonts w:asciiTheme="majorHAnsi" w:hAnsiTheme="majorHAnsi" w:cstheme="majorHAnsi"/>
          <w:iCs/>
        </w:rPr>
      </w:pPr>
      <w:r w:rsidRPr="004750B4">
        <w:rPr>
          <w:rFonts w:asciiTheme="majorHAnsi" w:hAnsiTheme="majorHAnsi" w:cstheme="majorHAnsi"/>
          <w:iCs/>
        </w:rPr>
        <w:t xml:space="preserve">označené objednatelem jako havarijní bránící užívání </w:t>
      </w:r>
      <w:r w:rsidR="0074764B">
        <w:rPr>
          <w:rFonts w:asciiTheme="majorHAnsi" w:hAnsiTheme="majorHAnsi" w:cstheme="majorHAnsi"/>
          <w:iCs/>
        </w:rPr>
        <w:t xml:space="preserve">díla </w:t>
      </w:r>
      <w:r w:rsidRPr="004750B4">
        <w:rPr>
          <w:rFonts w:asciiTheme="majorHAnsi" w:hAnsiTheme="majorHAnsi" w:cstheme="majorHAnsi"/>
          <w:iCs/>
        </w:rPr>
        <w:t>do 24 hodin od obdržení písemného oznámení vady,</w:t>
      </w:r>
    </w:p>
    <w:p w14:paraId="7766AC42" w14:textId="5BB66E48" w:rsidR="00F45D28" w:rsidRPr="004750B4" w:rsidRDefault="00F45D28" w:rsidP="003D63C4">
      <w:pPr>
        <w:pStyle w:val="Odstavecseseznamem"/>
        <w:widowControl w:val="0"/>
        <w:numPr>
          <w:ilvl w:val="0"/>
          <w:numId w:val="7"/>
        </w:numPr>
        <w:tabs>
          <w:tab w:val="left" w:pos="993"/>
        </w:tabs>
        <w:spacing w:before="0" w:after="60"/>
        <w:ind w:left="993" w:hanging="426"/>
        <w:contextualSpacing w:val="0"/>
        <w:outlineLvl w:val="9"/>
        <w:rPr>
          <w:rFonts w:asciiTheme="majorHAnsi" w:hAnsiTheme="majorHAnsi" w:cstheme="majorHAnsi"/>
          <w:iCs/>
        </w:rPr>
      </w:pPr>
      <w:r w:rsidRPr="004750B4">
        <w:rPr>
          <w:rFonts w:asciiTheme="majorHAnsi" w:hAnsiTheme="majorHAnsi" w:cstheme="majorHAnsi"/>
          <w:iCs/>
        </w:rPr>
        <w:t xml:space="preserve">drobné vady nebránící užívání </w:t>
      </w:r>
      <w:r w:rsidR="0074764B">
        <w:rPr>
          <w:rFonts w:asciiTheme="majorHAnsi" w:hAnsiTheme="majorHAnsi" w:cstheme="majorHAnsi"/>
          <w:iCs/>
        </w:rPr>
        <w:t xml:space="preserve">díla </w:t>
      </w:r>
      <w:r w:rsidRPr="004750B4">
        <w:rPr>
          <w:rFonts w:asciiTheme="majorHAnsi" w:hAnsiTheme="majorHAnsi" w:cstheme="majorHAnsi"/>
          <w:iCs/>
        </w:rPr>
        <w:t>do 7 pracovních dnů ode dne obdržení písemného oznámení vady, pokud se smluvní strany s ohledem na technologické postupy nedohodnou jinak,</w:t>
      </w:r>
    </w:p>
    <w:p w14:paraId="380BE1B5" w14:textId="047CDE0C" w:rsidR="0074764B" w:rsidRPr="00D93D6D" w:rsidRDefault="00F45D28" w:rsidP="00D93D6D">
      <w:pPr>
        <w:pStyle w:val="Odstavecseseznamem"/>
        <w:widowControl w:val="0"/>
        <w:numPr>
          <w:ilvl w:val="0"/>
          <w:numId w:val="7"/>
        </w:numPr>
        <w:tabs>
          <w:tab w:val="left" w:pos="993"/>
        </w:tabs>
        <w:spacing w:before="0" w:after="60"/>
        <w:ind w:left="993" w:hanging="426"/>
        <w:contextualSpacing w:val="0"/>
        <w:outlineLvl w:val="9"/>
        <w:rPr>
          <w:rFonts w:asciiTheme="majorHAnsi" w:hAnsiTheme="majorHAnsi" w:cstheme="majorHAnsi"/>
          <w:iCs/>
        </w:rPr>
      </w:pPr>
      <w:r w:rsidRPr="00D93D6D">
        <w:rPr>
          <w:rFonts w:asciiTheme="majorHAnsi" w:hAnsiTheme="majorHAnsi" w:cstheme="majorHAnsi"/>
          <w:iCs/>
        </w:rPr>
        <w:t>pro vady většího rozsahu s potřebou vypracování technologického postupu bude stanoven termín pro odstranění vady vzájemnou písemnou dohodou smluvních stran.</w:t>
      </w:r>
      <w:r w:rsidR="00D93D6D">
        <w:rPr>
          <w:rFonts w:asciiTheme="majorHAnsi" w:hAnsiTheme="majorHAnsi" w:cstheme="majorHAnsi"/>
          <w:iCs/>
        </w:rPr>
        <w:t xml:space="preserve"> </w:t>
      </w:r>
      <w:r w:rsidR="00B05089" w:rsidRPr="004750B4">
        <w:rPr>
          <w:rFonts w:asciiTheme="majorHAnsi" w:hAnsiTheme="majorHAnsi" w:cstheme="majorHAnsi"/>
          <w:snapToGrid w:val="0"/>
        </w:rPr>
        <w:t xml:space="preserve">Nedojde-li mezi oběma stranami k dohodě o termínu odstranění oznámené vady, platí, že oznámená vada musí být odstraněna nejpozději do </w:t>
      </w:r>
      <w:r w:rsidR="00B05089">
        <w:rPr>
          <w:rFonts w:asciiTheme="majorHAnsi" w:hAnsiTheme="majorHAnsi" w:cstheme="majorHAnsi"/>
          <w:snapToGrid w:val="0"/>
        </w:rPr>
        <w:t>dvaceti (</w:t>
      </w:r>
      <w:r w:rsidR="00B05089" w:rsidRPr="004750B4">
        <w:rPr>
          <w:rFonts w:asciiTheme="majorHAnsi" w:hAnsiTheme="majorHAnsi" w:cstheme="majorHAnsi"/>
          <w:snapToGrid w:val="0"/>
        </w:rPr>
        <w:t>20</w:t>
      </w:r>
      <w:r w:rsidR="00B05089">
        <w:rPr>
          <w:rFonts w:asciiTheme="majorHAnsi" w:hAnsiTheme="majorHAnsi" w:cstheme="majorHAnsi"/>
          <w:snapToGrid w:val="0"/>
        </w:rPr>
        <w:t>)</w:t>
      </w:r>
      <w:r w:rsidR="00B05089" w:rsidRPr="004750B4">
        <w:rPr>
          <w:rFonts w:asciiTheme="majorHAnsi" w:hAnsiTheme="majorHAnsi" w:cstheme="majorHAnsi"/>
          <w:snapToGrid w:val="0"/>
        </w:rPr>
        <w:t xml:space="preserve"> dnů ode dne doručení oznámení o vadě zhotoviteli, pokud není v této smlouvě stanoveno jinak.</w:t>
      </w:r>
    </w:p>
    <w:p w14:paraId="39C14BDB" w14:textId="77777777" w:rsidR="00F45D28" w:rsidRPr="004750B4" w:rsidRDefault="00F45D28" w:rsidP="003D63C4">
      <w:pPr>
        <w:widowControl w:val="0"/>
        <w:numPr>
          <w:ilvl w:val="1"/>
          <w:numId w:val="22"/>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O odstranění oznámené vady sepíše objednatel protokol, ve kterém potvrdí odstranění vady nebo uvede důvody, pro které odmítá opravu převzít.</w:t>
      </w:r>
    </w:p>
    <w:p w14:paraId="172E16E3" w14:textId="77777777" w:rsidR="00D36F32" w:rsidRPr="00F94BE2" w:rsidRDefault="00F45D28" w:rsidP="00F94BE2">
      <w:pPr>
        <w:widowControl w:val="0"/>
        <w:numPr>
          <w:ilvl w:val="1"/>
          <w:numId w:val="22"/>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V případě, že </w:t>
      </w:r>
      <w:r w:rsidR="00C67C96">
        <w:rPr>
          <w:rFonts w:asciiTheme="majorHAnsi" w:hAnsiTheme="majorHAnsi" w:cstheme="majorHAnsi"/>
          <w:iCs/>
        </w:rPr>
        <w:t xml:space="preserve">zhotovitel </w:t>
      </w:r>
      <w:r w:rsidRPr="004750B4">
        <w:rPr>
          <w:rFonts w:asciiTheme="majorHAnsi" w:hAnsiTheme="majorHAnsi" w:cstheme="majorHAnsi"/>
          <w:snapToGrid w:val="0"/>
        </w:rPr>
        <w:t>bude v prodlení s odstraněním oznámené vady, je objednatel oprávněn odstranění vady provést sám nebo prostřednictvím třetí osoby</w:t>
      </w:r>
      <w:r w:rsidR="00D93D6D">
        <w:rPr>
          <w:rFonts w:asciiTheme="majorHAnsi" w:hAnsiTheme="majorHAnsi" w:cstheme="majorHAnsi"/>
          <w:snapToGrid w:val="0"/>
        </w:rPr>
        <w:t xml:space="preserve"> s příslušnou odborností</w:t>
      </w:r>
      <w:r w:rsidRPr="004750B4">
        <w:rPr>
          <w:rFonts w:asciiTheme="majorHAnsi" w:hAnsiTheme="majorHAnsi" w:cstheme="majorHAnsi"/>
          <w:snapToGrid w:val="0"/>
        </w:rPr>
        <w:t xml:space="preserve"> na náklady </w:t>
      </w:r>
      <w:r w:rsidR="00C67C96">
        <w:rPr>
          <w:rFonts w:asciiTheme="majorHAnsi" w:hAnsiTheme="majorHAnsi" w:cstheme="majorHAnsi"/>
          <w:iCs/>
        </w:rPr>
        <w:t>zhotovitele</w:t>
      </w:r>
      <w:r w:rsidRPr="004750B4">
        <w:rPr>
          <w:rFonts w:asciiTheme="majorHAnsi" w:hAnsiTheme="majorHAnsi" w:cstheme="majorHAnsi"/>
          <w:snapToGrid w:val="0"/>
        </w:rPr>
        <w:t xml:space="preserve">. Náklady s tím spojené je </w:t>
      </w:r>
      <w:r w:rsidR="00C67C96">
        <w:rPr>
          <w:rFonts w:asciiTheme="majorHAnsi" w:hAnsiTheme="majorHAnsi" w:cstheme="majorHAnsi"/>
          <w:iCs/>
        </w:rPr>
        <w:t xml:space="preserve">zhotovitel </w:t>
      </w:r>
      <w:r w:rsidRPr="004750B4">
        <w:rPr>
          <w:rFonts w:asciiTheme="majorHAnsi" w:hAnsiTheme="majorHAnsi" w:cstheme="majorHAnsi"/>
          <w:snapToGrid w:val="0"/>
        </w:rPr>
        <w:t xml:space="preserve">povinen uhradit objednateli do </w:t>
      </w:r>
      <w:r w:rsidR="00D93D6D">
        <w:rPr>
          <w:rFonts w:asciiTheme="majorHAnsi" w:hAnsiTheme="majorHAnsi" w:cstheme="majorHAnsi"/>
          <w:snapToGrid w:val="0"/>
        </w:rPr>
        <w:t>patnácti (</w:t>
      </w:r>
      <w:r w:rsidRPr="004750B4">
        <w:rPr>
          <w:rFonts w:asciiTheme="majorHAnsi" w:hAnsiTheme="majorHAnsi" w:cstheme="majorHAnsi"/>
          <w:snapToGrid w:val="0"/>
        </w:rPr>
        <w:t>15</w:t>
      </w:r>
      <w:r w:rsidR="00D93D6D">
        <w:rPr>
          <w:rFonts w:asciiTheme="majorHAnsi" w:hAnsiTheme="majorHAnsi" w:cstheme="majorHAnsi"/>
          <w:snapToGrid w:val="0"/>
        </w:rPr>
        <w:t>)</w:t>
      </w:r>
      <w:r w:rsidRPr="004750B4">
        <w:rPr>
          <w:rFonts w:asciiTheme="majorHAnsi" w:hAnsiTheme="majorHAnsi" w:cstheme="majorHAnsi"/>
          <w:snapToGrid w:val="0"/>
        </w:rPr>
        <w:t xml:space="preserve"> kalendářních dnů po obdržení písemné výzvy k úhradě. </w:t>
      </w:r>
      <w:r w:rsidRPr="004750B4">
        <w:rPr>
          <w:rFonts w:asciiTheme="majorHAnsi" w:hAnsiTheme="majorHAnsi" w:cstheme="majorHAnsi"/>
        </w:rPr>
        <w:t xml:space="preserve">Odstranění vady svépomocí nebo prostřednictvím třetí osoby </w:t>
      </w:r>
      <w:r w:rsidR="00D93D6D">
        <w:rPr>
          <w:rFonts w:asciiTheme="majorHAnsi" w:hAnsiTheme="majorHAnsi" w:cstheme="majorHAnsi"/>
          <w:snapToGrid w:val="0"/>
        </w:rPr>
        <w:t>s příslušnou odborností</w:t>
      </w:r>
      <w:r w:rsidR="00D93D6D" w:rsidRPr="004750B4">
        <w:rPr>
          <w:rFonts w:asciiTheme="majorHAnsi" w:hAnsiTheme="majorHAnsi" w:cstheme="majorHAnsi"/>
          <w:snapToGrid w:val="0"/>
        </w:rPr>
        <w:t xml:space="preserve"> </w:t>
      </w:r>
      <w:r w:rsidRPr="004750B4">
        <w:rPr>
          <w:rFonts w:asciiTheme="majorHAnsi" w:hAnsiTheme="majorHAnsi" w:cstheme="majorHAnsi"/>
        </w:rPr>
        <w:t>nemá vliv na poskytnutou záruku za jakost dle této smlouvy.</w:t>
      </w:r>
    </w:p>
    <w:p w14:paraId="408C2704" w14:textId="71CC53EC" w:rsidR="00F45D28" w:rsidRPr="004750B4" w:rsidRDefault="00D36F32" w:rsidP="00F94BE2">
      <w:pPr>
        <w:widowControl w:val="0"/>
        <w:numPr>
          <w:ilvl w:val="1"/>
          <w:numId w:val="22"/>
        </w:numPr>
        <w:spacing w:after="120" w:line="240" w:lineRule="auto"/>
        <w:ind w:left="567" w:hanging="567"/>
        <w:jc w:val="both"/>
        <w:rPr>
          <w:rFonts w:asciiTheme="majorHAnsi" w:hAnsiTheme="majorHAnsi" w:cstheme="majorHAnsi"/>
          <w:snapToGrid w:val="0"/>
        </w:rPr>
      </w:pPr>
      <w:r>
        <w:rPr>
          <w:rFonts w:asciiTheme="majorHAnsi" w:hAnsiTheme="majorHAnsi" w:cstheme="majorHAnsi"/>
        </w:rPr>
        <w:t xml:space="preserve">Objednatel je oprávněn zhotovitele kdykoliv v průběhu plnění této smlouvy nebo v době záruky </w:t>
      </w:r>
      <w:r>
        <w:rPr>
          <w:rFonts w:asciiTheme="majorHAnsi" w:hAnsiTheme="majorHAnsi" w:cstheme="majorHAnsi"/>
        </w:rPr>
        <w:lastRenderedPageBreak/>
        <w:t>za jakost dle odst. 9.2 této smlouvy vyzvat k provedení zkoušky účinnosti jednoho či více FV panelů na certifikovaném pracovišti. Toto pracoviště bude odsouhlaseno oběma smluvními stranami. V případě, kdy zkouška účinnosti ukáže sníženou účinnost FV panelu či panelů oproti garantované účinnosti dle přílohy č. 2 této smlouvy, zajistí zhotovitel výměnu takových FV panelů na vlastní náklady.</w:t>
      </w:r>
    </w:p>
    <w:p w14:paraId="5BC1A2B6" w14:textId="77777777" w:rsidR="00F45D28" w:rsidRPr="004750B4" w:rsidRDefault="00F45D28" w:rsidP="00F45D28">
      <w:pPr>
        <w:pStyle w:val="Zkladntext"/>
        <w:keepNext/>
        <w:spacing w:before="480"/>
        <w:jc w:val="center"/>
        <w:outlineLvl w:val="0"/>
        <w:rPr>
          <w:rFonts w:asciiTheme="majorHAnsi" w:hAnsiTheme="majorHAnsi" w:cstheme="majorHAnsi"/>
          <w:b/>
          <w:bCs/>
          <w:sz w:val="22"/>
          <w:szCs w:val="22"/>
        </w:rPr>
      </w:pPr>
      <w:r w:rsidRPr="004750B4">
        <w:rPr>
          <w:rFonts w:asciiTheme="majorHAnsi" w:hAnsiTheme="majorHAnsi" w:cstheme="majorHAnsi"/>
          <w:b/>
          <w:bCs/>
          <w:sz w:val="22"/>
          <w:szCs w:val="22"/>
        </w:rPr>
        <w:t>X.</w:t>
      </w:r>
    </w:p>
    <w:p w14:paraId="2E8C0D4A" w14:textId="6267DF0B" w:rsidR="00F45D28" w:rsidRPr="004750B4" w:rsidRDefault="00F45D28" w:rsidP="00F45D28">
      <w:pPr>
        <w:pStyle w:val="Zkladntext"/>
        <w:spacing w:after="120"/>
        <w:jc w:val="center"/>
        <w:outlineLvl w:val="0"/>
        <w:rPr>
          <w:rFonts w:asciiTheme="majorHAnsi" w:hAnsiTheme="majorHAnsi" w:cstheme="majorHAnsi"/>
          <w:b/>
          <w:snapToGrid w:val="0"/>
          <w:sz w:val="22"/>
          <w:szCs w:val="22"/>
        </w:rPr>
      </w:pPr>
      <w:r w:rsidRPr="004750B4">
        <w:rPr>
          <w:rFonts w:asciiTheme="majorHAnsi" w:hAnsiTheme="majorHAnsi" w:cstheme="majorHAnsi"/>
          <w:b/>
          <w:snapToGrid w:val="0"/>
          <w:sz w:val="22"/>
          <w:szCs w:val="22"/>
        </w:rPr>
        <w:t>Pojištění odpovědnost</w:t>
      </w:r>
      <w:r w:rsidR="00A40491">
        <w:rPr>
          <w:rFonts w:asciiTheme="majorHAnsi" w:hAnsiTheme="majorHAnsi" w:cstheme="majorHAnsi"/>
          <w:b/>
          <w:snapToGrid w:val="0"/>
          <w:sz w:val="22"/>
          <w:szCs w:val="22"/>
          <w:lang w:val="cs-CZ"/>
        </w:rPr>
        <w:t>i</w:t>
      </w:r>
      <w:r w:rsidRPr="004750B4">
        <w:rPr>
          <w:rFonts w:asciiTheme="majorHAnsi" w:hAnsiTheme="majorHAnsi" w:cstheme="majorHAnsi"/>
          <w:b/>
          <w:snapToGrid w:val="0"/>
          <w:sz w:val="22"/>
          <w:szCs w:val="22"/>
        </w:rPr>
        <w:t xml:space="preserve"> za škodu</w:t>
      </w:r>
    </w:p>
    <w:p w14:paraId="7112978C" w14:textId="017F4FB3" w:rsidR="00F45D28" w:rsidRPr="001D1DC5" w:rsidRDefault="0075542D" w:rsidP="003D63C4">
      <w:pPr>
        <w:widowControl w:val="0"/>
        <w:numPr>
          <w:ilvl w:val="1"/>
          <w:numId w:val="29"/>
        </w:numPr>
        <w:spacing w:after="120" w:line="240" w:lineRule="auto"/>
        <w:ind w:left="567" w:hanging="567"/>
        <w:jc w:val="both"/>
        <w:rPr>
          <w:rFonts w:asciiTheme="majorHAnsi" w:hAnsiTheme="majorHAnsi" w:cstheme="majorHAnsi"/>
          <w:snapToGrid w:val="0"/>
        </w:rPr>
      </w:pPr>
      <w:bookmarkStart w:id="5" w:name="_Ref40971687"/>
      <w:r w:rsidRPr="001A696F">
        <w:rPr>
          <w:rFonts w:asciiTheme="majorHAnsi" w:hAnsiTheme="majorHAnsi" w:cstheme="majorHAnsi"/>
          <w:snapToGrid w:val="0"/>
        </w:rPr>
        <w:t>Zhotovitel se zavazuje udržovat v platnosti a účinnosti po celou dobu provádění díla a trvání záruky za jakost pojistnou smlouvu, jejímž předmětem je pojištění odpovědnosti za škodu způs</w:t>
      </w:r>
      <w:r w:rsidRPr="001D1DC5">
        <w:rPr>
          <w:rFonts w:asciiTheme="majorHAnsi" w:hAnsiTheme="majorHAnsi" w:cstheme="majorHAnsi"/>
          <w:snapToGrid w:val="0"/>
        </w:rPr>
        <w:t xml:space="preserve">obenou zhotovitelem třetí osobě (zejména objednateli), a to tak, že limit pojistného plnění vyplývající z pojistné smlouvy, nesmí být nižší než </w:t>
      </w:r>
      <w:proofErr w:type="gramStart"/>
      <w:r w:rsidRPr="001D1DC5">
        <w:rPr>
          <w:rFonts w:asciiTheme="majorHAnsi" w:hAnsiTheme="majorHAnsi" w:cstheme="majorHAnsi"/>
          <w:snapToGrid w:val="0"/>
        </w:rPr>
        <w:t>10.000.000,-</w:t>
      </w:r>
      <w:proofErr w:type="gramEnd"/>
      <w:r w:rsidRPr="001D1DC5">
        <w:rPr>
          <w:rFonts w:asciiTheme="majorHAnsi" w:hAnsiTheme="majorHAnsi" w:cstheme="majorHAnsi"/>
          <w:snapToGrid w:val="0"/>
        </w:rPr>
        <w:t xml:space="preserve"> Kč.</w:t>
      </w:r>
      <w:bookmarkEnd w:id="5"/>
    </w:p>
    <w:p w14:paraId="57BF3AE5" w14:textId="426A2218" w:rsidR="00F45D28" w:rsidRPr="004750B4" w:rsidRDefault="003F2BB7" w:rsidP="003D63C4">
      <w:pPr>
        <w:widowControl w:val="0"/>
        <w:numPr>
          <w:ilvl w:val="1"/>
          <w:numId w:val="29"/>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V případě vzniku pojistné události, jejímž důsledkem dojde ke snížení minimální výše pojistného krytí pod výši uvedenou v odst. 10.</w:t>
      </w:r>
      <w:r>
        <w:rPr>
          <w:rFonts w:asciiTheme="majorHAnsi" w:hAnsiTheme="majorHAnsi" w:cstheme="majorHAnsi"/>
          <w:snapToGrid w:val="0"/>
        </w:rPr>
        <w:t>1</w:t>
      </w:r>
      <w:r w:rsidRPr="00B148F6">
        <w:rPr>
          <w:rFonts w:asciiTheme="majorHAnsi" w:hAnsiTheme="majorHAnsi" w:cstheme="majorHAnsi"/>
          <w:snapToGrid w:val="0"/>
        </w:rPr>
        <w:t xml:space="preserve"> tohoto článku smlouvy, je zhotovitel povinen uzavřít pojistnou smlouvu novou, případně dodatek ke stávající smlouvě tak, aby minimální výše pojistného krytí vždy dosahovala nejméně výši uvedené v odst. 10.</w:t>
      </w:r>
      <w:r>
        <w:rPr>
          <w:rFonts w:asciiTheme="majorHAnsi" w:hAnsiTheme="majorHAnsi" w:cstheme="majorHAnsi"/>
          <w:snapToGrid w:val="0"/>
        </w:rPr>
        <w:t>1</w:t>
      </w:r>
      <w:r w:rsidRPr="00B148F6">
        <w:rPr>
          <w:rFonts w:asciiTheme="majorHAnsi" w:hAnsiTheme="majorHAnsi" w:cstheme="majorHAnsi"/>
          <w:snapToGrid w:val="0"/>
        </w:rPr>
        <w:t xml:space="preserve"> tohoto článku smlouvy.</w:t>
      </w:r>
    </w:p>
    <w:p w14:paraId="5E43384F" w14:textId="77777777" w:rsidR="00F45D28" w:rsidRPr="004750B4" w:rsidRDefault="00F45D28" w:rsidP="00F45D28">
      <w:pPr>
        <w:pStyle w:val="Zkladntext"/>
        <w:spacing w:after="120"/>
        <w:ind w:left="567" w:hanging="567"/>
        <w:outlineLvl w:val="0"/>
        <w:rPr>
          <w:rFonts w:asciiTheme="majorHAnsi" w:hAnsiTheme="majorHAnsi" w:cstheme="majorHAnsi"/>
          <w:b/>
          <w:i/>
          <w:snapToGrid w:val="0"/>
          <w:sz w:val="22"/>
          <w:szCs w:val="22"/>
        </w:rPr>
      </w:pPr>
      <w:r w:rsidRPr="004750B4">
        <w:rPr>
          <w:rFonts w:asciiTheme="majorHAnsi" w:hAnsiTheme="majorHAnsi" w:cstheme="majorHAnsi"/>
          <w:b/>
          <w:i/>
          <w:snapToGrid w:val="0"/>
          <w:sz w:val="22"/>
          <w:szCs w:val="22"/>
        </w:rPr>
        <w:t>Ostatní</w:t>
      </w:r>
    </w:p>
    <w:p w14:paraId="419918C2" w14:textId="11B80E8E" w:rsidR="00CD3E9A" w:rsidRDefault="00CD3E9A" w:rsidP="003D63C4">
      <w:pPr>
        <w:widowControl w:val="0"/>
        <w:numPr>
          <w:ilvl w:val="1"/>
          <w:numId w:val="29"/>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je povinen předložit objednateli kopii pojistné smlouvy, v níž bude zhotovitelem sjednáno </w:t>
      </w:r>
      <w:r>
        <w:rPr>
          <w:rFonts w:asciiTheme="majorHAnsi" w:hAnsiTheme="majorHAnsi" w:cstheme="majorHAnsi"/>
          <w:snapToGrid w:val="0"/>
        </w:rPr>
        <w:t>pojištění</w:t>
      </w:r>
      <w:r w:rsidRPr="00B148F6">
        <w:rPr>
          <w:rFonts w:asciiTheme="majorHAnsi" w:hAnsiTheme="majorHAnsi" w:cstheme="majorHAnsi"/>
          <w:snapToGrid w:val="0"/>
        </w:rPr>
        <w:t>, a kter</w:t>
      </w:r>
      <w:r>
        <w:rPr>
          <w:rFonts w:asciiTheme="majorHAnsi" w:hAnsiTheme="majorHAnsi" w:cstheme="majorHAnsi"/>
          <w:snapToGrid w:val="0"/>
        </w:rPr>
        <w:t>é</w:t>
      </w:r>
      <w:r w:rsidRPr="00B148F6">
        <w:rPr>
          <w:rFonts w:asciiTheme="majorHAnsi" w:hAnsiTheme="majorHAnsi" w:cstheme="majorHAnsi"/>
          <w:snapToGrid w:val="0"/>
        </w:rPr>
        <w:t xml:space="preserve"> bude splňovat podmínky stanovené touto smlouvou (dále jen „</w:t>
      </w:r>
      <w:r w:rsidRPr="00B148F6">
        <w:rPr>
          <w:rFonts w:asciiTheme="majorHAnsi" w:hAnsiTheme="majorHAnsi" w:cstheme="majorHAnsi"/>
          <w:b/>
          <w:snapToGrid w:val="0"/>
        </w:rPr>
        <w:t>pojistná smlouva</w:t>
      </w:r>
      <w:r w:rsidRPr="00B148F6">
        <w:rPr>
          <w:rFonts w:asciiTheme="majorHAnsi" w:hAnsiTheme="majorHAnsi" w:cstheme="majorHAnsi"/>
          <w:snapToGrid w:val="0"/>
        </w:rPr>
        <w:t>“), případně pojistný certifikát, pokud z něj bude patrné splnění podmínek na pojištění stanovených touto smlouvou</w:t>
      </w:r>
      <w:r w:rsidR="006900DE" w:rsidRPr="004750B4">
        <w:rPr>
          <w:rFonts w:asciiTheme="majorHAnsi" w:hAnsiTheme="majorHAnsi" w:cstheme="majorHAnsi"/>
          <w:snapToGrid w:val="0"/>
        </w:rPr>
        <w:t xml:space="preserve">, a to nejpozději do 15 kalendářních dní ode dne </w:t>
      </w:r>
      <w:r w:rsidR="006900DE">
        <w:rPr>
          <w:rFonts w:asciiTheme="majorHAnsi" w:hAnsiTheme="majorHAnsi" w:cstheme="majorHAnsi"/>
          <w:snapToGrid w:val="0"/>
        </w:rPr>
        <w:t xml:space="preserve">obdržení </w:t>
      </w:r>
      <w:r w:rsidR="006900DE" w:rsidRPr="00A40491">
        <w:rPr>
          <w:rFonts w:asciiTheme="majorHAnsi" w:hAnsiTheme="majorHAnsi" w:cstheme="majorHAnsi"/>
          <w:snapToGrid w:val="0"/>
        </w:rPr>
        <w:t>písemné výzvy k zahájení plnění</w:t>
      </w:r>
      <w:r w:rsidRPr="008F23F4">
        <w:rPr>
          <w:rFonts w:asciiTheme="majorHAnsi" w:hAnsiTheme="majorHAnsi" w:cstheme="majorHAnsi"/>
          <w:snapToGrid w:val="0"/>
        </w:rPr>
        <w:t xml:space="preserve"> </w:t>
      </w:r>
      <w:r>
        <w:rPr>
          <w:rFonts w:asciiTheme="majorHAnsi" w:hAnsiTheme="majorHAnsi" w:cstheme="majorHAnsi"/>
          <w:snapToGrid w:val="0"/>
        </w:rPr>
        <w:t>a dále kdykoliv v době trvání této smlouvy do 5 pracovních dnů ode dne doručení výzvy objednatele.</w:t>
      </w:r>
    </w:p>
    <w:p w14:paraId="0A52510C" w14:textId="1085C49B" w:rsidR="00F45D28" w:rsidRPr="004750B4" w:rsidRDefault="00F45D28" w:rsidP="003D63C4">
      <w:pPr>
        <w:widowControl w:val="0"/>
        <w:numPr>
          <w:ilvl w:val="1"/>
          <w:numId w:val="29"/>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Zhotovitel se dále zavazuje umožnit objednateli, a to kdykoli po dobu trvání této smlouvy, nahlédnout do originálu pojistné smlouvy. </w:t>
      </w:r>
    </w:p>
    <w:p w14:paraId="12FBEFFC" w14:textId="77777777" w:rsidR="00F45D28" w:rsidRPr="004750B4" w:rsidRDefault="00F45D28" w:rsidP="003D63C4">
      <w:pPr>
        <w:widowControl w:val="0"/>
        <w:numPr>
          <w:ilvl w:val="1"/>
          <w:numId w:val="29"/>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Zhotovitel se zavazuje plnit veškerá opatření a podmínky stanovené a vyplývající mu z pojistné smlouvy, která by v případě jejich včasného neplnění mohla mít za následek snížení minimální pojistné výše, jakož i její ukončení. </w:t>
      </w:r>
    </w:p>
    <w:p w14:paraId="663259FB" w14:textId="176F6103" w:rsidR="00F45D28" w:rsidRPr="004750B4" w:rsidRDefault="0074301B" w:rsidP="003D63C4">
      <w:pPr>
        <w:widowControl w:val="0"/>
        <w:numPr>
          <w:ilvl w:val="1"/>
          <w:numId w:val="29"/>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Porušení povinnosti zhotovitele mít uzavřenu pojistnou smlouvu v souladu s touto smlouvou a/nebo prodlení s doložením pojistné smlouvy se považuje za podstatné porušení smlouvy ze strany zhotovitele a opravňuje objednatele okamžitě od této smlouvy odstoupit.</w:t>
      </w:r>
    </w:p>
    <w:p w14:paraId="34B2DE4E" w14:textId="77777777" w:rsidR="00F45D28" w:rsidRPr="004750B4" w:rsidRDefault="00F45D28" w:rsidP="003D63C4">
      <w:pPr>
        <w:widowControl w:val="0"/>
        <w:numPr>
          <w:ilvl w:val="1"/>
          <w:numId w:val="29"/>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V případě ukončení pojistné smlouvy, je zhotovitel povinen požádat objednatele, aby odsouhlasil nahrazení pojistné smlouvy pojistnou smlouvou novou, která bude splňovat podmínky stanovené touto smlouvou. Objednatel bezdůvodně neodepře souhlas s nahrazením pojistné smlouvy smlouvou novou.  </w:t>
      </w:r>
    </w:p>
    <w:p w14:paraId="4D07344C" w14:textId="77777777" w:rsidR="00F45D28" w:rsidRPr="00046F80" w:rsidRDefault="00F45D28" w:rsidP="003D63C4">
      <w:pPr>
        <w:widowControl w:val="0"/>
        <w:numPr>
          <w:ilvl w:val="1"/>
          <w:numId w:val="29"/>
        </w:numPr>
        <w:spacing w:after="120" w:line="240" w:lineRule="auto"/>
        <w:ind w:left="567" w:hanging="567"/>
        <w:jc w:val="both"/>
        <w:rPr>
          <w:rFonts w:asciiTheme="majorHAnsi" w:hAnsiTheme="majorHAnsi" w:cstheme="majorHAnsi"/>
          <w:snapToGrid w:val="0"/>
        </w:rPr>
      </w:pPr>
      <w:r w:rsidRPr="00046F80">
        <w:rPr>
          <w:rFonts w:asciiTheme="majorHAnsi" w:hAnsiTheme="majorHAnsi" w:cstheme="majorHAnsi"/>
          <w:snapToGrid w:val="0"/>
        </w:rPr>
        <w:t xml:space="preserve">Zhotovitel se dále zavazuje zajistit, aby všichni poddodavatelé podílející se na díle měli uzavřeno pojištění odpovědnosti za škodu/újmu způsobenou třetím osobám v rozsahu pojistného plnění přiměřeného výši způsobené škody, kterou je možné s ohledem na činnost prováděnou poddodavatelem předpokládat, minimálně však ve výši odpovídající </w:t>
      </w:r>
      <w:r w:rsidRPr="005D6F94">
        <w:rPr>
          <w:rFonts w:asciiTheme="majorHAnsi" w:hAnsiTheme="majorHAnsi" w:cstheme="majorHAnsi"/>
          <w:snapToGrid w:val="0"/>
        </w:rPr>
        <w:t>výši dodávky prováděné poddodavatelem bez DPH</w:t>
      </w:r>
      <w:r w:rsidRPr="00046F80">
        <w:rPr>
          <w:rFonts w:asciiTheme="majorHAnsi" w:hAnsiTheme="majorHAnsi" w:cstheme="majorHAnsi"/>
          <w:snapToGrid w:val="0"/>
        </w:rPr>
        <w:t>. Na žádost objednatele je zhotovitel povinen prokázat pojištění poddodavatelů.</w:t>
      </w:r>
    </w:p>
    <w:p w14:paraId="286E18E9" w14:textId="77777777" w:rsidR="00F45D28" w:rsidRPr="004750B4" w:rsidRDefault="00F45D28" w:rsidP="003D63C4">
      <w:pPr>
        <w:widowControl w:val="0"/>
        <w:numPr>
          <w:ilvl w:val="1"/>
          <w:numId w:val="29"/>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Zhotovitel je povinen učinit veškerá opatření potřebná k odvrácení škody nebo k jejímu zmírnění. Zhotovitel se zavazuje nahradit objednateli v plné výši škodu, která vznikla při realizaci díla v souvislosti anebo v důsledku porušení povinností zhotovitele dle této smlouvy.</w:t>
      </w:r>
    </w:p>
    <w:p w14:paraId="22BE5932" w14:textId="77777777" w:rsidR="00F45D28" w:rsidRPr="004750B4" w:rsidRDefault="00F45D28" w:rsidP="003D63C4">
      <w:pPr>
        <w:widowControl w:val="0"/>
        <w:numPr>
          <w:ilvl w:val="1"/>
          <w:numId w:val="29"/>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Zhotovitel zodpovídá za škodu způsobenou jeho činností na pozemcích dotčených prováděním díla a na majetku objednatele a třetích osob, umístěných na těchto pozemcích. Zhotovitel je </w:t>
      </w:r>
      <w:r w:rsidRPr="004750B4">
        <w:rPr>
          <w:rFonts w:asciiTheme="majorHAnsi" w:hAnsiTheme="majorHAnsi" w:cstheme="majorHAnsi"/>
          <w:snapToGrid w:val="0"/>
        </w:rPr>
        <w:lastRenderedPageBreak/>
        <w:t>povinen nahradit škodu vzniklou na pozemcích dotčených prováděním díla a na majetku objednatele a třetích osob, umístěného na těchto pozemcích, jejich uvedením do předešlého stavu, pokud je toto možné, jinak formou finanční náhrady.</w:t>
      </w:r>
    </w:p>
    <w:p w14:paraId="7B708FA1" w14:textId="77777777" w:rsidR="00F45D28" w:rsidRPr="004750B4" w:rsidRDefault="00F45D28" w:rsidP="003D63C4">
      <w:pPr>
        <w:widowControl w:val="0"/>
        <w:numPr>
          <w:ilvl w:val="1"/>
          <w:numId w:val="29"/>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Zhotovitel je rovněž odpovědný za jakékoliv ztráty nebo škody na díle či majetku objednatele či třetích osob způsobené zhotovitelem nebo jeho poddodavateli v průběhu provádění jakýchkoliv prací a služeb při plnění nebo v souvislosti s plněním povinností podle této smlouvy.</w:t>
      </w:r>
    </w:p>
    <w:p w14:paraId="284303BC" w14:textId="77777777" w:rsidR="00F45D28" w:rsidRPr="004750B4" w:rsidRDefault="00F45D28" w:rsidP="003D63C4">
      <w:pPr>
        <w:widowControl w:val="0"/>
        <w:numPr>
          <w:ilvl w:val="1"/>
          <w:numId w:val="29"/>
        </w:numPr>
        <w:spacing w:after="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Zhotovitel je povinen bezodkladně oznámit objednateli škodu, ztrátu nebo jakoukoliv jinou újmu vzniklou na předmětu díla, způsobenou jím nebo třetí osobou. O vzniklé škodě </w:t>
      </w:r>
      <w:proofErr w:type="gramStart"/>
      <w:r w:rsidRPr="004750B4">
        <w:rPr>
          <w:rFonts w:asciiTheme="majorHAnsi" w:hAnsiTheme="majorHAnsi" w:cstheme="majorHAnsi"/>
          <w:snapToGrid w:val="0"/>
        </w:rPr>
        <w:t>sepíší</w:t>
      </w:r>
      <w:proofErr w:type="gramEnd"/>
      <w:r w:rsidRPr="004750B4">
        <w:rPr>
          <w:rFonts w:asciiTheme="majorHAnsi" w:hAnsiTheme="majorHAnsi" w:cstheme="majorHAnsi"/>
          <w:snapToGrid w:val="0"/>
        </w:rPr>
        <w:t xml:space="preserve"> smluvní strany zápis.</w:t>
      </w:r>
    </w:p>
    <w:p w14:paraId="2DF2FAAC" w14:textId="77777777" w:rsidR="00F45D28" w:rsidRPr="004750B4" w:rsidRDefault="00F45D28" w:rsidP="00F45D28">
      <w:pPr>
        <w:pStyle w:val="Zkladntext"/>
        <w:keepNext/>
        <w:spacing w:before="480"/>
        <w:jc w:val="center"/>
        <w:rPr>
          <w:rFonts w:asciiTheme="majorHAnsi" w:hAnsiTheme="majorHAnsi" w:cstheme="majorHAnsi"/>
          <w:b/>
          <w:sz w:val="22"/>
          <w:szCs w:val="22"/>
        </w:rPr>
      </w:pPr>
      <w:r w:rsidRPr="004750B4">
        <w:rPr>
          <w:rFonts w:asciiTheme="majorHAnsi" w:hAnsiTheme="majorHAnsi" w:cstheme="majorHAnsi"/>
          <w:b/>
          <w:sz w:val="22"/>
          <w:szCs w:val="22"/>
        </w:rPr>
        <w:t>XI.</w:t>
      </w:r>
    </w:p>
    <w:p w14:paraId="5D8754E0" w14:textId="77777777" w:rsidR="00F45D28" w:rsidRPr="004750B4" w:rsidRDefault="00F45D28" w:rsidP="00F45D28">
      <w:pPr>
        <w:pStyle w:val="Zkladntext"/>
        <w:keepNext/>
        <w:jc w:val="center"/>
        <w:rPr>
          <w:rFonts w:asciiTheme="majorHAnsi" w:hAnsiTheme="majorHAnsi" w:cstheme="majorHAnsi"/>
          <w:b/>
          <w:sz w:val="22"/>
          <w:szCs w:val="22"/>
        </w:rPr>
      </w:pPr>
      <w:r w:rsidRPr="004750B4">
        <w:rPr>
          <w:rFonts w:asciiTheme="majorHAnsi" w:hAnsiTheme="majorHAnsi" w:cstheme="majorHAnsi"/>
          <w:b/>
          <w:sz w:val="22"/>
          <w:szCs w:val="22"/>
        </w:rPr>
        <w:t xml:space="preserve">Záruka za </w:t>
      </w:r>
      <w:r w:rsidRPr="004750B4">
        <w:rPr>
          <w:rFonts w:asciiTheme="majorHAnsi" w:hAnsiTheme="majorHAnsi" w:cstheme="majorHAnsi"/>
          <w:b/>
          <w:sz w:val="22"/>
          <w:szCs w:val="22"/>
          <w:lang w:val="cs-CZ"/>
        </w:rPr>
        <w:t>řádné</w:t>
      </w:r>
      <w:r w:rsidRPr="004750B4">
        <w:rPr>
          <w:rFonts w:asciiTheme="majorHAnsi" w:hAnsiTheme="majorHAnsi" w:cstheme="majorHAnsi"/>
          <w:b/>
          <w:sz w:val="22"/>
          <w:szCs w:val="22"/>
        </w:rPr>
        <w:t xml:space="preserve"> provedení díla a za jakost díla</w:t>
      </w:r>
    </w:p>
    <w:p w14:paraId="2BCFFEA7" w14:textId="4CC49B26" w:rsidR="00F45D28" w:rsidRPr="007D0CF9" w:rsidRDefault="007D0CF9" w:rsidP="005854BE">
      <w:pPr>
        <w:widowControl w:val="0"/>
        <w:ind w:left="567"/>
        <w:jc w:val="both"/>
        <w:rPr>
          <w:rFonts w:asciiTheme="majorHAnsi" w:hAnsiTheme="majorHAnsi" w:cstheme="majorHAnsi"/>
        </w:rPr>
      </w:pPr>
      <w:r w:rsidRPr="007D0CF9">
        <w:rPr>
          <w:rFonts w:asciiTheme="majorHAnsi" w:hAnsiTheme="majorHAnsi" w:cstheme="majorHAnsi"/>
        </w:rPr>
        <w:t xml:space="preserve">Nebude </w:t>
      </w:r>
      <w:r w:rsidR="009818D9">
        <w:rPr>
          <w:rFonts w:asciiTheme="majorHAnsi" w:hAnsiTheme="majorHAnsi" w:cstheme="majorHAnsi"/>
        </w:rPr>
        <w:t>použito</w:t>
      </w:r>
      <w:r w:rsidRPr="007D0CF9">
        <w:rPr>
          <w:rFonts w:asciiTheme="majorHAnsi" w:hAnsiTheme="majorHAnsi" w:cstheme="majorHAnsi"/>
        </w:rPr>
        <w:t>.</w:t>
      </w:r>
    </w:p>
    <w:p w14:paraId="1039205D" w14:textId="261B8A66" w:rsidR="00F45D28" w:rsidRPr="004750B4" w:rsidRDefault="00F45D28" w:rsidP="00F45D28">
      <w:pPr>
        <w:widowControl w:val="0"/>
        <w:spacing w:before="480"/>
        <w:jc w:val="center"/>
        <w:rPr>
          <w:rFonts w:asciiTheme="majorHAnsi" w:hAnsiTheme="majorHAnsi" w:cstheme="majorHAnsi"/>
          <w:b/>
        </w:rPr>
      </w:pPr>
      <w:r w:rsidRPr="004750B4">
        <w:rPr>
          <w:rFonts w:asciiTheme="majorHAnsi" w:hAnsiTheme="majorHAnsi" w:cstheme="majorHAnsi"/>
          <w:b/>
        </w:rPr>
        <w:t>XII.</w:t>
      </w:r>
    </w:p>
    <w:p w14:paraId="7A9B4ECC" w14:textId="77777777" w:rsidR="00F45D28" w:rsidRPr="004750B4" w:rsidRDefault="00F45D28" w:rsidP="00F45D28">
      <w:pPr>
        <w:pStyle w:val="Zkladntext"/>
        <w:keepNext/>
        <w:spacing w:after="120"/>
        <w:jc w:val="center"/>
        <w:outlineLvl w:val="0"/>
        <w:rPr>
          <w:rFonts w:asciiTheme="majorHAnsi" w:hAnsiTheme="majorHAnsi" w:cstheme="majorHAnsi"/>
          <w:b/>
          <w:snapToGrid w:val="0"/>
          <w:sz w:val="22"/>
          <w:szCs w:val="22"/>
        </w:rPr>
      </w:pPr>
      <w:r w:rsidRPr="004750B4">
        <w:rPr>
          <w:rFonts w:asciiTheme="majorHAnsi" w:hAnsiTheme="majorHAnsi" w:cstheme="majorHAnsi"/>
          <w:b/>
          <w:snapToGrid w:val="0"/>
          <w:sz w:val="22"/>
          <w:szCs w:val="22"/>
        </w:rPr>
        <w:t>Sankční ujednání</w:t>
      </w:r>
    </w:p>
    <w:p w14:paraId="332ADF19" w14:textId="07943B9F" w:rsidR="00F45D28" w:rsidRPr="004750B4" w:rsidRDefault="00F45D28" w:rsidP="003D63C4">
      <w:pPr>
        <w:widowControl w:val="0"/>
        <w:numPr>
          <w:ilvl w:val="0"/>
          <w:numId w:val="21"/>
        </w:numPr>
        <w:suppressAutoHyphens/>
        <w:spacing w:after="120" w:line="240" w:lineRule="auto"/>
        <w:ind w:left="567" w:hanging="567"/>
        <w:jc w:val="both"/>
        <w:rPr>
          <w:rFonts w:asciiTheme="majorHAnsi" w:hAnsiTheme="majorHAnsi" w:cstheme="majorHAnsi"/>
        </w:rPr>
      </w:pPr>
      <w:r w:rsidRPr="004750B4">
        <w:rPr>
          <w:rFonts w:asciiTheme="majorHAnsi" w:hAnsiTheme="majorHAnsi" w:cstheme="majorHAnsi"/>
          <w:snapToGrid w:val="0"/>
        </w:rPr>
        <w:t>Dodržení termínu dokončení a kvalitního a řádného provedení díla</w:t>
      </w:r>
      <w:r w:rsidR="00E35AEE">
        <w:rPr>
          <w:rFonts w:asciiTheme="majorHAnsi" w:hAnsiTheme="majorHAnsi" w:cstheme="majorHAnsi"/>
          <w:snapToGrid w:val="0"/>
        </w:rPr>
        <w:t>, a termínů předání dokončeného díla objednateli vč. odstranění všech vad a nedodělků,</w:t>
      </w:r>
      <w:r w:rsidRPr="004750B4">
        <w:rPr>
          <w:rFonts w:asciiTheme="majorHAnsi" w:hAnsiTheme="majorHAnsi" w:cstheme="majorHAnsi"/>
          <w:snapToGrid w:val="0"/>
        </w:rPr>
        <w:t xml:space="preserve"> a dodržení platebních podmínek se považuje za podstatnou smluvní povinnost smluvních stran.</w:t>
      </w:r>
    </w:p>
    <w:p w14:paraId="0EBD86A5" w14:textId="5CBFEE72" w:rsidR="00F45D28" w:rsidRPr="004750B4" w:rsidRDefault="00F45D28" w:rsidP="003D63C4">
      <w:pPr>
        <w:widowControl w:val="0"/>
        <w:numPr>
          <w:ilvl w:val="0"/>
          <w:numId w:val="21"/>
        </w:numPr>
        <w:suppressAutoHyphens/>
        <w:spacing w:after="120" w:line="240" w:lineRule="auto"/>
        <w:ind w:left="567" w:hanging="567"/>
        <w:jc w:val="both"/>
        <w:rPr>
          <w:rFonts w:asciiTheme="majorHAnsi" w:hAnsiTheme="majorHAnsi" w:cstheme="majorHAnsi"/>
        </w:rPr>
      </w:pPr>
      <w:r w:rsidRPr="004750B4">
        <w:rPr>
          <w:rFonts w:asciiTheme="majorHAnsi" w:hAnsiTheme="majorHAnsi" w:cstheme="majorHAnsi"/>
          <w:snapToGrid w:val="0"/>
        </w:rPr>
        <w:t>Pokud bude zhotovitel v prodlení s</w:t>
      </w:r>
      <w:r w:rsidRPr="004750B4">
        <w:rPr>
          <w:rFonts w:asciiTheme="majorHAnsi" w:hAnsiTheme="majorHAnsi" w:cstheme="majorHAnsi"/>
          <w:snapToGrid w:val="0"/>
          <w:color w:val="FF6600"/>
        </w:rPr>
        <w:t> </w:t>
      </w:r>
      <w:r w:rsidRPr="004750B4">
        <w:rPr>
          <w:rFonts w:asciiTheme="majorHAnsi" w:hAnsiTheme="majorHAnsi" w:cstheme="majorHAnsi"/>
          <w:snapToGrid w:val="0"/>
        </w:rPr>
        <w:t xml:space="preserve">provedením </w:t>
      </w:r>
      <w:r w:rsidR="004E332F">
        <w:rPr>
          <w:rFonts w:asciiTheme="majorHAnsi" w:hAnsiTheme="majorHAnsi" w:cstheme="majorHAnsi"/>
          <w:snapToGrid w:val="0"/>
        </w:rPr>
        <w:t xml:space="preserve">a předáním </w:t>
      </w:r>
      <w:r w:rsidR="004E332F" w:rsidRPr="00F3153F">
        <w:rPr>
          <w:rFonts w:asciiTheme="majorHAnsi" w:hAnsiTheme="majorHAnsi" w:cstheme="majorHAnsi"/>
          <w:snapToGrid w:val="0"/>
        </w:rPr>
        <w:t xml:space="preserve">dokončeného </w:t>
      </w:r>
      <w:r w:rsidRPr="00F3153F">
        <w:rPr>
          <w:rFonts w:asciiTheme="majorHAnsi" w:hAnsiTheme="majorHAnsi" w:cstheme="majorHAnsi"/>
          <w:snapToGrid w:val="0"/>
        </w:rPr>
        <w:t xml:space="preserve">díla </w:t>
      </w:r>
      <w:r w:rsidR="004E332F" w:rsidRPr="00606ED0">
        <w:rPr>
          <w:rFonts w:asciiTheme="majorHAnsi" w:hAnsiTheme="majorHAnsi" w:cstheme="majorHAnsi"/>
          <w:snapToGrid w:val="0"/>
        </w:rPr>
        <w:t>bez vad a nedodělků bránících užív</w:t>
      </w:r>
      <w:r w:rsidR="004E332F" w:rsidRPr="008322C9">
        <w:rPr>
          <w:rFonts w:asciiTheme="majorHAnsi" w:hAnsiTheme="majorHAnsi" w:cstheme="majorHAnsi"/>
          <w:snapToGrid w:val="0"/>
        </w:rPr>
        <w:t xml:space="preserve">ání díla </w:t>
      </w:r>
      <w:r w:rsidRPr="008322C9">
        <w:rPr>
          <w:rFonts w:asciiTheme="majorHAnsi" w:hAnsiTheme="majorHAnsi" w:cstheme="majorHAnsi"/>
          <w:snapToGrid w:val="0"/>
        </w:rPr>
        <w:t xml:space="preserve">dle </w:t>
      </w:r>
      <w:r w:rsidRPr="00F3153F">
        <w:rPr>
          <w:rFonts w:asciiTheme="majorHAnsi" w:hAnsiTheme="majorHAnsi" w:cstheme="majorHAnsi"/>
          <w:snapToGrid w:val="0"/>
        </w:rPr>
        <w:t>čl. III. odst. 3.1. této</w:t>
      </w:r>
      <w:r w:rsidRPr="004750B4">
        <w:rPr>
          <w:rFonts w:asciiTheme="majorHAnsi" w:hAnsiTheme="majorHAnsi" w:cstheme="majorHAnsi"/>
          <w:snapToGrid w:val="0"/>
        </w:rPr>
        <w:t xml:space="preserve"> </w:t>
      </w:r>
      <w:r w:rsidRPr="00F3153F">
        <w:rPr>
          <w:rFonts w:asciiTheme="majorHAnsi" w:hAnsiTheme="majorHAnsi" w:cstheme="majorHAnsi"/>
          <w:snapToGrid w:val="0"/>
        </w:rPr>
        <w:t>smlouvy, má objednatel právo požadovat uhrazení smluvní pokuty ze strany zhotovitele ve výši 0,</w:t>
      </w:r>
      <w:r w:rsidR="004E332F" w:rsidRPr="00F3153F">
        <w:rPr>
          <w:rFonts w:asciiTheme="majorHAnsi" w:hAnsiTheme="majorHAnsi" w:cstheme="majorHAnsi"/>
          <w:snapToGrid w:val="0"/>
        </w:rPr>
        <w:t>2</w:t>
      </w:r>
      <w:r w:rsidRPr="00F3153F">
        <w:rPr>
          <w:rFonts w:asciiTheme="majorHAnsi" w:hAnsiTheme="majorHAnsi" w:cstheme="majorHAnsi"/>
          <w:snapToGrid w:val="0"/>
        </w:rPr>
        <w:t xml:space="preserve"> % z celkové ceny díla bez DPH </w:t>
      </w:r>
      <w:r w:rsidR="004E332F" w:rsidRPr="00F3153F">
        <w:rPr>
          <w:rFonts w:asciiTheme="majorHAnsi" w:hAnsiTheme="majorHAnsi" w:cstheme="majorHAnsi"/>
          <w:snapToGrid w:val="0"/>
        </w:rPr>
        <w:t xml:space="preserve">uvedené v článku IV. odst. 4.1. této smlouvy </w:t>
      </w:r>
      <w:r w:rsidRPr="00606ED0">
        <w:rPr>
          <w:rFonts w:asciiTheme="majorHAnsi" w:hAnsiTheme="majorHAnsi" w:cstheme="majorHAnsi"/>
          <w:snapToGrid w:val="0"/>
        </w:rPr>
        <w:t>za každý i započatý den</w:t>
      </w:r>
      <w:r w:rsidRPr="004750B4">
        <w:rPr>
          <w:rFonts w:asciiTheme="majorHAnsi" w:hAnsiTheme="majorHAnsi" w:cstheme="majorHAnsi"/>
          <w:snapToGrid w:val="0"/>
        </w:rPr>
        <w:t xml:space="preserve"> prodlení.</w:t>
      </w:r>
      <w:r w:rsidR="003254D3" w:rsidRPr="003254D3">
        <w:rPr>
          <w:rFonts w:asciiTheme="majorHAnsi" w:hAnsiTheme="majorHAnsi" w:cstheme="majorHAnsi"/>
          <w:snapToGrid w:val="0"/>
        </w:rPr>
        <w:t xml:space="preserve"> </w:t>
      </w:r>
      <w:r w:rsidR="003254D3">
        <w:rPr>
          <w:rFonts w:asciiTheme="majorHAnsi" w:hAnsiTheme="majorHAnsi" w:cstheme="majorHAnsi"/>
          <w:snapToGrid w:val="0"/>
        </w:rPr>
        <w:t>Pro určení doby prodlení zhotovitele pro účely stanovení smluvní pokuty dle předchozí věty je rozhodující den, kdy objednatel protokolárně převezme dílo bez výhrad, případně s výhradou odstranění vad a nedodělků nebránících užití díla.</w:t>
      </w:r>
    </w:p>
    <w:p w14:paraId="0D3CDC4A" w14:textId="7692B373" w:rsidR="004E332F" w:rsidRDefault="003254D3" w:rsidP="003D63C4">
      <w:pPr>
        <w:widowControl w:val="0"/>
        <w:numPr>
          <w:ilvl w:val="0"/>
          <w:numId w:val="21"/>
        </w:numPr>
        <w:suppressAutoHyphens/>
        <w:spacing w:after="120" w:line="240" w:lineRule="auto"/>
        <w:ind w:left="567" w:hanging="567"/>
        <w:jc w:val="both"/>
        <w:rPr>
          <w:rFonts w:asciiTheme="majorHAnsi" w:hAnsiTheme="majorHAnsi" w:cstheme="majorHAnsi"/>
          <w:snapToGrid w:val="0"/>
        </w:rPr>
      </w:pPr>
      <w:r>
        <w:rPr>
          <w:rFonts w:asciiTheme="majorHAnsi" w:hAnsiTheme="majorHAnsi" w:cstheme="majorHAnsi"/>
          <w:snapToGrid w:val="0"/>
        </w:rPr>
        <w:t xml:space="preserve">Pokud bude zhotovitel provádět dílo v rozporu s touto smlouvou nebo projektovou dokumentací, má objednatel právo požadovat uhrazení smluvní pokuty ze strany zhotovitele ve výši </w:t>
      </w:r>
      <w:proofErr w:type="gramStart"/>
      <w:r>
        <w:rPr>
          <w:rFonts w:asciiTheme="majorHAnsi" w:hAnsiTheme="majorHAnsi" w:cstheme="majorHAnsi"/>
          <w:snapToGrid w:val="0"/>
        </w:rPr>
        <w:t>5.000,</w:t>
      </w:r>
      <w:r>
        <w:rPr>
          <w:rFonts w:asciiTheme="majorHAnsi" w:hAnsiTheme="majorHAnsi" w:cstheme="majorHAnsi"/>
          <w:snapToGrid w:val="0"/>
        </w:rPr>
        <w:noBreakHyphen/>
      </w:r>
      <w:proofErr w:type="gramEnd"/>
      <w:r>
        <w:rPr>
          <w:rFonts w:asciiTheme="majorHAnsi" w:hAnsiTheme="majorHAnsi" w:cstheme="majorHAnsi"/>
          <w:snapToGrid w:val="0"/>
        </w:rPr>
        <w:t> Kč za každý zjištěný případ porušení.</w:t>
      </w:r>
    </w:p>
    <w:p w14:paraId="31387035" w14:textId="64655E73" w:rsidR="004E332F" w:rsidRDefault="004E332F" w:rsidP="004E332F">
      <w:pPr>
        <w:widowControl w:val="0"/>
        <w:numPr>
          <w:ilvl w:val="0"/>
          <w:numId w:val="21"/>
        </w:numPr>
        <w:suppressAutoHyphens/>
        <w:spacing w:after="120" w:line="240" w:lineRule="auto"/>
        <w:ind w:left="567" w:hanging="567"/>
        <w:jc w:val="both"/>
        <w:rPr>
          <w:rFonts w:asciiTheme="majorHAnsi" w:hAnsiTheme="majorHAnsi" w:cstheme="majorHAnsi"/>
          <w:snapToGrid w:val="0"/>
        </w:rPr>
      </w:pPr>
      <w:r>
        <w:rPr>
          <w:rFonts w:asciiTheme="majorHAnsi" w:hAnsiTheme="majorHAnsi" w:cstheme="majorHAnsi"/>
          <w:snapToGrid w:val="0"/>
        </w:rPr>
        <w:t xml:space="preserve">Pokud zhotovitel neodstraní ve stanové době všechny uplatněné vady a nedodělky díla, </w:t>
      </w:r>
      <w:r w:rsidRPr="004E332F">
        <w:rPr>
          <w:rFonts w:asciiTheme="majorHAnsi" w:hAnsiTheme="majorHAnsi" w:cstheme="majorHAnsi"/>
          <w:snapToGrid w:val="0"/>
        </w:rPr>
        <w:t xml:space="preserve">má objednatel právo požadovat uhrazení smluvní pokuty ze strany zhotovitele ve výši </w:t>
      </w:r>
      <w:proofErr w:type="gramStart"/>
      <w:r w:rsidR="003254D3">
        <w:rPr>
          <w:rFonts w:asciiTheme="majorHAnsi" w:hAnsiTheme="majorHAnsi" w:cstheme="majorHAnsi"/>
          <w:snapToGrid w:val="0"/>
        </w:rPr>
        <w:t>2</w:t>
      </w:r>
      <w:r w:rsidRPr="004E332F">
        <w:rPr>
          <w:rFonts w:asciiTheme="majorHAnsi" w:hAnsiTheme="majorHAnsi" w:cstheme="majorHAnsi"/>
          <w:snapToGrid w:val="0"/>
        </w:rPr>
        <w:t>.000,-</w:t>
      </w:r>
      <w:proofErr w:type="gramEnd"/>
      <w:r w:rsidRPr="004E332F">
        <w:rPr>
          <w:rFonts w:asciiTheme="majorHAnsi" w:hAnsiTheme="majorHAnsi" w:cstheme="majorHAnsi"/>
          <w:snapToGrid w:val="0"/>
        </w:rPr>
        <w:t xml:space="preserve"> Kč za každý nedodělek či vadu, u nichž je </w:t>
      </w:r>
      <w:r>
        <w:rPr>
          <w:rFonts w:asciiTheme="majorHAnsi" w:hAnsiTheme="majorHAnsi" w:cstheme="majorHAnsi"/>
          <w:snapToGrid w:val="0"/>
        </w:rPr>
        <w:t xml:space="preserve">zhotovitel </w:t>
      </w:r>
      <w:r w:rsidRPr="004E332F">
        <w:rPr>
          <w:rFonts w:asciiTheme="majorHAnsi" w:hAnsiTheme="majorHAnsi" w:cstheme="majorHAnsi"/>
          <w:snapToGrid w:val="0"/>
        </w:rPr>
        <w:t>v</w:t>
      </w:r>
      <w:r>
        <w:rPr>
          <w:rFonts w:asciiTheme="majorHAnsi" w:hAnsiTheme="majorHAnsi" w:cstheme="majorHAnsi"/>
          <w:snapToGrid w:val="0"/>
        </w:rPr>
        <w:t> </w:t>
      </w:r>
      <w:r w:rsidRPr="004E332F">
        <w:rPr>
          <w:rFonts w:asciiTheme="majorHAnsi" w:hAnsiTheme="majorHAnsi" w:cstheme="majorHAnsi"/>
          <w:snapToGrid w:val="0"/>
        </w:rPr>
        <w:t>prodlení</w:t>
      </w:r>
      <w:r>
        <w:rPr>
          <w:rFonts w:asciiTheme="majorHAnsi" w:hAnsiTheme="majorHAnsi" w:cstheme="majorHAnsi"/>
          <w:snapToGrid w:val="0"/>
        </w:rPr>
        <w:t xml:space="preserve"> s jejich odstraněním</w:t>
      </w:r>
      <w:r w:rsidRPr="004E332F">
        <w:rPr>
          <w:rFonts w:asciiTheme="majorHAnsi" w:hAnsiTheme="majorHAnsi" w:cstheme="majorHAnsi"/>
          <w:snapToGrid w:val="0"/>
        </w:rPr>
        <w:t>, a to za každý i započatý den prodlení.</w:t>
      </w:r>
    </w:p>
    <w:p w14:paraId="773A1C48" w14:textId="609CC976" w:rsidR="00F05781" w:rsidRDefault="00F05781" w:rsidP="00F05781">
      <w:pPr>
        <w:widowControl w:val="0"/>
        <w:numPr>
          <w:ilvl w:val="0"/>
          <w:numId w:val="21"/>
        </w:numPr>
        <w:suppressAutoHyphens/>
        <w:spacing w:after="120" w:line="240" w:lineRule="auto"/>
        <w:ind w:left="567" w:hanging="567"/>
        <w:jc w:val="both"/>
        <w:rPr>
          <w:rFonts w:asciiTheme="majorHAnsi" w:hAnsiTheme="majorHAnsi" w:cstheme="majorHAnsi"/>
          <w:snapToGrid w:val="0"/>
        </w:rPr>
      </w:pPr>
      <w:r>
        <w:rPr>
          <w:rFonts w:asciiTheme="majorHAnsi" w:hAnsiTheme="majorHAnsi" w:cstheme="majorHAnsi"/>
          <w:snapToGrid w:val="0"/>
        </w:rPr>
        <w:t xml:space="preserve">Pokud zhotovitel nezahájí </w:t>
      </w:r>
      <w:r w:rsidRPr="00974AD4">
        <w:rPr>
          <w:rFonts w:asciiTheme="majorHAnsi" w:hAnsiTheme="majorHAnsi" w:cstheme="majorHAnsi"/>
        </w:rPr>
        <w:t>dálkov</w:t>
      </w:r>
      <w:r>
        <w:rPr>
          <w:rFonts w:asciiTheme="majorHAnsi" w:hAnsiTheme="majorHAnsi" w:cstheme="majorHAnsi"/>
        </w:rPr>
        <w:t>ý</w:t>
      </w:r>
      <w:r w:rsidRPr="00974AD4">
        <w:rPr>
          <w:rFonts w:asciiTheme="majorHAnsi" w:hAnsiTheme="majorHAnsi" w:cstheme="majorHAnsi"/>
        </w:rPr>
        <w:t xml:space="preserve"> servisní zásah </w:t>
      </w:r>
      <w:r>
        <w:rPr>
          <w:rFonts w:asciiTheme="majorHAnsi" w:hAnsiTheme="majorHAnsi" w:cstheme="majorHAnsi"/>
          <w:snapToGrid w:val="0"/>
        </w:rPr>
        <w:t xml:space="preserve">na odstraňování oznámené vady bránící řádnému užívání díla v dohodnutém termínu dle odst. 9.8 této smlouvy, má objednatel právo požadovat uhrazení smluvní pokuty ze strany zhotovitele ve výši 250,- Kč za každých i započatých 15 minut prodlení. </w:t>
      </w:r>
    </w:p>
    <w:p w14:paraId="5FF0C1BA" w14:textId="7D7CFFE0" w:rsidR="00A40491" w:rsidRDefault="00A40491" w:rsidP="00A40491">
      <w:pPr>
        <w:widowControl w:val="0"/>
        <w:numPr>
          <w:ilvl w:val="0"/>
          <w:numId w:val="21"/>
        </w:numPr>
        <w:suppressAutoHyphens/>
        <w:spacing w:after="120" w:line="240" w:lineRule="auto"/>
        <w:ind w:left="567" w:hanging="567"/>
        <w:jc w:val="both"/>
        <w:rPr>
          <w:rFonts w:asciiTheme="majorHAnsi" w:hAnsiTheme="majorHAnsi" w:cstheme="majorHAnsi"/>
          <w:snapToGrid w:val="0"/>
        </w:rPr>
      </w:pPr>
      <w:r>
        <w:rPr>
          <w:rFonts w:asciiTheme="majorHAnsi" w:hAnsiTheme="majorHAnsi" w:cstheme="majorHAnsi"/>
          <w:snapToGrid w:val="0"/>
        </w:rPr>
        <w:t>Pokud zhotovitel nenastoupí na odstraňování oznámené vady bránící řádnému užívání díla v dohodnutém termínu dle odst. 9.</w:t>
      </w:r>
      <w:r w:rsidR="00F05781">
        <w:rPr>
          <w:rFonts w:asciiTheme="majorHAnsi" w:hAnsiTheme="majorHAnsi" w:cstheme="majorHAnsi"/>
          <w:snapToGrid w:val="0"/>
        </w:rPr>
        <w:t xml:space="preserve">9 </w:t>
      </w:r>
      <w:r>
        <w:rPr>
          <w:rFonts w:asciiTheme="majorHAnsi" w:hAnsiTheme="majorHAnsi" w:cstheme="majorHAnsi"/>
          <w:snapToGrid w:val="0"/>
        </w:rPr>
        <w:t xml:space="preserve">této smlouvy, má objednatel právo požadovat uhrazení smluvní pokuty ze strany zhotovitele ve výši </w:t>
      </w:r>
      <w:proofErr w:type="gramStart"/>
      <w:r w:rsidR="00CF3996">
        <w:rPr>
          <w:rFonts w:asciiTheme="majorHAnsi" w:hAnsiTheme="majorHAnsi" w:cstheme="majorHAnsi"/>
          <w:snapToGrid w:val="0"/>
        </w:rPr>
        <w:t>1</w:t>
      </w:r>
      <w:r w:rsidR="00D36F32">
        <w:rPr>
          <w:rFonts w:asciiTheme="majorHAnsi" w:hAnsiTheme="majorHAnsi" w:cstheme="majorHAnsi"/>
          <w:snapToGrid w:val="0"/>
        </w:rPr>
        <w:t>.</w:t>
      </w:r>
      <w:r w:rsidR="00CF3996">
        <w:rPr>
          <w:rFonts w:asciiTheme="majorHAnsi" w:hAnsiTheme="majorHAnsi" w:cstheme="majorHAnsi"/>
          <w:snapToGrid w:val="0"/>
        </w:rPr>
        <w:t>000</w:t>
      </w:r>
      <w:r>
        <w:rPr>
          <w:rFonts w:asciiTheme="majorHAnsi" w:hAnsiTheme="majorHAnsi" w:cstheme="majorHAnsi"/>
          <w:snapToGrid w:val="0"/>
        </w:rPr>
        <w:t>,-</w:t>
      </w:r>
      <w:proofErr w:type="gramEnd"/>
      <w:r>
        <w:rPr>
          <w:rFonts w:asciiTheme="majorHAnsi" w:hAnsiTheme="majorHAnsi" w:cstheme="majorHAnsi"/>
          <w:snapToGrid w:val="0"/>
        </w:rPr>
        <w:t xml:space="preserve"> Kč za každou i započatou hodinu prodlení.</w:t>
      </w:r>
    </w:p>
    <w:p w14:paraId="7FC7BC38" w14:textId="50B18F61" w:rsidR="00F45D28" w:rsidRPr="004750B4" w:rsidRDefault="008519AB" w:rsidP="009A5D7E">
      <w:pPr>
        <w:widowControl w:val="0"/>
        <w:numPr>
          <w:ilvl w:val="0"/>
          <w:numId w:val="21"/>
        </w:numPr>
        <w:suppressAutoHyphens/>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Pokud bude zhotovitel v prodlení </w:t>
      </w:r>
      <w:r w:rsidRPr="004E332F">
        <w:rPr>
          <w:rFonts w:asciiTheme="majorHAnsi" w:hAnsiTheme="majorHAnsi" w:cstheme="majorHAnsi"/>
          <w:snapToGrid w:val="0"/>
        </w:rPr>
        <w:t xml:space="preserve">se splněním povinnosti </w:t>
      </w:r>
      <w:r w:rsidR="004E332F" w:rsidRPr="004E332F">
        <w:rPr>
          <w:rFonts w:asciiTheme="majorHAnsi" w:hAnsiTheme="majorHAnsi" w:cstheme="majorHAnsi"/>
          <w:snapToGrid w:val="0"/>
        </w:rPr>
        <w:t>odstranit reklamovanou vadu v termínu dle této smlouvy</w:t>
      </w:r>
      <w:r>
        <w:rPr>
          <w:rFonts w:asciiTheme="majorHAnsi" w:hAnsiTheme="majorHAnsi" w:cstheme="majorHAnsi"/>
          <w:snapToGrid w:val="0"/>
        </w:rPr>
        <w:t>,</w:t>
      </w:r>
      <w:r w:rsidR="004E332F" w:rsidRPr="004E332F">
        <w:rPr>
          <w:rFonts w:asciiTheme="majorHAnsi" w:hAnsiTheme="majorHAnsi" w:cstheme="majorHAnsi"/>
          <w:snapToGrid w:val="0"/>
        </w:rPr>
        <w:t xml:space="preserve"> </w:t>
      </w:r>
      <w:r>
        <w:rPr>
          <w:rFonts w:asciiTheme="majorHAnsi" w:hAnsiTheme="majorHAnsi" w:cstheme="majorHAnsi"/>
          <w:snapToGrid w:val="0"/>
        </w:rPr>
        <w:t>bude</w:t>
      </w:r>
      <w:r w:rsidR="004E332F" w:rsidRPr="004E332F">
        <w:rPr>
          <w:rFonts w:asciiTheme="majorHAnsi" w:hAnsiTheme="majorHAnsi" w:cstheme="majorHAnsi"/>
          <w:snapToGrid w:val="0"/>
        </w:rPr>
        <w:t xml:space="preserve"> zhotovitel povinen uhradit smluvní pokutu ve výši 1.000 Kč za každý i započatý den prodlení, a to za každou včas neodstraněnou vadu. V případě, že se jedná o vadu, která brání řádnému užívání díla, případně hrozí v důsledku vady nebezpečí škody velkého rozsahu (havárie), je zhotovitel povinen uhradit objednateli smluvní pokutu ve výši 10.000 Kč za </w:t>
      </w:r>
      <w:r w:rsidR="004E332F" w:rsidRPr="004E332F">
        <w:rPr>
          <w:rFonts w:asciiTheme="majorHAnsi" w:hAnsiTheme="majorHAnsi" w:cstheme="majorHAnsi"/>
          <w:snapToGrid w:val="0"/>
        </w:rPr>
        <w:lastRenderedPageBreak/>
        <w:t>každý i započatý den prodlení se splněním povinnosti reklamovanou vadu ve sjednaném termínu odstranit, a to za každou takovou včas neodstraněnou vadu.</w:t>
      </w:r>
      <w:r w:rsidR="00F3153F">
        <w:rPr>
          <w:rFonts w:asciiTheme="majorHAnsi" w:hAnsiTheme="majorHAnsi" w:cstheme="majorHAnsi"/>
          <w:snapToGrid w:val="0"/>
        </w:rPr>
        <w:t xml:space="preserve"> </w:t>
      </w:r>
    </w:p>
    <w:p w14:paraId="2C8CADA0" w14:textId="57389B5A" w:rsidR="00F45D28" w:rsidRPr="004750B4" w:rsidRDefault="00F45D28" w:rsidP="003D63C4">
      <w:pPr>
        <w:widowControl w:val="0"/>
        <w:numPr>
          <w:ilvl w:val="0"/>
          <w:numId w:val="21"/>
        </w:numPr>
        <w:suppressAutoHyphens/>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Pokud zhotovitel nevyklidí staveniště a neodstraní zařízení staveniště ve sjednaném termínu, má objednatel právo požadovat uhrazení smluvní pokuty ze strany zhotovitele ve výši </w:t>
      </w:r>
      <w:proofErr w:type="gramStart"/>
      <w:r w:rsidR="004E332F">
        <w:rPr>
          <w:rFonts w:asciiTheme="majorHAnsi" w:hAnsiTheme="majorHAnsi" w:cstheme="majorHAnsi"/>
          <w:snapToGrid w:val="0"/>
        </w:rPr>
        <w:t>10</w:t>
      </w:r>
      <w:r w:rsidRPr="004750B4">
        <w:rPr>
          <w:rFonts w:asciiTheme="majorHAnsi" w:hAnsiTheme="majorHAnsi" w:cstheme="majorHAnsi"/>
          <w:snapToGrid w:val="0"/>
        </w:rPr>
        <w:t>.000,-</w:t>
      </w:r>
      <w:proofErr w:type="gramEnd"/>
      <w:r w:rsidRPr="004750B4">
        <w:rPr>
          <w:rFonts w:asciiTheme="majorHAnsi" w:hAnsiTheme="majorHAnsi" w:cstheme="majorHAnsi"/>
          <w:snapToGrid w:val="0"/>
        </w:rPr>
        <w:t xml:space="preserve"> Kč za každý i započatý den prodlení. </w:t>
      </w:r>
    </w:p>
    <w:p w14:paraId="2BEDA194" w14:textId="77777777" w:rsidR="00F45D28" w:rsidRPr="00A17A42" w:rsidRDefault="00F45D28" w:rsidP="003D63C4">
      <w:pPr>
        <w:widowControl w:val="0"/>
        <w:numPr>
          <w:ilvl w:val="0"/>
          <w:numId w:val="21"/>
        </w:numPr>
        <w:suppressAutoHyphens/>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Pokud zhotovitel </w:t>
      </w:r>
      <w:r w:rsidRPr="00A17A42">
        <w:rPr>
          <w:rFonts w:asciiTheme="majorHAnsi" w:hAnsiTheme="majorHAnsi" w:cstheme="majorHAnsi"/>
          <w:snapToGrid w:val="0"/>
        </w:rPr>
        <w:t xml:space="preserve">nesplní svůj závazek dle čl. VIII. odst. 8.10 této smlouvy, má objednatel právo požadovat uhrazení smluvní pokuty ze strany zhotovitele ve výši </w:t>
      </w:r>
      <w:proofErr w:type="gramStart"/>
      <w:r w:rsidRPr="00A17A42">
        <w:rPr>
          <w:rFonts w:asciiTheme="majorHAnsi" w:hAnsiTheme="majorHAnsi" w:cstheme="majorHAnsi"/>
          <w:snapToGrid w:val="0"/>
        </w:rPr>
        <w:t>10.000,-</w:t>
      </w:r>
      <w:proofErr w:type="gramEnd"/>
      <w:r w:rsidRPr="00A17A42">
        <w:rPr>
          <w:rFonts w:asciiTheme="majorHAnsi" w:hAnsiTheme="majorHAnsi" w:cstheme="majorHAnsi"/>
          <w:snapToGrid w:val="0"/>
        </w:rPr>
        <w:t xml:space="preserve"> Kč za porušení této povinnosti. </w:t>
      </w:r>
    </w:p>
    <w:p w14:paraId="565C650F" w14:textId="4A904553" w:rsidR="00F45D28" w:rsidRPr="00A17A42" w:rsidRDefault="00F45D28" w:rsidP="003D63C4">
      <w:pPr>
        <w:widowControl w:val="0"/>
        <w:numPr>
          <w:ilvl w:val="0"/>
          <w:numId w:val="21"/>
        </w:numPr>
        <w:suppressAutoHyphens/>
        <w:spacing w:after="120" w:line="240" w:lineRule="auto"/>
        <w:ind w:left="567" w:hanging="567"/>
        <w:jc w:val="both"/>
        <w:rPr>
          <w:rFonts w:asciiTheme="majorHAnsi" w:hAnsiTheme="majorHAnsi" w:cstheme="majorHAnsi"/>
          <w:snapToGrid w:val="0"/>
        </w:rPr>
      </w:pPr>
      <w:r w:rsidRPr="00A17A42">
        <w:rPr>
          <w:rFonts w:asciiTheme="majorHAnsi" w:hAnsiTheme="majorHAnsi" w:cstheme="majorHAnsi"/>
          <w:snapToGrid w:val="0"/>
        </w:rPr>
        <w:t>Pokud objednatel zjistí nedostatky zhotovitele v uplatňování požadavků na bezpečnost a ochranu zdraví při práci na stavbě, případně nedodržení dohodnutých a podepsaných předpisů vypracovaných technikem BOZP</w:t>
      </w:r>
      <w:r w:rsidR="00763E72" w:rsidRPr="00A17A42">
        <w:rPr>
          <w:rFonts w:asciiTheme="majorHAnsi" w:hAnsiTheme="majorHAnsi" w:cstheme="majorHAnsi"/>
          <w:snapToGrid w:val="0"/>
        </w:rPr>
        <w:t xml:space="preserve"> nebo porušení ustanovení 8.2 nebo 8.17 Smlouvy</w:t>
      </w:r>
      <w:r w:rsidRPr="00A17A42">
        <w:rPr>
          <w:rFonts w:asciiTheme="majorHAnsi" w:hAnsiTheme="majorHAnsi" w:cstheme="majorHAnsi"/>
          <w:snapToGrid w:val="0"/>
        </w:rPr>
        <w:t xml:space="preserve">, má objednatel právo požadovat uhrazení smluvní pokuty ze strany zhotovitele, a to ve výši </w:t>
      </w:r>
      <w:proofErr w:type="gramStart"/>
      <w:r w:rsidRPr="00A17A42">
        <w:rPr>
          <w:rFonts w:asciiTheme="majorHAnsi" w:hAnsiTheme="majorHAnsi" w:cstheme="majorHAnsi"/>
          <w:snapToGrid w:val="0"/>
        </w:rPr>
        <w:t>2.000,-</w:t>
      </w:r>
      <w:proofErr w:type="gramEnd"/>
      <w:r w:rsidRPr="00A17A42">
        <w:rPr>
          <w:rFonts w:asciiTheme="majorHAnsi" w:hAnsiTheme="majorHAnsi" w:cstheme="majorHAnsi"/>
          <w:snapToGrid w:val="0"/>
        </w:rPr>
        <w:t xml:space="preserve"> Kč za každý zjištěný případ porušení BOZP</w:t>
      </w:r>
      <w:r w:rsidR="00FC402A" w:rsidRPr="00A17A42">
        <w:rPr>
          <w:rFonts w:asciiTheme="majorHAnsi" w:hAnsiTheme="majorHAnsi" w:cstheme="majorHAnsi"/>
          <w:snapToGrid w:val="0"/>
        </w:rPr>
        <w:t xml:space="preserve"> a ustanovení 8.2 nebo 8.17 Smlouvy</w:t>
      </w:r>
      <w:r w:rsidRPr="00A17A42">
        <w:rPr>
          <w:rFonts w:asciiTheme="majorHAnsi" w:hAnsiTheme="majorHAnsi" w:cstheme="majorHAnsi"/>
          <w:snapToGrid w:val="0"/>
        </w:rPr>
        <w:t xml:space="preserve">. </w:t>
      </w:r>
    </w:p>
    <w:p w14:paraId="319DD66E" w14:textId="27B8D3C3" w:rsidR="00F45D28" w:rsidRPr="008519AB" w:rsidRDefault="00F45D28" w:rsidP="003D63C4">
      <w:pPr>
        <w:widowControl w:val="0"/>
        <w:numPr>
          <w:ilvl w:val="0"/>
          <w:numId w:val="21"/>
        </w:numPr>
        <w:suppressAutoHyphens/>
        <w:spacing w:after="120" w:line="240" w:lineRule="auto"/>
        <w:ind w:left="567" w:hanging="567"/>
        <w:jc w:val="both"/>
        <w:rPr>
          <w:rFonts w:asciiTheme="majorHAnsi" w:hAnsiTheme="majorHAnsi" w:cstheme="majorHAnsi"/>
        </w:rPr>
      </w:pPr>
      <w:r w:rsidRPr="00A40491">
        <w:rPr>
          <w:rFonts w:asciiTheme="majorHAnsi" w:hAnsiTheme="majorHAnsi" w:cstheme="majorHAnsi"/>
          <w:snapToGrid w:val="0"/>
        </w:rPr>
        <w:t xml:space="preserve">Pokud zhotovitel poruší svou povinnost stanovenou v článku X. </w:t>
      </w:r>
      <w:r w:rsidRPr="001241EF">
        <w:rPr>
          <w:rFonts w:asciiTheme="majorHAnsi" w:hAnsiTheme="majorHAnsi" w:cstheme="majorHAnsi"/>
          <w:snapToGrid w:val="0"/>
        </w:rPr>
        <w:t>odst. 10.1</w:t>
      </w:r>
      <w:r w:rsidRPr="008519AB">
        <w:rPr>
          <w:rFonts w:asciiTheme="majorHAnsi" w:hAnsiTheme="majorHAnsi" w:cstheme="majorHAnsi"/>
          <w:snapToGrid w:val="0"/>
        </w:rPr>
        <w:t xml:space="preserve"> smlouvy, má objednatel právo požadovat uhrazení smluvní pokuty ze strany zhotovitele ve výši </w:t>
      </w:r>
      <w:proofErr w:type="gramStart"/>
      <w:r w:rsidRPr="008519AB">
        <w:rPr>
          <w:rFonts w:asciiTheme="majorHAnsi" w:hAnsiTheme="majorHAnsi" w:cstheme="majorHAnsi"/>
          <w:snapToGrid w:val="0"/>
        </w:rPr>
        <w:t>5.000,-</w:t>
      </w:r>
      <w:proofErr w:type="gramEnd"/>
      <w:r w:rsidRPr="008519AB">
        <w:rPr>
          <w:rFonts w:asciiTheme="majorHAnsi" w:hAnsiTheme="majorHAnsi" w:cstheme="majorHAnsi"/>
          <w:snapToGrid w:val="0"/>
        </w:rPr>
        <w:t xml:space="preserve"> Kč za každý započatý den, ve kterém dojde k porušení povinnosti ze strany zhotovitele.</w:t>
      </w:r>
    </w:p>
    <w:p w14:paraId="0F37F59B" w14:textId="77777777" w:rsidR="00F45D28" w:rsidRPr="00606ED0" w:rsidRDefault="00F45D28" w:rsidP="003D63C4">
      <w:pPr>
        <w:widowControl w:val="0"/>
        <w:numPr>
          <w:ilvl w:val="0"/>
          <w:numId w:val="21"/>
        </w:numPr>
        <w:suppressAutoHyphens/>
        <w:spacing w:after="120" w:line="240" w:lineRule="auto"/>
        <w:ind w:left="567" w:hanging="567"/>
        <w:jc w:val="both"/>
        <w:rPr>
          <w:rFonts w:asciiTheme="majorHAnsi" w:hAnsiTheme="majorHAnsi" w:cstheme="majorHAnsi"/>
        </w:rPr>
      </w:pPr>
      <w:r w:rsidRPr="008519AB">
        <w:rPr>
          <w:rFonts w:asciiTheme="majorHAnsi" w:hAnsiTheme="majorHAnsi" w:cstheme="majorHAnsi"/>
          <w:snapToGrid w:val="0"/>
        </w:rPr>
        <w:t xml:space="preserve">Pokud zhotovitel nepředloží seznam poddodavatelů dle čl. XIV. odst. 14.3. smlouvy, má objednatel právo požadovat uhrazení smluvní pokuty ze strany zhotovitele ve výši </w:t>
      </w:r>
      <w:proofErr w:type="gramStart"/>
      <w:r w:rsidRPr="008519AB">
        <w:rPr>
          <w:rFonts w:asciiTheme="majorHAnsi" w:hAnsiTheme="majorHAnsi" w:cstheme="majorHAnsi"/>
          <w:snapToGrid w:val="0"/>
        </w:rPr>
        <w:t>3.000,-</w:t>
      </w:r>
      <w:proofErr w:type="gramEnd"/>
      <w:r w:rsidRPr="008519AB">
        <w:rPr>
          <w:rFonts w:asciiTheme="majorHAnsi" w:hAnsiTheme="majorHAnsi" w:cstheme="majorHAnsi"/>
          <w:snapToGrid w:val="0"/>
        </w:rPr>
        <w:t xml:space="preserve"> Kč za každý i započatý den prodlení.</w:t>
      </w:r>
    </w:p>
    <w:p w14:paraId="70D60543" w14:textId="77777777" w:rsidR="00F45D28" w:rsidRPr="004750B4" w:rsidRDefault="00F45D28" w:rsidP="003D63C4">
      <w:pPr>
        <w:widowControl w:val="0"/>
        <w:numPr>
          <w:ilvl w:val="0"/>
          <w:numId w:val="21"/>
        </w:numPr>
        <w:suppressAutoHyphens/>
        <w:spacing w:after="120" w:line="240" w:lineRule="auto"/>
        <w:ind w:left="567" w:hanging="567"/>
        <w:jc w:val="both"/>
        <w:rPr>
          <w:rFonts w:asciiTheme="majorHAnsi" w:hAnsiTheme="majorHAnsi" w:cstheme="majorHAnsi"/>
        </w:rPr>
      </w:pPr>
      <w:r w:rsidRPr="004750B4">
        <w:rPr>
          <w:rFonts w:asciiTheme="majorHAnsi" w:hAnsiTheme="majorHAnsi" w:cstheme="majorHAnsi"/>
          <w:snapToGrid w:val="0"/>
        </w:rPr>
        <w:t xml:space="preserve">Pokud bude objednatel v prodlení se zaplacením ceny díla, sjednávají si smluvní strany možnost uplatnění úroku z prodlení ve výši 0,05 % z dlužné částky za každý i započatý den prodlení. </w:t>
      </w:r>
    </w:p>
    <w:p w14:paraId="5D94BFE4" w14:textId="77777777" w:rsidR="00F45D28" w:rsidRPr="004750B4" w:rsidRDefault="00F45D28" w:rsidP="003D63C4">
      <w:pPr>
        <w:widowControl w:val="0"/>
        <w:numPr>
          <w:ilvl w:val="0"/>
          <w:numId w:val="21"/>
        </w:numPr>
        <w:suppressAutoHyphens/>
        <w:spacing w:after="120" w:line="240" w:lineRule="auto"/>
        <w:ind w:left="567" w:hanging="567"/>
        <w:jc w:val="both"/>
        <w:rPr>
          <w:rFonts w:asciiTheme="majorHAnsi" w:hAnsiTheme="majorHAnsi" w:cstheme="majorHAnsi"/>
        </w:rPr>
      </w:pPr>
      <w:r w:rsidRPr="004750B4">
        <w:rPr>
          <w:rFonts w:asciiTheme="majorHAnsi" w:hAnsiTheme="majorHAnsi" w:cstheme="majorHAnsi"/>
          <w:snapToGrid w:val="0"/>
        </w:rPr>
        <w:t>Ujednání o smluvních pokutách v této smlouvě nemají vliv na právo objednatele na plnou náhradu škody vzniklé z porušení zhotovitelovy povinnosti, ke kterému se smluvní pokuta vztahuje.</w:t>
      </w:r>
    </w:p>
    <w:p w14:paraId="2E92850A" w14:textId="77777777" w:rsidR="00F45D28" w:rsidRPr="004750B4" w:rsidRDefault="00F45D28" w:rsidP="003D63C4">
      <w:pPr>
        <w:widowControl w:val="0"/>
        <w:numPr>
          <w:ilvl w:val="0"/>
          <w:numId w:val="21"/>
        </w:numPr>
        <w:suppressAutoHyphens/>
        <w:spacing w:after="120" w:line="240" w:lineRule="auto"/>
        <w:ind w:left="567" w:hanging="567"/>
        <w:jc w:val="both"/>
        <w:rPr>
          <w:rFonts w:asciiTheme="majorHAnsi" w:hAnsiTheme="majorHAnsi" w:cstheme="majorHAnsi"/>
        </w:rPr>
      </w:pPr>
      <w:r w:rsidRPr="004750B4">
        <w:rPr>
          <w:rFonts w:asciiTheme="majorHAnsi" w:hAnsiTheme="majorHAnsi" w:cstheme="majorHAnsi"/>
          <w:snapToGrid w:val="0"/>
        </w:rPr>
        <w:t>Oprávněnost nároku na smluvní pokutu není podmíněna žádnými formálními úkony ze strany objednatele.</w:t>
      </w:r>
    </w:p>
    <w:p w14:paraId="4606AA19" w14:textId="77777777" w:rsidR="00F45D28" w:rsidRPr="004750B4" w:rsidRDefault="00F45D28" w:rsidP="003D63C4">
      <w:pPr>
        <w:widowControl w:val="0"/>
        <w:numPr>
          <w:ilvl w:val="0"/>
          <w:numId w:val="21"/>
        </w:numPr>
        <w:suppressAutoHyphens/>
        <w:spacing w:after="120" w:line="240" w:lineRule="auto"/>
        <w:ind w:left="567" w:hanging="567"/>
        <w:jc w:val="both"/>
        <w:rPr>
          <w:rFonts w:asciiTheme="majorHAnsi" w:hAnsiTheme="majorHAnsi" w:cstheme="majorHAnsi"/>
        </w:rPr>
      </w:pPr>
      <w:r w:rsidRPr="004750B4">
        <w:rPr>
          <w:rFonts w:asciiTheme="majorHAnsi" w:hAnsiTheme="majorHAnsi" w:cstheme="majorHAnsi"/>
          <w:snapToGrid w:val="0"/>
        </w:rPr>
        <w:t>Pokud není v této smlouvě uvedeno jinak, zaplacení smluvní pokuty objednateli nezbavuje zhotovitele závazku splnit povinnosti dané mu touto smlouvou.</w:t>
      </w:r>
    </w:p>
    <w:p w14:paraId="08B85647" w14:textId="51103072" w:rsidR="00F45D28" w:rsidRPr="004750B4" w:rsidRDefault="00F45D28" w:rsidP="003D63C4">
      <w:pPr>
        <w:widowControl w:val="0"/>
        <w:numPr>
          <w:ilvl w:val="0"/>
          <w:numId w:val="21"/>
        </w:numPr>
        <w:suppressAutoHyphens/>
        <w:spacing w:after="0" w:line="240" w:lineRule="auto"/>
        <w:ind w:left="567" w:hanging="567"/>
        <w:jc w:val="both"/>
        <w:rPr>
          <w:rFonts w:asciiTheme="majorHAnsi" w:hAnsiTheme="majorHAnsi" w:cstheme="majorHAnsi"/>
        </w:rPr>
      </w:pPr>
      <w:r w:rsidRPr="004750B4">
        <w:rPr>
          <w:rFonts w:asciiTheme="majorHAnsi" w:hAnsiTheme="majorHAnsi" w:cstheme="majorHAnsi"/>
          <w:snapToGrid w:val="0"/>
        </w:rPr>
        <w:t>Smluvní pokuty jsou splatné na základě výzvy k</w:t>
      </w:r>
      <w:r w:rsidR="008322C9">
        <w:rPr>
          <w:rFonts w:asciiTheme="majorHAnsi" w:hAnsiTheme="majorHAnsi" w:cstheme="majorHAnsi"/>
          <w:snapToGrid w:val="0"/>
        </w:rPr>
        <w:t xml:space="preserve"> jejich </w:t>
      </w:r>
      <w:r w:rsidRPr="004750B4">
        <w:rPr>
          <w:rFonts w:asciiTheme="majorHAnsi" w:hAnsiTheme="majorHAnsi" w:cstheme="majorHAnsi"/>
          <w:snapToGrid w:val="0"/>
        </w:rPr>
        <w:t>úhradě</w:t>
      </w:r>
      <w:r w:rsidR="00AC3508">
        <w:rPr>
          <w:rFonts w:asciiTheme="majorHAnsi" w:hAnsiTheme="majorHAnsi" w:cstheme="majorHAnsi"/>
          <w:snapToGrid w:val="0"/>
        </w:rPr>
        <w:t xml:space="preserve"> </w:t>
      </w:r>
      <w:r w:rsidR="008322C9">
        <w:rPr>
          <w:rFonts w:asciiTheme="majorHAnsi" w:hAnsiTheme="majorHAnsi" w:cstheme="majorHAnsi"/>
          <w:snapToGrid w:val="0"/>
        </w:rPr>
        <w:t>ve lhůtě</w:t>
      </w:r>
      <w:r w:rsidRPr="004750B4">
        <w:rPr>
          <w:rFonts w:asciiTheme="majorHAnsi" w:hAnsiTheme="majorHAnsi" w:cstheme="majorHAnsi"/>
          <w:snapToGrid w:val="0"/>
        </w:rPr>
        <w:t xml:space="preserve"> 30 kalendářních dní</w:t>
      </w:r>
      <w:r w:rsidR="008322C9">
        <w:rPr>
          <w:rFonts w:asciiTheme="majorHAnsi" w:hAnsiTheme="majorHAnsi" w:cstheme="majorHAnsi"/>
          <w:snapToGrid w:val="0"/>
        </w:rPr>
        <w:t xml:space="preserve"> od doručení výzvy</w:t>
      </w:r>
      <w:r w:rsidRPr="004750B4">
        <w:rPr>
          <w:rFonts w:asciiTheme="majorHAnsi" w:hAnsiTheme="majorHAnsi" w:cstheme="majorHAnsi"/>
          <w:snapToGrid w:val="0"/>
        </w:rPr>
        <w:t xml:space="preserve">. </w:t>
      </w:r>
    </w:p>
    <w:p w14:paraId="22D2A96D" w14:textId="3F712285" w:rsidR="00F45D28" w:rsidRPr="004750B4" w:rsidRDefault="00F45D28" w:rsidP="00F45D28">
      <w:pPr>
        <w:widowControl w:val="0"/>
        <w:spacing w:before="480"/>
        <w:jc w:val="center"/>
        <w:rPr>
          <w:rFonts w:asciiTheme="majorHAnsi" w:hAnsiTheme="majorHAnsi" w:cstheme="majorHAnsi"/>
          <w:b/>
        </w:rPr>
      </w:pPr>
      <w:r w:rsidRPr="004750B4">
        <w:rPr>
          <w:rFonts w:asciiTheme="majorHAnsi" w:hAnsiTheme="majorHAnsi" w:cstheme="majorHAnsi"/>
          <w:b/>
        </w:rPr>
        <w:t>XIII.</w:t>
      </w:r>
    </w:p>
    <w:p w14:paraId="06BA86F4" w14:textId="77777777" w:rsidR="00F45D28" w:rsidRPr="00401193" w:rsidRDefault="00F45D28" w:rsidP="00F45D28">
      <w:pPr>
        <w:pStyle w:val="Zkladntext"/>
        <w:keepNext/>
        <w:spacing w:after="120"/>
        <w:jc w:val="center"/>
        <w:rPr>
          <w:rFonts w:asciiTheme="majorHAnsi" w:hAnsiTheme="majorHAnsi" w:cstheme="majorHAnsi"/>
          <w:b/>
          <w:sz w:val="22"/>
          <w:szCs w:val="22"/>
          <w:lang w:val="cs-CZ"/>
        </w:rPr>
      </w:pPr>
      <w:r w:rsidRPr="00401193">
        <w:rPr>
          <w:rFonts w:asciiTheme="majorHAnsi" w:hAnsiTheme="majorHAnsi" w:cstheme="majorHAnsi"/>
          <w:b/>
          <w:sz w:val="22"/>
          <w:szCs w:val="22"/>
          <w:lang w:val="cs-CZ"/>
        </w:rPr>
        <w:t>Odstoupení od smlouvy</w:t>
      </w:r>
    </w:p>
    <w:p w14:paraId="3CD7F5A3" w14:textId="3324E02C" w:rsidR="00F45D28" w:rsidRPr="00A17A42" w:rsidRDefault="00401193" w:rsidP="009A5D7E">
      <w:pPr>
        <w:pStyle w:val="Odstavecseseznamem"/>
        <w:widowControl w:val="0"/>
        <w:numPr>
          <w:ilvl w:val="0"/>
          <w:numId w:val="23"/>
        </w:numPr>
        <w:suppressAutoHyphens/>
        <w:spacing w:after="0"/>
        <w:ind w:left="567" w:hanging="567"/>
        <w:rPr>
          <w:rFonts w:asciiTheme="majorHAnsi" w:hAnsiTheme="majorHAnsi" w:cstheme="majorHAnsi"/>
        </w:rPr>
      </w:pPr>
      <w:r w:rsidRPr="00401193">
        <w:rPr>
          <w:rFonts w:asciiTheme="majorHAnsi" w:eastAsiaTheme="minorHAnsi" w:hAnsiTheme="majorHAnsi" w:cstheme="majorHAnsi"/>
        </w:rPr>
        <w:t>Smluvní strany se dohodly, že kterákoliv smluvní strana je oprávněna od této smlouvy odstoupit v případech, kdy to stanoví zákon nebo tato smlouva. Odstoupení od smlouvy musí být provedeno písemnou formou a je účinné okamžikem jeho doručení druhé straně. Odstoupením od smlouvy zanikají práva a povinnosti stran ze smlouvy pro dosud nesplněnou část závazku</w:t>
      </w:r>
      <w:r w:rsidR="00A17A42">
        <w:rPr>
          <w:rFonts w:asciiTheme="majorHAnsi" w:eastAsiaTheme="minorHAnsi" w:hAnsiTheme="majorHAnsi" w:cstheme="majorHAnsi"/>
        </w:rPr>
        <w:t xml:space="preserve"> (tedy nikoliv ex </w:t>
      </w:r>
      <w:proofErr w:type="spellStart"/>
      <w:r w:rsidR="00A17A42">
        <w:rPr>
          <w:rFonts w:asciiTheme="majorHAnsi" w:eastAsiaTheme="minorHAnsi" w:hAnsiTheme="majorHAnsi" w:cstheme="majorHAnsi"/>
        </w:rPr>
        <w:t>tunc</w:t>
      </w:r>
      <w:proofErr w:type="spellEnd"/>
      <w:r w:rsidR="00A17A42">
        <w:rPr>
          <w:rFonts w:asciiTheme="majorHAnsi" w:eastAsiaTheme="minorHAnsi" w:hAnsiTheme="majorHAnsi" w:cstheme="majorHAnsi"/>
        </w:rPr>
        <w:t>)</w:t>
      </w:r>
      <w:r w:rsidRPr="00401193">
        <w:rPr>
          <w:rFonts w:asciiTheme="majorHAnsi" w:eastAsiaTheme="minorHAnsi" w:hAnsiTheme="majorHAnsi" w:cstheme="majorHAnsi"/>
        </w:rPr>
        <w:t xml:space="preserve">, s výjimkou nároku na náhradu škody vzniklé porušením smlouvy, smluvních ustanovení týkajících se volby práva, řešení sporů mezi smluvními stranami a, smluvních sankcí, poskytnutých záruk a </w:t>
      </w:r>
      <w:r w:rsidRPr="00A17A42">
        <w:rPr>
          <w:rFonts w:asciiTheme="majorHAnsi" w:eastAsiaTheme="minorHAnsi" w:hAnsiTheme="majorHAnsi" w:cstheme="majorHAnsi"/>
        </w:rPr>
        <w:t xml:space="preserve">bankovních záruk zajišťujících plnění závazků zhotovitele, jakož i jiných ustanovení, které podle projevené vůle smluvních stran nebo vzhledem ke své povaze mají trvat i po ukončení smlouvy. </w:t>
      </w:r>
    </w:p>
    <w:p w14:paraId="43F7547E" w14:textId="0253956A" w:rsidR="00F45D28" w:rsidRPr="00A17A42" w:rsidRDefault="00F45D28" w:rsidP="003D63C4">
      <w:pPr>
        <w:widowControl w:val="0"/>
        <w:numPr>
          <w:ilvl w:val="0"/>
          <w:numId w:val="23"/>
        </w:numPr>
        <w:suppressAutoHyphens/>
        <w:spacing w:before="120" w:after="60" w:line="240" w:lineRule="auto"/>
        <w:ind w:left="567" w:hanging="567"/>
        <w:jc w:val="both"/>
        <w:rPr>
          <w:rFonts w:asciiTheme="majorHAnsi" w:hAnsiTheme="majorHAnsi" w:cstheme="majorHAnsi"/>
        </w:rPr>
      </w:pPr>
      <w:r w:rsidRPr="00A17A42">
        <w:rPr>
          <w:rFonts w:asciiTheme="majorHAnsi" w:hAnsiTheme="majorHAnsi" w:cstheme="majorHAnsi"/>
        </w:rPr>
        <w:t>Objednatel má právo odstoupit od smlouvy v případě podstatného porušení smlouvy zhotovitelem</w:t>
      </w:r>
      <w:r w:rsidR="008A3426" w:rsidRPr="00A17A42">
        <w:rPr>
          <w:rFonts w:asciiTheme="majorHAnsi" w:hAnsiTheme="majorHAnsi" w:cstheme="majorHAnsi"/>
        </w:rPr>
        <w:t>, pokud zhotovitel</w:t>
      </w:r>
      <w:r w:rsidR="008A3426" w:rsidRPr="00A17A42">
        <w:t xml:space="preserve"> </w:t>
      </w:r>
      <w:r w:rsidR="008A3426" w:rsidRPr="00A17A42">
        <w:rPr>
          <w:rFonts w:asciiTheme="majorHAnsi" w:hAnsiTheme="majorHAnsi" w:cstheme="majorHAnsi"/>
        </w:rPr>
        <w:t>nezjedná nápravu porušení ani v náhradní lhůtě sedmi (7) dnů od doručení písemné výzvy objednatele k nápravě. Za podstatné porušení smlouvy</w:t>
      </w:r>
      <w:r w:rsidR="0014535A" w:rsidRPr="00A17A42">
        <w:rPr>
          <w:rFonts w:asciiTheme="majorHAnsi" w:hAnsiTheme="majorHAnsi" w:cstheme="majorHAnsi"/>
        </w:rPr>
        <w:t xml:space="preserve"> zhotovitelem</w:t>
      </w:r>
      <w:r w:rsidR="008A3426" w:rsidRPr="00A17A42">
        <w:rPr>
          <w:rFonts w:asciiTheme="majorHAnsi" w:hAnsiTheme="majorHAnsi" w:cstheme="majorHAnsi"/>
        </w:rPr>
        <w:t xml:space="preserve"> se </w:t>
      </w:r>
      <w:r w:rsidRPr="00A17A42">
        <w:rPr>
          <w:rFonts w:asciiTheme="majorHAnsi" w:hAnsiTheme="majorHAnsi" w:cstheme="majorHAnsi"/>
        </w:rPr>
        <w:t xml:space="preserve">kromě </w:t>
      </w:r>
      <w:r w:rsidR="008A3426" w:rsidRPr="00A17A42">
        <w:rPr>
          <w:rFonts w:asciiTheme="majorHAnsi" w:hAnsiTheme="majorHAnsi" w:cstheme="majorHAnsi"/>
        </w:rPr>
        <w:t xml:space="preserve">důvodů pro </w:t>
      </w:r>
      <w:r w:rsidRPr="00A17A42">
        <w:rPr>
          <w:rFonts w:asciiTheme="majorHAnsi" w:hAnsiTheme="majorHAnsi" w:cstheme="majorHAnsi"/>
        </w:rPr>
        <w:t xml:space="preserve">odstoupení objednatele </w:t>
      </w:r>
      <w:r w:rsidR="008A3426" w:rsidRPr="00A17A42">
        <w:rPr>
          <w:rFonts w:asciiTheme="majorHAnsi" w:hAnsiTheme="majorHAnsi" w:cstheme="majorHAnsi"/>
        </w:rPr>
        <w:t xml:space="preserve">od smlouvy </w:t>
      </w:r>
      <w:r w:rsidRPr="00A17A42">
        <w:rPr>
          <w:rFonts w:asciiTheme="majorHAnsi" w:hAnsiTheme="majorHAnsi" w:cstheme="majorHAnsi"/>
        </w:rPr>
        <w:t xml:space="preserve">výslovně uvedených v ostatních </w:t>
      </w:r>
      <w:r w:rsidRPr="00A17A42">
        <w:rPr>
          <w:rFonts w:asciiTheme="majorHAnsi" w:hAnsiTheme="majorHAnsi" w:cstheme="majorHAnsi"/>
        </w:rPr>
        <w:lastRenderedPageBreak/>
        <w:t>ustanoveních</w:t>
      </w:r>
      <w:r w:rsidR="008A3426" w:rsidRPr="00A17A42">
        <w:rPr>
          <w:rFonts w:asciiTheme="majorHAnsi" w:hAnsiTheme="majorHAnsi" w:cstheme="majorHAnsi"/>
        </w:rPr>
        <w:t xml:space="preserve"> této smlouvy, považují </w:t>
      </w:r>
      <w:r w:rsidR="0014535A" w:rsidRPr="00A17A42">
        <w:rPr>
          <w:rFonts w:asciiTheme="majorHAnsi" w:hAnsiTheme="majorHAnsi" w:cstheme="majorHAnsi"/>
        </w:rPr>
        <w:t xml:space="preserve">zejména </w:t>
      </w:r>
      <w:r w:rsidR="008A3426" w:rsidRPr="00A17A42">
        <w:rPr>
          <w:rFonts w:asciiTheme="majorHAnsi" w:hAnsiTheme="majorHAnsi" w:cstheme="majorHAnsi"/>
        </w:rPr>
        <w:t>následující případy porušení</w:t>
      </w:r>
      <w:r w:rsidRPr="00A17A42">
        <w:rPr>
          <w:rFonts w:asciiTheme="majorHAnsi" w:hAnsiTheme="majorHAnsi" w:cstheme="majorHAnsi"/>
        </w:rPr>
        <w:t>:</w:t>
      </w:r>
    </w:p>
    <w:p w14:paraId="02713D4B" w14:textId="5F5C526C" w:rsidR="00F45D28" w:rsidRPr="004750B4" w:rsidRDefault="00F45D28" w:rsidP="003D63C4">
      <w:pPr>
        <w:numPr>
          <w:ilvl w:val="0"/>
          <w:numId w:val="25"/>
        </w:numPr>
        <w:autoSpaceDE w:val="0"/>
        <w:autoSpaceDN w:val="0"/>
        <w:adjustRightInd w:val="0"/>
        <w:spacing w:after="60" w:line="254" w:lineRule="auto"/>
        <w:jc w:val="both"/>
        <w:rPr>
          <w:rFonts w:asciiTheme="majorHAnsi" w:hAnsiTheme="majorHAnsi" w:cstheme="majorHAnsi"/>
        </w:rPr>
      </w:pPr>
      <w:r w:rsidRPr="004750B4">
        <w:rPr>
          <w:rFonts w:asciiTheme="majorHAnsi" w:hAnsiTheme="majorHAnsi" w:cstheme="majorHAnsi"/>
        </w:rPr>
        <w:t xml:space="preserve">Zhotovitel je v prodlení s plněním termínu </w:t>
      </w:r>
      <w:r w:rsidR="008A3426">
        <w:rPr>
          <w:rFonts w:asciiTheme="majorHAnsi" w:hAnsiTheme="majorHAnsi" w:cstheme="majorHAnsi"/>
        </w:rPr>
        <w:t xml:space="preserve">pro </w:t>
      </w:r>
      <w:r w:rsidRPr="004750B4">
        <w:rPr>
          <w:rFonts w:asciiTheme="majorHAnsi" w:hAnsiTheme="majorHAnsi" w:cstheme="majorHAnsi"/>
        </w:rPr>
        <w:t xml:space="preserve">provedení díla delším než </w:t>
      </w:r>
      <w:r w:rsidR="00401193">
        <w:rPr>
          <w:rFonts w:asciiTheme="majorHAnsi" w:hAnsiTheme="majorHAnsi" w:cstheme="majorHAnsi"/>
        </w:rPr>
        <w:t>dva (2) týdny;</w:t>
      </w:r>
      <w:r w:rsidR="0014535A">
        <w:rPr>
          <w:rFonts w:asciiTheme="majorHAnsi" w:hAnsiTheme="majorHAnsi" w:cstheme="majorHAnsi"/>
        </w:rPr>
        <w:t xml:space="preserve"> nebo</w:t>
      </w:r>
    </w:p>
    <w:p w14:paraId="4D491FB7" w14:textId="73D2E940" w:rsidR="00F45D28" w:rsidRPr="004750B4" w:rsidRDefault="00F45D28" w:rsidP="003D63C4">
      <w:pPr>
        <w:numPr>
          <w:ilvl w:val="0"/>
          <w:numId w:val="25"/>
        </w:numPr>
        <w:autoSpaceDE w:val="0"/>
        <w:autoSpaceDN w:val="0"/>
        <w:adjustRightInd w:val="0"/>
        <w:spacing w:after="60" w:line="254" w:lineRule="auto"/>
        <w:jc w:val="both"/>
        <w:rPr>
          <w:rFonts w:asciiTheme="majorHAnsi" w:hAnsiTheme="majorHAnsi" w:cstheme="majorHAnsi"/>
        </w:rPr>
      </w:pPr>
      <w:r w:rsidRPr="004750B4">
        <w:rPr>
          <w:rFonts w:asciiTheme="majorHAnsi" w:hAnsiTheme="majorHAnsi" w:cstheme="majorHAnsi"/>
        </w:rPr>
        <w:t>Zhotovitel přenese v rozporu s touto smlouvou svá práva nebo povinnosti plynoucí zhotoviteli z této smlouvy na jiný subjekt</w:t>
      </w:r>
      <w:r w:rsidR="00401193">
        <w:rPr>
          <w:rFonts w:asciiTheme="majorHAnsi" w:hAnsiTheme="majorHAnsi" w:cstheme="majorHAnsi"/>
        </w:rPr>
        <w:t>;</w:t>
      </w:r>
      <w:r w:rsidR="0014535A">
        <w:rPr>
          <w:rFonts w:asciiTheme="majorHAnsi" w:hAnsiTheme="majorHAnsi" w:cstheme="majorHAnsi"/>
        </w:rPr>
        <w:t xml:space="preserve"> nebo</w:t>
      </w:r>
    </w:p>
    <w:p w14:paraId="0952958A" w14:textId="7B1DAECE" w:rsidR="00F45D28" w:rsidRPr="004750B4" w:rsidRDefault="00401193" w:rsidP="003D63C4">
      <w:pPr>
        <w:numPr>
          <w:ilvl w:val="0"/>
          <w:numId w:val="25"/>
        </w:numPr>
        <w:autoSpaceDE w:val="0"/>
        <w:autoSpaceDN w:val="0"/>
        <w:adjustRightInd w:val="0"/>
        <w:spacing w:after="60" w:line="254" w:lineRule="auto"/>
        <w:jc w:val="both"/>
        <w:rPr>
          <w:rFonts w:asciiTheme="majorHAnsi" w:hAnsiTheme="majorHAnsi" w:cstheme="majorHAnsi"/>
        </w:rPr>
      </w:pPr>
      <w:r>
        <w:rPr>
          <w:rFonts w:asciiTheme="majorHAnsi" w:hAnsiTheme="majorHAnsi" w:cstheme="majorHAnsi"/>
        </w:rPr>
        <w:t>Zhotovitel i</w:t>
      </w:r>
      <w:r w:rsidR="00F45D28" w:rsidRPr="004750B4">
        <w:rPr>
          <w:rFonts w:asciiTheme="majorHAnsi" w:hAnsiTheme="majorHAnsi" w:cstheme="majorHAnsi"/>
        </w:rPr>
        <w:t xml:space="preserve"> přes opakovaná upozornění objednatele brání nebo jinak znemožní provádění kontrol a zkoušek díla nebo jeho části</w:t>
      </w:r>
      <w:r>
        <w:rPr>
          <w:rFonts w:asciiTheme="majorHAnsi" w:hAnsiTheme="majorHAnsi" w:cstheme="majorHAnsi"/>
        </w:rPr>
        <w:t>;</w:t>
      </w:r>
      <w:r w:rsidR="00F45D28" w:rsidRPr="004750B4">
        <w:rPr>
          <w:rFonts w:asciiTheme="majorHAnsi" w:hAnsiTheme="majorHAnsi" w:cstheme="majorHAnsi"/>
        </w:rPr>
        <w:t xml:space="preserve"> </w:t>
      </w:r>
      <w:r w:rsidR="0014535A">
        <w:rPr>
          <w:rFonts w:asciiTheme="majorHAnsi" w:hAnsiTheme="majorHAnsi" w:cstheme="majorHAnsi"/>
        </w:rPr>
        <w:t>nebo</w:t>
      </w:r>
    </w:p>
    <w:p w14:paraId="403F8262" w14:textId="3CC7FF16" w:rsidR="00F45D28" w:rsidRPr="004750B4" w:rsidRDefault="00F45D28" w:rsidP="003D63C4">
      <w:pPr>
        <w:numPr>
          <w:ilvl w:val="0"/>
          <w:numId w:val="25"/>
        </w:numPr>
        <w:autoSpaceDE w:val="0"/>
        <w:autoSpaceDN w:val="0"/>
        <w:adjustRightInd w:val="0"/>
        <w:spacing w:after="60" w:line="254" w:lineRule="auto"/>
        <w:jc w:val="both"/>
        <w:rPr>
          <w:rFonts w:asciiTheme="majorHAnsi" w:hAnsiTheme="majorHAnsi" w:cstheme="majorHAnsi"/>
        </w:rPr>
      </w:pPr>
      <w:r w:rsidRPr="004750B4">
        <w:rPr>
          <w:rFonts w:asciiTheme="majorHAnsi" w:hAnsiTheme="majorHAnsi" w:cstheme="majorHAnsi"/>
        </w:rPr>
        <w:t>Zhotovitel nebo jeho poddodavatelé opakovaně nebo podstatným způsobem poruší na pracovišti pravidla bezpečnosti práce, protipožární ochrany, ochrany zdraví při práci či jiné bezpečnostní předpisy a pravidla</w:t>
      </w:r>
      <w:r w:rsidR="00401193">
        <w:rPr>
          <w:rFonts w:asciiTheme="majorHAnsi" w:hAnsiTheme="majorHAnsi" w:cstheme="majorHAnsi"/>
        </w:rPr>
        <w:t>;</w:t>
      </w:r>
      <w:r w:rsidRPr="004750B4">
        <w:rPr>
          <w:rFonts w:asciiTheme="majorHAnsi" w:hAnsiTheme="majorHAnsi" w:cstheme="majorHAnsi"/>
        </w:rPr>
        <w:t xml:space="preserve"> </w:t>
      </w:r>
      <w:r w:rsidR="0014535A">
        <w:rPr>
          <w:rFonts w:asciiTheme="majorHAnsi" w:hAnsiTheme="majorHAnsi" w:cstheme="majorHAnsi"/>
        </w:rPr>
        <w:t>nebo</w:t>
      </w:r>
    </w:p>
    <w:p w14:paraId="5F79CCBB" w14:textId="745A0180" w:rsidR="00F45D28" w:rsidRPr="004750B4" w:rsidRDefault="001043EB" w:rsidP="003D63C4">
      <w:pPr>
        <w:numPr>
          <w:ilvl w:val="0"/>
          <w:numId w:val="25"/>
        </w:numPr>
        <w:autoSpaceDE w:val="0"/>
        <w:autoSpaceDN w:val="0"/>
        <w:adjustRightInd w:val="0"/>
        <w:spacing w:after="60" w:line="254" w:lineRule="auto"/>
        <w:jc w:val="both"/>
        <w:rPr>
          <w:rFonts w:asciiTheme="majorHAnsi" w:hAnsiTheme="majorHAnsi" w:cstheme="majorHAnsi"/>
        </w:rPr>
      </w:pPr>
      <w:r w:rsidRPr="001043EB">
        <w:rPr>
          <w:rFonts w:asciiTheme="majorHAnsi" w:hAnsiTheme="majorHAnsi" w:cstheme="majorHAnsi"/>
        </w:rPr>
        <w:t xml:space="preserve">zhotovitel postupuje při provádění díla způsobem, při kterém je zjevné, že dojde k porušení této smlouvy (např. v případě evidentně hrozícího prodlení s dokončením díla ve stanoveném termínu) </w:t>
      </w:r>
      <w:r w:rsidR="00F45D28" w:rsidRPr="004750B4">
        <w:rPr>
          <w:rFonts w:asciiTheme="majorHAnsi" w:hAnsiTheme="majorHAnsi" w:cstheme="majorHAnsi"/>
        </w:rPr>
        <w:t>nebo opakovaně zanedbává realizaci svých povinností daných smlouvou</w:t>
      </w:r>
      <w:r>
        <w:rPr>
          <w:rFonts w:asciiTheme="majorHAnsi" w:hAnsiTheme="majorHAnsi" w:cstheme="majorHAnsi"/>
        </w:rPr>
        <w:t>;</w:t>
      </w:r>
      <w:r w:rsidR="00F45D28" w:rsidRPr="004750B4">
        <w:rPr>
          <w:rFonts w:asciiTheme="majorHAnsi" w:hAnsiTheme="majorHAnsi" w:cstheme="majorHAnsi"/>
        </w:rPr>
        <w:t xml:space="preserve"> </w:t>
      </w:r>
      <w:r w:rsidR="0014535A">
        <w:rPr>
          <w:rFonts w:asciiTheme="majorHAnsi" w:hAnsiTheme="majorHAnsi" w:cstheme="majorHAnsi"/>
        </w:rPr>
        <w:t>nebo</w:t>
      </w:r>
    </w:p>
    <w:p w14:paraId="5EB007AF" w14:textId="5A71F572" w:rsidR="00F45D28" w:rsidRPr="008A3426" w:rsidRDefault="008A3426" w:rsidP="008A3426">
      <w:pPr>
        <w:pStyle w:val="Odstavecseseznamem"/>
        <w:numPr>
          <w:ilvl w:val="0"/>
          <w:numId w:val="25"/>
        </w:numPr>
        <w:autoSpaceDE w:val="0"/>
        <w:autoSpaceDN w:val="0"/>
        <w:adjustRightInd w:val="0"/>
        <w:spacing w:after="60" w:line="254" w:lineRule="auto"/>
        <w:rPr>
          <w:rFonts w:asciiTheme="majorHAnsi" w:hAnsiTheme="majorHAnsi" w:cstheme="majorHAnsi"/>
        </w:rPr>
      </w:pPr>
      <w:r w:rsidRPr="008A3426">
        <w:rPr>
          <w:rFonts w:asciiTheme="majorHAnsi" w:eastAsiaTheme="minorHAnsi" w:hAnsiTheme="majorHAnsi" w:cstheme="majorHAnsi"/>
        </w:rPr>
        <w:t xml:space="preserve">Zhotovitel ujistil objednatele, že dílo bude mít určité vlastnosti, zejména vlastnosti objednatelem vymíněné v zadávací dokumentaci veřejné zakázky, anebo že nemá žádné vady, a toto ujištění se ukáže být nepravdivým, např. protože </w:t>
      </w:r>
      <w:r w:rsidR="00F45D28" w:rsidRPr="008A3426">
        <w:rPr>
          <w:rFonts w:asciiTheme="majorHAnsi" w:hAnsiTheme="majorHAnsi" w:cstheme="majorHAnsi"/>
        </w:rPr>
        <w:t>Zhotovitel nedodržel garantované parametry</w:t>
      </w:r>
      <w:r w:rsidR="004D6A64">
        <w:rPr>
          <w:rFonts w:asciiTheme="majorHAnsi" w:hAnsiTheme="majorHAnsi" w:cstheme="majorHAnsi"/>
        </w:rPr>
        <w:t xml:space="preserve"> dané </w:t>
      </w:r>
      <w:r w:rsidR="00E241F2">
        <w:rPr>
          <w:rFonts w:asciiTheme="majorHAnsi" w:hAnsiTheme="majorHAnsi" w:cstheme="majorHAnsi"/>
        </w:rPr>
        <w:t xml:space="preserve">zejména </w:t>
      </w:r>
      <w:r w:rsidR="004D6A64">
        <w:rPr>
          <w:rFonts w:asciiTheme="majorHAnsi" w:hAnsiTheme="majorHAnsi" w:cstheme="majorHAnsi"/>
        </w:rPr>
        <w:t xml:space="preserve">technickou specifikací </w:t>
      </w:r>
      <w:r w:rsidR="00436968">
        <w:rPr>
          <w:rFonts w:asciiTheme="majorHAnsi" w:hAnsiTheme="majorHAnsi" w:cstheme="majorHAnsi"/>
        </w:rPr>
        <w:t xml:space="preserve">vč. cenové kalkulace </w:t>
      </w:r>
      <w:r w:rsidR="004D6A64">
        <w:rPr>
          <w:rFonts w:asciiTheme="majorHAnsi" w:hAnsiTheme="majorHAnsi" w:cstheme="majorHAnsi"/>
        </w:rPr>
        <w:t>(součást přílohy č. 1 této smlouvy)</w:t>
      </w:r>
      <w:r w:rsidR="00F45D28" w:rsidRPr="008A3426">
        <w:rPr>
          <w:rFonts w:asciiTheme="majorHAnsi" w:hAnsiTheme="majorHAnsi" w:cstheme="majorHAnsi"/>
        </w:rPr>
        <w:t xml:space="preserve"> či podstatně porušil technologickou kázeň</w:t>
      </w:r>
      <w:r>
        <w:rPr>
          <w:rFonts w:asciiTheme="majorHAnsi" w:hAnsiTheme="majorHAnsi" w:cstheme="majorHAnsi"/>
        </w:rPr>
        <w:t xml:space="preserve"> při provádění díla;</w:t>
      </w:r>
      <w:r w:rsidR="008951B9">
        <w:rPr>
          <w:rFonts w:asciiTheme="majorHAnsi" w:hAnsiTheme="majorHAnsi" w:cstheme="majorHAnsi"/>
        </w:rPr>
        <w:t xml:space="preserve"> </w:t>
      </w:r>
      <w:r w:rsidR="0014535A">
        <w:rPr>
          <w:rFonts w:asciiTheme="majorHAnsi" w:hAnsiTheme="majorHAnsi" w:cstheme="majorHAnsi"/>
        </w:rPr>
        <w:t>nebo</w:t>
      </w:r>
    </w:p>
    <w:p w14:paraId="2223B80A" w14:textId="46E6A33A" w:rsidR="00F45D28" w:rsidRPr="004750B4" w:rsidRDefault="00F45D28" w:rsidP="003D63C4">
      <w:pPr>
        <w:numPr>
          <w:ilvl w:val="0"/>
          <w:numId w:val="25"/>
        </w:numPr>
        <w:autoSpaceDE w:val="0"/>
        <w:autoSpaceDN w:val="0"/>
        <w:adjustRightInd w:val="0"/>
        <w:spacing w:after="60" w:line="254" w:lineRule="auto"/>
        <w:jc w:val="both"/>
        <w:rPr>
          <w:rFonts w:asciiTheme="majorHAnsi" w:hAnsiTheme="majorHAnsi" w:cstheme="majorHAnsi"/>
        </w:rPr>
      </w:pPr>
      <w:r w:rsidRPr="004750B4">
        <w:rPr>
          <w:rFonts w:asciiTheme="majorHAnsi" w:hAnsiTheme="majorHAnsi" w:cstheme="majorHAnsi"/>
        </w:rPr>
        <w:t xml:space="preserve">Zhotovitel </w:t>
      </w:r>
      <w:r w:rsidR="001043EB" w:rsidRPr="001043EB">
        <w:rPr>
          <w:rFonts w:asciiTheme="majorHAnsi" w:hAnsiTheme="majorHAnsi" w:cstheme="majorHAnsi"/>
        </w:rPr>
        <w:t xml:space="preserve">nepostupuje při provádění díla v souladu s touto smlouvou, požadavky objednatele, zadávacími podmínkami na </w:t>
      </w:r>
      <w:r w:rsidR="001043EB">
        <w:rPr>
          <w:rFonts w:asciiTheme="majorHAnsi" w:hAnsiTheme="majorHAnsi" w:cstheme="majorHAnsi"/>
        </w:rPr>
        <w:t xml:space="preserve">veřejnou zakázku, např. </w:t>
      </w:r>
      <w:r w:rsidRPr="004750B4">
        <w:rPr>
          <w:rFonts w:asciiTheme="majorHAnsi" w:hAnsiTheme="majorHAnsi" w:cstheme="majorHAnsi"/>
        </w:rPr>
        <w:t>neobstarává, zanedbává obstarávání, odmítá nebo není schopen obstarat potřebné věci, služby nebo pracovní síly na realizaci a dokončení díla v souladu se smlouvou</w:t>
      </w:r>
      <w:r w:rsidR="001043EB">
        <w:rPr>
          <w:rFonts w:asciiTheme="majorHAnsi" w:hAnsiTheme="majorHAnsi" w:cstheme="majorHAnsi"/>
        </w:rPr>
        <w:t>;</w:t>
      </w:r>
      <w:r w:rsidR="0014535A">
        <w:rPr>
          <w:rFonts w:asciiTheme="majorHAnsi" w:hAnsiTheme="majorHAnsi" w:cstheme="majorHAnsi"/>
        </w:rPr>
        <w:t xml:space="preserve"> nebo</w:t>
      </w:r>
    </w:p>
    <w:p w14:paraId="56D1FAAA" w14:textId="32FA38AC" w:rsidR="001043EB" w:rsidRDefault="00F45D28" w:rsidP="003D63C4">
      <w:pPr>
        <w:numPr>
          <w:ilvl w:val="0"/>
          <w:numId w:val="25"/>
        </w:numPr>
        <w:autoSpaceDE w:val="0"/>
        <w:autoSpaceDN w:val="0"/>
        <w:adjustRightInd w:val="0"/>
        <w:spacing w:after="60" w:line="254" w:lineRule="auto"/>
        <w:jc w:val="both"/>
        <w:rPr>
          <w:rFonts w:asciiTheme="majorHAnsi" w:hAnsiTheme="majorHAnsi" w:cstheme="majorHAnsi"/>
        </w:rPr>
      </w:pPr>
      <w:r w:rsidRPr="004750B4">
        <w:rPr>
          <w:rFonts w:asciiTheme="majorHAnsi" w:hAnsiTheme="majorHAnsi" w:cstheme="majorHAnsi"/>
        </w:rPr>
        <w:t xml:space="preserve">Zhotovitel práce na </w:t>
      </w:r>
      <w:r w:rsidR="00BF7505">
        <w:rPr>
          <w:rFonts w:asciiTheme="majorHAnsi" w:hAnsiTheme="majorHAnsi" w:cstheme="majorHAnsi"/>
        </w:rPr>
        <w:t xml:space="preserve">provádění </w:t>
      </w:r>
      <w:r w:rsidRPr="004750B4">
        <w:rPr>
          <w:rFonts w:asciiTheme="majorHAnsi" w:hAnsiTheme="majorHAnsi" w:cstheme="majorHAnsi"/>
        </w:rPr>
        <w:t>díl</w:t>
      </w:r>
      <w:r w:rsidR="00BF7505">
        <w:rPr>
          <w:rFonts w:asciiTheme="majorHAnsi" w:hAnsiTheme="majorHAnsi" w:cstheme="majorHAnsi"/>
        </w:rPr>
        <w:t>a</w:t>
      </w:r>
      <w:r w:rsidRPr="004750B4">
        <w:rPr>
          <w:rFonts w:asciiTheme="majorHAnsi" w:hAnsiTheme="majorHAnsi" w:cstheme="majorHAnsi"/>
        </w:rPr>
        <w:t xml:space="preserve"> nezahájí ani ve lhůtě </w:t>
      </w:r>
      <w:r w:rsidR="00783BC0">
        <w:rPr>
          <w:rFonts w:asciiTheme="majorHAnsi" w:hAnsiTheme="majorHAnsi" w:cstheme="majorHAnsi"/>
        </w:rPr>
        <w:t xml:space="preserve">dvou (2) týdnů </w:t>
      </w:r>
      <w:r w:rsidRPr="004750B4">
        <w:rPr>
          <w:rFonts w:asciiTheme="majorHAnsi" w:hAnsiTheme="majorHAnsi" w:cstheme="majorHAnsi"/>
        </w:rPr>
        <w:t>ode dne, kdy měl práce na díle zahájit (nebo převzít staveniště)</w:t>
      </w:r>
      <w:r w:rsidR="001043EB">
        <w:rPr>
          <w:rFonts w:asciiTheme="majorHAnsi" w:hAnsiTheme="majorHAnsi" w:cstheme="majorHAnsi"/>
        </w:rPr>
        <w:t>;</w:t>
      </w:r>
      <w:r w:rsidR="0014535A">
        <w:rPr>
          <w:rFonts w:asciiTheme="majorHAnsi" w:hAnsiTheme="majorHAnsi" w:cstheme="majorHAnsi"/>
        </w:rPr>
        <w:t xml:space="preserve"> nebo</w:t>
      </w:r>
    </w:p>
    <w:p w14:paraId="7160CFDB" w14:textId="179C24AB" w:rsidR="001043EB" w:rsidRPr="001043EB" w:rsidRDefault="00783BC0" w:rsidP="001043EB">
      <w:pPr>
        <w:numPr>
          <w:ilvl w:val="0"/>
          <w:numId w:val="25"/>
        </w:numPr>
        <w:autoSpaceDE w:val="0"/>
        <w:autoSpaceDN w:val="0"/>
        <w:adjustRightInd w:val="0"/>
        <w:spacing w:after="60" w:line="254" w:lineRule="auto"/>
        <w:jc w:val="both"/>
        <w:rPr>
          <w:rFonts w:asciiTheme="majorHAnsi" w:hAnsiTheme="majorHAnsi" w:cstheme="majorHAnsi"/>
        </w:rPr>
      </w:pPr>
      <w:r>
        <w:rPr>
          <w:rFonts w:asciiTheme="majorHAnsi" w:hAnsiTheme="majorHAnsi" w:cstheme="majorHAnsi"/>
        </w:rPr>
        <w:t>Z</w:t>
      </w:r>
      <w:r w:rsidR="001043EB" w:rsidRPr="001043EB">
        <w:rPr>
          <w:rFonts w:asciiTheme="majorHAnsi" w:hAnsiTheme="majorHAnsi" w:cstheme="majorHAnsi"/>
        </w:rPr>
        <w:t>hotovitel se stane nespolehlivým plátcem DPH ve smyslu příslušných právních předpisů; nebo</w:t>
      </w:r>
    </w:p>
    <w:p w14:paraId="4F582DF3" w14:textId="50EB5E53" w:rsidR="00F45D28" w:rsidRPr="004750B4" w:rsidRDefault="001043EB" w:rsidP="003D63C4">
      <w:pPr>
        <w:numPr>
          <w:ilvl w:val="0"/>
          <w:numId w:val="25"/>
        </w:numPr>
        <w:autoSpaceDE w:val="0"/>
        <w:autoSpaceDN w:val="0"/>
        <w:adjustRightInd w:val="0"/>
        <w:spacing w:after="60" w:line="254" w:lineRule="auto"/>
        <w:jc w:val="both"/>
        <w:rPr>
          <w:rFonts w:asciiTheme="majorHAnsi" w:hAnsiTheme="majorHAnsi" w:cstheme="majorHAnsi"/>
        </w:rPr>
      </w:pPr>
      <w:r w:rsidRPr="001043EB">
        <w:rPr>
          <w:rFonts w:asciiTheme="majorHAnsi" w:hAnsiTheme="majorHAnsi" w:cstheme="majorHAnsi"/>
        </w:rPr>
        <w:t>vůči zhotoviteli bylo zahájeno insolvenční řízení, které není zjevně neopodstatněné, nebo byl soudem zjištěn úpadek zhotovitele</w:t>
      </w:r>
      <w:r w:rsidR="00F45D28" w:rsidRPr="004750B4">
        <w:rPr>
          <w:rFonts w:asciiTheme="majorHAnsi" w:hAnsiTheme="majorHAnsi" w:cstheme="majorHAnsi"/>
        </w:rPr>
        <w:t>.</w:t>
      </w:r>
    </w:p>
    <w:p w14:paraId="04E7A6B6" w14:textId="59EC6B19" w:rsidR="00F45D28" w:rsidRPr="00AC3508" w:rsidRDefault="00F45D28" w:rsidP="003D63C4">
      <w:pPr>
        <w:widowControl w:val="0"/>
        <w:numPr>
          <w:ilvl w:val="0"/>
          <w:numId w:val="23"/>
        </w:numPr>
        <w:suppressAutoHyphens/>
        <w:spacing w:after="120" w:line="240" w:lineRule="auto"/>
        <w:ind w:left="567" w:hanging="567"/>
        <w:jc w:val="both"/>
        <w:rPr>
          <w:rFonts w:asciiTheme="majorHAnsi" w:hAnsiTheme="majorHAnsi" w:cstheme="majorHAnsi"/>
        </w:rPr>
      </w:pPr>
      <w:r w:rsidRPr="004750B4">
        <w:rPr>
          <w:rFonts w:asciiTheme="majorHAnsi" w:hAnsiTheme="majorHAnsi" w:cstheme="majorHAnsi"/>
        </w:rPr>
        <w:t>Zhotovitel má právo odstoupit od smlouvy v případě podstatného porušení smlouvy objednatelem</w:t>
      </w:r>
      <w:r w:rsidR="0014535A">
        <w:rPr>
          <w:rFonts w:asciiTheme="majorHAnsi" w:hAnsiTheme="majorHAnsi" w:cstheme="majorHAnsi"/>
        </w:rPr>
        <w:t>, pokud objednatel</w:t>
      </w:r>
      <w:r w:rsidR="0014535A" w:rsidRPr="008A3426">
        <w:t xml:space="preserve"> </w:t>
      </w:r>
      <w:r w:rsidR="0014535A" w:rsidRPr="008A3426">
        <w:rPr>
          <w:rFonts w:asciiTheme="majorHAnsi" w:hAnsiTheme="majorHAnsi" w:cstheme="majorHAnsi"/>
        </w:rPr>
        <w:t xml:space="preserve">nezjedná nápravu </w:t>
      </w:r>
      <w:r w:rsidR="0014535A">
        <w:rPr>
          <w:rFonts w:asciiTheme="majorHAnsi" w:hAnsiTheme="majorHAnsi" w:cstheme="majorHAnsi"/>
        </w:rPr>
        <w:t xml:space="preserve">porušení </w:t>
      </w:r>
      <w:r w:rsidR="0014535A" w:rsidRPr="008A3426">
        <w:rPr>
          <w:rFonts w:asciiTheme="majorHAnsi" w:hAnsiTheme="majorHAnsi" w:cstheme="majorHAnsi"/>
        </w:rPr>
        <w:t xml:space="preserve">ani v náhradní lhůtě sedmi (7) dnů od doručení </w:t>
      </w:r>
      <w:r w:rsidR="0014535A">
        <w:rPr>
          <w:rFonts w:asciiTheme="majorHAnsi" w:hAnsiTheme="majorHAnsi" w:cstheme="majorHAnsi"/>
        </w:rPr>
        <w:t xml:space="preserve">písemné </w:t>
      </w:r>
      <w:r w:rsidR="0014535A" w:rsidRPr="008A3426">
        <w:rPr>
          <w:rFonts w:asciiTheme="majorHAnsi" w:hAnsiTheme="majorHAnsi" w:cstheme="majorHAnsi"/>
        </w:rPr>
        <w:t xml:space="preserve">výzvy </w:t>
      </w:r>
      <w:r w:rsidR="0014535A">
        <w:rPr>
          <w:rFonts w:asciiTheme="majorHAnsi" w:hAnsiTheme="majorHAnsi" w:cstheme="majorHAnsi"/>
        </w:rPr>
        <w:t xml:space="preserve">zhotovitele </w:t>
      </w:r>
      <w:r w:rsidR="0014535A" w:rsidRPr="008A3426">
        <w:rPr>
          <w:rFonts w:asciiTheme="majorHAnsi" w:hAnsiTheme="majorHAnsi" w:cstheme="majorHAnsi"/>
        </w:rPr>
        <w:t>k</w:t>
      </w:r>
      <w:r w:rsidR="0014535A">
        <w:rPr>
          <w:rFonts w:asciiTheme="majorHAnsi" w:hAnsiTheme="majorHAnsi" w:cstheme="majorHAnsi"/>
        </w:rPr>
        <w:t> </w:t>
      </w:r>
      <w:r w:rsidR="0014535A" w:rsidRPr="00AC3508">
        <w:rPr>
          <w:rFonts w:asciiTheme="majorHAnsi" w:hAnsiTheme="majorHAnsi" w:cstheme="majorHAnsi"/>
        </w:rPr>
        <w:t>nápravě.</w:t>
      </w:r>
      <w:r w:rsidRPr="00AC3508">
        <w:rPr>
          <w:rFonts w:asciiTheme="majorHAnsi" w:hAnsiTheme="majorHAnsi" w:cstheme="majorHAnsi"/>
        </w:rPr>
        <w:t xml:space="preserve"> </w:t>
      </w:r>
      <w:r w:rsidR="0014535A" w:rsidRPr="00AC3508">
        <w:rPr>
          <w:rFonts w:asciiTheme="majorHAnsi" w:hAnsiTheme="majorHAnsi" w:cstheme="majorHAnsi"/>
        </w:rPr>
        <w:t xml:space="preserve">Za podstatné porušení smlouvy objednatelem se </w:t>
      </w:r>
      <w:r w:rsidRPr="00AC3508">
        <w:rPr>
          <w:rFonts w:asciiTheme="majorHAnsi" w:hAnsiTheme="majorHAnsi" w:cstheme="majorHAnsi"/>
        </w:rPr>
        <w:t xml:space="preserve">kromě případů odstoupení zhotovitele výslovně uvedených v ostatních ustanoveních </w:t>
      </w:r>
      <w:r w:rsidR="0014535A" w:rsidRPr="00AC3508">
        <w:rPr>
          <w:rFonts w:asciiTheme="majorHAnsi" w:hAnsiTheme="majorHAnsi" w:cstheme="majorHAnsi"/>
        </w:rPr>
        <w:t>této smlouvy považuje případ</w:t>
      </w:r>
      <w:r w:rsidRPr="00AC3508">
        <w:rPr>
          <w:rFonts w:asciiTheme="majorHAnsi" w:hAnsiTheme="majorHAnsi" w:cstheme="majorHAnsi"/>
        </w:rPr>
        <w:t xml:space="preserve">, </w:t>
      </w:r>
      <w:r w:rsidR="0014535A" w:rsidRPr="00AC3508">
        <w:rPr>
          <w:rFonts w:asciiTheme="majorHAnsi" w:hAnsiTheme="majorHAnsi" w:cstheme="majorHAnsi"/>
        </w:rPr>
        <w:t xml:space="preserve">pokud </w:t>
      </w:r>
      <w:r w:rsidRPr="00AC3508">
        <w:rPr>
          <w:rFonts w:asciiTheme="majorHAnsi" w:hAnsiTheme="majorHAnsi" w:cstheme="majorHAnsi"/>
        </w:rPr>
        <w:t xml:space="preserve">se objednatel přes opakovaná </w:t>
      </w:r>
      <w:r w:rsidR="0014535A" w:rsidRPr="00AC3508">
        <w:rPr>
          <w:rFonts w:asciiTheme="majorHAnsi" w:hAnsiTheme="majorHAnsi" w:cstheme="majorHAnsi"/>
        </w:rPr>
        <w:t xml:space="preserve">písemná </w:t>
      </w:r>
      <w:r w:rsidRPr="00AC3508">
        <w:rPr>
          <w:rFonts w:asciiTheme="majorHAnsi" w:hAnsiTheme="majorHAnsi" w:cstheme="majorHAnsi"/>
        </w:rPr>
        <w:t xml:space="preserve">upozornění </w:t>
      </w:r>
      <w:r w:rsidR="0014535A" w:rsidRPr="00AC3508">
        <w:rPr>
          <w:rFonts w:asciiTheme="majorHAnsi" w:hAnsiTheme="majorHAnsi" w:cstheme="majorHAnsi"/>
        </w:rPr>
        <w:t xml:space="preserve">zhotovitele octil v prodlení </w:t>
      </w:r>
      <w:r w:rsidRPr="00AC3508">
        <w:rPr>
          <w:rFonts w:asciiTheme="majorHAnsi" w:hAnsiTheme="majorHAnsi" w:cstheme="majorHAnsi"/>
        </w:rPr>
        <w:t xml:space="preserve">o více než 30 dnů s úhradou ceny díla nebo její části na základě </w:t>
      </w:r>
      <w:r w:rsidR="0014535A" w:rsidRPr="00AC3508">
        <w:rPr>
          <w:rFonts w:asciiTheme="majorHAnsi" w:hAnsiTheme="majorHAnsi" w:cstheme="majorHAnsi"/>
        </w:rPr>
        <w:t>oprávněně zhotovitelem vystaveného daňového dokladu (</w:t>
      </w:r>
      <w:r w:rsidRPr="00AC3508">
        <w:rPr>
          <w:rFonts w:asciiTheme="majorHAnsi" w:hAnsiTheme="majorHAnsi" w:cstheme="majorHAnsi"/>
        </w:rPr>
        <w:t>faktury</w:t>
      </w:r>
      <w:r w:rsidR="00B05089" w:rsidRPr="00AC3508">
        <w:rPr>
          <w:rFonts w:asciiTheme="majorHAnsi" w:hAnsiTheme="majorHAnsi" w:cstheme="majorHAnsi"/>
        </w:rPr>
        <w:t>)</w:t>
      </w:r>
      <w:r w:rsidRPr="00AC3508">
        <w:rPr>
          <w:rFonts w:asciiTheme="majorHAnsi" w:hAnsiTheme="majorHAnsi" w:cstheme="majorHAnsi"/>
        </w:rPr>
        <w:t>.</w:t>
      </w:r>
    </w:p>
    <w:p w14:paraId="45F34904" w14:textId="77777777" w:rsidR="00F45D28" w:rsidRPr="00AC3508" w:rsidRDefault="00F45D28" w:rsidP="003D63C4">
      <w:pPr>
        <w:widowControl w:val="0"/>
        <w:numPr>
          <w:ilvl w:val="0"/>
          <w:numId w:val="23"/>
        </w:numPr>
        <w:suppressAutoHyphens/>
        <w:spacing w:after="120" w:line="240" w:lineRule="auto"/>
        <w:ind w:left="567" w:hanging="567"/>
        <w:jc w:val="both"/>
        <w:rPr>
          <w:rFonts w:asciiTheme="majorHAnsi" w:hAnsiTheme="majorHAnsi" w:cstheme="majorHAnsi"/>
        </w:rPr>
      </w:pPr>
      <w:r w:rsidRPr="00AC3508">
        <w:rPr>
          <w:rFonts w:asciiTheme="majorHAnsi" w:hAnsiTheme="majorHAnsi" w:cstheme="majorHAnsi"/>
        </w:rPr>
        <w:t>Odstoupení musí být učiněno písemně a oznámeno druhé smluvní straně. V odstoupení musí být dále uveden důvod, pro který strana od smlouvy odstupuje. Účinky odstoupení nastávají dnem doručení písemného oznámení o odstoupení druhé smluvní straně.</w:t>
      </w:r>
    </w:p>
    <w:p w14:paraId="21450170" w14:textId="5E4936D6" w:rsidR="00F45D28" w:rsidRPr="004750B4" w:rsidRDefault="00F45D28" w:rsidP="003D63C4">
      <w:pPr>
        <w:widowControl w:val="0"/>
        <w:numPr>
          <w:ilvl w:val="0"/>
          <w:numId w:val="23"/>
        </w:numPr>
        <w:suppressAutoHyphens/>
        <w:spacing w:after="120" w:line="240" w:lineRule="auto"/>
        <w:ind w:left="567" w:hanging="567"/>
        <w:jc w:val="both"/>
        <w:rPr>
          <w:rFonts w:asciiTheme="majorHAnsi" w:hAnsiTheme="majorHAnsi" w:cstheme="majorHAnsi"/>
        </w:rPr>
      </w:pPr>
      <w:r w:rsidRPr="004750B4">
        <w:rPr>
          <w:rFonts w:asciiTheme="majorHAnsi" w:hAnsiTheme="majorHAnsi" w:cstheme="majorHAnsi"/>
        </w:rPr>
        <w:t>Pokud před dokončením díla dojde k odstoupení od smlouvy, provede nezávislý znalecký subjekt vybraný ze strany objednatele ocenění soupisů provedených prací</w:t>
      </w:r>
      <w:r w:rsidR="007935A8">
        <w:rPr>
          <w:rFonts w:asciiTheme="majorHAnsi" w:hAnsiTheme="majorHAnsi" w:cstheme="majorHAnsi"/>
        </w:rPr>
        <w:t xml:space="preserve">, které jsou bez vad a nedodělků a jsou objednatelem využitelné pro zamýšlený účel, </w:t>
      </w:r>
      <w:r w:rsidRPr="004750B4">
        <w:rPr>
          <w:rFonts w:asciiTheme="majorHAnsi" w:hAnsiTheme="majorHAnsi" w:cstheme="majorHAnsi"/>
        </w:rPr>
        <w:t>a na základě tohoto ocenění bude provedeno vzájemné finanční vyrovnání.</w:t>
      </w:r>
    </w:p>
    <w:p w14:paraId="6F54D723" w14:textId="3FEB45B2" w:rsidR="00F45D28" w:rsidRPr="004750B4" w:rsidRDefault="00F45D28" w:rsidP="003D63C4">
      <w:pPr>
        <w:widowControl w:val="0"/>
        <w:numPr>
          <w:ilvl w:val="0"/>
          <w:numId w:val="23"/>
        </w:numPr>
        <w:suppressAutoHyphens/>
        <w:spacing w:after="120" w:line="240" w:lineRule="auto"/>
        <w:ind w:left="567" w:hanging="567"/>
        <w:jc w:val="both"/>
        <w:rPr>
          <w:rFonts w:asciiTheme="majorHAnsi" w:hAnsiTheme="majorHAnsi" w:cstheme="majorHAnsi"/>
        </w:rPr>
      </w:pPr>
      <w:r w:rsidRPr="004750B4">
        <w:rPr>
          <w:rFonts w:asciiTheme="majorHAnsi" w:hAnsiTheme="majorHAnsi" w:cstheme="majorHAnsi"/>
        </w:rPr>
        <w:t>Objednatel má právo odstoupit od smlouvy, nedohodnou-li se smluvní strany jinak, v případě, že nebude mít finanční prostředky pro pokračování realizace díla. Objednatel je dále oprávněn od této smlouvy odstoupit v případě, že rozhodnutím poskytovatele dotace dojde k odebrání či krácení podpory na realizaci projektu. V těchto případech má zhotovitel nárok na zaplacení poměrné části ceny díla odpovídající rozsahu</w:t>
      </w:r>
      <w:r w:rsidR="007935A8">
        <w:rPr>
          <w:rFonts w:asciiTheme="majorHAnsi" w:hAnsiTheme="majorHAnsi" w:cstheme="majorHAnsi"/>
        </w:rPr>
        <w:t xml:space="preserve"> již</w:t>
      </w:r>
      <w:r w:rsidRPr="004750B4">
        <w:rPr>
          <w:rFonts w:asciiTheme="majorHAnsi" w:hAnsiTheme="majorHAnsi" w:cstheme="majorHAnsi"/>
        </w:rPr>
        <w:t xml:space="preserve"> provedeného díla.</w:t>
      </w:r>
    </w:p>
    <w:p w14:paraId="7DCFF815" w14:textId="5E80BA92" w:rsidR="00963635" w:rsidRPr="001241EF" w:rsidRDefault="0016657C" w:rsidP="003D63C4">
      <w:pPr>
        <w:widowControl w:val="0"/>
        <w:numPr>
          <w:ilvl w:val="0"/>
          <w:numId w:val="23"/>
        </w:numPr>
        <w:suppressAutoHyphens/>
        <w:spacing w:after="120" w:line="240" w:lineRule="auto"/>
        <w:ind w:left="567" w:hanging="567"/>
        <w:jc w:val="both"/>
        <w:rPr>
          <w:rFonts w:asciiTheme="majorHAnsi" w:hAnsiTheme="majorHAnsi" w:cstheme="majorHAnsi"/>
        </w:rPr>
      </w:pPr>
      <w:r w:rsidRPr="0016657C">
        <w:rPr>
          <w:rStyle w:val="Odkaznakoment"/>
          <w:sz w:val="22"/>
          <w:szCs w:val="22"/>
        </w:rPr>
        <w:lastRenderedPageBreak/>
        <w:t>S</w:t>
      </w:r>
      <w:r w:rsidR="00963635">
        <w:rPr>
          <w:rFonts w:asciiTheme="majorHAnsi" w:hAnsiTheme="majorHAnsi" w:cstheme="majorHAnsi"/>
        </w:rPr>
        <w:t xml:space="preserve">mluvní strany se dohodly, že pokud objednatel neodešle písemnou výzvu </w:t>
      </w:r>
      <w:r w:rsidR="00963635">
        <w:rPr>
          <w:rFonts w:asciiTheme="majorHAnsi" w:hAnsiTheme="majorHAnsi" w:cstheme="majorHAnsi"/>
          <w:snapToGrid w:val="0"/>
        </w:rPr>
        <w:t xml:space="preserve">k zahájení plnění nejpozději do </w:t>
      </w:r>
      <w:r w:rsidR="00963635">
        <w:rPr>
          <w:rFonts w:asciiTheme="majorHAnsi" w:hAnsiTheme="majorHAnsi" w:cstheme="majorHAnsi"/>
          <w:b/>
          <w:bCs/>
          <w:snapToGrid w:val="0"/>
        </w:rPr>
        <w:t>31. 3. 2022</w:t>
      </w:r>
      <w:r w:rsidR="00963635">
        <w:rPr>
          <w:rFonts w:asciiTheme="majorHAnsi" w:hAnsiTheme="majorHAnsi" w:cstheme="majorHAnsi"/>
          <w:snapToGrid w:val="0"/>
        </w:rPr>
        <w:t xml:space="preserve">, </w:t>
      </w:r>
      <w:r w:rsidR="00963635">
        <w:rPr>
          <w:rFonts w:asciiTheme="majorHAnsi" w:hAnsiTheme="majorHAnsi" w:cstheme="majorHAnsi"/>
        </w:rPr>
        <w:t>smluvní strany jsou oprávněny od smlouvy odstoupit</w:t>
      </w:r>
      <w:r w:rsidR="00963635">
        <w:rPr>
          <w:rFonts w:asciiTheme="majorHAnsi" w:hAnsiTheme="majorHAnsi" w:cstheme="majorHAnsi"/>
          <w:snapToGrid w:val="0"/>
        </w:rPr>
        <w:t>.</w:t>
      </w:r>
    </w:p>
    <w:p w14:paraId="24CE556C" w14:textId="78A0B51B" w:rsidR="00F45D28" w:rsidRPr="004750B4" w:rsidRDefault="00F45D28" w:rsidP="003D63C4">
      <w:pPr>
        <w:widowControl w:val="0"/>
        <w:numPr>
          <w:ilvl w:val="0"/>
          <w:numId w:val="23"/>
        </w:numPr>
        <w:suppressAutoHyphens/>
        <w:spacing w:after="120" w:line="240" w:lineRule="auto"/>
        <w:ind w:left="567" w:hanging="567"/>
        <w:jc w:val="both"/>
        <w:rPr>
          <w:rFonts w:asciiTheme="majorHAnsi" w:hAnsiTheme="majorHAnsi" w:cstheme="majorHAnsi"/>
        </w:rPr>
      </w:pPr>
      <w:r w:rsidRPr="004750B4">
        <w:rPr>
          <w:rFonts w:asciiTheme="majorHAnsi" w:hAnsiTheme="majorHAnsi" w:cstheme="majorHAnsi"/>
        </w:rPr>
        <w:t xml:space="preserve">Při zjištění opakovaného </w:t>
      </w:r>
      <w:r w:rsidR="007935A8">
        <w:rPr>
          <w:rFonts w:asciiTheme="majorHAnsi" w:hAnsiTheme="majorHAnsi" w:cstheme="majorHAnsi"/>
        </w:rPr>
        <w:t xml:space="preserve">závažného </w:t>
      </w:r>
      <w:r w:rsidRPr="004750B4">
        <w:rPr>
          <w:rFonts w:asciiTheme="majorHAnsi" w:hAnsiTheme="majorHAnsi" w:cstheme="majorHAnsi"/>
        </w:rPr>
        <w:t>porušování povinností zhotovitele dle této smlouvy je objednatel oprávněn od smlouvy bez dalšího odstoupit, aniž by zhotoviteli stanovil lhůtu pro sjednání nápravy</w:t>
      </w:r>
      <w:r w:rsidR="007935A8">
        <w:rPr>
          <w:rFonts w:asciiTheme="majorHAnsi" w:hAnsiTheme="majorHAnsi" w:cstheme="majorHAnsi"/>
        </w:rPr>
        <w:t xml:space="preserve"> ve smyslu odst. 13.2. tohoto článku</w:t>
      </w:r>
      <w:r w:rsidRPr="004750B4">
        <w:rPr>
          <w:rFonts w:asciiTheme="majorHAnsi" w:hAnsiTheme="majorHAnsi" w:cstheme="majorHAnsi"/>
        </w:rPr>
        <w:t>.</w:t>
      </w:r>
    </w:p>
    <w:p w14:paraId="6912B3D0" w14:textId="77777777" w:rsidR="00F45D28" w:rsidRPr="004750B4" w:rsidRDefault="00F45D28" w:rsidP="00F45D28">
      <w:pPr>
        <w:pStyle w:val="Zkladntext"/>
        <w:spacing w:before="480"/>
        <w:jc w:val="center"/>
        <w:outlineLvl w:val="0"/>
        <w:rPr>
          <w:rFonts w:asciiTheme="majorHAnsi" w:hAnsiTheme="majorHAnsi" w:cstheme="majorHAnsi"/>
          <w:b/>
          <w:bCs/>
          <w:sz w:val="22"/>
          <w:szCs w:val="22"/>
        </w:rPr>
      </w:pPr>
      <w:r w:rsidRPr="004750B4">
        <w:rPr>
          <w:rFonts w:asciiTheme="majorHAnsi" w:hAnsiTheme="majorHAnsi" w:cstheme="majorHAnsi"/>
          <w:b/>
          <w:bCs/>
          <w:sz w:val="22"/>
          <w:szCs w:val="22"/>
        </w:rPr>
        <w:t>X</w:t>
      </w:r>
      <w:r w:rsidRPr="004750B4">
        <w:rPr>
          <w:rFonts w:asciiTheme="majorHAnsi" w:hAnsiTheme="majorHAnsi" w:cstheme="majorHAnsi"/>
          <w:b/>
          <w:bCs/>
          <w:sz w:val="22"/>
          <w:szCs w:val="22"/>
          <w:lang w:val="cs-CZ"/>
        </w:rPr>
        <w:t>I</w:t>
      </w:r>
      <w:r w:rsidRPr="004750B4">
        <w:rPr>
          <w:rFonts w:asciiTheme="majorHAnsi" w:hAnsiTheme="majorHAnsi" w:cstheme="majorHAnsi"/>
          <w:b/>
          <w:bCs/>
          <w:sz w:val="22"/>
          <w:szCs w:val="22"/>
        </w:rPr>
        <w:t>V.</w:t>
      </w:r>
    </w:p>
    <w:p w14:paraId="0D8932EB" w14:textId="77777777" w:rsidR="00F45D28" w:rsidRPr="004750B4" w:rsidRDefault="00F45D28" w:rsidP="00F45D28">
      <w:pPr>
        <w:pStyle w:val="Zkladntext"/>
        <w:spacing w:after="120"/>
        <w:jc w:val="center"/>
        <w:outlineLvl w:val="0"/>
        <w:rPr>
          <w:rFonts w:asciiTheme="majorHAnsi" w:hAnsiTheme="majorHAnsi" w:cstheme="majorHAnsi"/>
          <w:b/>
          <w:snapToGrid w:val="0"/>
          <w:sz w:val="22"/>
          <w:szCs w:val="22"/>
        </w:rPr>
      </w:pPr>
      <w:r w:rsidRPr="004750B4">
        <w:rPr>
          <w:rFonts w:asciiTheme="majorHAnsi" w:hAnsiTheme="majorHAnsi" w:cstheme="majorHAnsi"/>
          <w:b/>
          <w:snapToGrid w:val="0"/>
          <w:sz w:val="22"/>
          <w:szCs w:val="22"/>
          <w:lang w:val="cs-CZ"/>
        </w:rPr>
        <w:t>Pod</w:t>
      </w:r>
      <w:r w:rsidRPr="004750B4">
        <w:rPr>
          <w:rFonts w:asciiTheme="majorHAnsi" w:hAnsiTheme="majorHAnsi" w:cstheme="majorHAnsi"/>
          <w:b/>
          <w:snapToGrid w:val="0"/>
          <w:sz w:val="22"/>
          <w:szCs w:val="22"/>
        </w:rPr>
        <w:t>dodavatelé</w:t>
      </w:r>
    </w:p>
    <w:p w14:paraId="63731A9D" w14:textId="77777777" w:rsidR="00F45D28" w:rsidRPr="004750B4" w:rsidRDefault="00F45D28" w:rsidP="003D63C4">
      <w:pPr>
        <w:widowControl w:val="0"/>
        <w:numPr>
          <w:ilvl w:val="0"/>
          <w:numId w:val="8"/>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Zhotovitel se zavazuje provést dílo samostatně, svým jménem a na vlastní odpovědnost. Zhotovitel je oprávněn zajišťovat plnění části díla prostřednictvím poddodavatele (ů). V případě, že zhotovitel pověřil prováděním části díla jinou osobu (poddodavatele), má vždy odpovědnost, jako by dílo prováděl sám.</w:t>
      </w:r>
    </w:p>
    <w:p w14:paraId="51D0F08C" w14:textId="77777777" w:rsidR="00F45D28" w:rsidRPr="004750B4" w:rsidRDefault="00F45D28" w:rsidP="003D63C4">
      <w:pPr>
        <w:widowControl w:val="0"/>
        <w:numPr>
          <w:ilvl w:val="0"/>
          <w:numId w:val="8"/>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V případě, že zhotovitel v souladu se zadávací dokumentací prokázal splnění části kvalifikace prostřednictvím poddodavatele, musí tento poddodavatel i tomu odpovídající část plnění poskytovat. Zhotovitel je oprávněn změnit poddodavatele, pomocí kterého prokázal část splnění kvalifikace, jen ze závažných důvodů a s předchozím písemným souhlasem objednatele, přičemž nový poddodavatel musí disponovat minimálně stejnou kvalifikací, kterou původní poddodavatel prokázal za účastníka. </w:t>
      </w:r>
      <w:r w:rsidRPr="004750B4">
        <w:rPr>
          <w:rFonts w:asciiTheme="majorHAnsi" w:hAnsiTheme="majorHAnsi" w:cstheme="majorHAnsi"/>
        </w:rPr>
        <w:t xml:space="preserve">Stejně tak případná změna poddodavatele uvedeného v seznamu poddodavatelů v nabídce zhotovitele musí být předem písemně odsouhlasena objednatelem. Objednatel nesmí souhlas se změnou poddodavatele bez objektivních důvodů odmítnout, pokud mu budou příslušné doklady předloženy. </w:t>
      </w:r>
    </w:p>
    <w:p w14:paraId="57A8F9D5" w14:textId="77777777" w:rsidR="00F45D28" w:rsidRPr="004750B4" w:rsidRDefault="00F45D28" w:rsidP="003D63C4">
      <w:pPr>
        <w:widowControl w:val="0"/>
        <w:numPr>
          <w:ilvl w:val="0"/>
          <w:numId w:val="8"/>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rPr>
        <w:t xml:space="preserve">Zhotovitel je povinen vést a průběžně aktualizovat seznam všech svých poddodavatelů, kteří mu poskytli plnění určené k plnění předmětu této smlouvy, a to včetně specifikace jejich podílu na plnění předmětu této smlouvy. Seznam poddodavatelů je zhotovitel povinen předat objednateli do 2 pracovních dnů od obdržení žádosti objednatele. Objednatel je oprávněn požádat zhotovitele o předložení průběžně vedeného seznamu poddodavatelů kdykoliv, a to i opakovaně. </w:t>
      </w:r>
    </w:p>
    <w:p w14:paraId="08854B75" w14:textId="77777777" w:rsidR="00F45D28" w:rsidRPr="004750B4" w:rsidRDefault="00F45D28" w:rsidP="00F45D28">
      <w:pPr>
        <w:widowControl w:val="0"/>
        <w:spacing w:before="480"/>
        <w:jc w:val="center"/>
        <w:rPr>
          <w:rFonts w:asciiTheme="majorHAnsi" w:hAnsiTheme="majorHAnsi" w:cstheme="majorHAnsi"/>
          <w:b/>
          <w:bCs/>
        </w:rPr>
      </w:pPr>
      <w:r w:rsidRPr="004750B4">
        <w:rPr>
          <w:rFonts w:asciiTheme="majorHAnsi" w:hAnsiTheme="majorHAnsi" w:cstheme="majorHAnsi"/>
          <w:b/>
          <w:bCs/>
        </w:rPr>
        <w:t>XV.</w:t>
      </w:r>
    </w:p>
    <w:p w14:paraId="7CAC6A44" w14:textId="77777777" w:rsidR="00F45D28" w:rsidRPr="004750B4" w:rsidRDefault="00F45D28" w:rsidP="00F45D28">
      <w:pPr>
        <w:widowControl w:val="0"/>
        <w:autoSpaceDE w:val="0"/>
        <w:autoSpaceDN w:val="0"/>
        <w:spacing w:after="120"/>
        <w:jc w:val="center"/>
        <w:outlineLvl w:val="0"/>
        <w:rPr>
          <w:rFonts w:asciiTheme="majorHAnsi" w:hAnsiTheme="majorHAnsi" w:cstheme="majorHAnsi"/>
          <w:b/>
          <w:snapToGrid w:val="0"/>
          <w:color w:val="000000"/>
        </w:rPr>
      </w:pPr>
      <w:r w:rsidRPr="004750B4">
        <w:rPr>
          <w:rFonts w:asciiTheme="majorHAnsi" w:hAnsiTheme="majorHAnsi" w:cstheme="majorHAnsi"/>
          <w:b/>
          <w:snapToGrid w:val="0"/>
          <w:color w:val="000000"/>
        </w:rPr>
        <w:t>Platnost, účinnost a ukončení smlouvy</w:t>
      </w:r>
    </w:p>
    <w:p w14:paraId="7D75BDB1" w14:textId="5D26913C" w:rsidR="00F45D28" w:rsidRPr="004750B4" w:rsidRDefault="00F45D28" w:rsidP="003D63C4">
      <w:pPr>
        <w:widowControl w:val="0"/>
        <w:numPr>
          <w:ilvl w:val="0"/>
          <w:numId w:val="27"/>
        </w:numPr>
        <w:spacing w:after="120" w:line="240" w:lineRule="auto"/>
        <w:ind w:left="567" w:hanging="567"/>
        <w:jc w:val="both"/>
        <w:rPr>
          <w:rFonts w:asciiTheme="majorHAnsi" w:hAnsiTheme="majorHAnsi" w:cstheme="majorHAnsi"/>
        </w:rPr>
      </w:pPr>
      <w:bookmarkStart w:id="6" w:name="_Ref17990317"/>
      <w:r w:rsidRPr="004750B4">
        <w:rPr>
          <w:rFonts w:asciiTheme="majorHAnsi" w:hAnsiTheme="majorHAnsi" w:cstheme="majorHAnsi"/>
        </w:rPr>
        <w:t xml:space="preserve">Tato smlouva nabývá platnosti </w:t>
      </w:r>
      <w:r w:rsidR="000E71A5">
        <w:rPr>
          <w:rFonts w:asciiTheme="majorHAnsi" w:hAnsiTheme="majorHAnsi" w:cstheme="majorHAnsi"/>
        </w:rPr>
        <w:t xml:space="preserve">ode dne </w:t>
      </w:r>
      <w:r w:rsidRPr="004750B4">
        <w:rPr>
          <w:rFonts w:asciiTheme="majorHAnsi" w:hAnsiTheme="majorHAnsi" w:cstheme="majorHAnsi"/>
        </w:rPr>
        <w:t>jejího uzavření, tj. dnem jejího podpisu oprávněnými zástupci obou smluvních stran</w:t>
      </w:r>
      <w:r w:rsidR="00A8391C">
        <w:rPr>
          <w:rFonts w:asciiTheme="majorHAnsi" w:hAnsiTheme="majorHAnsi" w:cstheme="majorHAnsi"/>
        </w:rPr>
        <w:t xml:space="preserve"> a nabývá účinnosti </w:t>
      </w:r>
      <w:r w:rsidR="000E71A5" w:rsidRPr="000937CA">
        <w:rPr>
          <w:rFonts w:asciiTheme="majorHAnsi" w:hAnsiTheme="majorHAnsi" w:cstheme="majorHAnsi"/>
        </w:rPr>
        <w:t xml:space="preserve">ode </w:t>
      </w:r>
      <w:r w:rsidR="000E71A5" w:rsidRPr="000937CA">
        <w:rPr>
          <w:rFonts w:asciiTheme="majorHAnsi" w:eastAsia="Times New Roman" w:hAnsiTheme="majorHAnsi" w:cstheme="majorHAnsi"/>
        </w:rPr>
        <w:t>dne obdržení písemné výzvy k zahájení plnění</w:t>
      </w:r>
      <w:r w:rsidRPr="004750B4">
        <w:rPr>
          <w:rFonts w:asciiTheme="majorHAnsi" w:hAnsiTheme="majorHAnsi" w:cstheme="majorHAnsi"/>
        </w:rPr>
        <w:t xml:space="preserve">. </w:t>
      </w:r>
    </w:p>
    <w:p w14:paraId="28FB2D68" w14:textId="13E8AE86" w:rsidR="00F45D28" w:rsidRPr="004750B4" w:rsidRDefault="00F45D28" w:rsidP="003D63C4">
      <w:pPr>
        <w:widowControl w:val="0"/>
        <w:numPr>
          <w:ilvl w:val="0"/>
          <w:numId w:val="27"/>
        </w:numPr>
        <w:spacing w:after="120" w:line="240" w:lineRule="auto"/>
        <w:ind w:left="567" w:hanging="567"/>
        <w:jc w:val="both"/>
        <w:rPr>
          <w:rFonts w:asciiTheme="majorHAnsi" w:hAnsiTheme="majorHAnsi" w:cstheme="majorHAnsi"/>
        </w:rPr>
      </w:pPr>
      <w:r w:rsidRPr="004750B4">
        <w:rPr>
          <w:rFonts w:asciiTheme="majorHAnsi" w:hAnsiTheme="majorHAnsi" w:cstheme="majorHAnsi"/>
        </w:rPr>
        <w:t>Termín zahájení poskytovaní služeb a doba plnění smlouvy jsou podrobně popsány v čl. III. této smlouvy.</w:t>
      </w:r>
      <w:bookmarkStart w:id="7" w:name="_Ref71657410"/>
      <w:bookmarkStart w:id="8" w:name="_Ref135042410"/>
      <w:bookmarkEnd w:id="6"/>
      <w:r w:rsidRPr="004750B4">
        <w:rPr>
          <w:rFonts w:asciiTheme="majorHAnsi" w:hAnsiTheme="majorHAnsi" w:cstheme="majorHAnsi"/>
        </w:rPr>
        <w:t xml:space="preserve"> Smlouva je řádně ukončena jejím splněním, tj. dnem, kdy bude objednatelem provedena úhrada za </w:t>
      </w:r>
      <w:r w:rsidR="00401193">
        <w:rPr>
          <w:rFonts w:asciiTheme="majorHAnsi" w:hAnsiTheme="majorHAnsi" w:cstheme="majorHAnsi"/>
        </w:rPr>
        <w:t xml:space="preserve">provedené dílo </w:t>
      </w:r>
      <w:r w:rsidRPr="004750B4">
        <w:rPr>
          <w:rFonts w:asciiTheme="majorHAnsi" w:hAnsiTheme="majorHAnsi" w:cstheme="majorHAnsi"/>
        </w:rPr>
        <w:t>v souladu s čl. IV. této smlouvy. Tím není dotčena zejména existence práv a povinností smluvních strany vyplývajících z odpovědnosti zhotovitele za vady a poskytnutou záruku za jakost.</w:t>
      </w:r>
    </w:p>
    <w:p w14:paraId="4709BD3B" w14:textId="7BB20BE4" w:rsidR="00F45D28" w:rsidRPr="004750B4" w:rsidRDefault="00F45D28" w:rsidP="003D63C4">
      <w:pPr>
        <w:widowControl w:val="0"/>
        <w:numPr>
          <w:ilvl w:val="0"/>
          <w:numId w:val="27"/>
        </w:numPr>
        <w:spacing w:after="60" w:line="240" w:lineRule="auto"/>
        <w:ind w:left="567" w:hanging="567"/>
        <w:jc w:val="both"/>
        <w:rPr>
          <w:rFonts w:asciiTheme="majorHAnsi" w:hAnsiTheme="majorHAnsi" w:cstheme="majorHAnsi"/>
        </w:rPr>
      </w:pPr>
      <w:bookmarkStart w:id="9" w:name="_Ref71657293"/>
      <w:bookmarkEnd w:id="7"/>
      <w:bookmarkEnd w:id="8"/>
      <w:r w:rsidRPr="004750B4">
        <w:rPr>
          <w:rFonts w:asciiTheme="majorHAnsi" w:hAnsiTheme="majorHAnsi" w:cstheme="majorHAnsi"/>
        </w:rPr>
        <w:t>Tato smlouva též zaniká:</w:t>
      </w:r>
      <w:bookmarkEnd w:id="9"/>
    </w:p>
    <w:p w14:paraId="5BAD6117" w14:textId="77777777" w:rsidR="00F45D28" w:rsidRPr="004750B4" w:rsidRDefault="00F45D28" w:rsidP="003D63C4">
      <w:pPr>
        <w:widowControl w:val="0"/>
        <w:numPr>
          <w:ilvl w:val="0"/>
          <w:numId w:val="9"/>
        </w:numPr>
        <w:spacing w:after="60" w:line="252" w:lineRule="auto"/>
        <w:jc w:val="both"/>
        <w:rPr>
          <w:rFonts w:asciiTheme="majorHAnsi" w:hAnsiTheme="majorHAnsi" w:cstheme="majorHAnsi"/>
        </w:rPr>
      </w:pPr>
      <w:r w:rsidRPr="004750B4">
        <w:rPr>
          <w:rFonts w:asciiTheme="majorHAnsi" w:hAnsiTheme="majorHAnsi" w:cstheme="majorHAnsi"/>
        </w:rPr>
        <w:t>písemnou dohodou smluvních stran;</w:t>
      </w:r>
    </w:p>
    <w:p w14:paraId="25729556" w14:textId="77777777" w:rsidR="00F45D28" w:rsidRPr="004750B4" w:rsidRDefault="00F45D28" w:rsidP="003D63C4">
      <w:pPr>
        <w:widowControl w:val="0"/>
        <w:numPr>
          <w:ilvl w:val="0"/>
          <w:numId w:val="9"/>
        </w:numPr>
        <w:spacing w:after="0" w:line="252" w:lineRule="auto"/>
        <w:jc w:val="both"/>
        <w:rPr>
          <w:rFonts w:asciiTheme="majorHAnsi" w:hAnsiTheme="majorHAnsi" w:cstheme="majorHAnsi"/>
        </w:rPr>
      </w:pPr>
      <w:r w:rsidRPr="004750B4">
        <w:rPr>
          <w:rFonts w:asciiTheme="majorHAnsi" w:hAnsiTheme="majorHAnsi" w:cstheme="majorHAnsi"/>
        </w:rPr>
        <w:t>odstoupením dle čl. XIII. této smlouvy.</w:t>
      </w:r>
    </w:p>
    <w:p w14:paraId="37D7BFE3" w14:textId="77777777" w:rsidR="00F45D28" w:rsidRPr="004750B4" w:rsidRDefault="00F45D28" w:rsidP="00F45D28">
      <w:pPr>
        <w:pStyle w:val="Zkladntext"/>
        <w:spacing w:before="480"/>
        <w:jc w:val="center"/>
        <w:outlineLvl w:val="0"/>
        <w:rPr>
          <w:rFonts w:asciiTheme="majorHAnsi" w:hAnsiTheme="majorHAnsi" w:cstheme="majorHAnsi"/>
          <w:b/>
          <w:bCs/>
          <w:sz w:val="22"/>
          <w:szCs w:val="22"/>
        </w:rPr>
      </w:pPr>
      <w:r w:rsidRPr="004750B4">
        <w:rPr>
          <w:rFonts w:asciiTheme="majorHAnsi" w:hAnsiTheme="majorHAnsi" w:cstheme="majorHAnsi"/>
          <w:b/>
          <w:bCs/>
          <w:sz w:val="22"/>
          <w:szCs w:val="22"/>
        </w:rPr>
        <w:t>XV</w:t>
      </w:r>
      <w:r w:rsidRPr="004750B4">
        <w:rPr>
          <w:rFonts w:asciiTheme="majorHAnsi" w:hAnsiTheme="majorHAnsi" w:cstheme="majorHAnsi"/>
          <w:b/>
          <w:bCs/>
          <w:sz w:val="22"/>
          <w:szCs w:val="22"/>
          <w:lang w:val="cs-CZ"/>
        </w:rPr>
        <w:t>I</w:t>
      </w:r>
      <w:r w:rsidRPr="004750B4">
        <w:rPr>
          <w:rFonts w:asciiTheme="majorHAnsi" w:hAnsiTheme="majorHAnsi" w:cstheme="majorHAnsi"/>
          <w:b/>
          <w:bCs/>
          <w:sz w:val="22"/>
          <w:szCs w:val="22"/>
        </w:rPr>
        <w:t>.</w:t>
      </w:r>
    </w:p>
    <w:p w14:paraId="6AE9316B" w14:textId="77777777" w:rsidR="00F45D28" w:rsidRPr="00956780" w:rsidRDefault="00F45D28" w:rsidP="00F45D28">
      <w:pPr>
        <w:pStyle w:val="Zkladntext"/>
        <w:spacing w:after="120"/>
        <w:jc w:val="center"/>
        <w:outlineLvl w:val="0"/>
        <w:rPr>
          <w:rFonts w:asciiTheme="majorHAnsi" w:hAnsiTheme="majorHAnsi" w:cstheme="majorHAnsi"/>
          <w:b/>
          <w:snapToGrid w:val="0"/>
          <w:sz w:val="22"/>
          <w:szCs w:val="22"/>
          <w:lang w:val="cs-CZ"/>
        </w:rPr>
      </w:pPr>
      <w:r w:rsidRPr="00956780">
        <w:rPr>
          <w:rFonts w:asciiTheme="majorHAnsi" w:hAnsiTheme="majorHAnsi" w:cstheme="majorHAnsi"/>
          <w:b/>
          <w:snapToGrid w:val="0"/>
          <w:sz w:val="22"/>
          <w:szCs w:val="22"/>
          <w:lang w:val="cs-CZ"/>
        </w:rPr>
        <w:t>Závěrečná ustanovení</w:t>
      </w:r>
    </w:p>
    <w:p w14:paraId="0F19BA6E" w14:textId="4DFF353E" w:rsidR="00F45D28" w:rsidRPr="004750B4" w:rsidRDefault="00F45D28" w:rsidP="003D63C4">
      <w:pPr>
        <w:widowControl w:val="0"/>
        <w:numPr>
          <w:ilvl w:val="0"/>
          <w:numId w:val="6"/>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Podkladem pro uzavření této smlouvy je nabídka zhotovitele (dále jen „</w:t>
      </w:r>
      <w:r w:rsidRPr="004750B4">
        <w:rPr>
          <w:rFonts w:asciiTheme="majorHAnsi" w:hAnsiTheme="majorHAnsi" w:cstheme="majorHAnsi"/>
          <w:b/>
          <w:snapToGrid w:val="0"/>
        </w:rPr>
        <w:t>nabídka zhotovitele</w:t>
      </w:r>
      <w:r w:rsidRPr="004750B4">
        <w:rPr>
          <w:rFonts w:asciiTheme="majorHAnsi" w:hAnsiTheme="majorHAnsi" w:cstheme="majorHAnsi"/>
          <w:snapToGrid w:val="0"/>
        </w:rPr>
        <w:t xml:space="preserve">“), </w:t>
      </w:r>
      <w:r w:rsidRPr="004750B4">
        <w:rPr>
          <w:rFonts w:asciiTheme="majorHAnsi" w:hAnsiTheme="majorHAnsi" w:cstheme="majorHAnsi"/>
          <w:snapToGrid w:val="0"/>
        </w:rPr>
        <w:lastRenderedPageBreak/>
        <w:t xml:space="preserve">kterou v postavení účastníka </w:t>
      </w:r>
      <w:r w:rsidR="00956780">
        <w:rPr>
          <w:rFonts w:asciiTheme="majorHAnsi" w:hAnsiTheme="majorHAnsi" w:cstheme="majorHAnsi"/>
          <w:snapToGrid w:val="0"/>
        </w:rPr>
        <w:t xml:space="preserve">zadávacího řízení </w:t>
      </w:r>
      <w:r w:rsidRPr="004750B4">
        <w:rPr>
          <w:rFonts w:asciiTheme="majorHAnsi" w:hAnsiTheme="majorHAnsi" w:cstheme="majorHAnsi"/>
          <w:snapToGrid w:val="0"/>
        </w:rPr>
        <w:t xml:space="preserve">podal do zadávacího řízení na </w:t>
      </w:r>
      <w:r w:rsidR="000E7084" w:rsidRPr="004750B4">
        <w:rPr>
          <w:rFonts w:asciiTheme="majorHAnsi" w:hAnsiTheme="majorHAnsi" w:cstheme="majorHAnsi"/>
        </w:rPr>
        <w:t>veřejnou</w:t>
      </w:r>
      <w:r w:rsidR="000E7084" w:rsidRPr="004750B4">
        <w:rPr>
          <w:rFonts w:asciiTheme="majorHAnsi" w:hAnsiTheme="majorHAnsi" w:cstheme="majorHAnsi"/>
          <w:snapToGrid w:val="0"/>
        </w:rPr>
        <w:t xml:space="preserve"> </w:t>
      </w:r>
      <w:r w:rsidRPr="004750B4">
        <w:rPr>
          <w:rFonts w:asciiTheme="majorHAnsi" w:hAnsiTheme="majorHAnsi" w:cstheme="majorHAnsi"/>
          <w:snapToGrid w:val="0"/>
        </w:rPr>
        <w:t xml:space="preserve">zakázku. Podkladem pro uzavření této smlouvy je rovněž zadávací dokumentace k </w:t>
      </w:r>
      <w:r w:rsidR="000E7084" w:rsidRPr="004750B4">
        <w:rPr>
          <w:rFonts w:asciiTheme="majorHAnsi" w:hAnsiTheme="majorHAnsi" w:cstheme="majorHAnsi"/>
        </w:rPr>
        <w:t>veřejné</w:t>
      </w:r>
      <w:r w:rsidR="000E7084" w:rsidRPr="004750B4">
        <w:rPr>
          <w:rFonts w:asciiTheme="majorHAnsi" w:hAnsiTheme="majorHAnsi" w:cstheme="majorHAnsi"/>
          <w:snapToGrid w:val="0"/>
        </w:rPr>
        <w:t xml:space="preserve"> </w:t>
      </w:r>
      <w:r w:rsidRPr="004750B4">
        <w:rPr>
          <w:rFonts w:asciiTheme="majorHAnsi" w:hAnsiTheme="majorHAnsi" w:cstheme="majorHAnsi"/>
          <w:snapToGrid w:val="0"/>
        </w:rPr>
        <w:t>zakázce včetně všech jejích příloh.</w:t>
      </w:r>
    </w:p>
    <w:p w14:paraId="6911B871" w14:textId="3DB18964" w:rsidR="00F45D28" w:rsidRPr="004750B4" w:rsidRDefault="00F45D28" w:rsidP="003D63C4">
      <w:pPr>
        <w:widowControl w:val="0"/>
        <w:numPr>
          <w:ilvl w:val="0"/>
          <w:numId w:val="6"/>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Jestliže ze zadávací dokumentace k</w:t>
      </w:r>
      <w:r w:rsidR="000E7084" w:rsidRPr="004750B4">
        <w:rPr>
          <w:rFonts w:asciiTheme="majorHAnsi" w:hAnsiTheme="majorHAnsi" w:cstheme="majorHAnsi"/>
          <w:snapToGrid w:val="0"/>
        </w:rPr>
        <w:t xml:space="preserve"> veřejné </w:t>
      </w:r>
      <w:r w:rsidRPr="004750B4">
        <w:rPr>
          <w:rFonts w:asciiTheme="majorHAnsi" w:hAnsiTheme="majorHAnsi" w:cstheme="majorHAnsi"/>
          <w:snapToGrid w:val="0"/>
        </w:rPr>
        <w:t>zakázce nebo nabídky zhotovitele vyplývají zhotoviteli povinnosti vztahující se k realizaci předmětu této smlouvy, avšak tyto povinnosti nejsou výslovně v této smlouvě uvedeny, smluvní strany se pro tento případ dohodly, že i tyto povinnosti zhotovitele jsou součástí obsahu závazkového vztahu založeného touto smlouvou a zhotovitel je povinen je dodržet.</w:t>
      </w:r>
    </w:p>
    <w:p w14:paraId="67DDC6E0" w14:textId="3DBD8DE0" w:rsidR="00F45D28" w:rsidRPr="004750B4" w:rsidRDefault="00F45D28" w:rsidP="003D63C4">
      <w:pPr>
        <w:widowControl w:val="0"/>
        <w:numPr>
          <w:ilvl w:val="0"/>
          <w:numId w:val="6"/>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V případě rozporu mezi zadávací dokumentací k veřejné zakázce a vlastním textem této smlouvy, platí vlastní text smlouvy ve znění jejich příloh. V případě rozporu mezi vlastním textem smlouvy a jeho přílohami, platí vlastní text smlouvy, to neplatí v případě rozporu vlastního textu smlouvy s údaji obsaženými v položkovém rozpočtu, příloze č. </w:t>
      </w:r>
      <w:r w:rsidR="000E7084" w:rsidRPr="004750B4">
        <w:rPr>
          <w:rFonts w:asciiTheme="majorHAnsi" w:hAnsiTheme="majorHAnsi" w:cstheme="majorHAnsi"/>
          <w:snapToGrid w:val="0"/>
        </w:rPr>
        <w:t>1</w:t>
      </w:r>
      <w:r w:rsidRPr="004750B4">
        <w:rPr>
          <w:rFonts w:asciiTheme="majorHAnsi" w:hAnsiTheme="majorHAnsi" w:cstheme="majorHAnsi"/>
          <w:snapToGrid w:val="0"/>
        </w:rPr>
        <w:t xml:space="preserve"> této smlouvy, kdy má položkový rozpočet přednost před vlastním textem smlouvy.</w:t>
      </w:r>
    </w:p>
    <w:p w14:paraId="42237AEF" w14:textId="66CDB1AA" w:rsidR="00F45D28" w:rsidRPr="004750B4" w:rsidRDefault="00F45D28" w:rsidP="003D63C4">
      <w:pPr>
        <w:widowControl w:val="0"/>
        <w:numPr>
          <w:ilvl w:val="0"/>
          <w:numId w:val="6"/>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Objednatel a zhotovitel se zavazují, že obchodní a technické informace, které jim byly svěřeny druhou smluvní stranou, nezpřístupní třetím osobám bez písemného souhlasu druhé smluvní strany a nepoužijí tyto informace pro jiné </w:t>
      </w:r>
      <w:proofErr w:type="gramStart"/>
      <w:r w:rsidRPr="004750B4">
        <w:rPr>
          <w:rFonts w:asciiTheme="majorHAnsi" w:hAnsiTheme="majorHAnsi" w:cstheme="majorHAnsi"/>
          <w:snapToGrid w:val="0"/>
        </w:rPr>
        <w:t>účely,</w:t>
      </w:r>
      <w:proofErr w:type="gramEnd"/>
      <w:r w:rsidRPr="004750B4">
        <w:rPr>
          <w:rFonts w:asciiTheme="majorHAnsi" w:hAnsiTheme="majorHAnsi" w:cstheme="majorHAnsi"/>
          <w:snapToGrid w:val="0"/>
        </w:rPr>
        <w:t xml:space="preserve"> než pro plnění podmínek smlouvy. Povinnost mlčenlivosti dle tohoto odstavce se nevztahuje na případné poddodavatele zhotovitele, a to v rozsahu nutném pro splnění předmětu této smlouvy, a na informační povinnost objednatele vůči poskytovateli dotace. Objednatel </w:t>
      </w:r>
      <w:r w:rsidR="00956780">
        <w:rPr>
          <w:rFonts w:asciiTheme="majorHAnsi" w:hAnsiTheme="majorHAnsi" w:cstheme="majorHAnsi"/>
          <w:snapToGrid w:val="0"/>
        </w:rPr>
        <w:t>dále</w:t>
      </w:r>
      <w:r w:rsidR="00956780" w:rsidRPr="004750B4">
        <w:rPr>
          <w:rFonts w:asciiTheme="majorHAnsi" w:hAnsiTheme="majorHAnsi" w:cstheme="majorHAnsi"/>
          <w:snapToGrid w:val="0"/>
        </w:rPr>
        <w:t xml:space="preserve"> </w:t>
      </w:r>
      <w:r w:rsidRPr="004750B4">
        <w:rPr>
          <w:rFonts w:asciiTheme="majorHAnsi" w:hAnsiTheme="majorHAnsi" w:cstheme="majorHAnsi"/>
          <w:snapToGrid w:val="0"/>
        </w:rPr>
        <w:t>může poskytnout informace v souladu se zákonem č. 106/1999 Sb., o svobodném přístupu k informacím, ve znění pozdějších předpisů</w:t>
      </w:r>
      <w:r w:rsidR="00956780">
        <w:rPr>
          <w:rFonts w:asciiTheme="majorHAnsi" w:hAnsiTheme="majorHAnsi" w:cstheme="majorHAnsi"/>
          <w:snapToGrid w:val="0"/>
        </w:rPr>
        <w:t>, pokud mu zákona takovou povinnost ukládá</w:t>
      </w:r>
      <w:r w:rsidRPr="004750B4">
        <w:rPr>
          <w:rFonts w:asciiTheme="majorHAnsi" w:hAnsiTheme="majorHAnsi" w:cstheme="majorHAnsi"/>
          <w:snapToGrid w:val="0"/>
        </w:rPr>
        <w:t>.</w:t>
      </w:r>
    </w:p>
    <w:p w14:paraId="662FEA74" w14:textId="77777777" w:rsidR="00F45D28" w:rsidRPr="004750B4" w:rsidRDefault="00F45D28" w:rsidP="003D63C4">
      <w:pPr>
        <w:widowControl w:val="0"/>
        <w:numPr>
          <w:ilvl w:val="0"/>
          <w:numId w:val="6"/>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Adresami pro doručování jsou sídla (místo podnikání) smluvních stran uvedená v záhlaví této smlouvy.</w:t>
      </w:r>
    </w:p>
    <w:p w14:paraId="574256DB" w14:textId="3E868FE3" w:rsidR="00F45D28" w:rsidRPr="004750B4" w:rsidRDefault="00F45D28" w:rsidP="003D63C4">
      <w:pPr>
        <w:widowControl w:val="0"/>
        <w:numPr>
          <w:ilvl w:val="0"/>
          <w:numId w:val="6"/>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Zhotovitel není oprávněn započíst své pohledávky za objednatelem proti pohledávkám objednatele za zhotovitelem, ani své pohledávky a nároky vzniklé ze smlouvy nebo v souvislosti s jejím plněním postoupit třetím osobám, zastavit nebo s nimi jinak disponovat bez písemného souhlasu objednatele. Zhotovitel není dále oprávněn postoupit svá práva a povinnosti plynoucí z této smlouvy třetí osobě, jakož </w:t>
      </w:r>
      <w:r w:rsidR="00956780">
        <w:rPr>
          <w:rFonts w:asciiTheme="majorHAnsi" w:hAnsiTheme="majorHAnsi" w:cstheme="majorHAnsi"/>
          <w:snapToGrid w:val="0"/>
        </w:rPr>
        <w:t>an</w:t>
      </w:r>
      <w:r w:rsidRPr="004750B4">
        <w:rPr>
          <w:rFonts w:asciiTheme="majorHAnsi" w:hAnsiTheme="majorHAnsi" w:cstheme="majorHAnsi"/>
          <w:snapToGrid w:val="0"/>
        </w:rPr>
        <w:t>i postoupit tuto smlouvu ve smyslu ustanovení § 1895 odst. 1 občanského zákoníku.</w:t>
      </w:r>
    </w:p>
    <w:p w14:paraId="270AECEC" w14:textId="030700C4" w:rsidR="00F45D28" w:rsidRPr="004750B4" w:rsidRDefault="00F45D28" w:rsidP="003D63C4">
      <w:pPr>
        <w:widowControl w:val="0"/>
        <w:numPr>
          <w:ilvl w:val="0"/>
          <w:numId w:val="6"/>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Tuto smlouvu lze měnit a doplňovat pouze písemnými, vzestupně číslovanými dodatky, které budou za dodatek smlouvy výslovně označeny a podepsány oprávněnými zástupci smluvních stran. </w:t>
      </w:r>
      <w:r w:rsidR="00956780">
        <w:rPr>
          <w:rFonts w:asciiTheme="majorHAnsi" w:hAnsiTheme="majorHAnsi" w:cstheme="majorHAnsi"/>
          <w:snapToGrid w:val="0"/>
        </w:rPr>
        <w:t>Změny v jiné, než písemné formě se vylučují a budou považovány za neplatné.</w:t>
      </w:r>
    </w:p>
    <w:p w14:paraId="6BBD8CD2" w14:textId="3772FB07" w:rsidR="00F45D28" w:rsidRPr="004750B4" w:rsidRDefault="00F45D28" w:rsidP="003D63C4">
      <w:pPr>
        <w:widowControl w:val="0"/>
        <w:numPr>
          <w:ilvl w:val="0"/>
          <w:numId w:val="6"/>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Na otázky výslovně neupravené v této smlouvě se přiměřeně použijí ustanovení občanského zákoníku. Pro úpravu otázek neřešených v této smlouvě se vylučuje použití zvyklostí nebo praxe zavedené mezi smluvními stranami.</w:t>
      </w:r>
    </w:p>
    <w:p w14:paraId="61D0341F" w14:textId="77777777" w:rsidR="00F45D28" w:rsidRPr="004750B4" w:rsidRDefault="00F45D28" w:rsidP="003D63C4">
      <w:pPr>
        <w:widowControl w:val="0"/>
        <w:numPr>
          <w:ilvl w:val="0"/>
          <w:numId w:val="6"/>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Případná nevynutitelnost nebo neplatnost kteréhokoli článku, odstavce, nebo ustanovení této smlouvy nemá vliv na vynutitelnost nebo platnost ostatních ustanovení této smlouvy. V případě, že by jakýkoli takovýto článek, odstavec nebo ustanovení mělo z jakéhokoli důvodu pozbýt platnosti (zejména z důvodu rozporu s aplikovatelnými zákony a ostatními právními normami), provedou smluvní strany konzultace a dohodnou se na právně přijatelném způsobu provedení záměrů obsažených v té části smlouvy, jež pozbyla platnosti.</w:t>
      </w:r>
    </w:p>
    <w:p w14:paraId="0B6C6F64" w14:textId="1A4AFC27" w:rsidR="00F45D28" w:rsidRPr="004750B4" w:rsidRDefault="00F45D28" w:rsidP="003D63C4">
      <w:pPr>
        <w:widowControl w:val="0"/>
        <w:numPr>
          <w:ilvl w:val="0"/>
          <w:numId w:val="6"/>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Objednatel a zhotovitel vynaloží veškeré úsilí, aby všechny spory, které případně vyplynou ze smlouvy nebo v souvislosti s ní, byly urovnány především oboustrannou dohodou. Strany se zavazují řešit spory vzniklé v souvislosti se smlouvou především smírnou cestou. Spory, jež nebude možné ve lhůtě do </w:t>
      </w:r>
      <w:r w:rsidR="00401193">
        <w:rPr>
          <w:rFonts w:asciiTheme="majorHAnsi" w:hAnsiTheme="majorHAnsi" w:cstheme="majorHAnsi"/>
          <w:snapToGrid w:val="0"/>
        </w:rPr>
        <w:t>třiceti (</w:t>
      </w:r>
      <w:r w:rsidRPr="004750B4">
        <w:rPr>
          <w:rFonts w:asciiTheme="majorHAnsi" w:hAnsiTheme="majorHAnsi" w:cstheme="majorHAnsi"/>
          <w:snapToGrid w:val="0"/>
        </w:rPr>
        <w:t>30</w:t>
      </w:r>
      <w:r w:rsidR="00401193">
        <w:rPr>
          <w:rFonts w:asciiTheme="majorHAnsi" w:hAnsiTheme="majorHAnsi" w:cstheme="majorHAnsi"/>
          <w:snapToGrid w:val="0"/>
        </w:rPr>
        <w:t>)</w:t>
      </w:r>
      <w:r w:rsidRPr="004750B4">
        <w:rPr>
          <w:rFonts w:asciiTheme="majorHAnsi" w:hAnsiTheme="majorHAnsi" w:cstheme="majorHAnsi"/>
          <w:snapToGrid w:val="0"/>
        </w:rPr>
        <w:t xml:space="preserve"> dnů ode dne oznámení sporné otázky druhé smluvní straně vyřešit smírem, budou předloženy příslušnému obecnému soudu </w:t>
      </w:r>
      <w:r w:rsidR="00401193">
        <w:rPr>
          <w:rFonts w:asciiTheme="majorHAnsi" w:hAnsiTheme="majorHAnsi" w:cstheme="majorHAnsi"/>
          <w:snapToGrid w:val="0"/>
        </w:rPr>
        <w:t xml:space="preserve">objednatele </w:t>
      </w:r>
      <w:r w:rsidRPr="004750B4">
        <w:rPr>
          <w:rFonts w:asciiTheme="majorHAnsi" w:hAnsiTheme="majorHAnsi" w:cstheme="majorHAnsi"/>
          <w:snapToGrid w:val="0"/>
        </w:rPr>
        <w:t>v České republice.</w:t>
      </w:r>
      <w:bookmarkStart w:id="10" w:name="za30_3"/>
      <w:r w:rsidRPr="004750B4">
        <w:rPr>
          <w:rFonts w:asciiTheme="majorHAnsi" w:hAnsiTheme="majorHAnsi" w:cstheme="majorHAnsi"/>
          <w:snapToGrid w:val="0"/>
        </w:rPr>
        <w:t xml:space="preserve"> </w:t>
      </w:r>
      <w:r w:rsidRPr="004750B4">
        <w:rPr>
          <w:rFonts w:asciiTheme="majorHAnsi" w:hAnsiTheme="majorHAnsi" w:cstheme="majorHAnsi"/>
          <w:snapToGrid w:val="0"/>
        </w:rPr>
        <w:fldChar w:fldCharType="begin"/>
      </w:r>
      <w:r w:rsidRPr="004750B4">
        <w:rPr>
          <w:rFonts w:asciiTheme="majorHAnsi" w:hAnsiTheme="majorHAnsi" w:cstheme="majorHAnsi"/>
          <w:snapToGrid w:val="0"/>
        </w:rPr>
        <w:instrText>\AUTOČÍSLDES</w:instrText>
      </w:r>
      <w:r w:rsidRPr="004750B4">
        <w:rPr>
          <w:rFonts w:asciiTheme="majorHAnsi" w:hAnsiTheme="majorHAnsi" w:cstheme="majorHAnsi"/>
          <w:snapToGrid w:val="0"/>
        </w:rPr>
        <w:fldChar w:fldCharType="end"/>
      </w:r>
      <w:bookmarkEnd w:id="10"/>
      <w:r w:rsidRPr="004750B4">
        <w:rPr>
          <w:rFonts w:asciiTheme="majorHAnsi" w:hAnsiTheme="majorHAnsi" w:cstheme="majorHAnsi"/>
          <w:snapToGrid w:val="0"/>
        </w:rPr>
        <w:t xml:space="preserve">Pokud objednatel nestanoví jinak, předložení sporu </w:t>
      </w:r>
      <w:r w:rsidR="00401193">
        <w:rPr>
          <w:rFonts w:asciiTheme="majorHAnsi" w:hAnsiTheme="majorHAnsi" w:cstheme="majorHAnsi"/>
          <w:snapToGrid w:val="0"/>
        </w:rPr>
        <w:t xml:space="preserve">soudu </w:t>
      </w:r>
      <w:r w:rsidRPr="004750B4">
        <w:rPr>
          <w:rFonts w:asciiTheme="majorHAnsi" w:hAnsiTheme="majorHAnsi" w:cstheme="majorHAnsi"/>
          <w:snapToGrid w:val="0"/>
        </w:rPr>
        <w:t>k řešení podle ustanovení tohoto článku neopravňuje zhotovitele k přerušení plnění povinností daných mu smlouvou.</w:t>
      </w:r>
    </w:p>
    <w:p w14:paraId="59FA18E8" w14:textId="77777777" w:rsidR="00F45D28" w:rsidRPr="004750B4" w:rsidRDefault="00F45D28" w:rsidP="003D63C4">
      <w:pPr>
        <w:widowControl w:val="0"/>
        <w:numPr>
          <w:ilvl w:val="0"/>
          <w:numId w:val="6"/>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lastRenderedPageBreak/>
        <w:t xml:space="preserve">Vzhledem k tomu, že předmět této smlouvy je financován z veřejných výdajů, je zhotovitel v souladu s ustanovením § 2 písm. e) zákona č. 320/2001 Sb., o finanční kontrole ve veřejné správě, v platném znění, osobou povinnou spolupůsobit při výkonu finanční kontroly a zavazuje se poskytnout informace a dokumenty vztahující se k předmětu plnění této smlouvy kontrolním orgánům. </w:t>
      </w:r>
    </w:p>
    <w:p w14:paraId="6A9A645B" w14:textId="77777777" w:rsidR="00F45D28" w:rsidRPr="004750B4" w:rsidRDefault="00F45D28" w:rsidP="003D63C4">
      <w:pPr>
        <w:widowControl w:val="0"/>
        <w:numPr>
          <w:ilvl w:val="0"/>
          <w:numId w:val="6"/>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Tato smlouva včetně příloh je vyhotovena ve 4 vyhotoveních</w:t>
      </w:r>
      <w:r w:rsidRPr="004750B4">
        <w:rPr>
          <w:rFonts w:asciiTheme="majorHAnsi" w:hAnsiTheme="majorHAnsi" w:cstheme="majorHAnsi"/>
          <w:snapToGrid w:val="0"/>
          <w:color w:val="FF0000"/>
        </w:rPr>
        <w:t xml:space="preserve"> </w:t>
      </w:r>
      <w:r w:rsidRPr="004750B4">
        <w:rPr>
          <w:rFonts w:asciiTheme="majorHAnsi" w:hAnsiTheme="majorHAnsi" w:cstheme="majorHAnsi"/>
          <w:snapToGrid w:val="0"/>
        </w:rPr>
        <w:t>s platností originálu, z nichž každá smluvní strana obdrží po 2 vyhotoveních.</w:t>
      </w:r>
    </w:p>
    <w:p w14:paraId="4008DC5D" w14:textId="77777777" w:rsidR="00F45D28" w:rsidRPr="004750B4" w:rsidRDefault="00F45D28" w:rsidP="003D63C4">
      <w:pPr>
        <w:widowControl w:val="0"/>
        <w:numPr>
          <w:ilvl w:val="0"/>
          <w:numId w:val="6"/>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Smluvní strany prohlašují, že se pečlivě seznámily s obsahem této smlouvy, smlouvě rozumí, souhlasí se všemi jejími částmi a jsou si vědomy veškerých práv a povinností, z této smlouvy vyplývajících, na důkaz toho připojují své podpisy.</w:t>
      </w:r>
    </w:p>
    <w:p w14:paraId="60A9A8BB" w14:textId="77777777" w:rsidR="00F45D28" w:rsidRPr="004750B4" w:rsidRDefault="00F45D28" w:rsidP="00F45D28">
      <w:pPr>
        <w:pStyle w:val="Zkladntext"/>
        <w:spacing w:before="480"/>
        <w:jc w:val="center"/>
        <w:outlineLvl w:val="0"/>
        <w:rPr>
          <w:rFonts w:asciiTheme="majorHAnsi" w:hAnsiTheme="majorHAnsi" w:cstheme="majorHAnsi"/>
          <w:b/>
          <w:bCs/>
          <w:sz w:val="22"/>
          <w:szCs w:val="22"/>
        </w:rPr>
      </w:pPr>
      <w:r w:rsidRPr="004750B4">
        <w:rPr>
          <w:rFonts w:asciiTheme="majorHAnsi" w:hAnsiTheme="majorHAnsi" w:cstheme="majorHAnsi"/>
          <w:b/>
          <w:bCs/>
          <w:sz w:val="22"/>
          <w:szCs w:val="22"/>
        </w:rPr>
        <w:t>XV</w:t>
      </w:r>
      <w:r w:rsidRPr="004750B4">
        <w:rPr>
          <w:rFonts w:asciiTheme="majorHAnsi" w:hAnsiTheme="majorHAnsi" w:cstheme="majorHAnsi"/>
          <w:b/>
          <w:bCs/>
          <w:sz w:val="22"/>
          <w:szCs w:val="22"/>
          <w:lang w:val="cs-CZ"/>
        </w:rPr>
        <w:t>I</w:t>
      </w:r>
      <w:r w:rsidRPr="004750B4">
        <w:rPr>
          <w:rFonts w:asciiTheme="majorHAnsi" w:hAnsiTheme="majorHAnsi" w:cstheme="majorHAnsi"/>
          <w:b/>
          <w:bCs/>
          <w:sz w:val="22"/>
          <w:szCs w:val="22"/>
        </w:rPr>
        <w:t>I.</w:t>
      </w:r>
    </w:p>
    <w:p w14:paraId="67BAEF1D" w14:textId="77777777" w:rsidR="00F45D28" w:rsidRPr="00401193" w:rsidRDefault="00F45D28" w:rsidP="00F45D28">
      <w:pPr>
        <w:pStyle w:val="Zkladntext"/>
        <w:spacing w:after="120"/>
        <w:jc w:val="center"/>
        <w:outlineLvl w:val="0"/>
        <w:rPr>
          <w:rFonts w:asciiTheme="majorHAnsi" w:hAnsiTheme="majorHAnsi" w:cstheme="majorHAnsi"/>
          <w:b/>
          <w:bCs/>
          <w:sz w:val="22"/>
          <w:szCs w:val="22"/>
          <w:lang w:val="cs-CZ"/>
        </w:rPr>
      </w:pPr>
      <w:r w:rsidRPr="00401193">
        <w:rPr>
          <w:rFonts w:asciiTheme="majorHAnsi" w:hAnsiTheme="majorHAnsi" w:cstheme="majorHAnsi"/>
          <w:b/>
          <w:bCs/>
          <w:sz w:val="22"/>
          <w:szCs w:val="22"/>
          <w:lang w:val="cs-CZ"/>
        </w:rPr>
        <w:t>Přílohy smlouvy</w:t>
      </w:r>
    </w:p>
    <w:p w14:paraId="09741BEE" w14:textId="77777777" w:rsidR="00F45D28" w:rsidRPr="00F3153F" w:rsidRDefault="00F45D28" w:rsidP="00F45D28">
      <w:pPr>
        <w:pStyle w:val="Default"/>
        <w:widowControl w:val="0"/>
        <w:spacing w:after="60"/>
        <w:jc w:val="both"/>
        <w:rPr>
          <w:rFonts w:asciiTheme="majorHAnsi" w:hAnsiTheme="majorHAnsi" w:cstheme="majorHAnsi"/>
          <w:i/>
          <w:sz w:val="22"/>
          <w:szCs w:val="22"/>
        </w:rPr>
      </w:pPr>
      <w:r w:rsidRPr="00F3153F">
        <w:rPr>
          <w:rFonts w:asciiTheme="majorHAnsi" w:hAnsiTheme="majorHAnsi" w:cstheme="majorHAnsi"/>
          <w:iCs/>
          <w:sz w:val="22"/>
          <w:szCs w:val="22"/>
        </w:rPr>
        <w:t>K této smlouvě jsou připojeny následující přílohy, které bez ohledu na to, zda jsou či nejsou nerozdělitelně spojeny s listinou, na které je obsažena tato smlouva, tvoří neoddělitelnou součást smlouvy:</w:t>
      </w:r>
    </w:p>
    <w:p w14:paraId="46603E9F" w14:textId="10C72D20" w:rsidR="00F45D28" w:rsidRPr="00F3153F" w:rsidRDefault="00F45D28" w:rsidP="00AC3508">
      <w:pPr>
        <w:pStyle w:val="Zkladntext"/>
        <w:spacing w:before="120"/>
        <w:ind w:left="1134" w:hanging="1134"/>
        <w:jc w:val="both"/>
        <w:outlineLvl w:val="0"/>
        <w:rPr>
          <w:rFonts w:asciiTheme="majorHAnsi" w:hAnsiTheme="majorHAnsi" w:cstheme="majorHAnsi"/>
          <w:snapToGrid w:val="0"/>
          <w:sz w:val="22"/>
          <w:szCs w:val="22"/>
          <w:lang w:val="cs-CZ"/>
        </w:rPr>
      </w:pPr>
      <w:r w:rsidRPr="00F3153F">
        <w:rPr>
          <w:rFonts w:asciiTheme="majorHAnsi" w:hAnsiTheme="majorHAnsi" w:cstheme="majorHAnsi"/>
          <w:snapToGrid w:val="0"/>
          <w:sz w:val="22"/>
          <w:szCs w:val="22"/>
          <w:lang w:val="cs-CZ"/>
        </w:rPr>
        <w:t xml:space="preserve">Příloha č. 1 </w:t>
      </w:r>
      <w:r w:rsidR="0000781D" w:rsidRPr="00F3153F">
        <w:rPr>
          <w:rFonts w:asciiTheme="majorHAnsi" w:hAnsiTheme="majorHAnsi" w:cstheme="majorHAnsi"/>
          <w:snapToGrid w:val="0"/>
          <w:sz w:val="22"/>
          <w:szCs w:val="22"/>
          <w:lang w:val="cs-CZ"/>
        </w:rPr>
        <w:tab/>
      </w:r>
      <w:r w:rsidRPr="00F3153F">
        <w:rPr>
          <w:rFonts w:asciiTheme="majorHAnsi" w:hAnsiTheme="majorHAnsi" w:cstheme="majorHAnsi"/>
          <w:snapToGrid w:val="0"/>
          <w:sz w:val="22"/>
          <w:szCs w:val="22"/>
          <w:lang w:val="cs-CZ"/>
        </w:rPr>
        <w:t>–</w:t>
      </w:r>
      <w:r w:rsidR="0000781D" w:rsidRPr="00F3153F">
        <w:rPr>
          <w:rFonts w:asciiTheme="majorHAnsi" w:hAnsiTheme="majorHAnsi" w:cstheme="majorHAnsi"/>
          <w:snapToGrid w:val="0"/>
          <w:sz w:val="22"/>
          <w:szCs w:val="22"/>
          <w:lang w:val="cs-CZ"/>
        </w:rPr>
        <w:t xml:space="preserve"> Projektová dokumentace vč. </w:t>
      </w:r>
      <w:r w:rsidR="00784C66">
        <w:rPr>
          <w:rFonts w:asciiTheme="majorHAnsi" w:hAnsiTheme="majorHAnsi" w:cstheme="majorHAnsi"/>
          <w:snapToGrid w:val="0"/>
          <w:sz w:val="22"/>
          <w:szCs w:val="22"/>
          <w:lang w:val="cs-CZ"/>
        </w:rPr>
        <w:t>položkového rozpočtu</w:t>
      </w:r>
      <w:r w:rsidRPr="00F3153F">
        <w:rPr>
          <w:rFonts w:asciiTheme="majorHAnsi" w:hAnsiTheme="majorHAnsi" w:cstheme="majorHAnsi"/>
          <w:iCs/>
          <w:sz w:val="22"/>
          <w:szCs w:val="22"/>
          <w:lang w:val="cs-CZ"/>
        </w:rPr>
        <w:t>,</w:t>
      </w:r>
    </w:p>
    <w:p w14:paraId="5B6593BA" w14:textId="511BB822" w:rsidR="008322C9" w:rsidRPr="008322C9" w:rsidRDefault="00F45D28" w:rsidP="001214F0">
      <w:pPr>
        <w:pStyle w:val="Zkladntext"/>
        <w:spacing w:before="120"/>
        <w:ind w:left="1134" w:hanging="1134"/>
        <w:jc w:val="both"/>
        <w:outlineLvl w:val="0"/>
        <w:rPr>
          <w:rFonts w:asciiTheme="majorHAnsi" w:hAnsiTheme="majorHAnsi" w:cstheme="majorHAnsi"/>
          <w:snapToGrid w:val="0"/>
          <w:sz w:val="22"/>
          <w:szCs w:val="22"/>
          <w:lang w:val="cs-CZ"/>
        </w:rPr>
      </w:pPr>
      <w:r w:rsidRPr="00F3153F">
        <w:rPr>
          <w:rFonts w:asciiTheme="majorHAnsi" w:hAnsiTheme="majorHAnsi" w:cstheme="majorHAnsi"/>
          <w:snapToGrid w:val="0"/>
          <w:sz w:val="22"/>
          <w:szCs w:val="22"/>
          <w:lang w:val="cs-CZ"/>
        </w:rPr>
        <w:t>Příloha č. 2</w:t>
      </w:r>
      <w:r w:rsidR="0000781D" w:rsidRPr="00F3153F">
        <w:rPr>
          <w:rFonts w:asciiTheme="majorHAnsi" w:hAnsiTheme="majorHAnsi" w:cstheme="majorHAnsi"/>
          <w:snapToGrid w:val="0"/>
          <w:sz w:val="22"/>
          <w:szCs w:val="22"/>
          <w:lang w:val="cs-CZ"/>
        </w:rPr>
        <w:tab/>
      </w:r>
      <w:r w:rsidRPr="00F3153F">
        <w:rPr>
          <w:rFonts w:asciiTheme="majorHAnsi" w:hAnsiTheme="majorHAnsi" w:cstheme="majorHAnsi"/>
          <w:snapToGrid w:val="0"/>
          <w:sz w:val="22"/>
          <w:szCs w:val="22"/>
          <w:lang w:val="cs-CZ"/>
        </w:rPr>
        <w:t>–</w:t>
      </w:r>
      <w:r w:rsidR="0000781D" w:rsidRPr="008322C9">
        <w:rPr>
          <w:rFonts w:asciiTheme="majorHAnsi" w:hAnsiTheme="majorHAnsi" w:cstheme="majorHAnsi"/>
          <w:snapToGrid w:val="0"/>
          <w:sz w:val="22"/>
          <w:szCs w:val="22"/>
          <w:lang w:val="cs-CZ"/>
        </w:rPr>
        <w:t xml:space="preserve"> </w:t>
      </w:r>
      <w:r w:rsidR="00374453">
        <w:rPr>
          <w:rFonts w:asciiTheme="majorHAnsi" w:hAnsiTheme="majorHAnsi" w:cstheme="majorHAnsi"/>
          <w:snapToGrid w:val="0"/>
          <w:sz w:val="22"/>
          <w:szCs w:val="22"/>
          <w:lang w:val="cs-CZ"/>
        </w:rPr>
        <w:t>Technická specifikace</w:t>
      </w:r>
    </w:p>
    <w:p w14:paraId="29F6422C" w14:textId="0DC5CA34" w:rsidR="001214F0" w:rsidRDefault="001214F0" w:rsidP="00FA3C7C">
      <w:pPr>
        <w:pStyle w:val="Zkladntext"/>
        <w:spacing w:line="276" w:lineRule="auto"/>
        <w:outlineLvl w:val="0"/>
        <w:rPr>
          <w:rFonts w:asciiTheme="majorHAnsi" w:hAnsiTheme="majorHAnsi" w:cstheme="majorHAnsi"/>
          <w:snapToGrid w:val="0"/>
          <w:sz w:val="22"/>
          <w:szCs w:val="22"/>
        </w:rPr>
      </w:pPr>
    </w:p>
    <w:p w14:paraId="531FFA86" w14:textId="3E5508C8" w:rsidR="00FA3C7C" w:rsidRPr="004750B4" w:rsidRDefault="00FA3C7C" w:rsidP="00FA3C7C">
      <w:pPr>
        <w:spacing w:line="276" w:lineRule="auto"/>
        <w:rPr>
          <w:rFonts w:asciiTheme="majorHAnsi" w:eastAsia="Calibri" w:hAnsiTheme="majorHAnsi" w:cstheme="majorHAnsi"/>
        </w:rPr>
      </w:pPr>
      <w:r w:rsidRPr="004750B4">
        <w:rPr>
          <w:rFonts w:asciiTheme="majorHAnsi" w:eastAsia="Calibri" w:hAnsiTheme="majorHAnsi" w:cstheme="majorHAnsi"/>
        </w:rPr>
        <w:t>za objednatele</w:t>
      </w:r>
      <w:r>
        <w:rPr>
          <w:rFonts w:asciiTheme="majorHAnsi" w:eastAsia="Calibri" w:hAnsiTheme="majorHAnsi" w:cstheme="majorHAnsi"/>
        </w:rPr>
        <w:t>:</w:t>
      </w:r>
      <w:r w:rsidRPr="004750B4">
        <w:rPr>
          <w:rFonts w:asciiTheme="majorHAnsi" w:eastAsia="Calibri" w:hAnsiTheme="majorHAnsi" w:cstheme="majorHAnsi"/>
        </w:rPr>
        <w:tab/>
      </w:r>
      <w:proofErr w:type="gramStart"/>
      <w:r w:rsidRPr="004750B4">
        <w:rPr>
          <w:rFonts w:asciiTheme="majorHAnsi" w:eastAsia="Calibri" w:hAnsiTheme="majorHAnsi" w:cstheme="majorHAnsi"/>
        </w:rPr>
        <w:tab/>
        <w:t xml:space="preserve">  </w:t>
      </w:r>
      <w:r w:rsidRPr="004750B4">
        <w:rPr>
          <w:rFonts w:asciiTheme="majorHAnsi" w:eastAsia="Calibri" w:hAnsiTheme="majorHAnsi" w:cstheme="majorHAnsi"/>
        </w:rPr>
        <w:tab/>
      </w:r>
      <w:proofErr w:type="gramEnd"/>
      <w:r w:rsidRPr="004750B4">
        <w:rPr>
          <w:rFonts w:asciiTheme="majorHAnsi" w:eastAsia="Calibri" w:hAnsiTheme="majorHAnsi" w:cstheme="majorHAnsi"/>
        </w:rPr>
        <w:tab/>
      </w:r>
      <w:r w:rsidRPr="004750B4">
        <w:rPr>
          <w:rFonts w:asciiTheme="majorHAnsi" w:eastAsia="Calibri" w:hAnsiTheme="majorHAnsi" w:cstheme="majorHAnsi"/>
        </w:rPr>
        <w:tab/>
      </w:r>
      <w:r w:rsidRPr="004750B4">
        <w:rPr>
          <w:rFonts w:asciiTheme="majorHAnsi" w:eastAsia="Calibri" w:hAnsiTheme="majorHAnsi" w:cstheme="majorHAnsi"/>
        </w:rPr>
        <w:tab/>
        <w:t>za zhotovitele</w:t>
      </w:r>
      <w:r>
        <w:rPr>
          <w:rFonts w:asciiTheme="majorHAnsi" w:eastAsia="Calibri" w:hAnsiTheme="majorHAnsi" w:cstheme="majorHAnsi"/>
        </w:rPr>
        <w:t>:</w:t>
      </w:r>
    </w:p>
    <w:p w14:paraId="77EAD978" w14:textId="07A5D3B9" w:rsidR="00FA3C7C" w:rsidRDefault="00FA3C7C" w:rsidP="00FA3C7C">
      <w:pPr>
        <w:pStyle w:val="Zkladntext"/>
        <w:spacing w:line="276" w:lineRule="auto"/>
        <w:outlineLvl w:val="0"/>
        <w:rPr>
          <w:rFonts w:asciiTheme="majorHAnsi" w:hAnsiTheme="majorHAnsi" w:cstheme="majorHAnsi"/>
          <w:snapToGrid w:val="0"/>
          <w:sz w:val="22"/>
          <w:szCs w:val="22"/>
        </w:rPr>
      </w:pPr>
    </w:p>
    <w:p w14:paraId="044328DA" w14:textId="1B7DED6B" w:rsidR="00393718" w:rsidRPr="004750B4" w:rsidRDefault="00AB1F86" w:rsidP="00393718">
      <w:pPr>
        <w:pStyle w:val="Zkladntext"/>
        <w:spacing w:before="120" w:line="276" w:lineRule="auto"/>
        <w:outlineLvl w:val="0"/>
        <w:rPr>
          <w:rFonts w:asciiTheme="majorHAnsi" w:hAnsiTheme="majorHAnsi" w:cstheme="majorHAnsi"/>
          <w:snapToGrid w:val="0"/>
          <w:sz w:val="22"/>
          <w:szCs w:val="22"/>
        </w:rPr>
      </w:pPr>
      <w:r w:rsidRPr="004750B4">
        <w:rPr>
          <w:rFonts w:asciiTheme="majorHAnsi" w:hAnsiTheme="majorHAnsi" w:cstheme="majorHAnsi"/>
          <w:snapToGrid w:val="0"/>
          <w:sz w:val="22"/>
          <w:szCs w:val="22"/>
        </w:rPr>
        <w:t>V </w:t>
      </w:r>
      <w:sdt>
        <w:sdtPr>
          <w:rPr>
            <w:rFonts w:asciiTheme="majorHAnsi" w:hAnsiTheme="majorHAnsi" w:cstheme="majorHAnsi"/>
            <w:snapToGrid w:val="0"/>
            <w:sz w:val="22"/>
            <w:szCs w:val="22"/>
          </w:rPr>
          <w:id w:val="-2028703545"/>
          <w:placeholder>
            <w:docPart w:val="A4A54F8BE1F54291ABA29C93F41D4EE4"/>
          </w:placeholder>
          <w:showingPlcHdr/>
        </w:sdtPr>
        <w:sdtEndPr/>
        <w:sdtContent>
          <w:r w:rsidRPr="004750B4">
            <w:rPr>
              <w:rStyle w:val="Zstupntext"/>
              <w:rFonts w:asciiTheme="majorHAnsi" w:hAnsiTheme="majorHAnsi" w:cstheme="majorHAnsi"/>
              <w:sz w:val="22"/>
              <w:szCs w:val="22"/>
              <w:highlight w:val="yellow"/>
              <w:lang w:val="cs-CZ"/>
            </w:rPr>
            <w:t>Místo</w:t>
          </w:r>
          <w:r w:rsidRPr="004750B4">
            <w:rPr>
              <w:rStyle w:val="Zstupntext"/>
              <w:rFonts w:asciiTheme="majorHAnsi" w:hAnsiTheme="majorHAnsi" w:cstheme="majorHAnsi"/>
              <w:sz w:val="22"/>
              <w:szCs w:val="22"/>
              <w:highlight w:val="yellow"/>
            </w:rPr>
            <w:t>.</w:t>
          </w:r>
        </w:sdtContent>
      </w:sdt>
      <w:r w:rsidRPr="004750B4">
        <w:rPr>
          <w:rFonts w:asciiTheme="majorHAnsi" w:hAnsiTheme="majorHAnsi" w:cstheme="majorHAnsi"/>
          <w:sz w:val="22"/>
          <w:szCs w:val="22"/>
          <w:lang w:val="cs-CZ"/>
        </w:rPr>
        <w:t xml:space="preserve"> </w:t>
      </w:r>
      <w:r w:rsidRPr="004750B4">
        <w:rPr>
          <w:rFonts w:asciiTheme="majorHAnsi" w:hAnsiTheme="majorHAnsi" w:cstheme="majorHAnsi"/>
          <w:snapToGrid w:val="0"/>
          <w:sz w:val="22"/>
          <w:szCs w:val="22"/>
        </w:rPr>
        <w:t xml:space="preserve">dne:  </w:t>
      </w:r>
      <w:sdt>
        <w:sdtPr>
          <w:rPr>
            <w:rFonts w:asciiTheme="majorHAnsi" w:hAnsiTheme="majorHAnsi" w:cstheme="majorHAnsi"/>
            <w:snapToGrid w:val="0"/>
            <w:sz w:val="22"/>
            <w:szCs w:val="22"/>
          </w:rPr>
          <w:id w:val="-460809553"/>
          <w:placeholder>
            <w:docPart w:val="63A2A54668224F55B814A81FE693A855"/>
          </w:placeholder>
          <w:showingPlcHdr/>
        </w:sdtPr>
        <w:sdtEndPr/>
        <w:sdtContent>
          <w:r w:rsidRPr="004750B4">
            <w:rPr>
              <w:rStyle w:val="Zstupntext"/>
              <w:rFonts w:asciiTheme="majorHAnsi" w:hAnsiTheme="majorHAnsi" w:cstheme="majorHAnsi"/>
              <w:sz w:val="22"/>
              <w:szCs w:val="22"/>
              <w:highlight w:val="yellow"/>
              <w:lang w:val="cs-CZ"/>
            </w:rPr>
            <w:t>Datum</w:t>
          </w:r>
          <w:r w:rsidRPr="004750B4">
            <w:rPr>
              <w:rStyle w:val="Zstupntext"/>
              <w:rFonts w:asciiTheme="majorHAnsi" w:hAnsiTheme="majorHAnsi" w:cstheme="majorHAnsi"/>
              <w:sz w:val="22"/>
              <w:szCs w:val="22"/>
              <w:highlight w:val="yellow"/>
            </w:rPr>
            <w:t>.</w:t>
          </w:r>
        </w:sdtContent>
      </w:sdt>
      <w:r>
        <w:rPr>
          <w:rFonts w:asciiTheme="majorHAnsi" w:hAnsiTheme="majorHAnsi" w:cstheme="majorHAnsi"/>
          <w:snapToGrid w:val="0"/>
          <w:sz w:val="22"/>
          <w:szCs w:val="22"/>
        </w:rPr>
        <w:tab/>
      </w:r>
      <w:r w:rsidR="00393718" w:rsidRPr="004750B4">
        <w:rPr>
          <w:rFonts w:asciiTheme="majorHAnsi" w:hAnsiTheme="majorHAnsi" w:cstheme="majorHAnsi"/>
          <w:snapToGrid w:val="0"/>
          <w:sz w:val="22"/>
          <w:szCs w:val="22"/>
        </w:rPr>
        <w:tab/>
      </w:r>
      <w:r w:rsidR="00393718" w:rsidRPr="004750B4">
        <w:rPr>
          <w:rFonts w:asciiTheme="majorHAnsi" w:hAnsiTheme="majorHAnsi" w:cstheme="majorHAnsi"/>
          <w:snapToGrid w:val="0"/>
          <w:sz w:val="22"/>
          <w:szCs w:val="22"/>
        </w:rPr>
        <w:tab/>
      </w:r>
      <w:r w:rsidR="00393718" w:rsidRPr="004750B4">
        <w:rPr>
          <w:rFonts w:asciiTheme="majorHAnsi" w:hAnsiTheme="majorHAnsi" w:cstheme="majorHAnsi"/>
          <w:snapToGrid w:val="0"/>
          <w:sz w:val="22"/>
          <w:szCs w:val="22"/>
        </w:rPr>
        <w:tab/>
      </w:r>
      <w:r w:rsidR="00393718" w:rsidRPr="004750B4">
        <w:rPr>
          <w:rFonts w:asciiTheme="majorHAnsi" w:hAnsiTheme="majorHAnsi" w:cstheme="majorHAnsi"/>
          <w:snapToGrid w:val="0"/>
          <w:sz w:val="22"/>
          <w:szCs w:val="22"/>
          <w:lang w:val="cs-CZ"/>
        </w:rPr>
        <w:tab/>
      </w:r>
      <w:r w:rsidR="00393718" w:rsidRPr="004750B4">
        <w:rPr>
          <w:rFonts w:asciiTheme="majorHAnsi" w:hAnsiTheme="majorHAnsi" w:cstheme="majorHAnsi"/>
          <w:snapToGrid w:val="0"/>
          <w:sz w:val="22"/>
          <w:szCs w:val="22"/>
        </w:rPr>
        <w:t>V </w:t>
      </w:r>
      <w:sdt>
        <w:sdtPr>
          <w:rPr>
            <w:rFonts w:asciiTheme="majorHAnsi" w:hAnsiTheme="majorHAnsi" w:cstheme="majorHAnsi"/>
            <w:snapToGrid w:val="0"/>
            <w:sz w:val="22"/>
            <w:szCs w:val="22"/>
          </w:rPr>
          <w:id w:val="-498892634"/>
          <w:placeholder>
            <w:docPart w:val="F2FCC22B96194F7AA6214E30F48A602A"/>
          </w:placeholder>
          <w:showingPlcHdr/>
        </w:sdtPr>
        <w:sdtEndPr/>
        <w:sdtContent>
          <w:r w:rsidR="00393718" w:rsidRPr="004750B4">
            <w:rPr>
              <w:rStyle w:val="Zstupntext"/>
              <w:rFonts w:asciiTheme="majorHAnsi" w:hAnsiTheme="majorHAnsi" w:cstheme="majorHAnsi"/>
              <w:sz w:val="22"/>
              <w:szCs w:val="22"/>
              <w:highlight w:val="yellow"/>
              <w:lang w:val="cs-CZ"/>
            </w:rPr>
            <w:t>Místo</w:t>
          </w:r>
          <w:r w:rsidR="00393718" w:rsidRPr="004750B4">
            <w:rPr>
              <w:rStyle w:val="Zstupntext"/>
              <w:rFonts w:asciiTheme="majorHAnsi" w:hAnsiTheme="majorHAnsi" w:cstheme="majorHAnsi"/>
              <w:sz w:val="22"/>
              <w:szCs w:val="22"/>
              <w:highlight w:val="yellow"/>
            </w:rPr>
            <w:t>.</w:t>
          </w:r>
        </w:sdtContent>
      </w:sdt>
      <w:r w:rsidR="00393718" w:rsidRPr="004750B4">
        <w:rPr>
          <w:rFonts w:asciiTheme="majorHAnsi" w:hAnsiTheme="majorHAnsi" w:cstheme="majorHAnsi"/>
          <w:sz w:val="22"/>
          <w:szCs w:val="22"/>
          <w:lang w:val="cs-CZ"/>
        </w:rPr>
        <w:t xml:space="preserve"> </w:t>
      </w:r>
      <w:r w:rsidR="00393718" w:rsidRPr="004750B4">
        <w:rPr>
          <w:rFonts w:asciiTheme="majorHAnsi" w:hAnsiTheme="majorHAnsi" w:cstheme="majorHAnsi"/>
          <w:snapToGrid w:val="0"/>
          <w:sz w:val="22"/>
          <w:szCs w:val="22"/>
        </w:rPr>
        <w:t xml:space="preserve">dne:  </w:t>
      </w:r>
      <w:sdt>
        <w:sdtPr>
          <w:rPr>
            <w:rFonts w:asciiTheme="majorHAnsi" w:hAnsiTheme="majorHAnsi" w:cstheme="majorHAnsi"/>
            <w:snapToGrid w:val="0"/>
            <w:sz w:val="22"/>
            <w:szCs w:val="22"/>
          </w:rPr>
          <w:id w:val="279000501"/>
          <w:placeholder>
            <w:docPart w:val="3F6A60F3C2F5453ABF6E69EE5764521D"/>
          </w:placeholder>
          <w:showingPlcHdr/>
        </w:sdtPr>
        <w:sdtEndPr/>
        <w:sdtContent>
          <w:r w:rsidR="00393718" w:rsidRPr="004750B4">
            <w:rPr>
              <w:rStyle w:val="Zstupntext"/>
              <w:rFonts w:asciiTheme="majorHAnsi" w:hAnsiTheme="majorHAnsi" w:cstheme="majorHAnsi"/>
              <w:sz w:val="22"/>
              <w:szCs w:val="22"/>
              <w:highlight w:val="yellow"/>
              <w:lang w:val="cs-CZ"/>
            </w:rPr>
            <w:t>Datum</w:t>
          </w:r>
          <w:r w:rsidR="00393718" w:rsidRPr="004750B4">
            <w:rPr>
              <w:rStyle w:val="Zstupntext"/>
              <w:rFonts w:asciiTheme="majorHAnsi" w:hAnsiTheme="majorHAnsi" w:cstheme="majorHAnsi"/>
              <w:sz w:val="22"/>
              <w:szCs w:val="22"/>
              <w:highlight w:val="yellow"/>
            </w:rPr>
            <w:t>.</w:t>
          </w:r>
        </w:sdtContent>
      </w:sdt>
    </w:p>
    <w:p w14:paraId="1F82E866" w14:textId="77777777" w:rsidR="00393718" w:rsidRPr="004750B4" w:rsidRDefault="00393718" w:rsidP="00393718">
      <w:pPr>
        <w:pStyle w:val="Zkladntext"/>
        <w:tabs>
          <w:tab w:val="left" w:pos="5387"/>
        </w:tabs>
        <w:spacing w:line="276" w:lineRule="auto"/>
        <w:outlineLvl w:val="0"/>
        <w:rPr>
          <w:rFonts w:asciiTheme="majorHAnsi" w:hAnsiTheme="majorHAnsi" w:cstheme="majorHAnsi"/>
          <w:bCs/>
          <w:sz w:val="22"/>
          <w:szCs w:val="22"/>
        </w:rPr>
      </w:pPr>
    </w:p>
    <w:p w14:paraId="7C1A432E" w14:textId="77777777" w:rsidR="00393718" w:rsidRPr="004750B4" w:rsidRDefault="00393718" w:rsidP="00393718">
      <w:pPr>
        <w:pStyle w:val="Zkladntext"/>
        <w:tabs>
          <w:tab w:val="left" w:pos="5387"/>
        </w:tabs>
        <w:spacing w:line="276" w:lineRule="auto"/>
        <w:outlineLvl w:val="0"/>
        <w:rPr>
          <w:rFonts w:asciiTheme="majorHAnsi" w:hAnsiTheme="majorHAnsi" w:cstheme="majorHAnsi"/>
          <w:bCs/>
          <w:sz w:val="22"/>
          <w:szCs w:val="22"/>
        </w:rPr>
      </w:pPr>
    </w:p>
    <w:p w14:paraId="16902969" w14:textId="77777777" w:rsidR="00393718" w:rsidRPr="004750B4" w:rsidRDefault="00393718" w:rsidP="00393718">
      <w:pPr>
        <w:pStyle w:val="Zkladntext"/>
        <w:tabs>
          <w:tab w:val="left" w:pos="4962"/>
        </w:tabs>
        <w:spacing w:line="276" w:lineRule="auto"/>
        <w:outlineLvl w:val="0"/>
        <w:rPr>
          <w:rFonts w:asciiTheme="majorHAnsi" w:hAnsiTheme="majorHAnsi" w:cstheme="majorHAnsi"/>
          <w:sz w:val="22"/>
          <w:szCs w:val="22"/>
        </w:rPr>
      </w:pPr>
      <w:r w:rsidRPr="004750B4">
        <w:rPr>
          <w:rFonts w:asciiTheme="majorHAnsi" w:hAnsiTheme="majorHAnsi" w:cstheme="majorHAnsi"/>
          <w:sz w:val="22"/>
          <w:szCs w:val="22"/>
        </w:rPr>
        <w:t>…………………………………………………</w:t>
      </w:r>
      <w:r w:rsidRPr="004750B4">
        <w:rPr>
          <w:rFonts w:asciiTheme="majorHAnsi" w:hAnsiTheme="majorHAnsi" w:cstheme="majorHAnsi"/>
          <w:sz w:val="22"/>
          <w:szCs w:val="22"/>
        </w:rPr>
        <w:tab/>
        <w:t>…………………………………………………</w:t>
      </w:r>
    </w:p>
    <w:p w14:paraId="339151A0" w14:textId="15F7B174" w:rsidR="00393718" w:rsidRPr="004750B4" w:rsidRDefault="005A7DE5" w:rsidP="00393718">
      <w:pPr>
        <w:pStyle w:val="Zkladntext"/>
        <w:tabs>
          <w:tab w:val="left" w:pos="4962"/>
        </w:tabs>
        <w:spacing w:line="276" w:lineRule="auto"/>
        <w:outlineLvl w:val="0"/>
        <w:rPr>
          <w:rFonts w:asciiTheme="majorHAnsi" w:eastAsia="Calibri" w:hAnsiTheme="majorHAnsi" w:cstheme="majorHAnsi"/>
          <w:b/>
          <w:sz w:val="22"/>
          <w:szCs w:val="22"/>
          <w:lang w:eastAsia="en-US"/>
        </w:rPr>
      </w:pPr>
      <w:sdt>
        <w:sdtPr>
          <w:rPr>
            <w:rFonts w:asciiTheme="majorHAnsi" w:eastAsia="Calibri" w:hAnsiTheme="majorHAnsi" w:cstheme="majorHAnsi"/>
            <w:b/>
            <w:sz w:val="22"/>
            <w:szCs w:val="22"/>
            <w:lang w:val="cs-CZ" w:eastAsia="en-US"/>
          </w:rPr>
          <w:id w:val="1726867860"/>
          <w:placeholder>
            <w:docPart w:val="A75C187264FD41C8AE425DA96BD5A1AF"/>
          </w:placeholder>
          <w:showingPlcHdr/>
        </w:sdtPr>
        <w:sdtEndPr/>
        <w:sdtContent>
          <w:r w:rsidR="00AB1F86" w:rsidRPr="004750B4">
            <w:rPr>
              <w:rStyle w:val="Zstupntext"/>
              <w:rFonts w:asciiTheme="majorHAnsi" w:hAnsiTheme="majorHAnsi" w:cstheme="majorHAnsi"/>
              <w:b/>
              <w:bCs/>
              <w:sz w:val="22"/>
              <w:szCs w:val="22"/>
              <w:highlight w:val="yellow"/>
              <w:lang w:val="cs-CZ"/>
            </w:rPr>
            <w:t>Jméno a příjmení</w:t>
          </w:r>
          <w:r w:rsidR="00AB1F86" w:rsidRPr="004750B4">
            <w:rPr>
              <w:rStyle w:val="Zstupntext"/>
              <w:rFonts w:asciiTheme="majorHAnsi" w:hAnsiTheme="majorHAnsi" w:cstheme="majorHAnsi"/>
              <w:sz w:val="22"/>
              <w:szCs w:val="22"/>
              <w:highlight w:val="yellow"/>
            </w:rPr>
            <w:t>.</w:t>
          </w:r>
        </w:sdtContent>
      </w:sdt>
      <w:r w:rsidR="00393718" w:rsidRPr="004750B4">
        <w:rPr>
          <w:rFonts w:asciiTheme="majorHAnsi" w:eastAsia="Calibri" w:hAnsiTheme="majorHAnsi" w:cstheme="majorHAnsi"/>
          <w:b/>
          <w:sz w:val="22"/>
          <w:szCs w:val="22"/>
          <w:lang w:val="cs-CZ" w:eastAsia="en-US"/>
        </w:rPr>
        <w:tab/>
      </w:r>
      <w:sdt>
        <w:sdtPr>
          <w:rPr>
            <w:rFonts w:asciiTheme="majorHAnsi" w:eastAsia="Calibri" w:hAnsiTheme="majorHAnsi" w:cstheme="majorHAnsi"/>
            <w:b/>
            <w:sz w:val="22"/>
            <w:szCs w:val="22"/>
            <w:lang w:val="cs-CZ" w:eastAsia="en-US"/>
          </w:rPr>
          <w:id w:val="-1889796736"/>
          <w:placeholder>
            <w:docPart w:val="ED7860A092C94995AD3DA01D8263B19C"/>
          </w:placeholder>
          <w:showingPlcHdr/>
        </w:sdtPr>
        <w:sdtEndPr/>
        <w:sdtContent>
          <w:r w:rsidR="00393718" w:rsidRPr="004750B4">
            <w:rPr>
              <w:rStyle w:val="Zstupntext"/>
              <w:rFonts w:asciiTheme="majorHAnsi" w:hAnsiTheme="majorHAnsi" w:cstheme="majorHAnsi"/>
              <w:b/>
              <w:bCs/>
              <w:sz w:val="22"/>
              <w:szCs w:val="22"/>
              <w:highlight w:val="yellow"/>
              <w:lang w:val="cs-CZ"/>
            </w:rPr>
            <w:t>Jméno a příjmení</w:t>
          </w:r>
          <w:r w:rsidR="00393718" w:rsidRPr="004750B4">
            <w:rPr>
              <w:rStyle w:val="Zstupntext"/>
              <w:rFonts w:asciiTheme="majorHAnsi" w:hAnsiTheme="majorHAnsi" w:cstheme="majorHAnsi"/>
              <w:sz w:val="22"/>
              <w:szCs w:val="22"/>
              <w:highlight w:val="yellow"/>
            </w:rPr>
            <w:t>.</w:t>
          </w:r>
        </w:sdtContent>
      </w:sdt>
    </w:p>
    <w:p w14:paraId="68F52E9B" w14:textId="7B35A280" w:rsidR="00393718" w:rsidRPr="004750B4" w:rsidRDefault="005A7DE5" w:rsidP="00393718">
      <w:pPr>
        <w:tabs>
          <w:tab w:val="center" w:pos="993"/>
        </w:tabs>
        <w:spacing w:line="276" w:lineRule="auto"/>
        <w:rPr>
          <w:rFonts w:asciiTheme="majorHAnsi" w:eastAsia="Calibri" w:hAnsiTheme="majorHAnsi" w:cstheme="majorHAnsi"/>
        </w:rPr>
      </w:pPr>
      <w:sdt>
        <w:sdtPr>
          <w:rPr>
            <w:rFonts w:asciiTheme="majorHAnsi" w:eastAsia="Calibri" w:hAnsiTheme="majorHAnsi" w:cstheme="majorHAnsi"/>
          </w:rPr>
          <w:id w:val="-1950608527"/>
          <w:placeholder>
            <w:docPart w:val="B924E423A5C84B67912F51350AB980B3"/>
          </w:placeholder>
          <w:showingPlcHdr/>
        </w:sdtPr>
        <w:sdtEndPr/>
        <w:sdtContent>
          <w:r w:rsidR="00AB1F86" w:rsidRPr="004750B4">
            <w:rPr>
              <w:rStyle w:val="Zstupntext"/>
              <w:rFonts w:asciiTheme="majorHAnsi" w:hAnsiTheme="majorHAnsi" w:cstheme="majorHAnsi"/>
              <w:highlight w:val="yellow"/>
            </w:rPr>
            <w:t>titul, ze kterého jedná.</w:t>
          </w:r>
        </w:sdtContent>
      </w:sdt>
      <w:r w:rsidR="00393718" w:rsidRPr="004750B4">
        <w:rPr>
          <w:rFonts w:asciiTheme="majorHAnsi" w:hAnsiTheme="majorHAnsi" w:cstheme="majorHAnsi"/>
        </w:rPr>
        <w:tab/>
      </w:r>
      <w:r w:rsidR="00393718" w:rsidRPr="004750B4">
        <w:rPr>
          <w:rFonts w:asciiTheme="majorHAnsi" w:eastAsia="Calibri" w:hAnsiTheme="majorHAnsi" w:cstheme="majorHAnsi"/>
        </w:rPr>
        <w:tab/>
      </w:r>
      <w:r w:rsidR="00393718" w:rsidRPr="004750B4">
        <w:rPr>
          <w:rFonts w:asciiTheme="majorHAnsi" w:eastAsia="Calibri" w:hAnsiTheme="majorHAnsi" w:cstheme="majorHAnsi"/>
        </w:rPr>
        <w:tab/>
      </w:r>
      <w:r w:rsidR="00393718" w:rsidRPr="004750B4">
        <w:rPr>
          <w:rFonts w:asciiTheme="majorHAnsi" w:eastAsia="Calibri" w:hAnsiTheme="majorHAnsi" w:cstheme="majorHAnsi"/>
        </w:rPr>
        <w:tab/>
      </w:r>
      <w:r w:rsidR="00393718" w:rsidRPr="004750B4">
        <w:rPr>
          <w:rFonts w:asciiTheme="majorHAnsi" w:eastAsia="Calibri" w:hAnsiTheme="majorHAnsi" w:cstheme="majorHAnsi"/>
        </w:rPr>
        <w:tab/>
      </w:r>
      <w:sdt>
        <w:sdtPr>
          <w:rPr>
            <w:rFonts w:asciiTheme="majorHAnsi" w:eastAsia="Calibri" w:hAnsiTheme="majorHAnsi" w:cstheme="majorHAnsi"/>
          </w:rPr>
          <w:id w:val="-360051260"/>
          <w:placeholder>
            <w:docPart w:val="505FB7AFD60A40759D37158CC67983CC"/>
          </w:placeholder>
          <w:showingPlcHdr/>
        </w:sdtPr>
        <w:sdtEndPr/>
        <w:sdtContent>
          <w:r w:rsidR="00393718" w:rsidRPr="004750B4">
            <w:rPr>
              <w:rStyle w:val="Zstupntext"/>
              <w:rFonts w:asciiTheme="majorHAnsi" w:hAnsiTheme="majorHAnsi" w:cstheme="majorHAnsi"/>
              <w:highlight w:val="yellow"/>
            </w:rPr>
            <w:t>titul, ze kterého jedná.</w:t>
          </w:r>
        </w:sdtContent>
      </w:sdt>
    </w:p>
    <w:p w14:paraId="5C941DA5" w14:textId="77777777" w:rsidR="00950037" w:rsidRPr="004750B4" w:rsidRDefault="00950037" w:rsidP="00950037">
      <w:pPr>
        <w:rPr>
          <w:rFonts w:asciiTheme="majorHAnsi" w:hAnsiTheme="majorHAnsi" w:cstheme="majorHAnsi"/>
        </w:rPr>
      </w:pPr>
    </w:p>
    <w:sectPr w:rsidR="00950037" w:rsidRPr="004750B4" w:rsidSect="00393720">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6921F" w14:textId="77777777" w:rsidR="00665E43" w:rsidRDefault="00665E43" w:rsidP="002C4725">
      <w:pPr>
        <w:spacing w:after="0" w:line="240" w:lineRule="auto"/>
      </w:pPr>
      <w:r>
        <w:separator/>
      </w:r>
    </w:p>
  </w:endnote>
  <w:endnote w:type="continuationSeparator" w:id="0">
    <w:p w14:paraId="744DEAFD" w14:textId="77777777" w:rsidR="00665E43" w:rsidRDefault="00665E43" w:rsidP="002C4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37D0F" w14:textId="481A7EB6" w:rsidR="003D2088" w:rsidRDefault="003D2088" w:rsidP="004B6AE8">
    <w:pPr>
      <w:pStyle w:val="Zpat"/>
      <w:pBdr>
        <w:bottom w:val="single" w:sz="6" w:space="1" w:color="auto"/>
      </w:pBdr>
      <w:jc w:val="right"/>
      <w:rPr>
        <w:rFonts w:asciiTheme="majorHAnsi" w:hAnsiTheme="majorHAnsi" w:cstheme="majorHAnsi"/>
        <w:sz w:val="20"/>
      </w:rPr>
    </w:pPr>
  </w:p>
  <w:p w14:paraId="1A82624C" w14:textId="0EEF8CB3" w:rsidR="003D2088" w:rsidRPr="004B6AE8" w:rsidRDefault="006363CA" w:rsidP="004B6AE8">
    <w:pPr>
      <w:pStyle w:val="Zpat"/>
      <w:jc w:val="both"/>
      <w:rPr>
        <w:rFonts w:asciiTheme="majorHAnsi" w:hAnsiTheme="majorHAnsi" w:cstheme="majorHAnsi"/>
        <w:sz w:val="20"/>
      </w:rPr>
    </w:pPr>
    <w:r>
      <w:rPr>
        <w:rFonts w:asciiTheme="majorHAnsi" w:hAnsiTheme="majorHAnsi" w:cstheme="majorHAnsi"/>
        <w:sz w:val="20"/>
      </w:rPr>
      <w:t xml:space="preserve">Smlouva o dílo </w:t>
    </w:r>
    <w:r w:rsidR="003D2088">
      <w:rPr>
        <w:rFonts w:asciiTheme="majorHAnsi" w:hAnsiTheme="majorHAnsi" w:cstheme="majorHAnsi"/>
        <w:sz w:val="20"/>
      </w:rPr>
      <w:tab/>
    </w:r>
    <w:r w:rsidR="003D2088">
      <w:rPr>
        <w:rFonts w:asciiTheme="majorHAnsi" w:hAnsiTheme="majorHAnsi" w:cstheme="majorHAnsi"/>
        <w:sz w:val="20"/>
      </w:rPr>
      <w:tab/>
      <w:t xml:space="preserve">strana </w:t>
    </w:r>
    <w:sdt>
      <w:sdtPr>
        <w:rPr>
          <w:rFonts w:asciiTheme="majorHAnsi" w:hAnsiTheme="majorHAnsi" w:cstheme="majorHAnsi"/>
          <w:sz w:val="20"/>
        </w:rPr>
        <w:id w:val="427247401"/>
        <w:docPartObj>
          <w:docPartGallery w:val="Page Numbers (Bottom of Page)"/>
          <w:docPartUnique/>
        </w:docPartObj>
      </w:sdtPr>
      <w:sdtEndPr/>
      <w:sdtContent>
        <w:r w:rsidR="003D2088" w:rsidRPr="004B6AE8">
          <w:rPr>
            <w:rFonts w:asciiTheme="majorHAnsi" w:hAnsiTheme="majorHAnsi" w:cstheme="majorHAnsi"/>
            <w:sz w:val="20"/>
          </w:rPr>
          <w:fldChar w:fldCharType="begin"/>
        </w:r>
        <w:r w:rsidR="003D2088" w:rsidRPr="004B6AE8">
          <w:rPr>
            <w:rFonts w:asciiTheme="majorHAnsi" w:hAnsiTheme="majorHAnsi" w:cstheme="majorHAnsi"/>
            <w:sz w:val="20"/>
          </w:rPr>
          <w:instrText>PAGE   \* MERGEFORMAT</w:instrText>
        </w:r>
        <w:r w:rsidR="003D2088" w:rsidRPr="004B6AE8">
          <w:rPr>
            <w:rFonts w:asciiTheme="majorHAnsi" w:hAnsiTheme="majorHAnsi" w:cstheme="majorHAnsi"/>
            <w:sz w:val="20"/>
          </w:rPr>
          <w:fldChar w:fldCharType="separate"/>
        </w:r>
        <w:r w:rsidR="000E7084">
          <w:rPr>
            <w:rFonts w:asciiTheme="majorHAnsi" w:hAnsiTheme="majorHAnsi" w:cstheme="majorHAnsi"/>
            <w:noProof/>
            <w:sz w:val="20"/>
          </w:rPr>
          <w:t>20</w:t>
        </w:r>
        <w:r w:rsidR="003D2088" w:rsidRPr="004B6AE8">
          <w:rPr>
            <w:rFonts w:asciiTheme="majorHAnsi" w:hAnsiTheme="majorHAnsi" w:cstheme="majorHAnsi"/>
            <w:sz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A651C" w14:textId="77777777" w:rsidR="003D2088" w:rsidRDefault="003D2088">
    <w:pPr>
      <w:pStyle w:val="Zpat"/>
    </w:pPr>
    <w:r>
      <w:rPr>
        <w:noProof/>
        <w:lang w:eastAsia="cs-CZ"/>
      </w:rPr>
      <w:drawing>
        <wp:anchor distT="0" distB="0" distL="114300" distR="114300" simplePos="0" relativeHeight="251661312" behindDoc="0" locked="0" layoutInCell="1" allowOverlap="1" wp14:anchorId="04647A91" wp14:editId="1DBEC001">
          <wp:simplePos x="0" y="0"/>
          <wp:positionH relativeFrom="margin">
            <wp:align>center</wp:align>
          </wp:positionH>
          <wp:positionV relativeFrom="paragraph">
            <wp:posOffset>-523875</wp:posOffset>
          </wp:positionV>
          <wp:extent cx="2096655" cy="873375"/>
          <wp:effectExtent l="0" t="0" r="0" b="3175"/>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ndera_01_zakladni-barevn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6655" cy="8733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196D6" w14:textId="77777777" w:rsidR="00665E43" w:rsidRDefault="00665E43" w:rsidP="002C4725">
      <w:pPr>
        <w:spacing w:after="0" w:line="240" w:lineRule="auto"/>
      </w:pPr>
      <w:r>
        <w:separator/>
      </w:r>
    </w:p>
  </w:footnote>
  <w:footnote w:type="continuationSeparator" w:id="0">
    <w:p w14:paraId="40CEA940" w14:textId="77777777" w:rsidR="00665E43" w:rsidRDefault="00665E43" w:rsidP="002C47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B1021" w14:textId="090FE879" w:rsidR="003D2088" w:rsidRPr="000D388A" w:rsidRDefault="00650A70" w:rsidP="000D388A">
    <w:pPr>
      <w:pStyle w:val="Zhlav"/>
    </w:pPr>
    <w:r>
      <w:rPr>
        <w:rFonts w:asciiTheme="majorHAnsi" w:hAnsiTheme="majorHAnsi" w:cstheme="majorHAnsi"/>
        <w:noProof/>
      </w:rPr>
      <w:drawing>
        <wp:anchor distT="0" distB="0" distL="114300" distR="114300" simplePos="0" relativeHeight="251663360" behindDoc="0" locked="0" layoutInCell="1" allowOverlap="1" wp14:anchorId="425626F3" wp14:editId="090F5974">
          <wp:simplePos x="0" y="0"/>
          <wp:positionH relativeFrom="margin">
            <wp:align>left</wp:align>
          </wp:positionH>
          <wp:positionV relativeFrom="paragraph">
            <wp:posOffset>-10160</wp:posOffset>
          </wp:positionV>
          <wp:extent cx="2312035" cy="723900"/>
          <wp:effectExtent l="0" t="0" r="0" b="0"/>
          <wp:wrapSquare wrapText="bothSides"/>
          <wp:docPr id="1" name="Obrázek 1" descr="T:\VR\05_Knihovna\00_2014-2020\OP PIK\Publicita - loga\OPPIK\RGB\JPG\CZ_RO_C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T:\VR\05_Knihovna\00_2014-2020\OP PIK\Publicita - loga\OPPIK\RGB\JPG\CZ_RO_C_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2035" cy="723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E7EF60C"/>
    <w:styleLink w:val="Zadavacka1"/>
    <w:lvl w:ilvl="0">
      <w:start w:val="1"/>
      <w:numFmt w:val="upperRoman"/>
      <w:lvlText w:val="%1."/>
      <w:lvlJc w:val="left"/>
      <w:pPr>
        <w:tabs>
          <w:tab w:val="num" w:pos="284"/>
        </w:tabs>
        <w:ind w:left="681" w:hanging="397"/>
      </w:pPr>
      <w:rPr>
        <w:rFonts w:ascii="Calibri" w:hAnsi="Calibri" w:cs="Times New Roman" w:hint="default"/>
      </w:rPr>
    </w:lvl>
    <w:lvl w:ilvl="1">
      <w:start w:val="1"/>
      <w:numFmt w:val="decimal"/>
      <w:lvlText w:val="%2)"/>
      <w:lvlJc w:val="left"/>
      <w:pPr>
        <w:tabs>
          <w:tab w:val="num" w:pos="0"/>
        </w:tabs>
        <w:ind w:left="397" w:hanging="397"/>
      </w:pPr>
      <w:rPr>
        <w:rFonts w:ascii="Calibri" w:hAnsi="Calibri"/>
        <w:b/>
        <w:sz w:val="22"/>
        <w:szCs w:val="22"/>
      </w:rPr>
    </w:lvl>
    <w:lvl w:ilvl="2">
      <w:start w:val="1"/>
      <w:numFmt w:val="lowerLetter"/>
      <w:lvlText w:val="%3)"/>
      <w:lvlJc w:val="left"/>
      <w:pPr>
        <w:tabs>
          <w:tab w:val="num" w:pos="0"/>
        </w:tabs>
        <w:ind w:left="823" w:hanging="397"/>
      </w:pPr>
      <w:rPr>
        <w:b w:val="0"/>
        <w:i w:val="0"/>
        <w:color w:val="auto"/>
      </w:rPr>
    </w:lvl>
    <w:lvl w:ilvl="3">
      <w:start w:val="1"/>
      <w:numFmt w:val="bullet"/>
      <w:lvlText w:val=""/>
      <w:lvlJc w:val="left"/>
      <w:pPr>
        <w:tabs>
          <w:tab w:val="num" w:pos="0"/>
        </w:tabs>
        <w:ind w:left="1134" w:hanging="340"/>
      </w:pPr>
      <w:rPr>
        <w:rFonts w:ascii="Symbol" w:hAnsi="Symbol"/>
        <w:color w:val="auto"/>
      </w:rPr>
    </w:lvl>
    <w:lvl w:ilvl="4">
      <w:start w:val="1"/>
      <w:numFmt w:val="bullet"/>
      <w:lvlText w:val=""/>
      <w:lvlJc w:val="left"/>
      <w:pPr>
        <w:tabs>
          <w:tab w:val="num" w:pos="0"/>
        </w:tabs>
        <w:ind w:left="1418" w:hanging="284"/>
      </w:pPr>
      <w:rPr>
        <w:rFonts w:ascii="Symbol" w:hAnsi="Symbol"/>
        <w:color w:val="auto"/>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B"/>
    <w:multiLevelType w:val="hybridMultilevel"/>
    <w:tmpl w:val="090A04FE"/>
    <w:name w:val="WW8Num11"/>
    <w:lvl w:ilvl="0" w:tplc="B5505962">
      <w:start w:val="1"/>
      <w:numFmt w:val="decimal"/>
      <w:lvlText w:val="12.%1."/>
      <w:lvlJc w:val="left"/>
      <w:pPr>
        <w:tabs>
          <w:tab w:val="num" w:pos="284"/>
        </w:tabs>
        <w:ind w:left="644" w:hanging="360"/>
      </w:pPr>
      <w:rPr>
        <w:rFonts w:hint="default"/>
        <w:b w:val="0"/>
        <w:sz w:val="22"/>
      </w:rPr>
    </w:lvl>
    <w:lvl w:ilvl="1" w:tplc="9F563A9A">
      <w:numFmt w:val="decimal"/>
      <w:lvlText w:val=""/>
      <w:lvlJc w:val="left"/>
    </w:lvl>
    <w:lvl w:ilvl="2" w:tplc="A4AC0166">
      <w:numFmt w:val="decimal"/>
      <w:lvlText w:val=""/>
      <w:lvlJc w:val="left"/>
    </w:lvl>
    <w:lvl w:ilvl="3" w:tplc="26C4AB30">
      <w:numFmt w:val="decimal"/>
      <w:lvlText w:val=""/>
      <w:lvlJc w:val="left"/>
    </w:lvl>
    <w:lvl w:ilvl="4" w:tplc="E5B29AB8">
      <w:numFmt w:val="decimal"/>
      <w:lvlText w:val=""/>
      <w:lvlJc w:val="left"/>
    </w:lvl>
    <w:lvl w:ilvl="5" w:tplc="2F4CD52A">
      <w:numFmt w:val="decimal"/>
      <w:lvlText w:val=""/>
      <w:lvlJc w:val="left"/>
    </w:lvl>
    <w:lvl w:ilvl="6" w:tplc="2B9693A0">
      <w:numFmt w:val="decimal"/>
      <w:lvlText w:val=""/>
      <w:lvlJc w:val="left"/>
    </w:lvl>
    <w:lvl w:ilvl="7" w:tplc="C396FC66">
      <w:numFmt w:val="decimal"/>
      <w:lvlText w:val=""/>
      <w:lvlJc w:val="left"/>
    </w:lvl>
    <w:lvl w:ilvl="8" w:tplc="940037BE">
      <w:numFmt w:val="decimal"/>
      <w:lvlText w:val=""/>
      <w:lvlJc w:val="left"/>
    </w:lvl>
  </w:abstractNum>
  <w:abstractNum w:abstractNumId="2" w15:restartNumberingAfterBreak="0">
    <w:nsid w:val="0310263C"/>
    <w:multiLevelType w:val="hybridMultilevel"/>
    <w:tmpl w:val="1E3A0754"/>
    <w:lvl w:ilvl="0" w:tplc="3B70A0C4">
      <w:start w:val="1"/>
      <w:numFmt w:val="decimal"/>
      <w:lvlText w:val="11.%1."/>
      <w:lvlJc w:val="left"/>
      <w:pPr>
        <w:ind w:left="1287" w:hanging="360"/>
      </w:pPr>
      <w:rPr>
        <w:rFonts w:hint="default"/>
        <w:b w:val="0"/>
        <w:sz w:val="22"/>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 w15:restartNumberingAfterBreak="0">
    <w:nsid w:val="0B392971"/>
    <w:multiLevelType w:val="hybridMultilevel"/>
    <w:tmpl w:val="0ED691A8"/>
    <w:lvl w:ilvl="0" w:tplc="04050017">
      <w:start w:val="1"/>
      <w:numFmt w:val="lowerLetter"/>
      <w:lvlText w:val="%1)"/>
      <w:lvlJc w:val="left"/>
      <w:pPr>
        <w:tabs>
          <w:tab w:val="num" w:pos="927"/>
        </w:tabs>
        <w:ind w:left="927" w:hanging="360"/>
      </w:pPr>
    </w:lvl>
    <w:lvl w:ilvl="1" w:tplc="04050019">
      <w:start w:val="1"/>
      <w:numFmt w:val="lowerLetter"/>
      <w:lvlText w:val="%2."/>
      <w:lvlJc w:val="left"/>
      <w:pPr>
        <w:tabs>
          <w:tab w:val="num" w:pos="1647"/>
        </w:tabs>
        <w:ind w:left="1647"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0B5D25BD"/>
    <w:multiLevelType w:val="hybridMultilevel"/>
    <w:tmpl w:val="E3D295B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B8E6698"/>
    <w:multiLevelType w:val="hybridMultilevel"/>
    <w:tmpl w:val="C5B43416"/>
    <w:name w:val="WW8Num113"/>
    <w:lvl w:ilvl="0" w:tplc="345E5CD6">
      <w:start w:val="1"/>
      <w:numFmt w:val="bullet"/>
      <w:lvlText w:val=""/>
      <w:lvlJc w:val="left"/>
      <w:pPr>
        <w:ind w:left="1146" w:hanging="360"/>
      </w:pPr>
      <w:rPr>
        <w:rFonts w:ascii="Wingdings" w:hAnsi="Wingdings" w:hint="default"/>
        <w:b/>
        <w:color w:val="auto"/>
      </w:rPr>
    </w:lvl>
    <w:lvl w:ilvl="1" w:tplc="04050003">
      <w:start w:val="1"/>
      <w:numFmt w:val="bullet"/>
      <w:lvlText w:val="o"/>
      <w:lvlJc w:val="left"/>
      <w:pPr>
        <w:ind w:left="1866" w:hanging="360"/>
      </w:pPr>
      <w:rPr>
        <w:rFonts w:ascii="Courier New" w:hAnsi="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6" w15:restartNumberingAfterBreak="0">
    <w:nsid w:val="114E0256"/>
    <w:multiLevelType w:val="hybridMultilevel"/>
    <w:tmpl w:val="04766550"/>
    <w:lvl w:ilvl="0" w:tplc="8E3642B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19A63075"/>
    <w:multiLevelType w:val="hybridMultilevel"/>
    <w:tmpl w:val="252A2394"/>
    <w:lvl w:ilvl="0" w:tplc="D2046BC4">
      <w:start w:val="1"/>
      <w:numFmt w:val="decimal"/>
      <w:lvlText w:val="16.%1."/>
      <w:lvlJc w:val="left"/>
      <w:pPr>
        <w:ind w:left="360" w:hanging="360"/>
      </w:pPr>
      <w:rPr>
        <w:rFonts w:hint="default"/>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8" w15:restartNumberingAfterBreak="0">
    <w:nsid w:val="19A744FF"/>
    <w:multiLevelType w:val="hybridMultilevel"/>
    <w:tmpl w:val="3A6CD0D4"/>
    <w:lvl w:ilvl="0" w:tplc="E0D03CEA">
      <w:start w:val="1"/>
      <w:numFmt w:val="lowerLetter"/>
      <w:lvlText w:val="%1)"/>
      <w:lvlJc w:val="left"/>
      <w:pPr>
        <w:ind w:left="1070" w:hanging="360"/>
      </w:pPr>
    </w:lvl>
    <w:lvl w:ilvl="1" w:tplc="04050019">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9" w15:restartNumberingAfterBreak="0">
    <w:nsid w:val="1E3D488F"/>
    <w:multiLevelType w:val="multilevel"/>
    <w:tmpl w:val="003AE7FA"/>
    <w:lvl w:ilvl="0">
      <w:start w:val="1"/>
      <w:numFmt w:val="decimal"/>
      <w:lvlText w:val="%1."/>
      <w:lvlJc w:val="left"/>
      <w:pPr>
        <w:ind w:left="360" w:hanging="360"/>
      </w:pPr>
      <w:rPr>
        <w:rFonts w:hint="default"/>
      </w:rPr>
    </w:lvl>
    <w:lvl w:ilvl="1">
      <w:start w:val="1"/>
      <w:numFmt w:val="decimal"/>
      <w:lvlText w:val="4.%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EE313BA"/>
    <w:multiLevelType w:val="multilevel"/>
    <w:tmpl w:val="DAC2C9F6"/>
    <w:lvl w:ilvl="0">
      <w:start w:val="1"/>
      <w:numFmt w:val="none"/>
      <w:lvlText w:val="5."/>
      <w:lvlJc w:val="left"/>
      <w:pPr>
        <w:ind w:left="360" w:hanging="360"/>
      </w:pPr>
      <w:rPr>
        <w:rFonts w:hint="default"/>
      </w:rPr>
    </w:lvl>
    <w:lvl w:ilvl="1">
      <w:start w:val="1"/>
      <w:numFmt w:val="decimal"/>
      <w:lvlText w:val="5.%2."/>
      <w:lvlJc w:val="left"/>
      <w:pPr>
        <w:ind w:left="567" w:hanging="567"/>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4AE6703"/>
    <w:multiLevelType w:val="hybridMultilevel"/>
    <w:tmpl w:val="EA8A5D08"/>
    <w:lvl w:ilvl="0" w:tplc="7E1A3178">
      <w:start w:val="1"/>
      <w:numFmt w:val="bullet"/>
      <w:pStyle w:val="Odstavecseseznamem"/>
      <w:lvlText w:val=""/>
      <w:lvlJc w:val="left"/>
      <w:pPr>
        <w:ind w:left="2485" w:hanging="360"/>
      </w:pPr>
      <w:rPr>
        <w:rFonts w:ascii="Symbol" w:hAnsi="Symbol" w:hint="default"/>
      </w:rPr>
    </w:lvl>
    <w:lvl w:ilvl="1" w:tplc="04050003">
      <w:start w:val="1"/>
      <w:numFmt w:val="bullet"/>
      <w:lvlText w:val="o"/>
      <w:lvlJc w:val="left"/>
      <w:pPr>
        <w:ind w:left="3205" w:hanging="360"/>
      </w:pPr>
      <w:rPr>
        <w:rFonts w:ascii="Courier New" w:hAnsi="Courier New" w:cs="Courier New" w:hint="default"/>
      </w:rPr>
    </w:lvl>
    <w:lvl w:ilvl="2" w:tplc="04050005">
      <w:start w:val="1"/>
      <w:numFmt w:val="bullet"/>
      <w:lvlText w:val=""/>
      <w:lvlJc w:val="left"/>
      <w:pPr>
        <w:ind w:left="3925" w:hanging="360"/>
      </w:pPr>
      <w:rPr>
        <w:rFonts w:ascii="Wingdings" w:hAnsi="Wingdings" w:cs="Wingdings" w:hint="default"/>
      </w:rPr>
    </w:lvl>
    <w:lvl w:ilvl="3" w:tplc="04050001">
      <w:start w:val="1"/>
      <w:numFmt w:val="bullet"/>
      <w:lvlText w:val=""/>
      <w:lvlJc w:val="left"/>
      <w:pPr>
        <w:ind w:left="4645" w:hanging="360"/>
      </w:pPr>
      <w:rPr>
        <w:rFonts w:ascii="Symbol" w:hAnsi="Symbol" w:cs="Symbol" w:hint="default"/>
      </w:rPr>
    </w:lvl>
    <w:lvl w:ilvl="4" w:tplc="04050003">
      <w:start w:val="1"/>
      <w:numFmt w:val="bullet"/>
      <w:lvlText w:val="o"/>
      <w:lvlJc w:val="left"/>
      <w:pPr>
        <w:ind w:left="5365" w:hanging="360"/>
      </w:pPr>
      <w:rPr>
        <w:rFonts w:ascii="Courier New" w:hAnsi="Courier New" w:cs="Courier New" w:hint="default"/>
      </w:rPr>
    </w:lvl>
    <w:lvl w:ilvl="5" w:tplc="04050005">
      <w:start w:val="1"/>
      <w:numFmt w:val="bullet"/>
      <w:lvlText w:val=""/>
      <w:lvlJc w:val="left"/>
      <w:pPr>
        <w:ind w:left="6085" w:hanging="360"/>
      </w:pPr>
      <w:rPr>
        <w:rFonts w:ascii="Wingdings" w:hAnsi="Wingdings" w:cs="Wingdings" w:hint="default"/>
      </w:rPr>
    </w:lvl>
    <w:lvl w:ilvl="6" w:tplc="04050001">
      <w:start w:val="1"/>
      <w:numFmt w:val="bullet"/>
      <w:lvlText w:val=""/>
      <w:lvlJc w:val="left"/>
      <w:pPr>
        <w:ind w:left="6805" w:hanging="360"/>
      </w:pPr>
      <w:rPr>
        <w:rFonts w:ascii="Symbol" w:hAnsi="Symbol" w:cs="Symbol" w:hint="default"/>
      </w:rPr>
    </w:lvl>
    <w:lvl w:ilvl="7" w:tplc="04050003">
      <w:start w:val="1"/>
      <w:numFmt w:val="bullet"/>
      <w:lvlText w:val="o"/>
      <w:lvlJc w:val="left"/>
      <w:pPr>
        <w:ind w:left="7525" w:hanging="360"/>
      </w:pPr>
      <w:rPr>
        <w:rFonts w:ascii="Courier New" w:hAnsi="Courier New" w:cs="Courier New" w:hint="default"/>
      </w:rPr>
    </w:lvl>
    <w:lvl w:ilvl="8" w:tplc="04050005">
      <w:start w:val="1"/>
      <w:numFmt w:val="bullet"/>
      <w:lvlText w:val=""/>
      <w:lvlJc w:val="left"/>
      <w:pPr>
        <w:ind w:left="8245" w:hanging="360"/>
      </w:pPr>
      <w:rPr>
        <w:rFonts w:ascii="Wingdings" w:hAnsi="Wingdings" w:cs="Wingdings" w:hint="default"/>
      </w:rPr>
    </w:lvl>
  </w:abstractNum>
  <w:abstractNum w:abstractNumId="12" w15:restartNumberingAfterBreak="0">
    <w:nsid w:val="251E1C62"/>
    <w:multiLevelType w:val="hybridMultilevel"/>
    <w:tmpl w:val="754A20C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D7C2E98"/>
    <w:multiLevelType w:val="hybridMultilevel"/>
    <w:tmpl w:val="6CC08F3C"/>
    <w:lvl w:ilvl="0" w:tplc="52026A66">
      <w:start w:val="1"/>
      <w:numFmt w:val="bullet"/>
      <w:lvlText w:val=""/>
      <w:lvlJc w:val="left"/>
      <w:pPr>
        <w:ind w:left="720" w:hanging="360"/>
      </w:pPr>
      <w:rPr>
        <w:rFonts w:ascii="Symbol" w:hAnsi="Symbol" w:hint="default"/>
        <w:strike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1EC623E"/>
    <w:multiLevelType w:val="hybridMultilevel"/>
    <w:tmpl w:val="754A20C8"/>
    <w:name w:val="WW8Num1132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C8D3A67"/>
    <w:multiLevelType w:val="hybridMultilevel"/>
    <w:tmpl w:val="9AC2AAEA"/>
    <w:lvl w:ilvl="0" w:tplc="FFFFFFFF">
      <w:start w:val="1"/>
      <w:numFmt w:val="lowerLetter"/>
      <w:lvlText w:val="%1)"/>
      <w:lvlJc w:val="left"/>
      <w:pPr>
        <w:tabs>
          <w:tab w:val="num" w:pos="1080"/>
        </w:tabs>
        <w:ind w:left="108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3E266B86"/>
    <w:multiLevelType w:val="multilevel"/>
    <w:tmpl w:val="8D6E44DE"/>
    <w:lvl w:ilvl="0">
      <w:start w:val="1"/>
      <w:numFmt w:val="decimal"/>
      <w:lvlText w:val="%1."/>
      <w:lvlJc w:val="left"/>
      <w:pPr>
        <w:ind w:left="360" w:hanging="360"/>
      </w:pPr>
      <w:rPr>
        <w:rFonts w:hint="default"/>
      </w:rPr>
    </w:lvl>
    <w:lvl w:ilvl="1">
      <w:start w:val="1"/>
      <w:numFmt w:val="decimal"/>
      <w:lvlText w:val="3.%2."/>
      <w:lvlJc w:val="left"/>
      <w:pPr>
        <w:ind w:left="567" w:hanging="567"/>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0827B0E"/>
    <w:multiLevelType w:val="hybridMultilevel"/>
    <w:tmpl w:val="9C166C94"/>
    <w:lvl w:ilvl="0" w:tplc="DF70488A">
      <w:start w:val="1"/>
      <w:numFmt w:val="ordinal"/>
      <w:lvlText w:val="8.%1"/>
      <w:lvlJc w:val="left"/>
      <w:pPr>
        <w:ind w:left="360" w:hanging="360"/>
      </w:pPr>
      <w:rPr>
        <w:rFonts w:ascii="Calibri Light" w:hAnsi="Calibri Light" w:cs="Calibri Light" w:hint="default"/>
        <w:color w:val="auto"/>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0AD5BDE"/>
    <w:multiLevelType w:val="hybridMultilevel"/>
    <w:tmpl w:val="4322FEA8"/>
    <w:lvl w:ilvl="0" w:tplc="FDA43F2E">
      <w:start w:val="1"/>
      <w:numFmt w:val="lowerLetter"/>
      <w:pStyle w:val="Odstavecspsmeny"/>
      <w:lvlText w:val="%1)"/>
      <w:lvlJc w:val="left"/>
      <w:pPr>
        <w:ind w:left="2485" w:hanging="360"/>
      </w:pPr>
      <w:rPr>
        <w:rFonts w:hint="default"/>
        <w:b w:val="0"/>
      </w:rPr>
    </w:lvl>
    <w:lvl w:ilvl="1" w:tplc="0405001B">
      <w:start w:val="1"/>
      <w:numFmt w:val="lowerRoman"/>
      <w:lvlText w:val="%2."/>
      <w:lvlJc w:val="right"/>
      <w:pPr>
        <w:ind w:left="3205" w:hanging="360"/>
      </w:pPr>
      <w:rPr>
        <w:rFonts w:hint="default"/>
      </w:rPr>
    </w:lvl>
    <w:lvl w:ilvl="2" w:tplc="04050005">
      <w:start w:val="1"/>
      <w:numFmt w:val="bullet"/>
      <w:lvlText w:val=""/>
      <w:lvlJc w:val="left"/>
      <w:pPr>
        <w:ind w:left="3925" w:hanging="360"/>
      </w:pPr>
      <w:rPr>
        <w:rFonts w:ascii="Wingdings" w:hAnsi="Wingdings" w:cs="Wingdings" w:hint="default"/>
      </w:rPr>
    </w:lvl>
    <w:lvl w:ilvl="3" w:tplc="04050001">
      <w:start w:val="1"/>
      <w:numFmt w:val="bullet"/>
      <w:lvlText w:val=""/>
      <w:lvlJc w:val="left"/>
      <w:pPr>
        <w:ind w:left="4645" w:hanging="360"/>
      </w:pPr>
      <w:rPr>
        <w:rFonts w:ascii="Symbol" w:hAnsi="Symbol" w:cs="Symbol" w:hint="default"/>
      </w:rPr>
    </w:lvl>
    <w:lvl w:ilvl="4" w:tplc="04050003">
      <w:start w:val="1"/>
      <w:numFmt w:val="bullet"/>
      <w:lvlText w:val="o"/>
      <w:lvlJc w:val="left"/>
      <w:pPr>
        <w:ind w:left="5365" w:hanging="360"/>
      </w:pPr>
      <w:rPr>
        <w:rFonts w:ascii="Courier New" w:hAnsi="Courier New" w:cs="Courier New" w:hint="default"/>
      </w:rPr>
    </w:lvl>
    <w:lvl w:ilvl="5" w:tplc="04050005">
      <w:start w:val="1"/>
      <w:numFmt w:val="bullet"/>
      <w:lvlText w:val=""/>
      <w:lvlJc w:val="left"/>
      <w:pPr>
        <w:ind w:left="6085" w:hanging="360"/>
      </w:pPr>
      <w:rPr>
        <w:rFonts w:ascii="Wingdings" w:hAnsi="Wingdings" w:cs="Wingdings" w:hint="default"/>
      </w:rPr>
    </w:lvl>
    <w:lvl w:ilvl="6" w:tplc="04050001">
      <w:start w:val="1"/>
      <w:numFmt w:val="bullet"/>
      <w:lvlText w:val=""/>
      <w:lvlJc w:val="left"/>
      <w:pPr>
        <w:ind w:left="6805" w:hanging="360"/>
      </w:pPr>
      <w:rPr>
        <w:rFonts w:ascii="Symbol" w:hAnsi="Symbol" w:cs="Symbol" w:hint="default"/>
      </w:rPr>
    </w:lvl>
    <w:lvl w:ilvl="7" w:tplc="04050003">
      <w:start w:val="1"/>
      <w:numFmt w:val="bullet"/>
      <w:lvlText w:val="o"/>
      <w:lvlJc w:val="left"/>
      <w:pPr>
        <w:ind w:left="7525" w:hanging="360"/>
      </w:pPr>
      <w:rPr>
        <w:rFonts w:ascii="Courier New" w:hAnsi="Courier New" w:cs="Courier New" w:hint="default"/>
      </w:rPr>
    </w:lvl>
    <w:lvl w:ilvl="8" w:tplc="04050005">
      <w:start w:val="1"/>
      <w:numFmt w:val="bullet"/>
      <w:lvlText w:val=""/>
      <w:lvlJc w:val="left"/>
      <w:pPr>
        <w:ind w:left="8245" w:hanging="360"/>
      </w:pPr>
      <w:rPr>
        <w:rFonts w:ascii="Wingdings" w:hAnsi="Wingdings" w:cs="Wingdings" w:hint="default"/>
      </w:rPr>
    </w:lvl>
  </w:abstractNum>
  <w:abstractNum w:abstractNumId="19" w15:restartNumberingAfterBreak="0">
    <w:nsid w:val="42D814E2"/>
    <w:multiLevelType w:val="hybridMultilevel"/>
    <w:tmpl w:val="EBFE191C"/>
    <w:lvl w:ilvl="0" w:tplc="FF12E6A6">
      <w:start w:val="1"/>
      <w:numFmt w:val="decimal"/>
      <w:lvlText w:val="15.%1."/>
      <w:lvlJc w:val="left"/>
      <w:pPr>
        <w:ind w:left="928" w:hanging="360"/>
      </w:pPr>
      <w:rPr>
        <w:rFonts w:hint="default"/>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5"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0" w15:restartNumberingAfterBreak="0">
    <w:nsid w:val="43433655"/>
    <w:multiLevelType w:val="hybridMultilevel"/>
    <w:tmpl w:val="0ED691A8"/>
    <w:lvl w:ilvl="0" w:tplc="04050017">
      <w:start w:val="1"/>
      <w:numFmt w:val="lowerLetter"/>
      <w:lvlText w:val="%1)"/>
      <w:lvlJc w:val="left"/>
      <w:pPr>
        <w:tabs>
          <w:tab w:val="num" w:pos="927"/>
        </w:tabs>
        <w:ind w:left="927" w:hanging="360"/>
      </w:pPr>
    </w:lvl>
    <w:lvl w:ilvl="1" w:tplc="04050019">
      <w:start w:val="1"/>
      <w:numFmt w:val="lowerLetter"/>
      <w:lvlText w:val="%2."/>
      <w:lvlJc w:val="left"/>
      <w:pPr>
        <w:tabs>
          <w:tab w:val="num" w:pos="1647"/>
        </w:tabs>
        <w:ind w:left="1647"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15:restartNumberingAfterBreak="0">
    <w:nsid w:val="49CE208E"/>
    <w:multiLevelType w:val="hybridMultilevel"/>
    <w:tmpl w:val="DC9CDF3E"/>
    <w:lvl w:ilvl="0" w:tplc="DB666E88">
      <w:start w:val="1"/>
      <w:numFmt w:val="decimal"/>
      <w:lvlText w:val="14.%1."/>
      <w:lvlJc w:val="left"/>
      <w:pPr>
        <w:ind w:left="928" w:hanging="360"/>
      </w:pPr>
      <w:rPr>
        <w:rFonts w:hint="default"/>
      </w:rPr>
    </w:lvl>
    <w:lvl w:ilvl="1" w:tplc="04050003">
      <w:start w:val="1"/>
      <w:numFmt w:val="lowerLetter"/>
      <w:lvlText w:val="%2."/>
      <w:lvlJc w:val="left"/>
      <w:pPr>
        <w:ind w:left="1440" w:hanging="360"/>
      </w:pPr>
    </w:lvl>
    <w:lvl w:ilvl="2" w:tplc="04050005">
      <w:start w:val="1"/>
      <w:numFmt w:val="decimal"/>
      <w:lvlText w:val="%3."/>
      <w:lvlJc w:val="left"/>
      <w:pPr>
        <w:tabs>
          <w:tab w:val="num" w:pos="2160"/>
        </w:tabs>
        <w:ind w:left="2160" w:hanging="360"/>
      </w:pPr>
    </w:lvl>
    <w:lvl w:ilvl="3" w:tplc="04050005">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2" w15:restartNumberingAfterBreak="0">
    <w:nsid w:val="51381FCC"/>
    <w:multiLevelType w:val="multilevel"/>
    <w:tmpl w:val="D78CA5E6"/>
    <w:lvl w:ilvl="0">
      <w:start w:val="1"/>
      <w:numFmt w:val="decimal"/>
      <w:lvlText w:val="%1."/>
      <w:lvlJc w:val="left"/>
      <w:pPr>
        <w:ind w:left="360" w:hanging="360"/>
      </w:pPr>
      <w:rPr>
        <w:rFonts w:hint="default"/>
      </w:rPr>
    </w:lvl>
    <w:lvl w:ilvl="1">
      <w:start w:val="1"/>
      <w:numFmt w:val="decimal"/>
      <w:lvlText w:val="2.%2."/>
      <w:lvlJc w:val="left"/>
      <w:pPr>
        <w:ind w:left="567" w:hanging="567"/>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D9A3315"/>
    <w:multiLevelType w:val="multilevel"/>
    <w:tmpl w:val="B094D3AE"/>
    <w:lvl w:ilvl="0">
      <w:start w:val="1"/>
      <w:numFmt w:val="none"/>
      <w:lvlText w:val="6."/>
      <w:lvlJc w:val="left"/>
      <w:pPr>
        <w:ind w:left="360" w:hanging="360"/>
      </w:pPr>
      <w:rPr>
        <w:rFonts w:hint="default"/>
      </w:rPr>
    </w:lvl>
    <w:lvl w:ilvl="1">
      <w:start w:val="1"/>
      <w:numFmt w:val="decimal"/>
      <w:lvlText w:val="9.%2."/>
      <w:lvlJc w:val="left"/>
      <w:pPr>
        <w:ind w:left="357" w:hanging="357"/>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30A3F18"/>
    <w:multiLevelType w:val="hybridMultilevel"/>
    <w:tmpl w:val="F49A8058"/>
    <w:lvl w:ilvl="0" w:tplc="E01A03C4">
      <w:start w:val="1"/>
      <w:numFmt w:val="ordinal"/>
      <w:lvlText w:val="13.%1"/>
      <w:lvlJc w:val="left"/>
      <w:pPr>
        <w:tabs>
          <w:tab w:val="num" w:pos="0"/>
        </w:tabs>
        <w:ind w:left="360" w:hanging="360"/>
      </w:pPr>
      <w:rPr>
        <w:rFonts w:hint="default"/>
        <w:b w:val="0"/>
        <w:color w:val="auto"/>
        <w:sz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49320A2"/>
    <w:multiLevelType w:val="multilevel"/>
    <w:tmpl w:val="23ECA008"/>
    <w:name w:val="WW8Num112"/>
    <w:lvl w:ilvl="0">
      <w:start w:val="1"/>
      <w:numFmt w:val="none"/>
      <w:lvlText w:val="6."/>
      <w:lvlJc w:val="left"/>
      <w:pPr>
        <w:ind w:left="360" w:hanging="360"/>
      </w:pPr>
      <w:rPr>
        <w:rFonts w:hint="default"/>
      </w:rPr>
    </w:lvl>
    <w:lvl w:ilvl="1">
      <w:start w:val="1"/>
      <w:numFmt w:val="decimal"/>
      <w:lvlText w:val="6.%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7AF6637"/>
    <w:multiLevelType w:val="multilevel"/>
    <w:tmpl w:val="E1228AA8"/>
    <w:lvl w:ilvl="0">
      <w:start w:val="1"/>
      <w:numFmt w:val="none"/>
      <w:lvlText w:val="6."/>
      <w:lvlJc w:val="left"/>
      <w:pPr>
        <w:ind w:left="360" w:hanging="360"/>
      </w:pPr>
      <w:rPr>
        <w:rFonts w:hint="default"/>
      </w:rPr>
    </w:lvl>
    <w:lvl w:ilvl="1">
      <w:start w:val="1"/>
      <w:numFmt w:val="decimal"/>
      <w:lvlText w:val="10.%2."/>
      <w:lvlJc w:val="left"/>
      <w:pPr>
        <w:ind w:left="357" w:hanging="357"/>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B4C0C99"/>
    <w:multiLevelType w:val="hybridMultilevel"/>
    <w:tmpl w:val="F71C8E6E"/>
    <w:name w:val="WW8Num1132"/>
    <w:lvl w:ilvl="0" w:tplc="FFFFFFFF">
      <w:start w:val="1"/>
      <w:numFmt w:val="lowerLetter"/>
      <w:lvlText w:val="%1)"/>
      <w:lvlJc w:val="left"/>
      <w:pPr>
        <w:tabs>
          <w:tab w:val="num" w:pos="927"/>
        </w:tabs>
        <w:ind w:left="927" w:hanging="360"/>
      </w:pPr>
      <w:rPr>
        <w:rFonts w:hint="default"/>
      </w:rPr>
    </w:lvl>
    <w:lvl w:ilvl="1" w:tplc="FFFFFFFF">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8" w15:restartNumberingAfterBreak="0">
    <w:nsid w:val="6B9B6AB5"/>
    <w:multiLevelType w:val="multilevel"/>
    <w:tmpl w:val="C20CD956"/>
    <w:lvl w:ilvl="0">
      <w:start w:val="1"/>
      <w:numFmt w:val="none"/>
      <w:lvlText w:val="6."/>
      <w:lvlJc w:val="left"/>
      <w:pPr>
        <w:ind w:left="360" w:hanging="360"/>
      </w:pPr>
      <w:rPr>
        <w:rFonts w:hint="default"/>
      </w:rPr>
    </w:lvl>
    <w:lvl w:ilvl="1">
      <w:start w:val="1"/>
      <w:numFmt w:val="bullet"/>
      <w:lvlText w:val=""/>
      <w:lvlJc w:val="left"/>
      <w:pPr>
        <w:ind w:left="357" w:hanging="357"/>
      </w:pPr>
      <w:rPr>
        <w:rFonts w:ascii="Symbol" w:hAnsi="Symbol"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09A153E"/>
    <w:multiLevelType w:val="multilevel"/>
    <w:tmpl w:val="1884D428"/>
    <w:lvl w:ilvl="0">
      <w:start w:val="1"/>
      <w:numFmt w:val="none"/>
      <w:lvlText w:val="6."/>
      <w:lvlJc w:val="left"/>
      <w:pPr>
        <w:ind w:left="360" w:hanging="360"/>
      </w:pPr>
      <w:rPr>
        <w:rFonts w:hint="default"/>
      </w:rPr>
    </w:lvl>
    <w:lvl w:ilvl="1">
      <w:start w:val="1"/>
      <w:numFmt w:val="decimal"/>
      <w:lvlText w:val="7.%2."/>
      <w:lvlJc w:val="left"/>
      <w:pPr>
        <w:ind w:left="567" w:hanging="56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409534F"/>
    <w:multiLevelType w:val="hybridMultilevel"/>
    <w:tmpl w:val="98A0A1B4"/>
    <w:lvl w:ilvl="0" w:tplc="BCC2FF40">
      <w:start w:val="1"/>
      <w:numFmt w:val="decimal"/>
      <w:pStyle w:val="Nadpis1"/>
      <w:lvlText w:val="Článek %1."/>
      <w:lvlJc w:val="center"/>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F7C1E1B"/>
    <w:multiLevelType w:val="hybridMultilevel"/>
    <w:tmpl w:val="575A93F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30"/>
  </w:num>
  <w:num w:numId="2">
    <w:abstractNumId w:val="11"/>
  </w:num>
  <w:num w:numId="3">
    <w:abstractNumId w:val="0"/>
  </w:num>
  <w:num w:numId="4">
    <w:abstractNumId w:val="18"/>
  </w:num>
  <w:num w:numId="5">
    <w:abstractNumId w:val="4"/>
  </w:num>
  <w:num w:numId="6">
    <w:abstractNumId w:val="7"/>
  </w:num>
  <w:num w:numId="7">
    <w:abstractNumId w:val="5"/>
  </w:num>
  <w:num w:numId="8">
    <w:abstractNumId w:val="21"/>
  </w:num>
  <w:num w:numId="9">
    <w:abstractNumId w:val="20"/>
  </w:num>
  <w:num w:numId="10">
    <w:abstractNumId w:val="10"/>
  </w:num>
  <w:num w:numId="11">
    <w:abstractNumId w:val="31"/>
  </w:num>
  <w:num w:numId="12">
    <w:abstractNumId w:val="22"/>
  </w:num>
  <w:num w:numId="13">
    <w:abstractNumId w:val="16"/>
  </w:num>
  <w:num w:numId="14">
    <w:abstractNumId w:val="9"/>
  </w:num>
  <w:num w:numId="15">
    <w:abstractNumId w:val="25"/>
  </w:num>
  <w:num w:numId="16">
    <w:abstractNumId w:val="8"/>
  </w:num>
  <w:num w:numId="17">
    <w:abstractNumId w:val="14"/>
  </w:num>
  <w:num w:numId="18">
    <w:abstractNumId w:val="12"/>
  </w:num>
  <w:num w:numId="19">
    <w:abstractNumId w:val="29"/>
  </w:num>
  <w:num w:numId="20">
    <w:abstractNumId w:val="17"/>
  </w:num>
  <w:num w:numId="21">
    <w:abstractNumId w:val="1"/>
  </w:num>
  <w:num w:numId="22">
    <w:abstractNumId w:val="23"/>
  </w:num>
  <w:num w:numId="23">
    <w:abstractNumId w:val="24"/>
  </w:num>
  <w:num w:numId="24">
    <w:abstractNumId w:val="3"/>
  </w:num>
  <w:num w:numId="25">
    <w:abstractNumId w:val="27"/>
  </w:num>
  <w:num w:numId="26">
    <w:abstractNumId w:val="2"/>
  </w:num>
  <w:num w:numId="27">
    <w:abstractNumId w:val="19"/>
  </w:num>
  <w:num w:numId="28">
    <w:abstractNumId w:val="28"/>
  </w:num>
  <w:num w:numId="29">
    <w:abstractNumId w:val="26"/>
  </w:num>
  <w:num w:numId="30">
    <w:abstractNumId w:val="13"/>
  </w:num>
  <w:num w:numId="31">
    <w:abstractNumId w:val="13"/>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6"/>
  </w:num>
  <w:num w:numId="38">
    <w:abstractNumId w:val="1"/>
    <w:lvlOverride w:ilvl="0">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X6KJ9K3zw4wEy0CW7Dd3KPDdgSVpaMiJCkcQmQFj5vIpFhJoN0QDoy8cnV8jnMcRmPmnukA5ofphTFbVCDLZ2w==" w:salt="6Q4jx8onYMy1SHONj9p0k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CDE"/>
    <w:rsid w:val="0000781D"/>
    <w:rsid w:val="00030D42"/>
    <w:rsid w:val="00032D15"/>
    <w:rsid w:val="00037BE2"/>
    <w:rsid w:val="00042E7A"/>
    <w:rsid w:val="00046F80"/>
    <w:rsid w:val="000502B4"/>
    <w:rsid w:val="00053DFC"/>
    <w:rsid w:val="0005415D"/>
    <w:rsid w:val="000648E3"/>
    <w:rsid w:val="00066327"/>
    <w:rsid w:val="00071591"/>
    <w:rsid w:val="00072135"/>
    <w:rsid w:val="00073535"/>
    <w:rsid w:val="00076881"/>
    <w:rsid w:val="00076CE4"/>
    <w:rsid w:val="00080735"/>
    <w:rsid w:val="00082C4A"/>
    <w:rsid w:val="00082C5A"/>
    <w:rsid w:val="000937CA"/>
    <w:rsid w:val="00093B54"/>
    <w:rsid w:val="0009490F"/>
    <w:rsid w:val="000A3A57"/>
    <w:rsid w:val="000A4619"/>
    <w:rsid w:val="000B23B9"/>
    <w:rsid w:val="000B3E7D"/>
    <w:rsid w:val="000B42C0"/>
    <w:rsid w:val="000B70BA"/>
    <w:rsid w:val="000B7BDA"/>
    <w:rsid w:val="000C611F"/>
    <w:rsid w:val="000D388A"/>
    <w:rsid w:val="000D3E20"/>
    <w:rsid w:val="000D48B3"/>
    <w:rsid w:val="000E7084"/>
    <w:rsid w:val="000E71A5"/>
    <w:rsid w:val="000F4BD1"/>
    <w:rsid w:val="001043EB"/>
    <w:rsid w:val="00105E1D"/>
    <w:rsid w:val="00111FC1"/>
    <w:rsid w:val="001150D1"/>
    <w:rsid w:val="00116413"/>
    <w:rsid w:val="001170EE"/>
    <w:rsid w:val="001214F0"/>
    <w:rsid w:val="001241EF"/>
    <w:rsid w:val="00126475"/>
    <w:rsid w:val="00130843"/>
    <w:rsid w:val="001355B9"/>
    <w:rsid w:val="001366B0"/>
    <w:rsid w:val="00140A04"/>
    <w:rsid w:val="00141578"/>
    <w:rsid w:val="0014535A"/>
    <w:rsid w:val="001642D2"/>
    <w:rsid w:val="00165338"/>
    <w:rsid w:val="0016657C"/>
    <w:rsid w:val="00185334"/>
    <w:rsid w:val="0018712C"/>
    <w:rsid w:val="00187186"/>
    <w:rsid w:val="00190B53"/>
    <w:rsid w:val="00195185"/>
    <w:rsid w:val="00195D10"/>
    <w:rsid w:val="001A0B6A"/>
    <w:rsid w:val="001A3941"/>
    <w:rsid w:val="001A6C45"/>
    <w:rsid w:val="001C4231"/>
    <w:rsid w:val="001D1DC5"/>
    <w:rsid w:val="001D4142"/>
    <w:rsid w:val="001D51FD"/>
    <w:rsid w:val="001F0D7F"/>
    <w:rsid w:val="001F4A4C"/>
    <w:rsid w:val="0021180A"/>
    <w:rsid w:val="00213611"/>
    <w:rsid w:val="0022176A"/>
    <w:rsid w:val="00226201"/>
    <w:rsid w:val="00227E7B"/>
    <w:rsid w:val="00230BC9"/>
    <w:rsid w:val="0023298E"/>
    <w:rsid w:val="00242DA6"/>
    <w:rsid w:val="00252429"/>
    <w:rsid w:val="002560E8"/>
    <w:rsid w:val="00263E8A"/>
    <w:rsid w:val="00265AED"/>
    <w:rsid w:val="00266CF1"/>
    <w:rsid w:val="00267824"/>
    <w:rsid w:val="00273B04"/>
    <w:rsid w:val="00273F68"/>
    <w:rsid w:val="002776CC"/>
    <w:rsid w:val="00280E4F"/>
    <w:rsid w:val="002813CF"/>
    <w:rsid w:val="00283E45"/>
    <w:rsid w:val="00290243"/>
    <w:rsid w:val="00295AC6"/>
    <w:rsid w:val="00296B08"/>
    <w:rsid w:val="002A03A8"/>
    <w:rsid w:val="002C26A1"/>
    <w:rsid w:val="002C4725"/>
    <w:rsid w:val="002D727F"/>
    <w:rsid w:val="002E04BD"/>
    <w:rsid w:val="002E11BA"/>
    <w:rsid w:val="002E467D"/>
    <w:rsid w:val="002F6795"/>
    <w:rsid w:val="002F739C"/>
    <w:rsid w:val="003006F3"/>
    <w:rsid w:val="0030201A"/>
    <w:rsid w:val="00316023"/>
    <w:rsid w:val="003168CD"/>
    <w:rsid w:val="003254D3"/>
    <w:rsid w:val="003274A5"/>
    <w:rsid w:val="00336318"/>
    <w:rsid w:val="0033686E"/>
    <w:rsid w:val="00345BED"/>
    <w:rsid w:val="00347D2A"/>
    <w:rsid w:val="00351A75"/>
    <w:rsid w:val="00360120"/>
    <w:rsid w:val="00374453"/>
    <w:rsid w:val="003823F4"/>
    <w:rsid w:val="003845D5"/>
    <w:rsid w:val="00385252"/>
    <w:rsid w:val="00392461"/>
    <w:rsid w:val="00392A82"/>
    <w:rsid w:val="00393718"/>
    <w:rsid w:val="00393720"/>
    <w:rsid w:val="00394A00"/>
    <w:rsid w:val="00395BA1"/>
    <w:rsid w:val="003A098C"/>
    <w:rsid w:val="003A0D42"/>
    <w:rsid w:val="003A202B"/>
    <w:rsid w:val="003A248E"/>
    <w:rsid w:val="003A2D4A"/>
    <w:rsid w:val="003A4235"/>
    <w:rsid w:val="003C1A52"/>
    <w:rsid w:val="003D2088"/>
    <w:rsid w:val="003D63C4"/>
    <w:rsid w:val="003D672A"/>
    <w:rsid w:val="003E5D5A"/>
    <w:rsid w:val="003F0F2F"/>
    <w:rsid w:val="003F121F"/>
    <w:rsid w:val="003F2ACC"/>
    <w:rsid w:val="003F2BB7"/>
    <w:rsid w:val="003F613D"/>
    <w:rsid w:val="003F660A"/>
    <w:rsid w:val="003F6725"/>
    <w:rsid w:val="003F6A50"/>
    <w:rsid w:val="00401193"/>
    <w:rsid w:val="00402441"/>
    <w:rsid w:val="004246F1"/>
    <w:rsid w:val="00427539"/>
    <w:rsid w:val="00431E2D"/>
    <w:rsid w:val="004352B8"/>
    <w:rsid w:val="00436968"/>
    <w:rsid w:val="00443A0A"/>
    <w:rsid w:val="0044570D"/>
    <w:rsid w:val="004524C6"/>
    <w:rsid w:val="00461EC7"/>
    <w:rsid w:val="00472778"/>
    <w:rsid w:val="00474F9E"/>
    <w:rsid w:val="004750B4"/>
    <w:rsid w:val="00476C99"/>
    <w:rsid w:val="00484B72"/>
    <w:rsid w:val="0049026A"/>
    <w:rsid w:val="00494AD1"/>
    <w:rsid w:val="00494E93"/>
    <w:rsid w:val="004A385F"/>
    <w:rsid w:val="004B0B9F"/>
    <w:rsid w:val="004B3047"/>
    <w:rsid w:val="004B6AE8"/>
    <w:rsid w:val="004C03E9"/>
    <w:rsid w:val="004C07D9"/>
    <w:rsid w:val="004C2AF2"/>
    <w:rsid w:val="004D43C4"/>
    <w:rsid w:val="004D58E2"/>
    <w:rsid w:val="004D5B99"/>
    <w:rsid w:val="004D5B9E"/>
    <w:rsid w:val="004D5BC9"/>
    <w:rsid w:val="004D6A64"/>
    <w:rsid w:val="004E1A31"/>
    <w:rsid w:val="004E332F"/>
    <w:rsid w:val="004E37E8"/>
    <w:rsid w:val="0050053B"/>
    <w:rsid w:val="005046DB"/>
    <w:rsid w:val="00506F96"/>
    <w:rsid w:val="00513071"/>
    <w:rsid w:val="00515208"/>
    <w:rsid w:val="005162FC"/>
    <w:rsid w:val="00523474"/>
    <w:rsid w:val="005307C5"/>
    <w:rsid w:val="00531585"/>
    <w:rsid w:val="0054192B"/>
    <w:rsid w:val="00543AC0"/>
    <w:rsid w:val="0055358D"/>
    <w:rsid w:val="005547B5"/>
    <w:rsid w:val="005547E5"/>
    <w:rsid w:val="0055600F"/>
    <w:rsid w:val="0055652C"/>
    <w:rsid w:val="00565A8D"/>
    <w:rsid w:val="00567E86"/>
    <w:rsid w:val="00570769"/>
    <w:rsid w:val="00573339"/>
    <w:rsid w:val="005736B2"/>
    <w:rsid w:val="005749A9"/>
    <w:rsid w:val="0057755B"/>
    <w:rsid w:val="005854BE"/>
    <w:rsid w:val="005879D4"/>
    <w:rsid w:val="005A2415"/>
    <w:rsid w:val="005A7DE5"/>
    <w:rsid w:val="005B31B4"/>
    <w:rsid w:val="005D0FEF"/>
    <w:rsid w:val="005D14EC"/>
    <w:rsid w:val="005D53C2"/>
    <w:rsid w:val="005D6F94"/>
    <w:rsid w:val="005F350C"/>
    <w:rsid w:val="006013F7"/>
    <w:rsid w:val="00601962"/>
    <w:rsid w:val="006036F1"/>
    <w:rsid w:val="00604412"/>
    <w:rsid w:val="00606ED0"/>
    <w:rsid w:val="00610114"/>
    <w:rsid w:val="00615EEA"/>
    <w:rsid w:val="00616763"/>
    <w:rsid w:val="00621090"/>
    <w:rsid w:val="00627744"/>
    <w:rsid w:val="006363CA"/>
    <w:rsid w:val="006365AF"/>
    <w:rsid w:val="00645B4B"/>
    <w:rsid w:val="00646D65"/>
    <w:rsid w:val="00650A70"/>
    <w:rsid w:val="0066495E"/>
    <w:rsid w:val="00665E24"/>
    <w:rsid w:val="00665E43"/>
    <w:rsid w:val="00667CBA"/>
    <w:rsid w:val="0067039C"/>
    <w:rsid w:val="00670D4E"/>
    <w:rsid w:val="00673E6E"/>
    <w:rsid w:val="0068397F"/>
    <w:rsid w:val="006871EC"/>
    <w:rsid w:val="006900DE"/>
    <w:rsid w:val="00690537"/>
    <w:rsid w:val="00694C0A"/>
    <w:rsid w:val="006A0A41"/>
    <w:rsid w:val="006A51E9"/>
    <w:rsid w:val="006A655F"/>
    <w:rsid w:val="006C1405"/>
    <w:rsid w:val="006C1A8B"/>
    <w:rsid w:val="006C64E7"/>
    <w:rsid w:val="006D42DE"/>
    <w:rsid w:val="006E0544"/>
    <w:rsid w:val="006E393D"/>
    <w:rsid w:val="006F3235"/>
    <w:rsid w:val="006F5606"/>
    <w:rsid w:val="007055F1"/>
    <w:rsid w:val="00722CDE"/>
    <w:rsid w:val="007244DA"/>
    <w:rsid w:val="00725956"/>
    <w:rsid w:val="00731DC9"/>
    <w:rsid w:val="00737F1F"/>
    <w:rsid w:val="00740DBA"/>
    <w:rsid w:val="00741503"/>
    <w:rsid w:val="0074301B"/>
    <w:rsid w:val="00743760"/>
    <w:rsid w:val="007442A1"/>
    <w:rsid w:val="0074764B"/>
    <w:rsid w:val="00751EE6"/>
    <w:rsid w:val="0075542D"/>
    <w:rsid w:val="007561D5"/>
    <w:rsid w:val="00763788"/>
    <w:rsid w:val="00763E72"/>
    <w:rsid w:val="00765627"/>
    <w:rsid w:val="007758E2"/>
    <w:rsid w:val="00775992"/>
    <w:rsid w:val="00777179"/>
    <w:rsid w:val="00783BC0"/>
    <w:rsid w:val="00784C66"/>
    <w:rsid w:val="00785DDA"/>
    <w:rsid w:val="0078681B"/>
    <w:rsid w:val="007913D3"/>
    <w:rsid w:val="007935A8"/>
    <w:rsid w:val="00794A6B"/>
    <w:rsid w:val="007B0EB4"/>
    <w:rsid w:val="007B13EA"/>
    <w:rsid w:val="007B30E9"/>
    <w:rsid w:val="007C15D8"/>
    <w:rsid w:val="007C25BE"/>
    <w:rsid w:val="007C2C75"/>
    <w:rsid w:val="007C4951"/>
    <w:rsid w:val="007D0CF9"/>
    <w:rsid w:val="007E073F"/>
    <w:rsid w:val="007E078A"/>
    <w:rsid w:val="007E5031"/>
    <w:rsid w:val="007E5CEB"/>
    <w:rsid w:val="007F1850"/>
    <w:rsid w:val="007F4434"/>
    <w:rsid w:val="007F73AC"/>
    <w:rsid w:val="007F7728"/>
    <w:rsid w:val="00801156"/>
    <w:rsid w:val="008029D7"/>
    <w:rsid w:val="00802CE7"/>
    <w:rsid w:val="0080360D"/>
    <w:rsid w:val="00810209"/>
    <w:rsid w:val="00810E04"/>
    <w:rsid w:val="00811BD5"/>
    <w:rsid w:val="00812B87"/>
    <w:rsid w:val="0081552D"/>
    <w:rsid w:val="00816D29"/>
    <w:rsid w:val="00827468"/>
    <w:rsid w:val="008309D1"/>
    <w:rsid w:val="00830CB7"/>
    <w:rsid w:val="008322C9"/>
    <w:rsid w:val="0083788E"/>
    <w:rsid w:val="008420BC"/>
    <w:rsid w:val="0084355D"/>
    <w:rsid w:val="00843793"/>
    <w:rsid w:val="0085082B"/>
    <w:rsid w:val="00850E76"/>
    <w:rsid w:val="008519AB"/>
    <w:rsid w:val="00853485"/>
    <w:rsid w:val="00853C84"/>
    <w:rsid w:val="0086022C"/>
    <w:rsid w:val="0087655D"/>
    <w:rsid w:val="00882435"/>
    <w:rsid w:val="00886381"/>
    <w:rsid w:val="00892BF4"/>
    <w:rsid w:val="008951B9"/>
    <w:rsid w:val="0089570E"/>
    <w:rsid w:val="008A3426"/>
    <w:rsid w:val="008A556F"/>
    <w:rsid w:val="008B606E"/>
    <w:rsid w:val="008B6092"/>
    <w:rsid w:val="008C2338"/>
    <w:rsid w:val="008C45B9"/>
    <w:rsid w:val="008D1EB4"/>
    <w:rsid w:val="008D2953"/>
    <w:rsid w:val="008E0D3A"/>
    <w:rsid w:val="008E3162"/>
    <w:rsid w:val="008F1080"/>
    <w:rsid w:val="008F3E3E"/>
    <w:rsid w:val="008F6BEC"/>
    <w:rsid w:val="00901D81"/>
    <w:rsid w:val="009045FA"/>
    <w:rsid w:val="00907871"/>
    <w:rsid w:val="00912C03"/>
    <w:rsid w:val="00916AA5"/>
    <w:rsid w:val="00917068"/>
    <w:rsid w:val="00917B06"/>
    <w:rsid w:val="00925905"/>
    <w:rsid w:val="00926CAB"/>
    <w:rsid w:val="00933BB7"/>
    <w:rsid w:val="00934484"/>
    <w:rsid w:val="009374B5"/>
    <w:rsid w:val="00941D62"/>
    <w:rsid w:val="00950037"/>
    <w:rsid w:val="009503F6"/>
    <w:rsid w:val="0095328E"/>
    <w:rsid w:val="00955F56"/>
    <w:rsid w:val="00956780"/>
    <w:rsid w:val="00957ECD"/>
    <w:rsid w:val="00963635"/>
    <w:rsid w:val="00964ABB"/>
    <w:rsid w:val="00971A69"/>
    <w:rsid w:val="009818D9"/>
    <w:rsid w:val="00990260"/>
    <w:rsid w:val="00993A33"/>
    <w:rsid w:val="00993AAA"/>
    <w:rsid w:val="009974C4"/>
    <w:rsid w:val="0099760E"/>
    <w:rsid w:val="009A08A2"/>
    <w:rsid w:val="009A0DAE"/>
    <w:rsid w:val="009A374F"/>
    <w:rsid w:val="009A5C04"/>
    <w:rsid w:val="009A5D7E"/>
    <w:rsid w:val="009A6111"/>
    <w:rsid w:val="009B67B4"/>
    <w:rsid w:val="009B7883"/>
    <w:rsid w:val="009C326A"/>
    <w:rsid w:val="009D10B1"/>
    <w:rsid w:val="009D360A"/>
    <w:rsid w:val="009E0B9E"/>
    <w:rsid w:val="009E3BC5"/>
    <w:rsid w:val="00A125D4"/>
    <w:rsid w:val="00A17A42"/>
    <w:rsid w:val="00A32B57"/>
    <w:rsid w:val="00A40491"/>
    <w:rsid w:val="00A543B6"/>
    <w:rsid w:val="00A618BD"/>
    <w:rsid w:val="00A836C0"/>
    <w:rsid w:val="00A8391C"/>
    <w:rsid w:val="00A91607"/>
    <w:rsid w:val="00A96EFF"/>
    <w:rsid w:val="00AA3850"/>
    <w:rsid w:val="00AB1F86"/>
    <w:rsid w:val="00AB281E"/>
    <w:rsid w:val="00AC3508"/>
    <w:rsid w:val="00AC3C50"/>
    <w:rsid w:val="00AC4E5A"/>
    <w:rsid w:val="00AC70BF"/>
    <w:rsid w:val="00AD4B1E"/>
    <w:rsid w:val="00AE3343"/>
    <w:rsid w:val="00AE3AE1"/>
    <w:rsid w:val="00AE3FA4"/>
    <w:rsid w:val="00AE6C11"/>
    <w:rsid w:val="00AF25BE"/>
    <w:rsid w:val="00AF4FAD"/>
    <w:rsid w:val="00AF78C7"/>
    <w:rsid w:val="00B05089"/>
    <w:rsid w:val="00B06659"/>
    <w:rsid w:val="00B067DF"/>
    <w:rsid w:val="00B06AB5"/>
    <w:rsid w:val="00B06C72"/>
    <w:rsid w:val="00B10FCB"/>
    <w:rsid w:val="00B124E4"/>
    <w:rsid w:val="00B1670F"/>
    <w:rsid w:val="00B21BAE"/>
    <w:rsid w:val="00B308B3"/>
    <w:rsid w:val="00B4198A"/>
    <w:rsid w:val="00B47AE8"/>
    <w:rsid w:val="00B527F4"/>
    <w:rsid w:val="00B543EE"/>
    <w:rsid w:val="00B56A03"/>
    <w:rsid w:val="00B60C23"/>
    <w:rsid w:val="00B61B5E"/>
    <w:rsid w:val="00B70534"/>
    <w:rsid w:val="00B73DDE"/>
    <w:rsid w:val="00B84006"/>
    <w:rsid w:val="00B840B4"/>
    <w:rsid w:val="00B9312D"/>
    <w:rsid w:val="00B93A00"/>
    <w:rsid w:val="00B956DA"/>
    <w:rsid w:val="00BA141F"/>
    <w:rsid w:val="00BA3C0E"/>
    <w:rsid w:val="00BB0841"/>
    <w:rsid w:val="00BB1CA0"/>
    <w:rsid w:val="00BB2F9B"/>
    <w:rsid w:val="00BC005C"/>
    <w:rsid w:val="00BD629A"/>
    <w:rsid w:val="00BD70E5"/>
    <w:rsid w:val="00BE18B3"/>
    <w:rsid w:val="00BE595D"/>
    <w:rsid w:val="00BF2E60"/>
    <w:rsid w:val="00BF318F"/>
    <w:rsid w:val="00BF4D9C"/>
    <w:rsid w:val="00BF71BE"/>
    <w:rsid w:val="00BF7505"/>
    <w:rsid w:val="00C00031"/>
    <w:rsid w:val="00C00D33"/>
    <w:rsid w:val="00C01C47"/>
    <w:rsid w:val="00C05E19"/>
    <w:rsid w:val="00C06CD1"/>
    <w:rsid w:val="00C13A0A"/>
    <w:rsid w:val="00C21418"/>
    <w:rsid w:val="00C23834"/>
    <w:rsid w:val="00C2442C"/>
    <w:rsid w:val="00C25488"/>
    <w:rsid w:val="00C26691"/>
    <w:rsid w:val="00C27FD5"/>
    <w:rsid w:val="00C36419"/>
    <w:rsid w:val="00C4285B"/>
    <w:rsid w:val="00C44A91"/>
    <w:rsid w:val="00C65150"/>
    <w:rsid w:val="00C67854"/>
    <w:rsid w:val="00C67C96"/>
    <w:rsid w:val="00C70407"/>
    <w:rsid w:val="00C70411"/>
    <w:rsid w:val="00C72A8D"/>
    <w:rsid w:val="00C76BAC"/>
    <w:rsid w:val="00C91C39"/>
    <w:rsid w:val="00CA3792"/>
    <w:rsid w:val="00CA650F"/>
    <w:rsid w:val="00CB2191"/>
    <w:rsid w:val="00CB2CFB"/>
    <w:rsid w:val="00CC076C"/>
    <w:rsid w:val="00CC4A42"/>
    <w:rsid w:val="00CC5468"/>
    <w:rsid w:val="00CC75B8"/>
    <w:rsid w:val="00CD1EC3"/>
    <w:rsid w:val="00CD32A2"/>
    <w:rsid w:val="00CD39FA"/>
    <w:rsid w:val="00CD3E9A"/>
    <w:rsid w:val="00CE111F"/>
    <w:rsid w:val="00CE184D"/>
    <w:rsid w:val="00CE5CDF"/>
    <w:rsid w:val="00CE632D"/>
    <w:rsid w:val="00CF0140"/>
    <w:rsid w:val="00CF3996"/>
    <w:rsid w:val="00CF4483"/>
    <w:rsid w:val="00CF76FC"/>
    <w:rsid w:val="00D12E7E"/>
    <w:rsid w:val="00D17170"/>
    <w:rsid w:val="00D21D2E"/>
    <w:rsid w:val="00D22DCA"/>
    <w:rsid w:val="00D24D2D"/>
    <w:rsid w:val="00D32C4C"/>
    <w:rsid w:val="00D32E55"/>
    <w:rsid w:val="00D36F32"/>
    <w:rsid w:val="00D373A0"/>
    <w:rsid w:val="00D41F6D"/>
    <w:rsid w:val="00D45F3C"/>
    <w:rsid w:val="00D516A3"/>
    <w:rsid w:val="00D53026"/>
    <w:rsid w:val="00D548C2"/>
    <w:rsid w:val="00D6797B"/>
    <w:rsid w:val="00D76CC5"/>
    <w:rsid w:val="00D80F2F"/>
    <w:rsid w:val="00D93D6D"/>
    <w:rsid w:val="00D94497"/>
    <w:rsid w:val="00DA048F"/>
    <w:rsid w:val="00DA2467"/>
    <w:rsid w:val="00DA2777"/>
    <w:rsid w:val="00DB16E4"/>
    <w:rsid w:val="00DB1F7F"/>
    <w:rsid w:val="00DB26F8"/>
    <w:rsid w:val="00DB36AB"/>
    <w:rsid w:val="00DB7FC7"/>
    <w:rsid w:val="00DC303B"/>
    <w:rsid w:val="00DC3EE6"/>
    <w:rsid w:val="00DD01E9"/>
    <w:rsid w:val="00DD1AB1"/>
    <w:rsid w:val="00DE390D"/>
    <w:rsid w:val="00DF3809"/>
    <w:rsid w:val="00E00962"/>
    <w:rsid w:val="00E01882"/>
    <w:rsid w:val="00E04C4B"/>
    <w:rsid w:val="00E05E45"/>
    <w:rsid w:val="00E1559D"/>
    <w:rsid w:val="00E16356"/>
    <w:rsid w:val="00E204AB"/>
    <w:rsid w:val="00E204F1"/>
    <w:rsid w:val="00E241F2"/>
    <w:rsid w:val="00E30CC6"/>
    <w:rsid w:val="00E32DFA"/>
    <w:rsid w:val="00E35AEE"/>
    <w:rsid w:val="00E474AF"/>
    <w:rsid w:val="00E51914"/>
    <w:rsid w:val="00E54BD7"/>
    <w:rsid w:val="00E56423"/>
    <w:rsid w:val="00E60B08"/>
    <w:rsid w:val="00E65B18"/>
    <w:rsid w:val="00E65E02"/>
    <w:rsid w:val="00E71A5D"/>
    <w:rsid w:val="00E751A6"/>
    <w:rsid w:val="00E86309"/>
    <w:rsid w:val="00E94454"/>
    <w:rsid w:val="00E968C8"/>
    <w:rsid w:val="00E97905"/>
    <w:rsid w:val="00EA06C0"/>
    <w:rsid w:val="00EB2A1E"/>
    <w:rsid w:val="00EB3262"/>
    <w:rsid w:val="00EB398E"/>
    <w:rsid w:val="00EB4AA4"/>
    <w:rsid w:val="00EC6D81"/>
    <w:rsid w:val="00EE27CE"/>
    <w:rsid w:val="00EE2E83"/>
    <w:rsid w:val="00EF2A2A"/>
    <w:rsid w:val="00F02942"/>
    <w:rsid w:val="00F038FF"/>
    <w:rsid w:val="00F05781"/>
    <w:rsid w:val="00F118E1"/>
    <w:rsid w:val="00F126BF"/>
    <w:rsid w:val="00F13430"/>
    <w:rsid w:val="00F3153F"/>
    <w:rsid w:val="00F45D28"/>
    <w:rsid w:val="00F46E80"/>
    <w:rsid w:val="00F6226A"/>
    <w:rsid w:val="00F632A4"/>
    <w:rsid w:val="00F63631"/>
    <w:rsid w:val="00F642DE"/>
    <w:rsid w:val="00F65E6B"/>
    <w:rsid w:val="00F6706F"/>
    <w:rsid w:val="00F719ED"/>
    <w:rsid w:val="00F72D7A"/>
    <w:rsid w:val="00F73B71"/>
    <w:rsid w:val="00F76B2F"/>
    <w:rsid w:val="00F84153"/>
    <w:rsid w:val="00F94BE2"/>
    <w:rsid w:val="00FA0A49"/>
    <w:rsid w:val="00FA3C7C"/>
    <w:rsid w:val="00FA54D2"/>
    <w:rsid w:val="00FA54F8"/>
    <w:rsid w:val="00FB7088"/>
    <w:rsid w:val="00FC402A"/>
    <w:rsid w:val="00FD5E33"/>
    <w:rsid w:val="00FD6377"/>
    <w:rsid w:val="00FE3663"/>
    <w:rsid w:val="00FE4F63"/>
    <w:rsid w:val="00FE5ACD"/>
    <w:rsid w:val="00FE5BAF"/>
    <w:rsid w:val="00FE67F7"/>
    <w:rsid w:val="00FF4F7B"/>
    <w:rsid w:val="00FF517F"/>
    <w:rsid w:val="00FF7263"/>
    <w:rsid w:val="28813DED"/>
    <w:rsid w:val="3CDF78B2"/>
    <w:rsid w:val="3E3D5D5B"/>
    <w:rsid w:val="5D709DC7"/>
    <w:rsid w:val="5FFBA792"/>
    <w:rsid w:val="60DEF0A5"/>
    <w:rsid w:val="6D70FB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5D92FE9D"/>
  <w15:chartTrackingRefBased/>
  <w15:docId w15:val="{4EEFA601-A3E6-4A9F-813B-706FBDB17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70411"/>
  </w:style>
  <w:style w:type="paragraph" w:styleId="Nadpis1">
    <w:name w:val="heading 1"/>
    <w:aliases w:val="Clanek1_ZD"/>
    <w:basedOn w:val="Normln"/>
    <w:next w:val="Normln"/>
    <w:link w:val="Nadpis1Char"/>
    <w:uiPriority w:val="99"/>
    <w:qFormat/>
    <w:rsid w:val="00C01C47"/>
    <w:pPr>
      <w:keepNext/>
      <w:keepLines/>
      <w:numPr>
        <w:numId w:val="1"/>
      </w:numPr>
      <w:spacing w:before="480" w:after="240"/>
      <w:outlineLvl w:val="0"/>
    </w:pPr>
    <w:rPr>
      <w:rFonts w:asciiTheme="majorHAnsi" w:eastAsiaTheme="majorEastAsia" w:hAnsiTheme="majorHAnsi" w:cstheme="majorBidi"/>
      <w:b/>
      <w:color w:val="2E74B5" w:themeColor="accent1" w:themeShade="BF"/>
      <w:sz w:val="32"/>
      <w:szCs w:val="32"/>
    </w:rPr>
  </w:style>
  <w:style w:type="paragraph" w:styleId="Nadpis2">
    <w:name w:val="heading 2"/>
    <w:basedOn w:val="Normln"/>
    <w:next w:val="Normln"/>
    <w:link w:val="Nadpis2Char"/>
    <w:unhideWhenUsed/>
    <w:qFormat/>
    <w:rsid w:val="002C47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9"/>
    <w:unhideWhenUsed/>
    <w:qFormat/>
    <w:rsid w:val="002C472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adpis3"/>
    <w:next w:val="Normln"/>
    <w:link w:val="Nadpis4Char"/>
    <w:uiPriority w:val="99"/>
    <w:qFormat/>
    <w:rsid w:val="00C70411"/>
    <w:pPr>
      <w:keepNext w:val="0"/>
      <w:keepLines w:val="0"/>
      <w:spacing w:before="0" w:line="240" w:lineRule="auto"/>
      <w:ind w:left="426"/>
      <w:jc w:val="both"/>
      <w:outlineLvl w:val="3"/>
    </w:pPr>
    <w:rPr>
      <w:rFonts w:eastAsia="Calibri" w:cstheme="majorHAnsi"/>
      <w:color w:val="auto"/>
      <w:sz w:val="22"/>
      <w:szCs w:val="22"/>
      <w:lang w:val="x-none"/>
    </w:rPr>
  </w:style>
  <w:style w:type="paragraph" w:styleId="Nadpis5">
    <w:name w:val="heading 5"/>
    <w:basedOn w:val="Normln"/>
    <w:next w:val="Normln"/>
    <w:link w:val="Nadpis5Char"/>
    <w:uiPriority w:val="9"/>
    <w:unhideWhenUsed/>
    <w:qFormat/>
    <w:rsid w:val="00C7041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lanek1_ZD Char"/>
    <w:basedOn w:val="Standardnpsmoodstavce"/>
    <w:link w:val="Nadpis1"/>
    <w:uiPriority w:val="99"/>
    <w:rsid w:val="00C01C47"/>
    <w:rPr>
      <w:rFonts w:asciiTheme="majorHAnsi" w:eastAsiaTheme="majorEastAsia" w:hAnsiTheme="majorHAnsi" w:cstheme="majorBidi"/>
      <w:b/>
      <w:color w:val="2E74B5" w:themeColor="accent1" w:themeShade="BF"/>
      <w:sz w:val="32"/>
      <w:szCs w:val="32"/>
    </w:rPr>
  </w:style>
  <w:style w:type="character" w:customStyle="1" w:styleId="Nadpis2Char">
    <w:name w:val="Nadpis 2 Char"/>
    <w:basedOn w:val="Standardnpsmoodstavce"/>
    <w:link w:val="Nadpis2"/>
    <w:rsid w:val="002C4725"/>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9"/>
    <w:rsid w:val="002C4725"/>
    <w:rPr>
      <w:rFonts w:asciiTheme="majorHAnsi" w:eastAsiaTheme="majorEastAsia" w:hAnsiTheme="majorHAnsi" w:cstheme="majorBidi"/>
      <w:color w:val="1F4D78" w:themeColor="accent1" w:themeShade="7F"/>
      <w:sz w:val="24"/>
      <w:szCs w:val="24"/>
    </w:rPr>
  </w:style>
  <w:style w:type="paragraph" w:styleId="Nzev">
    <w:name w:val="Title"/>
    <w:basedOn w:val="Normln"/>
    <w:next w:val="Normln"/>
    <w:link w:val="NzevChar"/>
    <w:qFormat/>
    <w:rsid w:val="002C4725"/>
    <w:pPr>
      <w:spacing w:after="0" w:line="240" w:lineRule="auto"/>
      <w:contextualSpacing/>
      <w:jc w:val="center"/>
    </w:pPr>
    <w:rPr>
      <w:rFonts w:asciiTheme="majorHAnsi" w:eastAsiaTheme="majorEastAsia" w:hAnsiTheme="majorHAnsi" w:cstheme="majorHAnsi"/>
      <w:b/>
      <w:spacing w:val="-10"/>
      <w:kern w:val="28"/>
      <w:sz w:val="72"/>
      <w:szCs w:val="72"/>
    </w:rPr>
  </w:style>
  <w:style w:type="character" w:customStyle="1" w:styleId="NzevChar">
    <w:name w:val="Název Char"/>
    <w:basedOn w:val="Standardnpsmoodstavce"/>
    <w:link w:val="Nzev"/>
    <w:uiPriority w:val="10"/>
    <w:rsid w:val="002C4725"/>
    <w:rPr>
      <w:rFonts w:asciiTheme="majorHAnsi" w:eastAsiaTheme="majorEastAsia" w:hAnsiTheme="majorHAnsi" w:cstheme="majorHAnsi"/>
      <w:b/>
      <w:spacing w:val="-10"/>
      <w:kern w:val="28"/>
      <w:sz w:val="72"/>
      <w:szCs w:val="72"/>
    </w:rPr>
  </w:style>
  <w:style w:type="paragraph" w:styleId="Podnadpis">
    <w:name w:val="Subtitle"/>
    <w:basedOn w:val="Normln"/>
    <w:next w:val="Normln"/>
    <w:link w:val="PodnadpisChar"/>
    <w:uiPriority w:val="11"/>
    <w:qFormat/>
    <w:rsid w:val="002C4725"/>
    <w:pPr>
      <w:numPr>
        <w:ilvl w:val="1"/>
      </w:numPr>
      <w:spacing w:before="240"/>
      <w:jc w:val="cente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2C4725"/>
    <w:rPr>
      <w:rFonts w:eastAsiaTheme="minorEastAsia"/>
      <w:color w:val="5A5A5A" w:themeColor="text1" w:themeTint="A5"/>
      <w:spacing w:val="15"/>
    </w:rPr>
  </w:style>
  <w:style w:type="paragraph" w:styleId="Zhlav">
    <w:name w:val="header"/>
    <w:basedOn w:val="Normln"/>
    <w:link w:val="ZhlavChar"/>
    <w:uiPriority w:val="99"/>
    <w:unhideWhenUsed/>
    <w:rsid w:val="002C472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C4725"/>
  </w:style>
  <w:style w:type="paragraph" w:styleId="Zpat">
    <w:name w:val="footer"/>
    <w:basedOn w:val="Normln"/>
    <w:link w:val="ZpatChar"/>
    <w:uiPriority w:val="99"/>
    <w:unhideWhenUsed/>
    <w:rsid w:val="002C4725"/>
    <w:pPr>
      <w:tabs>
        <w:tab w:val="center" w:pos="4536"/>
        <w:tab w:val="right" w:pos="9072"/>
      </w:tabs>
      <w:spacing w:after="0" w:line="240" w:lineRule="auto"/>
    </w:pPr>
  </w:style>
  <w:style w:type="character" w:customStyle="1" w:styleId="ZpatChar">
    <w:name w:val="Zápatí Char"/>
    <w:basedOn w:val="Standardnpsmoodstavce"/>
    <w:link w:val="Zpat"/>
    <w:uiPriority w:val="99"/>
    <w:rsid w:val="002C4725"/>
  </w:style>
  <w:style w:type="character" w:styleId="Zdraznnjemn">
    <w:name w:val="Subtle Emphasis"/>
    <w:basedOn w:val="Standardnpsmoodstavce"/>
    <w:uiPriority w:val="19"/>
    <w:qFormat/>
    <w:rsid w:val="00827468"/>
    <w:rPr>
      <w:i/>
      <w:iCs/>
      <w:color w:val="404040" w:themeColor="text1" w:themeTint="BF"/>
    </w:rPr>
  </w:style>
  <w:style w:type="character" w:styleId="Siln">
    <w:name w:val="Strong"/>
    <w:basedOn w:val="Standardnpsmoodstavce"/>
    <w:uiPriority w:val="22"/>
    <w:qFormat/>
    <w:rsid w:val="00827468"/>
    <w:rPr>
      <w:b/>
      <w:bCs/>
    </w:rPr>
  </w:style>
  <w:style w:type="table" w:styleId="Mkatabulky">
    <w:name w:val="Table Grid"/>
    <w:basedOn w:val="Normlntabulka"/>
    <w:uiPriority w:val="99"/>
    <w:rsid w:val="00BF4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nhideWhenUsed/>
    <w:rsid w:val="007913D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rsid w:val="007913D3"/>
    <w:rPr>
      <w:rFonts w:ascii="Segoe UI" w:hAnsi="Segoe UI" w:cs="Segoe UI"/>
      <w:sz w:val="18"/>
      <w:szCs w:val="18"/>
    </w:rPr>
  </w:style>
  <w:style w:type="character" w:styleId="Odkaznakoment">
    <w:name w:val="annotation reference"/>
    <w:rsid w:val="00082C5A"/>
    <w:rPr>
      <w:sz w:val="16"/>
      <w:szCs w:val="16"/>
    </w:rPr>
  </w:style>
  <w:style w:type="paragraph" w:styleId="Textkomente">
    <w:name w:val="annotation text"/>
    <w:basedOn w:val="Normln"/>
    <w:link w:val="TextkomenteChar"/>
    <w:rsid w:val="00082C5A"/>
    <w:pPr>
      <w:spacing w:before="120" w:after="0" w:line="240" w:lineRule="auto"/>
      <w:outlineLvl w:val="1"/>
    </w:pPr>
    <w:rPr>
      <w:rFonts w:ascii="Times New Roman" w:eastAsia="Times New Roman" w:hAnsi="Times New Roman" w:cs="Times New Roman"/>
      <w:sz w:val="20"/>
      <w:szCs w:val="20"/>
      <w:lang w:val="x-none" w:eastAsia="x-none"/>
    </w:rPr>
  </w:style>
  <w:style w:type="character" w:customStyle="1" w:styleId="TextkomenteChar">
    <w:name w:val="Text komentáře Char"/>
    <w:basedOn w:val="Standardnpsmoodstavce"/>
    <w:link w:val="Textkomente"/>
    <w:rsid w:val="00082C5A"/>
    <w:rPr>
      <w:rFonts w:ascii="Times New Roman" w:eastAsia="Times New Roman" w:hAnsi="Times New Roman" w:cs="Times New Roman"/>
      <w:sz w:val="20"/>
      <w:szCs w:val="20"/>
      <w:lang w:val="x-none" w:eastAsia="x-none"/>
    </w:rPr>
  </w:style>
  <w:style w:type="paragraph" w:styleId="Nadpisobsahu">
    <w:name w:val="TOC Heading"/>
    <w:basedOn w:val="Nadpis1"/>
    <w:next w:val="Normln"/>
    <w:uiPriority w:val="39"/>
    <w:unhideWhenUsed/>
    <w:rsid w:val="007F73AC"/>
    <w:pPr>
      <w:spacing w:after="0"/>
      <w:outlineLvl w:val="9"/>
    </w:pPr>
    <w:rPr>
      <w:b w:val="0"/>
      <w:lang w:eastAsia="cs-CZ"/>
    </w:rPr>
  </w:style>
  <w:style w:type="paragraph" w:styleId="Obsah1">
    <w:name w:val="toc 1"/>
    <w:basedOn w:val="Normln"/>
    <w:next w:val="Normln"/>
    <w:autoRedefine/>
    <w:uiPriority w:val="39"/>
    <w:unhideWhenUsed/>
    <w:rsid w:val="00722CDE"/>
    <w:pPr>
      <w:tabs>
        <w:tab w:val="left" w:pos="1276"/>
        <w:tab w:val="right" w:pos="9062"/>
      </w:tabs>
      <w:spacing w:after="100"/>
    </w:pPr>
  </w:style>
  <w:style w:type="paragraph" w:styleId="Obsah2">
    <w:name w:val="toc 2"/>
    <w:basedOn w:val="Normln"/>
    <w:next w:val="Normln"/>
    <w:autoRedefine/>
    <w:uiPriority w:val="39"/>
    <w:unhideWhenUsed/>
    <w:rsid w:val="007F73AC"/>
    <w:pPr>
      <w:spacing w:after="100"/>
      <w:ind w:left="220"/>
    </w:pPr>
  </w:style>
  <w:style w:type="paragraph" w:styleId="Obsah3">
    <w:name w:val="toc 3"/>
    <w:basedOn w:val="Normln"/>
    <w:next w:val="Normln"/>
    <w:autoRedefine/>
    <w:uiPriority w:val="39"/>
    <w:unhideWhenUsed/>
    <w:rsid w:val="007F73AC"/>
    <w:pPr>
      <w:spacing w:after="100"/>
      <w:ind w:left="440"/>
    </w:pPr>
  </w:style>
  <w:style w:type="character" w:styleId="Hypertextovodkaz">
    <w:name w:val="Hyperlink"/>
    <w:basedOn w:val="Standardnpsmoodstavce"/>
    <w:unhideWhenUsed/>
    <w:rsid w:val="007F73AC"/>
    <w:rPr>
      <w:color w:val="0563C1" w:themeColor="hyperlink"/>
      <w:u w:val="single"/>
    </w:rPr>
  </w:style>
  <w:style w:type="paragraph" w:styleId="Odstavecseseznamem">
    <w:name w:val="List Paragraph"/>
    <w:basedOn w:val="Normln"/>
    <w:link w:val="OdstavecseseznamemChar"/>
    <w:uiPriority w:val="34"/>
    <w:qFormat/>
    <w:rsid w:val="004524C6"/>
    <w:pPr>
      <w:numPr>
        <w:numId w:val="2"/>
      </w:numPr>
      <w:spacing w:before="120" w:after="120" w:line="240" w:lineRule="auto"/>
      <w:contextualSpacing/>
      <w:jc w:val="both"/>
      <w:outlineLvl w:val="1"/>
    </w:pPr>
    <w:rPr>
      <w:rFonts w:eastAsia="Calibri" w:cstheme="minorHAnsi"/>
    </w:rPr>
  </w:style>
  <w:style w:type="paragraph" w:customStyle="1" w:styleId="Bezmezer1">
    <w:name w:val="Bez mezer1"/>
    <w:basedOn w:val="Normln"/>
    <w:rsid w:val="00C70411"/>
    <w:pPr>
      <w:tabs>
        <w:tab w:val="left" w:pos="1105"/>
      </w:tabs>
      <w:suppressAutoHyphens/>
      <w:spacing w:after="0" w:line="240" w:lineRule="auto"/>
      <w:ind w:left="397"/>
      <w:jc w:val="both"/>
    </w:pPr>
    <w:rPr>
      <w:rFonts w:eastAsia="Calibri" w:cstheme="minorHAnsi"/>
      <w:color w:val="00000A"/>
      <w:kern w:val="1"/>
    </w:rPr>
  </w:style>
  <w:style w:type="numbering" w:customStyle="1" w:styleId="Zadavacka1">
    <w:name w:val="Zadavacka1"/>
    <w:uiPriority w:val="99"/>
    <w:rsid w:val="00AF25BE"/>
    <w:pPr>
      <w:numPr>
        <w:numId w:val="3"/>
      </w:numPr>
    </w:pPr>
  </w:style>
  <w:style w:type="character" w:customStyle="1" w:styleId="Nadpis4Char">
    <w:name w:val="Nadpis 4 Char"/>
    <w:basedOn w:val="Standardnpsmoodstavce"/>
    <w:link w:val="Nadpis4"/>
    <w:uiPriority w:val="99"/>
    <w:rsid w:val="00C70411"/>
    <w:rPr>
      <w:rFonts w:asciiTheme="majorHAnsi" w:eastAsia="Calibri" w:hAnsiTheme="majorHAnsi" w:cstheme="majorHAnsi"/>
      <w:lang w:val="x-none"/>
    </w:rPr>
  </w:style>
  <w:style w:type="paragraph" w:customStyle="1" w:styleId="Odstavecspsmeny">
    <w:name w:val="Odstavec s písmeny"/>
    <w:basedOn w:val="Normln"/>
    <w:qFormat/>
    <w:rsid w:val="004524C6"/>
    <w:pPr>
      <w:numPr>
        <w:numId w:val="4"/>
      </w:numPr>
      <w:ind w:left="1134" w:hanging="425"/>
    </w:pPr>
  </w:style>
  <w:style w:type="character" w:customStyle="1" w:styleId="Nadpis5Char">
    <w:name w:val="Nadpis 5 Char"/>
    <w:basedOn w:val="Standardnpsmoodstavce"/>
    <w:link w:val="Nadpis5"/>
    <w:uiPriority w:val="9"/>
    <w:rsid w:val="00C70411"/>
    <w:rPr>
      <w:rFonts w:asciiTheme="majorHAnsi" w:eastAsiaTheme="majorEastAsia" w:hAnsiTheme="majorHAnsi" w:cstheme="majorBidi"/>
      <w:color w:val="2E74B5" w:themeColor="accent1" w:themeShade="BF"/>
    </w:rPr>
  </w:style>
  <w:style w:type="paragraph" w:styleId="Textpoznpodarou">
    <w:name w:val="footnote text"/>
    <w:basedOn w:val="Normln"/>
    <w:link w:val="TextpoznpodarouChar"/>
    <w:uiPriority w:val="99"/>
    <w:semiHidden/>
    <w:unhideWhenUsed/>
    <w:rsid w:val="00BA141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BA141F"/>
    <w:rPr>
      <w:sz w:val="20"/>
      <w:szCs w:val="20"/>
    </w:rPr>
  </w:style>
  <w:style w:type="character" w:styleId="Znakapoznpodarou">
    <w:name w:val="footnote reference"/>
    <w:basedOn w:val="Standardnpsmoodstavce"/>
    <w:uiPriority w:val="99"/>
    <w:semiHidden/>
    <w:unhideWhenUsed/>
    <w:rsid w:val="00BA141F"/>
    <w:rPr>
      <w:vertAlign w:val="superscript"/>
    </w:rPr>
  </w:style>
  <w:style w:type="paragraph" w:styleId="Pedmtkomente">
    <w:name w:val="annotation subject"/>
    <w:basedOn w:val="Textkomente"/>
    <w:next w:val="Textkomente"/>
    <w:link w:val="PedmtkomenteChar"/>
    <w:unhideWhenUsed/>
    <w:rsid w:val="00CE5CDF"/>
    <w:pPr>
      <w:spacing w:before="0" w:after="160"/>
      <w:outlineLvl w:val="9"/>
    </w:pPr>
    <w:rPr>
      <w:rFonts w:asciiTheme="minorHAnsi" w:eastAsiaTheme="minorHAnsi" w:hAnsiTheme="minorHAnsi" w:cstheme="minorBidi"/>
      <w:b/>
      <w:bCs/>
      <w:lang w:val="cs-CZ" w:eastAsia="en-US"/>
    </w:rPr>
  </w:style>
  <w:style w:type="character" w:customStyle="1" w:styleId="PedmtkomenteChar">
    <w:name w:val="Předmět komentáře Char"/>
    <w:basedOn w:val="TextkomenteChar"/>
    <w:link w:val="Pedmtkomente"/>
    <w:rsid w:val="00CE5CDF"/>
    <w:rPr>
      <w:rFonts w:ascii="Times New Roman" w:eastAsia="Times New Roman" w:hAnsi="Times New Roman" w:cs="Times New Roman"/>
      <w:b/>
      <w:bCs/>
      <w:sz w:val="20"/>
      <w:szCs w:val="20"/>
      <w:lang w:val="x-none" w:eastAsia="x-none"/>
    </w:rPr>
  </w:style>
  <w:style w:type="character" w:customStyle="1" w:styleId="OdstavecseseznamemChar">
    <w:name w:val="Odstavec se seznamem Char"/>
    <w:link w:val="Odstavecseseznamem"/>
    <w:uiPriority w:val="34"/>
    <w:rsid w:val="009974C4"/>
    <w:rPr>
      <w:rFonts w:eastAsia="Calibri" w:cstheme="minorHAnsi"/>
    </w:rPr>
  </w:style>
  <w:style w:type="character" w:styleId="Zstupntext">
    <w:name w:val="Placeholder Text"/>
    <w:basedOn w:val="Standardnpsmoodstavce"/>
    <w:uiPriority w:val="99"/>
    <w:semiHidden/>
    <w:rsid w:val="00B067DF"/>
    <w:rPr>
      <w:color w:val="808080"/>
    </w:rPr>
  </w:style>
  <w:style w:type="table" w:customStyle="1" w:styleId="Mkatabulky1">
    <w:name w:val="Mřížka tabulky1"/>
    <w:basedOn w:val="Normlntabulka"/>
    <w:next w:val="Mkatabulky"/>
    <w:uiPriority w:val="99"/>
    <w:rsid w:val="00B067DF"/>
    <w:pPr>
      <w:spacing w:after="0" w:line="240" w:lineRule="auto"/>
      <w:jc w:val="both"/>
    </w:pPr>
    <w:rPr>
      <w:rFonts w:ascii="Arial Narrow" w:eastAsia="Times New Roman" w:hAnsi="Arial Narrow" w:cs="Times New Roman"/>
      <w:szCs w:val="24"/>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pod2rove">
    <w:name w:val="Text pod 2. úroveň"/>
    <w:basedOn w:val="Normln"/>
    <w:qFormat/>
    <w:rsid w:val="00B067DF"/>
    <w:pPr>
      <w:spacing w:after="120" w:line="240" w:lineRule="auto"/>
      <w:ind w:left="1956" w:hanging="425"/>
      <w:jc w:val="both"/>
    </w:pPr>
    <w:rPr>
      <w:rFonts w:ascii="Arial Narrow" w:eastAsia="Times New Roman" w:hAnsi="Arial Narrow" w:cs="Times New Roman"/>
      <w:sz w:val="20"/>
      <w:szCs w:val="20"/>
    </w:rPr>
  </w:style>
  <w:style w:type="paragraph" w:customStyle="1" w:styleId="Odrky">
    <w:name w:val="Odrážky"/>
    <w:aliases w:val="2. úroveň"/>
    <w:basedOn w:val="Normln"/>
    <w:qFormat/>
    <w:rsid w:val="00B067DF"/>
    <w:pPr>
      <w:spacing w:before="120" w:after="120" w:line="240" w:lineRule="auto"/>
      <w:ind w:left="1224" w:hanging="504"/>
      <w:jc w:val="both"/>
    </w:pPr>
    <w:rPr>
      <w:rFonts w:ascii="Arial Narrow" w:eastAsia="Times New Roman" w:hAnsi="Arial Narrow" w:cs="Times New Roman"/>
    </w:rPr>
  </w:style>
  <w:style w:type="character" w:customStyle="1" w:styleId="TextkomenteChar1">
    <w:name w:val="Text komentáře Char1"/>
    <w:uiPriority w:val="99"/>
    <w:rsid w:val="00950037"/>
    <w:rPr>
      <w:rFonts w:ascii="Calibri" w:eastAsia="Calibri" w:hAnsi="Calibri"/>
      <w:lang w:val="x-none" w:eastAsia="ar-SA"/>
    </w:rPr>
  </w:style>
  <w:style w:type="paragraph" w:styleId="Zkladntext">
    <w:name w:val="Body Text"/>
    <w:basedOn w:val="Normln"/>
    <w:link w:val="ZkladntextChar"/>
    <w:rsid w:val="00950037"/>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character" w:customStyle="1" w:styleId="ZkladntextChar">
    <w:name w:val="Základní text Char"/>
    <w:basedOn w:val="Standardnpsmoodstavce"/>
    <w:link w:val="Zkladntext"/>
    <w:rsid w:val="00950037"/>
    <w:rPr>
      <w:rFonts w:ascii="Times New Roman" w:eastAsia="Times New Roman" w:hAnsi="Times New Roman" w:cs="Times New Roman"/>
      <w:color w:val="000000"/>
      <w:sz w:val="24"/>
      <w:szCs w:val="24"/>
      <w:lang w:val="x-none" w:eastAsia="x-none"/>
    </w:rPr>
  </w:style>
  <w:style w:type="paragraph" w:styleId="Zkladntext2">
    <w:name w:val="Body Text 2"/>
    <w:basedOn w:val="Normln"/>
    <w:link w:val="Zkladntext2Char"/>
    <w:rsid w:val="00950037"/>
    <w:pPr>
      <w:tabs>
        <w:tab w:val="left" w:pos="1701"/>
        <w:tab w:val="left" w:pos="4820"/>
      </w:tabs>
      <w:spacing w:after="0" w:line="240" w:lineRule="auto"/>
      <w:ind w:left="284" w:hanging="284"/>
      <w:jc w:val="both"/>
    </w:pPr>
    <w:rPr>
      <w:rFonts w:ascii="Times New Roman" w:eastAsia="Times New Roman" w:hAnsi="Times New Roman" w:cs="Times New Roman"/>
      <w:sz w:val="24"/>
      <w:szCs w:val="24"/>
      <w:lang w:val="x-none" w:eastAsia="x-none"/>
    </w:rPr>
  </w:style>
  <w:style w:type="character" w:customStyle="1" w:styleId="Zkladntext2Char">
    <w:name w:val="Základní text 2 Char"/>
    <w:basedOn w:val="Standardnpsmoodstavce"/>
    <w:link w:val="Zkladntext2"/>
    <w:rsid w:val="00950037"/>
    <w:rPr>
      <w:rFonts w:ascii="Times New Roman" w:eastAsia="Times New Roman" w:hAnsi="Times New Roman" w:cs="Times New Roman"/>
      <w:sz w:val="24"/>
      <w:szCs w:val="24"/>
      <w:lang w:val="x-none" w:eastAsia="x-none"/>
    </w:rPr>
  </w:style>
  <w:style w:type="paragraph" w:customStyle="1" w:styleId="Default">
    <w:name w:val="Default"/>
    <w:rsid w:val="00950037"/>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Zkladntextodsazen">
    <w:name w:val="Body Text Indent"/>
    <w:basedOn w:val="Normln"/>
    <w:link w:val="ZkladntextodsazenChar"/>
    <w:unhideWhenUsed/>
    <w:rsid w:val="00F45D28"/>
    <w:pPr>
      <w:spacing w:after="120"/>
      <w:ind w:left="283"/>
    </w:pPr>
  </w:style>
  <w:style w:type="character" w:customStyle="1" w:styleId="ZkladntextodsazenChar">
    <w:name w:val="Základní text odsazený Char"/>
    <w:basedOn w:val="Standardnpsmoodstavce"/>
    <w:link w:val="Zkladntextodsazen"/>
    <w:rsid w:val="00F45D28"/>
  </w:style>
  <w:style w:type="paragraph" w:styleId="Bezmezer">
    <w:name w:val="No Spacing"/>
    <w:uiPriority w:val="99"/>
    <w:qFormat/>
    <w:rsid w:val="00F45D28"/>
    <w:pPr>
      <w:spacing w:after="0" w:line="240" w:lineRule="auto"/>
    </w:pPr>
    <w:rPr>
      <w:rFonts w:ascii="Times New Roman" w:eastAsia="Times New Roman" w:hAnsi="Times New Roman" w:cs="Times New Roman"/>
      <w:sz w:val="24"/>
      <w:szCs w:val="24"/>
      <w:lang w:val="de-DE" w:eastAsia="cs-CZ"/>
    </w:rPr>
  </w:style>
  <w:style w:type="paragraph" w:styleId="Normlnweb">
    <w:name w:val="Normal (Web)"/>
    <w:basedOn w:val="Normln"/>
    <w:rsid w:val="00F45D2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Nevyeenzmnka">
    <w:name w:val="Unresolved Mention"/>
    <w:basedOn w:val="Standardnpsmoodstavce"/>
    <w:uiPriority w:val="99"/>
    <w:semiHidden/>
    <w:unhideWhenUsed/>
    <w:rsid w:val="00AA3850"/>
    <w:rPr>
      <w:color w:val="605E5C"/>
      <w:shd w:val="clear" w:color="auto" w:fill="E1DFDD"/>
    </w:rPr>
  </w:style>
  <w:style w:type="character" w:styleId="Sledovanodkaz">
    <w:name w:val="FollowedHyperlink"/>
    <w:basedOn w:val="Standardnpsmoodstavce"/>
    <w:uiPriority w:val="99"/>
    <w:semiHidden/>
    <w:unhideWhenUsed/>
    <w:rsid w:val="00E968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21409">
      <w:bodyDiv w:val="1"/>
      <w:marLeft w:val="0"/>
      <w:marRight w:val="0"/>
      <w:marTop w:val="0"/>
      <w:marBottom w:val="0"/>
      <w:divBdr>
        <w:top w:val="none" w:sz="0" w:space="0" w:color="auto"/>
        <w:left w:val="none" w:sz="0" w:space="0" w:color="auto"/>
        <w:bottom w:val="none" w:sz="0" w:space="0" w:color="auto"/>
        <w:right w:val="none" w:sz="0" w:space="0" w:color="auto"/>
      </w:divBdr>
    </w:div>
    <w:div w:id="152180465">
      <w:bodyDiv w:val="1"/>
      <w:marLeft w:val="0"/>
      <w:marRight w:val="0"/>
      <w:marTop w:val="0"/>
      <w:marBottom w:val="0"/>
      <w:divBdr>
        <w:top w:val="none" w:sz="0" w:space="0" w:color="auto"/>
        <w:left w:val="none" w:sz="0" w:space="0" w:color="auto"/>
        <w:bottom w:val="none" w:sz="0" w:space="0" w:color="auto"/>
        <w:right w:val="none" w:sz="0" w:space="0" w:color="auto"/>
      </w:divBdr>
    </w:div>
    <w:div w:id="362563971">
      <w:bodyDiv w:val="1"/>
      <w:marLeft w:val="0"/>
      <w:marRight w:val="0"/>
      <w:marTop w:val="0"/>
      <w:marBottom w:val="0"/>
      <w:divBdr>
        <w:top w:val="none" w:sz="0" w:space="0" w:color="auto"/>
        <w:left w:val="none" w:sz="0" w:space="0" w:color="auto"/>
        <w:bottom w:val="none" w:sz="0" w:space="0" w:color="auto"/>
        <w:right w:val="none" w:sz="0" w:space="0" w:color="auto"/>
      </w:divBdr>
    </w:div>
    <w:div w:id="443504177">
      <w:bodyDiv w:val="1"/>
      <w:marLeft w:val="0"/>
      <w:marRight w:val="0"/>
      <w:marTop w:val="0"/>
      <w:marBottom w:val="0"/>
      <w:divBdr>
        <w:top w:val="none" w:sz="0" w:space="0" w:color="auto"/>
        <w:left w:val="none" w:sz="0" w:space="0" w:color="auto"/>
        <w:bottom w:val="none" w:sz="0" w:space="0" w:color="auto"/>
        <w:right w:val="none" w:sz="0" w:space="0" w:color="auto"/>
      </w:divBdr>
    </w:div>
    <w:div w:id="732899092">
      <w:bodyDiv w:val="1"/>
      <w:marLeft w:val="0"/>
      <w:marRight w:val="0"/>
      <w:marTop w:val="0"/>
      <w:marBottom w:val="0"/>
      <w:divBdr>
        <w:top w:val="none" w:sz="0" w:space="0" w:color="auto"/>
        <w:left w:val="none" w:sz="0" w:space="0" w:color="auto"/>
        <w:bottom w:val="none" w:sz="0" w:space="0" w:color="auto"/>
        <w:right w:val="none" w:sz="0" w:space="0" w:color="auto"/>
      </w:divBdr>
    </w:div>
    <w:div w:id="869293495">
      <w:bodyDiv w:val="1"/>
      <w:marLeft w:val="0"/>
      <w:marRight w:val="0"/>
      <w:marTop w:val="0"/>
      <w:marBottom w:val="0"/>
      <w:divBdr>
        <w:top w:val="none" w:sz="0" w:space="0" w:color="auto"/>
        <w:left w:val="none" w:sz="0" w:space="0" w:color="auto"/>
        <w:bottom w:val="none" w:sz="0" w:space="0" w:color="auto"/>
        <w:right w:val="none" w:sz="0" w:space="0" w:color="auto"/>
      </w:divBdr>
    </w:div>
    <w:div w:id="1090587434">
      <w:bodyDiv w:val="1"/>
      <w:marLeft w:val="0"/>
      <w:marRight w:val="0"/>
      <w:marTop w:val="0"/>
      <w:marBottom w:val="0"/>
      <w:divBdr>
        <w:top w:val="none" w:sz="0" w:space="0" w:color="auto"/>
        <w:left w:val="none" w:sz="0" w:space="0" w:color="auto"/>
        <w:bottom w:val="none" w:sz="0" w:space="0" w:color="auto"/>
        <w:right w:val="none" w:sz="0" w:space="0" w:color="auto"/>
      </w:divBdr>
    </w:div>
    <w:div w:id="1225216232">
      <w:bodyDiv w:val="1"/>
      <w:marLeft w:val="0"/>
      <w:marRight w:val="0"/>
      <w:marTop w:val="0"/>
      <w:marBottom w:val="0"/>
      <w:divBdr>
        <w:top w:val="none" w:sz="0" w:space="0" w:color="auto"/>
        <w:left w:val="none" w:sz="0" w:space="0" w:color="auto"/>
        <w:bottom w:val="none" w:sz="0" w:space="0" w:color="auto"/>
        <w:right w:val="none" w:sz="0" w:space="0" w:color="auto"/>
      </w:divBdr>
    </w:div>
    <w:div w:id="1371108315">
      <w:bodyDiv w:val="1"/>
      <w:marLeft w:val="0"/>
      <w:marRight w:val="0"/>
      <w:marTop w:val="0"/>
      <w:marBottom w:val="0"/>
      <w:divBdr>
        <w:top w:val="none" w:sz="0" w:space="0" w:color="auto"/>
        <w:left w:val="none" w:sz="0" w:space="0" w:color="auto"/>
        <w:bottom w:val="none" w:sz="0" w:space="0" w:color="auto"/>
        <w:right w:val="none" w:sz="0" w:space="0" w:color="auto"/>
      </w:divBdr>
    </w:div>
    <w:div w:id="1482968051">
      <w:bodyDiv w:val="1"/>
      <w:marLeft w:val="0"/>
      <w:marRight w:val="0"/>
      <w:marTop w:val="0"/>
      <w:marBottom w:val="0"/>
      <w:divBdr>
        <w:top w:val="none" w:sz="0" w:space="0" w:color="auto"/>
        <w:left w:val="none" w:sz="0" w:space="0" w:color="auto"/>
        <w:bottom w:val="none" w:sz="0" w:space="0" w:color="auto"/>
        <w:right w:val="none" w:sz="0" w:space="0" w:color="auto"/>
      </w:divBdr>
    </w:div>
    <w:div w:id="1650163347">
      <w:bodyDiv w:val="1"/>
      <w:marLeft w:val="0"/>
      <w:marRight w:val="0"/>
      <w:marTop w:val="0"/>
      <w:marBottom w:val="0"/>
      <w:divBdr>
        <w:top w:val="none" w:sz="0" w:space="0" w:color="auto"/>
        <w:left w:val="none" w:sz="0" w:space="0" w:color="auto"/>
        <w:bottom w:val="none" w:sz="0" w:space="0" w:color="auto"/>
        <w:right w:val="none" w:sz="0" w:space="0" w:color="auto"/>
      </w:divBdr>
    </w:div>
    <w:div w:id="1879123988">
      <w:bodyDiv w:val="1"/>
      <w:marLeft w:val="0"/>
      <w:marRight w:val="0"/>
      <w:marTop w:val="0"/>
      <w:marBottom w:val="0"/>
      <w:divBdr>
        <w:top w:val="none" w:sz="0" w:space="0" w:color="auto"/>
        <w:left w:val="none" w:sz="0" w:space="0" w:color="auto"/>
        <w:bottom w:val="none" w:sz="0" w:space="0" w:color="auto"/>
        <w:right w:val="none" w:sz="0" w:space="0" w:color="auto"/>
      </w:divBdr>
    </w:div>
    <w:div w:id="1997611229">
      <w:bodyDiv w:val="1"/>
      <w:marLeft w:val="0"/>
      <w:marRight w:val="0"/>
      <w:marTop w:val="0"/>
      <w:marBottom w:val="0"/>
      <w:divBdr>
        <w:top w:val="none" w:sz="0" w:space="0" w:color="auto"/>
        <w:left w:val="none" w:sz="0" w:space="0" w:color="auto"/>
        <w:bottom w:val="none" w:sz="0" w:space="0" w:color="auto"/>
        <w:right w:val="none" w:sz="0" w:space="0" w:color="auto"/>
      </w:divBdr>
    </w:div>
    <w:div w:id="2001500293">
      <w:bodyDiv w:val="1"/>
      <w:marLeft w:val="0"/>
      <w:marRight w:val="0"/>
      <w:marTop w:val="0"/>
      <w:marBottom w:val="0"/>
      <w:divBdr>
        <w:top w:val="none" w:sz="0" w:space="0" w:color="auto"/>
        <w:left w:val="none" w:sz="0" w:space="0" w:color="auto"/>
        <w:bottom w:val="none" w:sz="0" w:space="0" w:color="auto"/>
        <w:right w:val="none" w:sz="0" w:space="0" w:color="auto"/>
      </w:divBdr>
    </w:div>
    <w:div w:id="2056851558">
      <w:bodyDiv w:val="1"/>
      <w:marLeft w:val="0"/>
      <w:marRight w:val="0"/>
      <w:marTop w:val="0"/>
      <w:marBottom w:val="0"/>
      <w:divBdr>
        <w:top w:val="none" w:sz="0" w:space="0" w:color="auto"/>
        <w:left w:val="none" w:sz="0" w:space="0" w:color="auto"/>
        <w:bottom w:val="none" w:sz="0" w:space="0" w:color="auto"/>
        <w:right w:val="none" w:sz="0" w:space="0" w:color="auto"/>
      </w:divBdr>
    </w:div>
    <w:div w:id="210452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gentura-api.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askova\Desktop\Vzory%20T\Vzory%20mimo%20ZZVZ\1_Vzory%20ZD%20mimo%20ZZVZ-dle_OP\Tendera\ZD_vz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15E4DAB1884F138E6C9BD1EF6452DF"/>
        <w:category>
          <w:name w:val="Obecné"/>
          <w:gallery w:val="placeholder"/>
        </w:category>
        <w:types>
          <w:type w:val="bbPlcHdr"/>
        </w:types>
        <w:behaviors>
          <w:behavior w:val="content"/>
        </w:behaviors>
        <w:guid w:val="{47844B67-154C-45BD-AC7B-580159378E3B}"/>
      </w:docPartPr>
      <w:docPartBody>
        <w:p w:rsidR="00584520" w:rsidRDefault="00230BC9" w:rsidP="00230BC9">
          <w:pPr>
            <w:pStyle w:val="C615E4DAB1884F138E6C9BD1EF6452DF"/>
          </w:pPr>
          <w:r>
            <w:rPr>
              <w:rStyle w:val="Zstupntext"/>
            </w:rPr>
            <w:t>Klikněte nebo klepněte sem a zadejte text.</w:t>
          </w:r>
        </w:p>
      </w:docPartBody>
    </w:docPart>
    <w:docPart>
      <w:docPartPr>
        <w:name w:val="40EB8E11F3FE4125A0C225F434E4077C"/>
        <w:category>
          <w:name w:val="Obecné"/>
          <w:gallery w:val="placeholder"/>
        </w:category>
        <w:types>
          <w:type w:val="bbPlcHdr"/>
        </w:types>
        <w:behaviors>
          <w:behavior w:val="content"/>
        </w:behaviors>
        <w:guid w:val="{88119855-925E-4A3A-B29C-E662E7A94725}"/>
      </w:docPartPr>
      <w:docPartBody>
        <w:p w:rsidR="00584520" w:rsidRDefault="00230BC9" w:rsidP="00230BC9">
          <w:pPr>
            <w:pStyle w:val="40EB8E11F3FE4125A0C225F434E4077C"/>
          </w:pPr>
          <w:r>
            <w:rPr>
              <w:rStyle w:val="Zstupntext"/>
            </w:rPr>
            <w:t>Klikněte nebo klepněte sem a zadejte text.</w:t>
          </w:r>
        </w:p>
      </w:docPartBody>
    </w:docPart>
    <w:docPart>
      <w:docPartPr>
        <w:name w:val="1865C70D2CC64E0AA2D8B667204E4FAC"/>
        <w:category>
          <w:name w:val="Obecné"/>
          <w:gallery w:val="placeholder"/>
        </w:category>
        <w:types>
          <w:type w:val="bbPlcHdr"/>
        </w:types>
        <w:behaviors>
          <w:behavior w:val="content"/>
        </w:behaviors>
        <w:guid w:val="{8EB2FB7E-A00B-46E2-9297-41E707B0FCE2}"/>
      </w:docPartPr>
      <w:docPartBody>
        <w:p w:rsidR="00584520" w:rsidRDefault="00230BC9" w:rsidP="00230BC9">
          <w:pPr>
            <w:pStyle w:val="1865C70D2CC64E0AA2D8B667204E4FAC"/>
          </w:pPr>
          <w:r>
            <w:rPr>
              <w:rStyle w:val="Zstupntext"/>
            </w:rPr>
            <w:t>Klikněte nebo klepněte sem a zadejte text.</w:t>
          </w:r>
        </w:p>
      </w:docPartBody>
    </w:docPart>
    <w:docPart>
      <w:docPartPr>
        <w:name w:val="C720B02176804690A8CC204356138912"/>
        <w:category>
          <w:name w:val="Obecné"/>
          <w:gallery w:val="placeholder"/>
        </w:category>
        <w:types>
          <w:type w:val="bbPlcHdr"/>
        </w:types>
        <w:behaviors>
          <w:behavior w:val="content"/>
        </w:behaviors>
        <w:guid w:val="{9DE48142-8AED-41F4-BD40-88F7048203F0}"/>
      </w:docPartPr>
      <w:docPartBody>
        <w:p w:rsidR="00584520" w:rsidRDefault="00230BC9" w:rsidP="00230BC9">
          <w:pPr>
            <w:pStyle w:val="C720B02176804690A8CC204356138912"/>
          </w:pPr>
          <w:r>
            <w:rPr>
              <w:rStyle w:val="Zstupntext"/>
            </w:rPr>
            <w:t>Klikněte nebo klepněte sem a zadejte text.</w:t>
          </w:r>
        </w:p>
      </w:docPartBody>
    </w:docPart>
    <w:docPart>
      <w:docPartPr>
        <w:name w:val="314B68454BB64E3DA56DCDC543BD5958"/>
        <w:category>
          <w:name w:val="Obecné"/>
          <w:gallery w:val="placeholder"/>
        </w:category>
        <w:types>
          <w:type w:val="bbPlcHdr"/>
        </w:types>
        <w:behaviors>
          <w:behavior w:val="content"/>
        </w:behaviors>
        <w:guid w:val="{9F3A2B21-0B39-493D-9D07-B72A58A38D84}"/>
      </w:docPartPr>
      <w:docPartBody>
        <w:p w:rsidR="00584520" w:rsidRDefault="00230BC9" w:rsidP="00230BC9">
          <w:pPr>
            <w:pStyle w:val="314B68454BB64E3DA56DCDC543BD5958"/>
          </w:pPr>
          <w:r>
            <w:rPr>
              <w:rStyle w:val="Zstupntext"/>
            </w:rPr>
            <w:t>Klikněte nebo klepněte sem a zadejte text.</w:t>
          </w:r>
        </w:p>
      </w:docPartBody>
    </w:docPart>
    <w:docPart>
      <w:docPartPr>
        <w:name w:val="7F5E362E97AA450EAD8189F40F433088"/>
        <w:category>
          <w:name w:val="Obecné"/>
          <w:gallery w:val="placeholder"/>
        </w:category>
        <w:types>
          <w:type w:val="bbPlcHdr"/>
        </w:types>
        <w:behaviors>
          <w:behavior w:val="content"/>
        </w:behaviors>
        <w:guid w:val="{DD211769-3E89-4A08-B172-8F7ECB700D5D}"/>
      </w:docPartPr>
      <w:docPartBody>
        <w:p w:rsidR="00584520" w:rsidRDefault="00230BC9" w:rsidP="00230BC9">
          <w:pPr>
            <w:pStyle w:val="7F5E362E97AA450EAD8189F40F433088"/>
          </w:pPr>
          <w:r>
            <w:rPr>
              <w:rStyle w:val="Zstupntext"/>
            </w:rPr>
            <w:t>Klikněte nebo klepněte sem a zadejte text.</w:t>
          </w:r>
        </w:p>
      </w:docPartBody>
    </w:docPart>
    <w:docPart>
      <w:docPartPr>
        <w:name w:val="E5208015A565415093A2E6E404231807"/>
        <w:category>
          <w:name w:val="Obecné"/>
          <w:gallery w:val="placeholder"/>
        </w:category>
        <w:types>
          <w:type w:val="bbPlcHdr"/>
        </w:types>
        <w:behaviors>
          <w:behavior w:val="content"/>
        </w:behaviors>
        <w:guid w:val="{DC9852B0-470D-4611-B47D-00A458901C8F}"/>
      </w:docPartPr>
      <w:docPartBody>
        <w:p w:rsidR="00584520" w:rsidRDefault="00230BC9" w:rsidP="00230BC9">
          <w:pPr>
            <w:pStyle w:val="E5208015A565415093A2E6E404231807"/>
          </w:pPr>
          <w:r>
            <w:rPr>
              <w:rStyle w:val="Zstupntext"/>
            </w:rPr>
            <w:t>Klikněte nebo klepněte sem a zadejte text.</w:t>
          </w:r>
        </w:p>
      </w:docPartBody>
    </w:docPart>
    <w:docPart>
      <w:docPartPr>
        <w:name w:val="3F3A087F875D4D1797DE6241D8680BB5"/>
        <w:category>
          <w:name w:val="Obecné"/>
          <w:gallery w:val="placeholder"/>
        </w:category>
        <w:types>
          <w:type w:val="bbPlcHdr"/>
        </w:types>
        <w:behaviors>
          <w:behavior w:val="content"/>
        </w:behaviors>
        <w:guid w:val="{FB669F33-C5BE-43F7-ADC1-E2A1020E281E}"/>
      </w:docPartPr>
      <w:docPartBody>
        <w:p w:rsidR="00584520" w:rsidRDefault="00230BC9" w:rsidP="00230BC9">
          <w:pPr>
            <w:pStyle w:val="3F3A087F875D4D1797DE6241D8680BB5"/>
          </w:pPr>
          <w:r>
            <w:rPr>
              <w:rStyle w:val="Zstupntext"/>
            </w:rPr>
            <w:t>Klikněte nebo klepněte sem a zadejte text.</w:t>
          </w:r>
        </w:p>
      </w:docPartBody>
    </w:docPart>
    <w:docPart>
      <w:docPartPr>
        <w:name w:val="F5E05467FDD84AFCAD4AAFA2050E8A0F"/>
        <w:category>
          <w:name w:val="Obecné"/>
          <w:gallery w:val="placeholder"/>
        </w:category>
        <w:types>
          <w:type w:val="bbPlcHdr"/>
        </w:types>
        <w:behaviors>
          <w:behavior w:val="content"/>
        </w:behaviors>
        <w:guid w:val="{CF142C52-8F8C-4B4A-BD4A-2EA6223C0145}"/>
      </w:docPartPr>
      <w:docPartBody>
        <w:p w:rsidR="00584520" w:rsidRDefault="00230BC9" w:rsidP="00230BC9">
          <w:pPr>
            <w:pStyle w:val="F5E05467FDD84AFCAD4AAFA2050E8A0F"/>
          </w:pPr>
          <w:r>
            <w:rPr>
              <w:rStyle w:val="Zstupntext"/>
            </w:rPr>
            <w:t>Klikněte nebo klepněte sem a zadejte text.</w:t>
          </w:r>
        </w:p>
      </w:docPartBody>
    </w:docPart>
    <w:docPart>
      <w:docPartPr>
        <w:name w:val="3A04A4E7F89F411E913A120540101A2C"/>
        <w:category>
          <w:name w:val="Obecné"/>
          <w:gallery w:val="placeholder"/>
        </w:category>
        <w:types>
          <w:type w:val="bbPlcHdr"/>
        </w:types>
        <w:behaviors>
          <w:behavior w:val="content"/>
        </w:behaviors>
        <w:guid w:val="{BB4E4B29-FD4B-4E09-9A18-E5C025CBD3BF}"/>
      </w:docPartPr>
      <w:docPartBody>
        <w:p w:rsidR="00584520" w:rsidRDefault="00230BC9" w:rsidP="00230BC9">
          <w:pPr>
            <w:pStyle w:val="3A04A4E7F89F411E913A120540101A2C"/>
          </w:pPr>
          <w:r>
            <w:rPr>
              <w:rStyle w:val="Zstupntext"/>
            </w:rPr>
            <w:t>Klikněte nebo klepněte sem a zadejte text.</w:t>
          </w:r>
        </w:p>
      </w:docPartBody>
    </w:docPart>
    <w:docPart>
      <w:docPartPr>
        <w:name w:val="BAD7C1148F194716BD8878D3050F04FB"/>
        <w:category>
          <w:name w:val="Obecné"/>
          <w:gallery w:val="placeholder"/>
        </w:category>
        <w:types>
          <w:type w:val="bbPlcHdr"/>
        </w:types>
        <w:behaviors>
          <w:behavior w:val="content"/>
        </w:behaviors>
        <w:guid w:val="{6B8827F1-7A5E-448C-BE1E-74D4AA6E21BD}"/>
      </w:docPartPr>
      <w:docPartBody>
        <w:p w:rsidR="00584520" w:rsidRDefault="00230BC9" w:rsidP="00230BC9">
          <w:pPr>
            <w:pStyle w:val="BAD7C1148F194716BD8878D3050F04FB"/>
          </w:pPr>
          <w:r>
            <w:rPr>
              <w:rStyle w:val="Zstupntext"/>
            </w:rPr>
            <w:t>Klikněte nebo klepněte sem a zadejte text.</w:t>
          </w:r>
        </w:p>
      </w:docPartBody>
    </w:docPart>
    <w:docPart>
      <w:docPartPr>
        <w:name w:val="A5665ABF380C410FA820A7C7E87E28B7"/>
        <w:category>
          <w:name w:val="Obecné"/>
          <w:gallery w:val="placeholder"/>
        </w:category>
        <w:types>
          <w:type w:val="bbPlcHdr"/>
        </w:types>
        <w:behaviors>
          <w:behavior w:val="content"/>
        </w:behaviors>
        <w:guid w:val="{60CCFA75-64A5-48BB-9A82-48A0628D1620}"/>
      </w:docPartPr>
      <w:docPartBody>
        <w:p w:rsidR="00584520" w:rsidRDefault="00230BC9" w:rsidP="00230BC9">
          <w:pPr>
            <w:pStyle w:val="A5665ABF380C410FA820A7C7E87E28B7"/>
          </w:pPr>
          <w:r>
            <w:rPr>
              <w:rStyle w:val="Zstupntext"/>
            </w:rPr>
            <w:t>Klikněte nebo klepněte sem a zadejte text.</w:t>
          </w:r>
        </w:p>
      </w:docPartBody>
    </w:docPart>
    <w:docPart>
      <w:docPartPr>
        <w:name w:val="141C574CB89A456DAF62775D2B8A13EB"/>
        <w:category>
          <w:name w:val="Obecné"/>
          <w:gallery w:val="placeholder"/>
        </w:category>
        <w:types>
          <w:type w:val="bbPlcHdr"/>
        </w:types>
        <w:behaviors>
          <w:behavior w:val="content"/>
        </w:behaviors>
        <w:guid w:val="{B2473613-23CC-462F-8C51-14F0618CF6D5}"/>
      </w:docPartPr>
      <w:docPartBody>
        <w:p w:rsidR="00584520" w:rsidRDefault="00230BC9" w:rsidP="00230BC9">
          <w:pPr>
            <w:pStyle w:val="141C574CB89A456DAF62775D2B8A13EB"/>
          </w:pPr>
          <w:r>
            <w:rPr>
              <w:rStyle w:val="Zstupntext"/>
            </w:rPr>
            <w:t>Klikněte nebo klepněte sem a zadejte text.</w:t>
          </w:r>
        </w:p>
      </w:docPartBody>
    </w:docPart>
    <w:docPart>
      <w:docPartPr>
        <w:name w:val="F2FCC22B96194F7AA6214E30F48A602A"/>
        <w:category>
          <w:name w:val="Obecné"/>
          <w:gallery w:val="placeholder"/>
        </w:category>
        <w:types>
          <w:type w:val="bbPlcHdr"/>
        </w:types>
        <w:behaviors>
          <w:behavior w:val="content"/>
        </w:behaviors>
        <w:guid w:val="{F5717139-AF4D-454D-B1C0-7F6794607DB9}"/>
      </w:docPartPr>
      <w:docPartBody>
        <w:p w:rsidR="00584520" w:rsidRDefault="00230BC9" w:rsidP="00230BC9">
          <w:pPr>
            <w:pStyle w:val="F2FCC22B96194F7AA6214E30F48A602A"/>
          </w:pPr>
          <w:r>
            <w:rPr>
              <w:rStyle w:val="Zstupntext"/>
              <w:rFonts w:asciiTheme="majorHAnsi" w:hAnsiTheme="majorHAnsi" w:cstheme="majorHAnsi"/>
              <w:highlight w:val="yellow"/>
            </w:rPr>
            <w:t>Místo.</w:t>
          </w:r>
        </w:p>
      </w:docPartBody>
    </w:docPart>
    <w:docPart>
      <w:docPartPr>
        <w:name w:val="3F6A60F3C2F5453ABF6E69EE5764521D"/>
        <w:category>
          <w:name w:val="Obecné"/>
          <w:gallery w:val="placeholder"/>
        </w:category>
        <w:types>
          <w:type w:val="bbPlcHdr"/>
        </w:types>
        <w:behaviors>
          <w:behavior w:val="content"/>
        </w:behaviors>
        <w:guid w:val="{B89A1915-6F66-4946-83F5-9D5FDC91C404}"/>
      </w:docPartPr>
      <w:docPartBody>
        <w:p w:rsidR="00584520" w:rsidRDefault="00230BC9" w:rsidP="00230BC9">
          <w:pPr>
            <w:pStyle w:val="3F6A60F3C2F5453ABF6E69EE5764521D"/>
          </w:pPr>
          <w:r>
            <w:rPr>
              <w:rStyle w:val="Zstupntext"/>
              <w:rFonts w:asciiTheme="majorHAnsi" w:hAnsiTheme="majorHAnsi" w:cstheme="majorHAnsi"/>
              <w:highlight w:val="yellow"/>
            </w:rPr>
            <w:t>Datum.</w:t>
          </w:r>
        </w:p>
      </w:docPartBody>
    </w:docPart>
    <w:docPart>
      <w:docPartPr>
        <w:name w:val="ED7860A092C94995AD3DA01D8263B19C"/>
        <w:category>
          <w:name w:val="Obecné"/>
          <w:gallery w:val="placeholder"/>
        </w:category>
        <w:types>
          <w:type w:val="bbPlcHdr"/>
        </w:types>
        <w:behaviors>
          <w:behavior w:val="content"/>
        </w:behaviors>
        <w:guid w:val="{FA964048-015C-48CC-AA74-00E18741BACF}"/>
      </w:docPartPr>
      <w:docPartBody>
        <w:p w:rsidR="00584520" w:rsidRDefault="00230BC9" w:rsidP="00230BC9">
          <w:pPr>
            <w:pStyle w:val="ED7860A092C94995AD3DA01D8263B19C"/>
          </w:pPr>
          <w:r>
            <w:rPr>
              <w:rStyle w:val="Zstupntext"/>
              <w:rFonts w:asciiTheme="majorHAnsi" w:hAnsiTheme="majorHAnsi" w:cstheme="majorHAnsi"/>
              <w:b/>
              <w:bCs/>
              <w:highlight w:val="yellow"/>
            </w:rPr>
            <w:t>Jméno a příjmení</w:t>
          </w:r>
          <w:r>
            <w:rPr>
              <w:rStyle w:val="Zstupntext"/>
              <w:rFonts w:asciiTheme="majorHAnsi" w:hAnsiTheme="majorHAnsi" w:cstheme="majorHAnsi"/>
              <w:highlight w:val="yellow"/>
            </w:rPr>
            <w:t>.</w:t>
          </w:r>
        </w:p>
      </w:docPartBody>
    </w:docPart>
    <w:docPart>
      <w:docPartPr>
        <w:name w:val="505FB7AFD60A40759D37158CC67983CC"/>
        <w:category>
          <w:name w:val="Obecné"/>
          <w:gallery w:val="placeholder"/>
        </w:category>
        <w:types>
          <w:type w:val="bbPlcHdr"/>
        </w:types>
        <w:behaviors>
          <w:behavior w:val="content"/>
        </w:behaviors>
        <w:guid w:val="{142E5E96-D550-4712-89A0-087F79C72C18}"/>
      </w:docPartPr>
      <w:docPartBody>
        <w:p w:rsidR="00584520" w:rsidRDefault="00230BC9" w:rsidP="00230BC9">
          <w:pPr>
            <w:pStyle w:val="505FB7AFD60A40759D37158CC67983CC"/>
          </w:pPr>
          <w:r>
            <w:rPr>
              <w:rStyle w:val="Zstupntext"/>
              <w:rFonts w:asciiTheme="majorHAnsi" w:hAnsiTheme="majorHAnsi" w:cstheme="majorHAnsi"/>
              <w:highlight w:val="yellow"/>
            </w:rPr>
            <w:t>titul, ze kterého jedná.</w:t>
          </w:r>
        </w:p>
      </w:docPartBody>
    </w:docPart>
    <w:docPart>
      <w:docPartPr>
        <w:name w:val="A75C187264FD41C8AE425DA96BD5A1AF"/>
        <w:category>
          <w:name w:val="Obecné"/>
          <w:gallery w:val="placeholder"/>
        </w:category>
        <w:types>
          <w:type w:val="bbPlcHdr"/>
        </w:types>
        <w:behaviors>
          <w:behavior w:val="content"/>
        </w:behaviors>
        <w:guid w:val="{08CFF1F6-1BBE-4973-9853-83C19ECF2689}"/>
      </w:docPartPr>
      <w:docPartBody>
        <w:p w:rsidR="007306E1" w:rsidRDefault="000418B7" w:rsidP="000418B7">
          <w:pPr>
            <w:pStyle w:val="A75C187264FD41C8AE425DA96BD5A1AF"/>
          </w:pPr>
          <w:r>
            <w:rPr>
              <w:rStyle w:val="Zstupntext"/>
              <w:rFonts w:asciiTheme="majorHAnsi" w:hAnsiTheme="majorHAnsi" w:cstheme="majorHAnsi"/>
              <w:b/>
              <w:bCs/>
              <w:highlight w:val="yellow"/>
            </w:rPr>
            <w:t>Jméno a příjmení</w:t>
          </w:r>
          <w:r>
            <w:rPr>
              <w:rStyle w:val="Zstupntext"/>
              <w:rFonts w:asciiTheme="majorHAnsi" w:hAnsiTheme="majorHAnsi" w:cstheme="majorHAnsi"/>
              <w:highlight w:val="yellow"/>
            </w:rPr>
            <w:t>.</w:t>
          </w:r>
        </w:p>
      </w:docPartBody>
    </w:docPart>
    <w:docPart>
      <w:docPartPr>
        <w:name w:val="B924E423A5C84B67912F51350AB980B3"/>
        <w:category>
          <w:name w:val="Obecné"/>
          <w:gallery w:val="placeholder"/>
        </w:category>
        <w:types>
          <w:type w:val="bbPlcHdr"/>
        </w:types>
        <w:behaviors>
          <w:behavior w:val="content"/>
        </w:behaviors>
        <w:guid w:val="{562CC800-807E-413D-9227-4986BBF2161D}"/>
      </w:docPartPr>
      <w:docPartBody>
        <w:p w:rsidR="007306E1" w:rsidRDefault="000418B7" w:rsidP="000418B7">
          <w:pPr>
            <w:pStyle w:val="B924E423A5C84B67912F51350AB980B3"/>
          </w:pPr>
          <w:r>
            <w:rPr>
              <w:rStyle w:val="Zstupntext"/>
              <w:rFonts w:asciiTheme="majorHAnsi" w:hAnsiTheme="majorHAnsi" w:cstheme="majorHAnsi"/>
              <w:highlight w:val="yellow"/>
            </w:rPr>
            <w:t>titul, ze kterého jedná.</w:t>
          </w:r>
        </w:p>
      </w:docPartBody>
    </w:docPart>
    <w:docPart>
      <w:docPartPr>
        <w:name w:val="A4A54F8BE1F54291ABA29C93F41D4EE4"/>
        <w:category>
          <w:name w:val="Obecné"/>
          <w:gallery w:val="placeholder"/>
        </w:category>
        <w:types>
          <w:type w:val="bbPlcHdr"/>
        </w:types>
        <w:behaviors>
          <w:behavior w:val="content"/>
        </w:behaviors>
        <w:guid w:val="{26E3FA36-5544-49CB-AFA8-7CD31FF76697}"/>
      </w:docPartPr>
      <w:docPartBody>
        <w:p w:rsidR="007306E1" w:rsidRDefault="000418B7" w:rsidP="000418B7">
          <w:pPr>
            <w:pStyle w:val="A4A54F8BE1F54291ABA29C93F41D4EE4"/>
          </w:pPr>
          <w:r>
            <w:rPr>
              <w:rStyle w:val="Zstupntext"/>
              <w:rFonts w:asciiTheme="majorHAnsi" w:hAnsiTheme="majorHAnsi" w:cstheme="majorHAnsi"/>
              <w:highlight w:val="yellow"/>
            </w:rPr>
            <w:t>Místo.</w:t>
          </w:r>
        </w:p>
      </w:docPartBody>
    </w:docPart>
    <w:docPart>
      <w:docPartPr>
        <w:name w:val="63A2A54668224F55B814A81FE693A855"/>
        <w:category>
          <w:name w:val="Obecné"/>
          <w:gallery w:val="placeholder"/>
        </w:category>
        <w:types>
          <w:type w:val="bbPlcHdr"/>
        </w:types>
        <w:behaviors>
          <w:behavior w:val="content"/>
        </w:behaviors>
        <w:guid w:val="{1D3A699D-46F3-4295-86F8-B276661E516E}"/>
      </w:docPartPr>
      <w:docPartBody>
        <w:p w:rsidR="007306E1" w:rsidRDefault="000418B7" w:rsidP="000418B7">
          <w:pPr>
            <w:pStyle w:val="63A2A54668224F55B814A81FE693A855"/>
          </w:pPr>
          <w:r>
            <w:rPr>
              <w:rStyle w:val="Zstupntext"/>
              <w:rFonts w:asciiTheme="majorHAnsi" w:hAnsiTheme="majorHAnsi" w:cstheme="majorHAnsi"/>
              <w:highlight w:val="yellow"/>
            </w:rPr>
            <w:t>Datum.</w:t>
          </w:r>
        </w:p>
      </w:docPartBody>
    </w:docPart>
    <w:docPart>
      <w:docPartPr>
        <w:name w:val="B0A504FA6D0C4ED9A3E29667F9C2209D"/>
        <w:category>
          <w:name w:val="Obecné"/>
          <w:gallery w:val="placeholder"/>
        </w:category>
        <w:types>
          <w:type w:val="bbPlcHdr"/>
        </w:types>
        <w:behaviors>
          <w:behavior w:val="content"/>
        </w:behaviors>
        <w:guid w:val="{B0B9737E-11FE-4BEB-8713-4BB54948F207}"/>
      </w:docPartPr>
      <w:docPartBody>
        <w:p w:rsidR="0050666B" w:rsidRDefault="005D6AA9" w:rsidP="005D6AA9">
          <w:pPr>
            <w:pStyle w:val="B0A504FA6D0C4ED9A3E29667F9C2209D"/>
          </w:pPr>
          <w:r>
            <w:rPr>
              <w:rStyle w:val="Zstupntext"/>
              <w:rFonts w:asciiTheme="majorHAnsi" w:hAnsiTheme="majorHAnsi" w:cstheme="majorHAnsi"/>
              <w:b/>
              <w:bCs/>
              <w:highlight w:val="yellow"/>
            </w:rPr>
            <w:t>Klikněte nebo klepněte sem a zadejte text.</w:t>
          </w:r>
        </w:p>
      </w:docPartBody>
    </w:docPart>
    <w:docPart>
      <w:docPartPr>
        <w:name w:val="52847A04939D419FA24C81DF75031858"/>
        <w:category>
          <w:name w:val="Obecné"/>
          <w:gallery w:val="placeholder"/>
        </w:category>
        <w:types>
          <w:type w:val="bbPlcHdr"/>
        </w:types>
        <w:behaviors>
          <w:behavior w:val="content"/>
        </w:behaviors>
        <w:guid w:val="{4F7B2D62-68C0-4E91-97DF-2EA19F215DDE}"/>
      </w:docPartPr>
      <w:docPartBody>
        <w:p w:rsidR="005667B7" w:rsidRDefault="009060DC" w:rsidP="009060DC">
          <w:pPr>
            <w:pStyle w:val="52847A04939D419FA24C81DF75031858"/>
          </w:pPr>
          <w:r>
            <w:rPr>
              <w:rStyle w:val="Zstupntext"/>
              <w:rFonts w:asciiTheme="majorHAnsi" w:hAnsiTheme="majorHAnsi" w:cstheme="majorHAnsi"/>
              <w:b/>
              <w:bCs/>
              <w:highlight w:val="yellow"/>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BC9"/>
    <w:rsid w:val="000418B7"/>
    <w:rsid w:val="000A5955"/>
    <w:rsid w:val="000B13A4"/>
    <w:rsid w:val="00110DC2"/>
    <w:rsid w:val="001A4A93"/>
    <w:rsid w:val="001D6FEC"/>
    <w:rsid w:val="00230BC9"/>
    <w:rsid w:val="003706B9"/>
    <w:rsid w:val="003B7474"/>
    <w:rsid w:val="00462375"/>
    <w:rsid w:val="00494803"/>
    <w:rsid w:val="004E668E"/>
    <w:rsid w:val="0050666B"/>
    <w:rsid w:val="005365DE"/>
    <w:rsid w:val="00563DDE"/>
    <w:rsid w:val="005667B7"/>
    <w:rsid w:val="005747B7"/>
    <w:rsid w:val="00584520"/>
    <w:rsid w:val="0059389F"/>
    <w:rsid w:val="005B29B6"/>
    <w:rsid w:val="005D6AA9"/>
    <w:rsid w:val="005E57CB"/>
    <w:rsid w:val="006A4514"/>
    <w:rsid w:val="006D6012"/>
    <w:rsid w:val="007306E1"/>
    <w:rsid w:val="007404CF"/>
    <w:rsid w:val="007A3430"/>
    <w:rsid w:val="007C0890"/>
    <w:rsid w:val="00882FEF"/>
    <w:rsid w:val="008848EB"/>
    <w:rsid w:val="008C5292"/>
    <w:rsid w:val="008D714D"/>
    <w:rsid w:val="009060DC"/>
    <w:rsid w:val="00932401"/>
    <w:rsid w:val="009A069D"/>
    <w:rsid w:val="009C1AED"/>
    <w:rsid w:val="00A36798"/>
    <w:rsid w:val="00A42E5B"/>
    <w:rsid w:val="00B50C8F"/>
    <w:rsid w:val="00B53581"/>
    <w:rsid w:val="00BD2668"/>
    <w:rsid w:val="00BF0FDE"/>
    <w:rsid w:val="00C73FA0"/>
    <w:rsid w:val="00D25748"/>
    <w:rsid w:val="00D75A48"/>
    <w:rsid w:val="00DA6791"/>
    <w:rsid w:val="00E52092"/>
    <w:rsid w:val="00E82A29"/>
    <w:rsid w:val="00EC16F8"/>
    <w:rsid w:val="00F77318"/>
    <w:rsid w:val="00FA3B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9060DC"/>
  </w:style>
  <w:style w:type="paragraph" w:customStyle="1" w:styleId="C615E4DAB1884F138E6C9BD1EF6452DF">
    <w:name w:val="C615E4DAB1884F138E6C9BD1EF6452DF"/>
    <w:rsid w:val="00230BC9"/>
  </w:style>
  <w:style w:type="paragraph" w:customStyle="1" w:styleId="40EB8E11F3FE4125A0C225F434E4077C">
    <w:name w:val="40EB8E11F3FE4125A0C225F434E4077C"/>
    <w:rsid w:val="00230BC9"/>
  </w:style>
  <w:style w:type="paragraph" w:customStyle="1" w:styleId="1865C70D2CC64E0AA2D8B667204E4FAC">
    <w:name w:val="1865C70D2CC64E0AA2D8B667204E4FAC"/>
    <w:rsid w:val="00230BC9"/>
  </w:style>
  <w:style w:type="paragraph" w:customStyle="1" w:styleId="C720B02176804690A8CC204356138912">
    <w:name w:val="C720B02176804690A8CC204356138912"/>
    <w:rsid w:val="00230BC9"/>
  </w:style>
  <w:style w:type="paragraph" w:customStyle="1" w:styleId="314B68454BB64E3DA56DCDC543BD5958">
    <w:name w:val="314B68454BB64E3DA56DCDC543BD5958"/>
    <w:rsid w:val="00230BC9"/>
  </w:style>
  <w:style w:type="paragraph" w:customStyle="1" w:styleId="7F5E362E97AA450EAD8189F40F433088">
    <w:name w:val="7F5E362E97AA450EAD8189F40F433088"/>
    <w:rsid w:val="00230BC9"/>
  </w:style>
  <w:style w:type="paragraph" w:customStyle="1" w:styleId="E5208015A565415093A2E6E404231807">
    <w:name w:val="E5208015A565415093A2E6E404231807"/>
    <w:rsid w:val="00230BC9"/>
  </w:style>
  <w:style w:type="paragraph" w:customStyle="1" w:styleId="3F3A087F875D4D1797DE6241D8680BB5">
    <w:name w:val="3F3A087F875D4D1797DE6241D8680BB5"/>
    <w:rsid w:val="00230BC9"/>
  </w:style>
  <w:style w:type="paragraph" w:customStyle="1" w:styleId="F5E05467FDD84AFCAD4AAFA2050E8A0F">
    <w:name w:val="F5E05467FDD84AFCAD4AAFA2050E8A0F"/>
    <w:rsid w:val="00230BC9"/>
  </w:style>
  <w:style w:type="paragraph" w:customStyle="1" w:styleId="3A04A4E7F89F411E913A120540101A2C">
    <w:name w:val="3A04A4E7F89F411E913A120540101A2C"/>
    <w:rsid w:val="00230BC9"/>
  </w:style>
  <w:style w:type="paragraph" w:customStyle="1" w:styleId="BAD7C1148F194716BD8878D3050F04FB">
    <w:name w:val="BAD7C1148F194716BD8878D3050F04FB"/>
    <w:rsid w:val="00230BC9"/>
  </w:style>
  <w:style w:type="paragraph" w:customStyle="1" w:styleId="A5665ABF380C410FA820A7C7E87E28B7">
    <w:name w:val="A5665ABF380C410FA820A7C7E87E28B7"/>
    <w:rsid w:val="00230BC9"/>
  </w:style>
  <w:style w:type="paragraph" w:customStyle="1" w:styleId="141C574CB89A456DAF62775D2B8A13EB">
    <w:name w:val="141C574CB89A456DAF62775D2B8A13EB"/>
    <w:rsid w:val="00230BC9"/>
  </w:style>
  <w:style w:type="paragraph" w:customStyle="1" w:styleId="F2FCC22B96194F7AA6214E30F48A602A">
    <w:name w:val="F2FCC22B96194F7AA6214E30F48A602A"/>
    <w:rsid w:val="00230BC9"/>
  </w:style>
  <w:style w:type="paragraph" w:customStyle="1" w:styleId="3F6A60F3C2F5453ABF6E69EE5764521D">
    <w:name w:val="3F6A60F3C2F5453ABF6E69EE5764521D"/>
    <w:rsid w:val="00230BC9"/>
  </w:style>
  <w:style w:type="paragraph" w:customStyle="1" w:styleId="ED7860A092C94995AD3DA01D8263B19C">
    <w:name w:val="ED7860A092C94995AD3DA01D8263B19C"/>
    <w:rsid w:val="00230BC9"/>
  </w:style>
  <w:style w:type="paragraph" w:customStyle="1" w:styleId="505FB7AFD60A40759D37158CC67983CC">
    <w:name w:val="505FB7AFD60A40759D37158CC67983CC"/>
    <w:rsid w:val="00230BC9"/>
  </w:style>
  <w:style w:type="paragraph" w:customStyle="1" w:styleId="A75C187264FD41C8AE425DA96BD5A1AF">
    <w:name w:val="A75C187264FD41C8AE425DA96BD5A1AF"/>
    <w:rsid w:val="000418B7"/>
  </w:style>
  <w:style w:type="paragraph" w:customStyle="1" w:styleId="B924E423A5C84B67912F51350AB980B3">
    <w:name w:val="B924E423A5C84B67912F51350AB980B3"/>
    <w:rsid w:val="000418B7"/>
  </w:style>
  <w:style w:type="paragraph" w:customStyle="1" w:styleId="A4A54F8BE1F54291ABA29C93F41D4EE4">
    <w:name w:val="A4A54F8BE1F54291ABA29C93F41D4EE4"/>
    <w:rsid w:val="000418B7"/>
  </w:style>
  <w:style w:type="paragraph" w:customStyle="1" w:styleId="63A2A54668224F55B814A81FE693A855">
    <w:name w:val="63A2A54668224F55B814A81FE693A855"/>
    <w:rsid w:val="000418B7"/>
  </w:style>
  <w:style w:type="paragraph" w:customStyle="1" w:styleId="B0A504FA6D0C4ED9A3E29667F9C2209D">
    <w:name w:val="B0A504FA6D0C4ED9A3E29667F9C2209D"/>
    <w:rsid w:val="005D6AA9"/>
  </w:style>
  <w:style w:type="paragraph" w:customStyle="1" w:styleId="52847A04939D419FA24C81DF75031858">
    <w:name w:val="52847A04939D419FA24C81DF75031858"/>
    <w:rsid w:val="009060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d4cc1580-2a65-4676-bc43-8335e1d944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C29A8566905EE43B27BE3EB837E23D1" ma:contentTypeVersion="13" ma:contentTypeDescription="Vytvoří nový dokument" ma:contentTypeScope="" ma:versionID="e4fb12c9d4dc22cbe535b1d6ba51bde8">
  <xsd:schema xmlns:xsd="http://www.w3.org/2001/XMLSchema" xmlns:xs="http://www.w3.org/2001/XMLSchema" xmlns:p="http://schemas.microsoft.com/office/2006/metadata/properties" xmlns:ns2="9ff150a7-0dd8-4c18-9463-a952d6568fe2" xmlns:ns3="d4cc1580-2a65-4676-bc43-8335e1d94486" targetNamespace="http://schemas.microsoft.com/office/2006/metadata/properties" ma:root="true" ma:fieldsID="f6085de7b6de8ec35c43fa3fd4982794" ns2:_="" ns3:_="">
    <xsd:import namespace="9ff150a7-0dd8-4c18-9463-a952d6568fe2"/>
    <xsd:import namespace="d4cc1580-2a65-4676-bc43-8335e1d9448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150a7-0dd8-4c18-9463-a952d6568fe2"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cc1580-2a65-4676-bc43-8335e1d9448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TE" ma:index="20" nillable="true" ma:displayName="DATE"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681EF3-F6B2-4D46-8D4B-A28BE0E10D6B}">
  <ds:schemaRefs>
    <ds:schemaRef ds:uri="http://schemas.microsoft.com/office/2006/metadata/properties"/>
    <ds:schemaRef ds:uri="http://schemas.microsoft.com/office/infopath/2007/PartnerControls"/>
    <ds:schemaRef ds:uri="d4cc1580-2a65-4676-bc43-8335e1d94486"/>
  </ds:schemaRefs>
</ds:datastoreItem>
</file>

<file path=customXml/itemProps2.xml><?xml version="1.0" encoding="utf-8"?>
<ds:datastoreItem xmlns:ds="http://schemas.openxmlformats.org/officeDocument/2006/customXml" ds:itemID="{5D0A2DBE-6DDA-4449-AE35-13ECA4F369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f150a7-0dd8-4c18-9463-a952d6568fe2"/>
    <ds:schemaRef ds:uri="d4cc1580-2a65-4676-bc43-8335e1d944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CDA069-3588-4C92-8FA4-6AB903BBC7AD}">
  <ds:schemaRefs>
    <ds:schemaRef ds:uri="http://schemas.openxmlformats.org/officeDocument/2006/bibliography"/>
  </ds:schemaRefs>
</ds:datastoreItem>
</file>

<file path=customXml/itemProps4.xml><?xml version="1.0" encoding="utf-8"?>
<ds:datastoreItem xmlns:ds="http://schemas.openxmlformats.org/officeDocument/2006/customXml" ds:itemID="{D14F0FB1-8D50-411B-BBA2-47C94656B2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ZD_vzor.dotx</Template>
  <TotalTime>300</TotalTime>
  <Pages>21</Pages>
  <Words>9941</Words>
  <Characters>58654</Characters>
  <Application>Microsoft Office Word</Application>
  <DocSecurity>0</DocSecurity>
  <Lines>488</Lines>
  <Paragraphs>136</Paragraphs>
  <ScaleCrop>false</ScaleCrop>
  <HeadingPairs>
    <vt:vector size="2" baseType="variant">
      <vt:variant>
        <vt:lpstr>Název</vt:lpstr>
      </vt:variant>
      <vt:variant>
        <vt:i4>1</vt:i4>
      </vt:variant>
    </vt:vector>
  </HeadingPairs>
  <TitlesOfParts>
    <vt:vector size="1" baseType="lpstr">
      <vt:lpstr/>
    </vt:vector>
  </TitlesOfParts>
  <Company>TENDERA partners, s.r.o.</Company>
  <LinksUpToDate>false</LinksUpToDate>
  <CharactersWithSpaces>68459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Bc. Iveta Prášková</dc:creator>
  <cp:keywords/>
  <dc:description/>
  <cp:lastModifiedBy>Radek Hlaváček</cp:lastModifiedBy>
  <cp:revision>76</cp:revision>
  <cp:lastPrinted>2019-12-09T09:19:00Z</cp:lastPrinted>
  <dcterms:created xsi:type="dcterms:W3CDTF">2021-07-27T07:15:00Z</dcterms:created>
  <dcterms:modified xsi:type="dcterms:W3CDTF">2021-10-15T07:01:00Z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0x0101008C29A8566905EE43B27BE3EB837E23D1</vt:lpwstr>
  </property>
</Properties>
</file>