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CE2" w:rsidRDefault="00164CE2" w:rsidP="00164CE2">
      <w:pPr>
        <w:tabs>
          <w:tab w:val="left" w:pos="570"/>
          <w:tab w:val="center" w:pos="1526"/>
        </w:tabs>
        <w:spacing w:before="120" w:after="120" w:line="276" w:lineRule="auto"/>
        <w:contextualSpacing/>
        <w:jc w:val="center"/>
        <w:rPr>
          <w:rFonts w:ascii="Calibri" w:eastAsia="Calibri" w:hAnsi="Calibri"/>
          <w:b/>
          <w:sz w:val="32"/>
          <w:szCs w:val="32"/>
          <w:lang w:eastAsia="en-US"/>
        </w:rPr>
      </w:pPr>
      <w:r>
        <w:rPr>
          <w:rFonts w:ascii="Calibri" w:eastAsia="Calibri" w:hAnsi="Calibri"/>
          <w:b/>
          <w:sz w:val="32"/>
          <w:szCs w:val="32"/>
          <w:lang w:eastAsia="en-US"/>
        </w:rPr>
        <w:t xml:space="preserve">PŘÍLOHA Č. </w:t>
      </w:r>
      <w:r w:rsidR="00F046BC">
        <w:rPr>
          <w:rFonts w:ascii="Calibri" w:eastAsia="Calibri" w:hAnsi="Calibri"/>
          <w:b/>
          <w:sz w:val="32"/>
          <w:szCs w:val="32"/>
          <w:lang w:eastAsia="en-US"/>
        </w:rPr>
        <w:t>3a</w:t>
      </w:r>
      <w:r w:rsidR="004F718A">
        <w:rPr>
          <w:rFonts w:ascii="Calibri" w:eastAsia="Calibri" w:hAnsi="Calibri"/>
          <w:b/>
          <w:sz w:val="32"/>
          <w:szCs w:val="32"/>
          <w:lang w:eastAsia="en-US"/>
        </w:rPr>
        <w:t xml:space="preserve"> ZADÁVACÍ DOKUMENTACE</w:t>
      </w:r>
    </w:p>
    <w:p w:rsidR="00164CE2" w:rsidRDefault="00B41DF8" w:rsidP="00164CE2">
      <w:pPr>
        <w:spacing w:after="120"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SEZNAM STAVEBNÍCH PRACÍ</w:t>
      </w:r>
    </w:p>
    <w:p w:rsidR="007529D8" w:rsidRPr="0032448E" w:rsidRDefault="007529D8" w:rsidP="007529D8">
      <w:pPr>
        <w:spacing w:after="360"/>
        <w:jc w:val="center"/>
        <w:outlineLvl w:val="1"/>
        <w:rPr>
          <w:rFonts w:asciiTheme="minorHAnsi" w:hAnsiTheme="minorHAnsi" w:cs="Calibri"/>
          <w:sz w:val="22"/>
          <w:szCs w:val="22"/>
          <w:lang w:eastAsia="en-US"/>
        </w:rPr>
      </w:pPr>
      <w:r w:rsidRPr="0032448E">
        <w:rPr>
          <w:rFonts w:asciiTheme="minorHAnsi" w:hAnsiTheme="minorHAnsi" w:cs="Calibri"/>
          <w:sz w:val="22"/>
          <w:szCs w:val="22"/>
          <w:lang w:eastAsia="en-US"/>
        </w:rPr>
        <w:t>k </w:t>
      </w:r>
      <w:r w:rsidRPr="00475343">
        <w:rPr>
          <w:rFonts w:asciiTheme="minorHAnsi" w:hAnsiTheme="minorHAnsi" w:cs="Calibri"/>
          <w:sz w:val="22"/>
          <w:szCs w:val="22"/>
          <w:lang w:eastAsia="en-US"/>
        </w:rPr>
        <w:t>nadlimitní</w:t>
      </w:r>
      <w:r w:rsidRPr="0032448E">
        <w:rPr>
          <w:rFonts w:asciiTheme="minorHAnsi" w:hAnsiTheme="minorHAnsi" w:cs="Calibri"/>
          <w:sz w:val="22"/>
          <w:szCs w:val="22"/>
          <w:lang w:eastAsia="en-US"/>
        </w:rPr>
        <w:t xml:space="preserve"> veřejné zakázce na </w:t>
      </w:r>
      <w:r>
        <w:rPr>
          <w:rFonts w:asciiTheme="minorHAnsi" w:hAnsiTheme="minorHAnsi" w:cs="Calibri"/>
          <w:sz w:val="22"/>
          <w:szCs w:val="22"/>
          <w:lang w:eastAsia="en-US"/>
        </w:rPr>
        <w:t>stavební práce</w:t>
      </w:r>
      <w:r w:rsidRPr="0032448E">
        <w:rPr>
          <w:rFonts w:asciiTheme="minorHAnsi" w:hAnsiTheme="minorHAnsi" w:cs="Calibri"/>
          <w:sz w:val="22"/>
          <w:szCs w:val="22"/>
          <w:lang w:eastAsia="en-US"/>
        </w:rPr>
        <w:t xml:space="preserve"> s názvem:</w:t>
      </w:r>
    </w:p>
    <w:p w:rsidR="007529D8" w:rsidRPr="005421A6" w:rsidRDefault="007529D8" w:rsidP="007529D8">
      <w:pPr>
        <w:spacing w:after="360"/>
        <w:jc w:val="center"/>
        <w:rPr>
          <w:rFonts w:asciiTheme="minorHAnsi" w:hAnsiTheme="minorHAnsi" w:cs="Calibri"/>
          <w:b/>
          <w:bCs/>
          <w:sz w:val="36"/>
          <w:szCs w:val="36"/>
        </w:rPr>
      </w:pPr>
      <w:r w:rsidRPr="005421A6">
        <w:rPr>
          <w:rFonts w:asciiTheme="minorHAnsi" w:hAnsiTheme="minorHAnsi" w:cs="Calibri"/>
          <w:b/>
          <w:bCs/>
          <w:sz w:val="36"/>
          <w:szCs w:val="36"/>
        </w:rPr>
        <w:t>„BPS – areál Mladá Boleslav“</w:t>
      </w:r>
    </w:p>
    <w:p w:rsidR="007529D8" w:rsidRDefault="00BF0773" w:rsidP="007529D8">
      <w:pPr>
        <w:widowControl w:val="0"/>
        <w:autoSpaceDE w:val="0"/>
        <w:spacing w:line="276" w:lineRule="auto"/>
        <w:jc w:val="center"/>
        <w:rPr>
          <w:rFonts w:asciiTheme="minorHAnsi" w:hAnsiTheme="minorHAnsi" w:cs="Calibri"/>
          <w:sz w:val="22"/>
          <w:szCs w:val="22"/>
          <w:lang w:eastAsia="en-US"/>
        </w:rPr>
      </w:pPr>
      <w:r w:rsidRPr="00BF0773">
        <w:rPr>
          <w:rFonts w:asciiTheme="minorHAnsi" w:hAnsiTheme="minorHAnsi" w:cs="Calibri"/>
          <w:sz w:val="22"/>
          <w:szCs w:val="22"/>
          <w:lang w:eastAsia="en-US"/>
        </w:rPr>
        <w:t>zadávané v otevřeném řízení podle § 56 zákona č. 134/2016 Sb., o zadávání veřejných zakázek (dále jen „ZZVZ“), a v souladu s pravidly „Zadávaní veřejných zakázek v OPŽP 2014-2020 (verze 8.0, znění účinné od 1. 7. 2019)“, v rámci projektu s názvem „BPS – areál Mladá Boleslav“, spolufinancovaného z Operačního programu Životní prostředí, v rámci prioritní osy: 3 - Odpady a materiálové toky, ekologické zátěže a rizika, specifický cíl 3.2 – „Zvýšení podílu materiálového a energetického využití odpadů“ registrační číslo projektu: CZ.05.3.29/0.0/0.0/16_041/0003359.</w:t>
      </w:r>
      <w:bookmarkStart w:id="0" w:name="_GoBack"/>
      <w:bookmarkEnd w:id="0"/>
      <w:r w:rsidR="007529D8" w:rsidRPr="0032448E">
        <w:rPr>
          <w:rFonts w:asciiTheme="minorHAnsi" w:hAnsiTheme="minorHAnsi" w:cs="Calibri"/>
          <w:sz w:val="22"/>
          <w:szCs w:val="22"/>
          <w:lang w:eastAsia="en-US"/>
        </w:rPr>
        <w:t xml:space="preserve"> </w:t>
      </w:r>
    </w:p>
    <w:p w:rsidR="00916B1F" w:rsidRPr="0032448E" w:rsidRDefault="00916B1F" w:rsidP="00C717A6">
      <w:pPr>
        <w:widowControl w:val="0"/>
        <w:autoSpaceDE w:val="0"/>
        <w:spacing w:line="276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C717A6" w:rsidRDefault="00C717A6" w:rsidP="00C717A6">
      <w:pPr>
        <w:widowControl w:val="0"/>
        <w:autoSpaceDE w:val="0"/>
        <w:spacing w:line="276" w:lineRule="auto"/>
        <w:jc w:val="both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C717A6" w:rsidRDefault="00C717A6" w:rsidP="00C717A6">
      <w:pPr>
        <w:widowControl w:val="0"/>
        <w:autoSpaceDE w:val="0"/>
        <w:spacing w:line="276" w:lineRule="auto"/>
        <w:jc w:val="both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Zadavatel:</w:t>
      </w:r>
    </w:p>
    <w:p w:rsidR="007529D8" w:rsidRPr="00A14CD5" w:rsidRDefault="007529D8" w:rsidP="007529D8">
      <w:pPr>
        <w:ind w:left="2835" w:hanging="28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14CD5">
        <w:rPr>
          <w:rFonts w:asciiTheme="minorHAnsi" w:hAnsiTheme="minorHAnsi" w:cstheme="minorHAnsi"/>
          <w:bCs/>
          <w:sz w:val="22"/>
          <w:szCs w:val="22"/>
        </w:rPr>
        <w:t>Obchodní firma:</w:t>
      </w:r>
      <w:r w:rsidRPr="00A14CD5">
        <w:rPr>
          <w:rFonts w:asciiTheme="minorHAnsi" w:hAnsiTheme="minorHAnsi" w:cstheme="minorHAnsi"/>
          <w:bCs/>
          <w:sz w:val="22"/>
          <w:szCs w:val="22"/>
        </w:rPr>
        <w:tab/>
      </w:r>
      <w:r w:rsidRPr="00A14CD5">
        <w:rPr>
          <w:rFonts w:asciiTheme="minorHAnsi" w:hAnsiTheme="minorHAnsi" w:cstheme="minorHAnsi"/>
          <w:b/>
          <w:bCs/>
          <w:sz w:val="22"/>
          <w:szCs w:val="22"/>
        </w:rPr>
        <w:t>COMPAG MLADÁ BOLESLAV s.r.o.</w:t>
      </w:r>
    </w:p>
    <w:p w:rsidR="007529D8" w:rsidRPr="00A14CD5" w:rsidRDefault="007529D8" w:rsidP="007529D8">
      <w:pPr>
        <w:ind w:left="2835" w:hanging="28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14CD5">
        <w:rPr>
          <w:rFonts w:asciiTheme="minorHAnsi" w:hAnsiTheme="minorHAnsi" w:cstheme="minorHAnsi"/>
          <w:bCs/>
          <w:sz w:val="22"/>
          <w:szCs w:val="22"/>
        </w:rPr>
        <w:t>Sídlo:</w:t>
      </w:r>
      <w:r w:rsidRPr="00A14CD5">
        <w:rPr>
          <w:rFonts w:asciiTheme="minorHAnsi" w:hAnsiTheme="minorHAnsi" w:cstheme="minorHAnsi"/>
          <w:bCs/>
          <w:sz w:val="22"/>
          <w:szCs w:val="22"/>
        </w:rPr>
        <w:tab/>
        <w:t>Vančurova 1425, Mladá Boleslav III, 293 01 Mladá Boleslav</w:t>
      </w:r>
    </w:p>
    <w:p w:rsidR="007529D8" w:rsidRPr="00A14CD5" w:rsidRDefault="007529D8" w:rsidP="007529D8">
      <w:pPr>
        <w:ind w:left="2835" w:hanging="28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14CD5">
        <w:rPr>
          <w:rFonts w:asciiTheme="minorHAnsi" w:hAnsiTheme="minorHAnsi" w:cstheme="minorHAnsi"/>
          <w:bCs/>
          <w:sz w:val="22"/>
          <w:szCs w:val="22"/>
        </w:rPr>
        <w:t>Zastoupen:</w:t>
      </w:r>
      <w:r w:rsidRPr="00A14CD5">
        <w:rPr>
          <w:rFonts w:asciiTheme="minorHAnsi" w:hAnsiTheme="minorHAnsi" w:cstheme="minorHAnsi"/>
          <w:bCs/>
          <w:sz w:val="22"/>
          <w:szCs w:val="22"/>
        </w:rPr>
        <w:tab/>
        <w:t>Miloslav Neuman, jednatel</w:t>
      </w:r>
    </w:p>
    <w:p w:rsidR="007529D8" w:rsidRPr="0006331E" w:rsidRDefault="007529D8" w:rsidP="007529D8">
      <w:pPr>
        <w:ind w:left="2835" w:hanging="28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6331E">
        <w:rPr>
          <w:rFonts w:asciiTheme="minorHAnsi" w:hAnsiTheme="minorHAnsi" w:cstheme="minorHAnsi"/>
          <w:bCs/>
          <w:sz w:val="22"/>
          <w:szCs w:val="22"/>
        </w:rPr>
        <w:tab/>
        <w:t xml:space="preserve">Radek </w:t>
      </w:r>
      <w:proofErr w:type="spellStart"/>
      <w:r w:rsidRPr="0006331E">
        <w:rPr>
          <w:rFonts w:asciiTheme="minorHAnsi" w:hAnsiTheme="minorHAnsi" w:cstheme="minorHAnsi"/>
          <w:bCs/>
          <w:sz w:val="22"/>
          <w:szCs w:val="22"/>
        </w:rPr>
        <w:t>Lizec</w:t>
      </w:r>
      <w:proofErr w:type="spellEnd"/>
      <w:r w:rsidRPr="0006331E">
        <w:rPr>
          <w:rFonts w:asciiTheme="minorHAnsi" w:hAnsiTheme="minorHAnsi" w:cstheme="minorHAnsi"/>
          <w:bCs/>
          <w:sz w:val="22"/>
          <w:szCs w:val="22"/>
        </w:rPr>
        <w:t>, jednatel</w:t>
      </w:r>
    </w:p>
    <w:p w:rsidR="007529D8" w:rsidRPr="00C136BF" w:rsidRDefault="007529D8" w:rsidP="007529D8">
      <w:pPr>
        <w:ind w:left="2835" w:hanging="28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136BF">
        <w:rPr>
          <w:rFonts w:asciiTheme="minorHAnsi" w:hAnsiTheme="minorHAnsi" w:cstheme="minorHAnsi"/>
          <w:bCs/>
          <w:sz w:val="22"/>
          <w:szCs w:val="22"/>
        </w:rPr>
        <w:t>IČO:</w:t>
      </w:r>
      <w:r w:rsidRPr="00C136BF">
        <w:rPr>
          <w:rFonts w:asciiTheme="minorHAnsi" w:hAnsiTheme="minorHAnsi" w:cstheme="minorHAnsi"/>
          <w:bCs/>
          <w:sz w:val="22"/>
          <w:szCs w:val="22"/>
        </w:rPr>
        <w:tab/>
        <w:t>47551984</w:t>
      </w:r>
    </w:p>
    <w:p w:rsidR="007529D8" w:rsidRPr="00C136BF" w:rsidRDefault="007529D8" w:rsidP="007529D8">
      <w:pPr>
        <w:ind w:left="2835" w:hanging="28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136BF">
        <w:rPr>
          <w:rFonts w:asciiTheme="minorHAnsi" w:hAnsiTheme="minorHAnsi" w:cstheme="minorHAnsi"/>
          <w:bCs/>
          <w:sz w:val="22"/>
          <w:szCs w:val="22"/>
        </w:rPr>
        <w:t>DIČ:</w:t>
      </w:r>
      <w:r w:rsidRPr="00C136BF">
        <w:rPr>
          <w:rFonts w:asciiTheme="minorHAnsi" w:hAnsiTheme="minorHAnsi" w:cstheme="minorHAnsi"/>
          <w:bCs/>
          <w:sz w:val="22"/>
          <w:szCs w:val="22"/>
        </w:rPr>
        <w:tab/>
        <w:t>CZ47551984</w:t>
      </w:r>
    </w:p>
    <w:p w:rsidR="007529D8" w:rsidRPr="00C136BF" w:rsidRDefault="007529D8" w:rsidP="007529D8">
      <w:pPr>
        <w:ind w:left="2835" w:hanging="28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136BF">
        <w:rPr>
          <w:rFonts w:asciiTheme="minorHAnsi" w:hAnsiTheme="minorHAnsi" w:cstheme="minorHAnsi"/>
          <w:bCs/>
          <w:sz w:val="22"/>
          <w:szCs w:val="22"/>
        </w:rPr>
        <w:t>ID datové schránky:</w:t>
      </w:r>
      <w:r w:rsidRPr="00C136BF">
        <w:rPr>
          <w:rFonts w:asciiTheme="minorHAnsi" w:hAnsiTheme="minorHAnsi" w:cstheme="minorHAnsi"/>
          <w:bCs/>
          <w:sz w:val="22"/>
          <w:szCs w:val="22"/>
        </w:rPr>
        <w:tab/>
        <w:t>gr9n9g4</w:t>
      </w:r>
    </w:p>
    <w:p w:rsidR="007529D8" w:rsidRDefault="007529D8" w:rsidP="007529D8">
      <w:pPr>
        <w:widowControl w:val="0"/>
        <w:autoSpaceDE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136BF">
        <w:rPr>
          <w:rFonts w:asciiTheme="minorHAnsi" w:hAnsiTheme="minorHAnsi" w:cstheme="minorHAnsi"/>
          <w:bCs/>
          <w:sz w:val="22"/>
          <w:szCs w:val="22"/>
        </w:rPr>
        <w:t>Zapsaná v obchodním rejstříku vedeném Městským soudem v Praze, oddíl C, vložka 22798.</w:t>
      </w:r>
    </w:p>
    <w:p w:rsidR="00164CE2" w:rsidRDefault="00164CE2" w:rsidP="00164CE2">
      <w:pPr>
        <w:widowControl w:val="0"/>
        <w:autoSpaceDE w:val="0"/>
        <w:spacing w:line="276" w:lineRule="auto"/>
        <w:jc w:val="both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164CE2" w:rsidRDefault="00164CE2" w:rsidP="00164CE2">
      <w:pPr>
        <w:widowControl w:val="0"/>
        <w:spacing w:after="120" w:line="276" w:lineRule="auto"/>
        <w:jc w:val="both"/>
        <w:outlineLvl w:val="1"/>
        <w:rPr>
          <w:rFonts w:ascii="Calibri" w:eastAsia="Calibri" w:hAnsi="Calibri" w:cs="Calibri"/>
          <w:sz w:val="22"/>
          <w:szCs w:val="22"/>
          <w:lang w:eastAsia="en-US"/>
        </w:rPr>
      </w:pPr>
    </w:p>
    <w:p w:rsidR="00164CE2" w:rsidRDefault="007F7BC4" w:rsidP="00164CE2">
      <w:pPr>
        <w:spacing w:after="6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Účastník</w:t>
      </w:r>
      <w:r w:rsidR="00164CE2">
        <w:rPr>
          <w:rFonts w:ascii="Calibri" w:hAnsi="Calibri"/>
          <w:b/>
          <w:sz w:val="22"/>
          <w:szCs w:val="22"/>
        </w:rPr>
        <w:t>:</w:t>
      </w:r>
    </w:p>
    <w:p w:rsidR="00164CE2" w:rsidRDefault="00164CE2" w:rsidP="00164CE2">
      <w:pPr>
        <w:autoSpaceDE w:val="0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Název:</w:t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…………………</w:t>
      </w:r>
    </w:p>
    <w:p w:rsidR="00164CE2" w:rsidRDefault="00164CE2" w:rsidP="00164CE2">
      <w:pPr>
        <w:autoSpaceDE w:val="0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Sídlo:</w:t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eastAsia="Calibri" w:hAnsi="Calibri" w:cs="Arial"/>
          <w:sz w:val="22"/>
          <w:szCs w:val="22"/>
          <w:lang w:eastAsia="en-US"/>
        </w:rPr>
        <w:t>…………………</w:t>
      </w:r>
    </w:p>
    <w:p w:rsidR="00164CE2" w:rsidRDefault="00164CE2" w:rsidP="00164CE2">
      <w:pPr>
        <w:autoSpaceDE w:val="0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hAnsi="Calibri"/>
          <w:bCs/>
          <w:sz w:val="22"/>
          <w:szCs w:val="22"/>
        </w:rPr>
        <w:t>IČ</w:t>
      </w:r>
      <w:r w:rsidR="00786377">
        <w:rPr>
          <w:rFonts w:ascii="Calibri" w:hAnsi="Calibri"/>
          <w:bCs/>
          <w:sz w:val="22"/>
          <w:szCs w:val="22"/>
        </w:rPr>
        <w:t>O</w:t>
      </w:r>
      <w:r>
        <w:rPr>
          <w:rFonts w:ascii="Calibri" w:hAnsi="Calibri"/>
          <w:bCs/>
          <w:sz w:val="22"/>
          <w:szCs w:val="22"/>
        </w:rPr>
        <w:t>:</w:t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eastAsia="Calibri" w:hAnsi="Calibri" w:cs="Arial"/>
          <w:sz w:val="22"/>
          <w:szCs w:val="22"/>
          <w:lang w:eastAsia="en-US"/>
        </w:rPr>
        <w:t>…………………</w:t>
      </w:r>
    </w:p>
    <w:p w:rsidR="00164CE2" w:rsidRDefault="00164CE2" w:rsidP="00164CE2">
      <w:pPr>
        <w:autoSpaceDE w:val="0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Zastoupen</w:t>
      </w:r>
      <w:r>
        <w:rPr>
          <w:rFonts w:ascii="Calibri" w:eastAsia="Calibri" w:hAnsi="Calibri" w:cs="Arial"/>
          <w:sz w:val="22"/>
          <w:szCs w:val="22"/>
          <w:lang w:eastAsia="en-US"/>
        </w:rPr>
        <w:tab/>
        <w:t>…………………</w:t>
      </w:r>
    </w:p>
    <w:p w:rsidR="00164CE2" w:rsidRDefault="00164CE2" w:rsidP="00164CE2">
      <w:pPr>
        <w:widowControl w:val="0"/>
        <w:spacing w:before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(dále jen „</w:t>
      </w:r>
      <w:r w:rsidR="007F7BC4">
        <w:rPr>
          <w:rFonts w:ascii="Calibri" w:hAnsi="Calibri"/>
          <w:b/>
          <w:sz w:val="22"/>
          <w:szCs w:val="22"/>
        </w:rPr>
        <w:t>účastník</w:t>
      </w:r>
      <w:r>
        <w:rPr>
          <w:rFonts w:ascii="Calibri" w:hAnsi="Calibri"/>
          <w:sz w:val="22"/>
          <w:szCs w:val="22"/>
        </w:rPr>
        <w:t>“)</w:t>
      </w:r>
    </w:p>
    <w:p w:rsidR="00164CE2" w:rsidRDefault="00164CE2" w:rsidP="00164CE2">
      <w:pPr>
        <w:widowControl w:val="0"/>
        <w:spacing w:after="120"/>
        <w:jc w:val="both"/>
        <w:rPr>
          <w:rFonts w:ascii="Calibri" w:hAnsi="Calibri"/>
          <w:sz w:val="22"/>
          <w:szCs w:val="22"/>
        </w:rPr>
      </w:pPr>
    </w:p>
    <w:p w:rsidR="00960DB2" w:rsidRDefault="00164CE2" w:rsidP="00164CE2">
      <w:pPr>
        <w:widowControl w:val="0"/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tímto ke dni ………………………. </w:t>
      </w:r>
      <w:proofErr w:type="gramStart"/>
      <w:r>
        <w:rPr>
          <w:rFonts w:ascii="Calibri" w:hAnsi="Calibri"/>
          <w:b/>
          <w:sz w:val="22"/>
          <w:szCs w:val="22"/>
        </w:rPr>
        <w:t>čestně</w:t>
      </w:r>
      <w:proofErr w:type="gramEnd"/>
      <w:r>
        <w:rPr>
          <w:rFonts w:ascii="Calibri" w:hAnsi="Calibri"/>
          <w:b/>
          <w:sz w:val="22"/>
          <w:szCs w:val="22"/>
        </w:rPr>
        <w:t xml:space="preserve"> prohlašuje</w:t>
      </w:r>
      <w:r w:rsidR="00557985">
        <w:rPr>
          <w:rFonts w:ascii="Calibri" w:hAnsi="Calibri"/>
          <w:sz w:val="22"/>
          <w:szCs w:val="22"/>
        </w:rPr>
        <w:t>, že provedl níže uvedené:</w:t>
      </w:r>
    </w:p>
    <w:p w:rsidR="00164CE2" w:rsidRPr="00960DB2" w:rsidRDefault="00960DB2" w:rsidP="00960DB2">
      <w:pPr>
        <w:spacing w:after="20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 w:type="page"/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164CE2" w:rsidRPr="00D13DCC" w:rsidTr="0005290C">
        <w:trPr>
          <w:tblHeader/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hideMark/>
          </w:tcPr>
          <w:p w:rsidR="00164CE2" w:rsidRDefault="00164CE2" w:rsidP="0005290C">
            <w:pPr>
              <w:tabs>
                <w:tab w:val="center" w:pos="4498"/>
                <w:tab w:val="right" w:pos="8996"/>
              </w:tabs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lastRenderedPageBreak/>
              <w:tab/>
              <w:t>Referenční zakázka č. 1</w:t>
            </w:r>
            <w:r>
              <w:rPr>
                <w:rFonts w:ascii="Calibri" w:hAnsi="Calibri"/>
                <w:b/>
                <w:lang w:eastAsia="en-US"/>
              </w:rPr>
              <w:tab/>
            </w:r>
          </w:p>
        </w:tc>
      </w:tr>
      <w:tr w:rsidR="00164CE2" w:rsidRPr="00D13DCC" w:rsidTr="0005290C">
        <w:trPr>
          <w:jc w:val="center"/>
        </w:trPr>
        <w:tc>
          <w:tcPr>
            <w:tcW w:w="35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164CE2" w:rsidRDefault="00164CE2" w:rsidP="0005290C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164CE2" w:rsidRDefault="00164CE2" w:rsidP="0005290C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164CE2" w:rsidRPr="00D13DCC" w:rsidTr="0005290C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164CE2" w:rsidRDefault="00164CE2" w:rsidP="0005290C">
            <w:pPr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Identifikační údaje objednatele </w:t>
            </w:r>
          </w:p>
          <w:p w:rsidR="00164CE2" w:rsidRDefault="00164CE2" w:rsidP="0005290C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(název, sídlo, IČ</w:t>
            </w:r>
            <w:r w:rsidR="00786377">
              <w:rPr>
                <w:rFonts w:ascii="Calibri" w:hAnsi="Calibri"/>
                <w:sz w:val="22"/>
                <w:szCs w:val="22"/>
                <w:lang w:eastAsia="en-US"/>
              </w:rPr>
              <w:t>O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164CE2" w:rsidRDefault="00164CE2" w:rsidP="0005290C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164CE2" w:rsidRPr="00D13DCC" w:rsidTr="0005290C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164CE2" w:rsidRDefault="00164CE2" w:rsidP="0005290C">
            <w:pPr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Kontaktní osoba objednatele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164CE2" w:rsidRDefault="00164CE2" w:rsidP="0005290C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164CE2" w:rsidRPr="00D13DCC" w:rsidTr="0005290C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164CE2" w:rsidRDefault="00164CE2" w:rsidP="00B41DF8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Popis předmětu </w:t>
            </w:r>
            <w:r w:rsidR="00B41DF8">
              <w:rPr>
                <w:rFonts w:ascii="Calibri" w:hAnsi="Calibri"/>
                <w:b/>
                <w:sz w:val="22"/>
                <w:szCs w:val="22"/>
                <w:lang w:eastAsia="en-US"/>
              </w:rPr>
              <w:t>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164CE2" w:rsidRDefault="00164CE2" w:rsidP="0005290C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164CE2" w:rsidRPr="00D13DCC" w:rsidTr="0005290C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164CE2" w:rsidRDefault="00164CE2" w:rsidP="0005290C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Termín realizace </w:t>
            </w:r>
            <w:r w:rsidR="00B41DF8">
              <w:rPr>
                <w:rFonts w:ascii="Calibri" w:hAnsi="Calibri"/>
                <w:b/>
                <w:sz w:val="22"/>
                <w:szCs w:val="22"/>
                <w:lang w:eastAsia="en-US"/>
              </w:rPr>
              <w:t>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164CE2" w:rsidRDefault="00164CE2" w:rsidP="0005290C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164CE2" w:rsidRPr="00D13DCC" w:rsidTr="0005290C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164CE2" w:rsidRDefault="00164CE2" w:rsidP="0005290C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Místo realizace </w:t>
            </w:r>
            <w:r w:rsidR="00B41DF8">
              <w:rPr>
                <w:rFonts w:ascii="Calibri" w:hAnsi="Calibri"/>
                <w:b/>
                <w:sz w:val="22"/>
                <w:szCs w:val="22"/>
                <w:lang w:eastAsia="en-US"/>
              </w:rPr>
              <w:t>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164CE2" w:rsidRDefault="00164CE2" w:rsidP="0005290C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164CE2" w:rsidRPr="00D13DCC" w:rsidTr="0005290C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hideMark/>
          </w:tcPr>
          <w:p w:rsidR="00164CE2" w:rsidRDefault="00164CE2" w:rsidP="0005290C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Cena </w:t>
            </w:r>
            <w:r w:rsidR="00B41DF8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prací 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v Kč bez DPH</w:t>
            </w:r>
            <w:r w:rsidR="00E5082E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(v případě společné účasti či účasti jako poddodavatel uvede účastník </w:t>
            </w:r>
            <w:r w:rsidR="000A78FE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svůj </w:t>
            </w:r>
            <w:r w:rsidR="00E5082E">
              <w:rPr>
                <w:rFonts w:ascii="Calibri" w:hAnsi="Calibri"/>
                <w:b/>
                <w:sz w:val="22"/>
                <w:szCs w:val="22"/>
                <w:lang w:eastAsia="en-US"/>
              </w:rPr>
              <w:t>podíl na zakázce)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64CE2" w:rsidRDefault="00164CE2" w:rsidP="0005290C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</w:tbl>
    <w:p w:rsidR="00164CE2" w:rsidRDefault="00164CE2" w:rsidP="00164CE2">
      <w:pPr>
        <w:jc w:val="both"/>
        <w:rPr>
          <w:rFonts w:ascii="Calibri" w:hAnsi="Calibri"/>
          <w:sz w:val="22"/>
          <w:szCs w:val="22"/>
        </w:rPr>
      </w:pPr>
    </w:p>
    <w:p w:rsidR="00164CE2" w:rsidRDefault="00164CE2" w:rsidP="00164CE2">
      <w:pPr>
        <w:jc w:val="both"/>
        <w:rPr>
          <w:rFonts w:ascii="Calibri" w:hAnsi="Calibri"/>
          <w:sz w:val="22"/>
          <w:szCs w:val="22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143A89" w:rsidRPr="00D13DCC" w:rsidTr="000C6C2B">
        <w:trPr>
          <w:tblHeader/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hideMark/>
          </w:tcPr>
          <w:p w:rsidR="00143A89" w:rsidRDefault="00143A89" w:rsidP="000C6C2B">
            <w:pPr>
              <w:tabs>
                <w:tab w:val="center" w:pos="4498"/>
                <w:tab w:val="right" w:pos="8996"/>
              </w:tabs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ab/>
              <w:t>Referenční zakázka č. 2</w:t>
            </w:r>
            <w:r>
              <w:rPr>
                <w:rFonts w:ascii="Calibri" w:hAnsi="Calibri"/>
                <w:b/>
                <w:lang w:eastAsia="en-US"/>
              </w:rPr>
              <w:tab/>
            </w:r>
          </w:p>
        </w:tc>
      </w:tr>
      <w:tr w:rsidR="00143A89" w:rsidRPr="00D13DCC" w:rsidTr="000C6C2B">
        <w:trPr>
          <w:jc w:val="center"/>
        </w:trPr>
        <w:tc>
          <w:tcPr>
            <w:tcW w:w="35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143A89" w:rsidRDefault="00143A89" w:rsidP="000C6C2B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143A89" w:rsidRDefault="00143A89" w:rsidP="000C6C2B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143A89" w:rsidRPr="00D13DCC" w:rsidTr="000C6C2B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143A89" w:rsidRDefault="00143A89" w:rsidP="000C6C2B">
            <w:pPr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Identifikační údaje objednatele </w:t>
            </w:r>
          </w:p>
          <w:p w:rsidR="00143A89" w:rsidRDefault="00143A89" w:rsidP="000C6C2B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(název, sídlo, IČ</w:t>
            </w:r>
            <w:r w:rsidR="00786377">
              <w:rPr>
                <w:rFonts w:ascii="Calibri" w:hAnsi="Calibri"/>
                <w:sz w:val="22"/>
                <w:szCs w:val="22"/>
                <w:lang w:eastAsia="en-US"/>
              </w:rPr>
              <w:t>O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143A89" w:rsidRDefault="00143A89" w:rsidP="000C6C2B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143A89" w:rsidRPr="00D13DCC" w:rsidTr="000C6C2B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143A89" w:rsidRDefault="00143A89" w:rsidP="000C6C2B">
            <w:pPr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Kontaktní osoba objednatele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143A89" w:rsidRDefault="00143A89" w:rsidP="000C6C2B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143A89" w:rsidRPr="00D13DCC" w:rsidTr="000C6C2B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143A89" w:rsidRDefault="00143A89" w:rsidP="000C6C2B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Popis předmětu </w:t>
            </w:r>
            <w:r w:rsidR="00B41DF8">
              <w:rPr>
                <w:rFonts w:ascii="Calibri" w:hAnsi="Calibri"/>
                <w:b/>
                <w:sz w:val="22"/>
                <w:szCs w:val="22"/>
                <w:lang w:eastAsia="en-US"/>
              </w:rPr>
              <w:t>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143A89" w:rsidRDefault="00143A89" w:rsidP="000C6C2B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143A89" w:rsidRPr="00D13DCC" w:rsidTr="000C6C2B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143A89" w:rsidRDefault="00143A89" w:rsidP="000C6C2B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Termín realizace </w:t>
            </w:r>
            <w:r w:rsidR="00B41DF8">
              <w:rPr>
                <w:rFonts w:ascii="Calibri" w:hAnsi="Calibri"/>
                <w:b/>
                <w:sz w:val="22"/>
                <w:szCs w:val="22"/>
                <w:lang w:eastAsia="en-US"/>
              </w:rPr>
              <w:t>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143A89" w:rsidRDefault="00143A89" w:rsidP="000C6C2B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143A89" w:rsidRPr="00D13DCC" w:rsidTr="000C6C2B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143A89" w:rsidRDefault="00143A89" w:rsidP="000C6C2B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Místo realizace </w:t>
            </w:r>
            <w:r w:rsidR="00B41DF8">
              <w:rPr>
                <w:rFonts w:ascii="Calibri" w:hAnsi="Calibri"/>
                <w:b/>
                <w:sz w:val="22"/>
                <w:szCs w:val="22"/>
                <w:lang w:eastAsia="en-US"/>
              </w:rPr>
              <w:t>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143A89" w:rsidRDefault="00143A89" w:rsidP="000C6C2B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143A89" w:rsidRPr="00D13DCC" w:rsidTr="000C6C2B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hideMark/>
          </w:tcPr>
          <w:p w:rsidR="00143A89" w:rsidRDefault="00143A89" w:rsidP="000C6C2B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Cena </w:t>
            </w:r>
            <w:r w:rsidR="00B41DF8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prací 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v Kč bez DPH (v případě společné účasti či účasti jako poddodavatel uvede účastník svůj podíl na zakázce)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43A89" w:rsidRDefault="00143A89" w:rsidP="000C6C2B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</w:tbl>
    <w:p w:rsidR="00143A89" w:rsidRDefault="00143A89" w:rsidP="00164CE2">
      <w:pPr>
        <w:jc w:val="both"/>
        <w:rPr>
          <w:rFonts w:ascii="Calibri" w:hAnsi="Calibri"/>
          <w:sz w:val="22"/>
          <w:szCs w:val="22"/>
        </w:rPr>
      </w:pPr>
    </w:p>
    <w:p w:rsidR="00960DB2" w:rsidRDefault="00960DB2" w:rsidP="00164CE2">
      <w:pPr>
        <w:rPr>
          <w:rFonts w:ascii="Calibri" w:hAnsi="Calibri"/>
          <w:sz w:val="22"/>
          <w:szCs w:val="22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960DB2" w:rsidRPr="00D13DCC" w:rsidTr="003D779F">
        <w:trPr>
          <w:tblHeader/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hideMark/>
          </w:tcPr>
          <w:p w:rsidR="00960DB2" w:rsidRDefault="00960DB2" w:rsidP="003D779F">
            <w:pPr>
              <w:tabs>
                <w:tab w:val="center" w:pos="4498"/>
                <w:tab w:val="right" w:pos="8996"/>
              </w:tabs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ab/>
              <w:t>Referenční zakázka č. 3</w:t>
            </w:r>
            <w:r>
              <w:rPr>
                <w:rFonts w:ascii="Calibri" w:hAnsi="Calibri"/>
                <w:b/>
                <w:lang w:eastAsia="en-US"/>
              </w:rPr>
              <w:tab/>
            </w: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Identifikační údaje objednatele </w:t>
            </w:r>
          </w:p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(název, sídlo, IČO)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Kontaktní osoba objednatele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Popis předmětu 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Termín realizace 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Místo realizace 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Cena prací v Kč bez DPH (v případě společné účasti či účasti jako 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lastRenderedPageBreak/>
              <w:t>poddodavatel uvede účastník svůj podíl na zakázce)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</w:tbl>
    <w:p w:rsidR="00960DB2" w:rsidRDefault="00960DB2" w:rsidP="00960DB2">
      <w:pPr>
        <w:jc w:val="both"/>
        <w:rPr>
          <w:rFonts w:ascii="Calibri" w:hAnsi="Calibri"/>
          <w:sz w:val="22"/>
          <w:szCs w:val="22"/>
        </w:rPr>
      </w:pPr>
    </w:p>
    <w:p w:rsidR="00960DB2" w:rsidRDefault="00960DB2" w:rsidP="00960DB2">
      <w:pPr>
        <w:jc w:val="both"/>
        <w:rPr>
          <w:rFonts w:ascii="Calibri" w:hAnsi="Calibri"/>
          <w:sz w:val="22"/>
          <w:szCs w:val="22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960DB2" w:rsidRPr="00D13DCC" w:rsidTr="003D779F">
        <w:trPr>
          <w:tblHeader/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hideMark/>
          </w:tcPr>
          <w:p w:rsidR="00960DB2" w:rsidRDefault="00960DB2" w:rsidP="003D779F">
            <w:pPr>
              <w:tabs>
                <w:tab w:val="center" w:pos="4498"/>
                <w:tab w:val="right" w:pos="8996"/>
              </w:tabs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ab/>
              <w:t>Referenční zakázka č. 4</w:t>
            </w:r>
            <w:r>
              <w:rPr>
                <w:rFonts w:ascii="Calibri" w:hAnsi="Calibri"/>
                <w:b/>
                <w:lang w:eastAsia="en-US"/>
              </w:rPr>
              <w:tab/>
            </w: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Identifikační údaje objednatele </w:t>
            </w:r>
          </w:p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(název, sídlo, IČO)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Kontaktní osoba objednatele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Popis předmětu 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Termín realizace 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Místo realizace 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Cena prací v Kč bez DPH (v případě společné účasti či účasti jako poddodavatel uvede účastník svůj podíl na zakázce)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</w:tbl>
    <w:p w:rsidR="00960DB2" w:rsidRDefault="00960DB2" w:rsidP="00960DB2">
      <w:pPr>
        <w:jc w:val="both"/>
        <w:rPr>
          <w:rFonts w:ascii="Calibri" w:hAnsi="Calibri"/>
          <w:sz w:val="22"/>
          <w:szCs w:val="22"/>
        </w:rPr>
      </w:pPr>
    </w:p>
    <w:p w:rsidR="00960DB2" w:rsidRDefault="00960DB2" w:rsidP="00960DB2">
      <w:pPr>
        <w:jc w:val="both"/>
        <w:rPr>
          <w:rFonts w:ascii="Calibri" w:hAnsi="Calibri"/>
          <w:sz w:val="22"/>
          <w:szCs w:val="22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960DB2" w:rsidRPr="00D13DCC" w:rsidTr="003D779F">
        <w:trPr>
          <w:tblHeader/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hideMark/>
          </w:tcPr>
          <w:p w:rsidR="00960DB2" w:rsidRDefault="00960DB2" w:rsidP="003D779F">
            <w:pPr>
              <w:tabs>
                <w:tab w:val="center" w:pos="4498"/>
                <w:tab w:val="right" w:pos="8996"/>
              </w:tabs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ab/>
              <w:t>Referenční zakázka č. 5</w:t>
            </w:r>
            <w:r>
              <w:rPr>
                <w:rFonts w:ascii="Calibri" w:hAnsi="Calibri"/>
                <w:b/>
                <w:lang w:eastAsia="en-US"/>
              </w:rPr>
              <w:tab/>
            </w: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Identifikační údaje objednatele </w:t>
            </w:r>
          </w:p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(název, sídlo, IČO)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Kontaktní osoba objednatele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Popis předmětu 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Termín realizace 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Místo realizace 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Cena prací v Kč bez DPH (v případě společné účasti či účasti jako poddodavatel uvede účastník svůj podíl na zakázce)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</w:tbl>
    <w:p w:rsidR="00960DB2" w:rsidRDefault="00960DB2" w:rsidP="00960DB2">
      <w:pPr>
        <w:jc w:val="both"/>
        <w:rPr>
          <w:rFonts w:ascii="Calibri" w:hAnsi="Calibri"/>
          <w:sz w:val="22"/>
          <w:szCs w:val="22"/>
        </w:rPr>
      </w:pPr>
    </w:p>
    <w:p w:rsidR="00960DB2" w:rsidRDefault="00960DB2" w:rsidP="00164CE2">
      <w:pPr>
        <w:rPr>
          <w:rFonts w:ascii="Calibri" w:hAnsi="Calibri"/>
          <w:sz w:val="22"/>
          <w:szCs w:val="22"/>
        </w:rPr>
      </w:pPr>
    </w:p>
    <w:p w:rsidR="00164CE2" w:rsidRDefault="00164CE2" w:rsidP="00164CE2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Dále </w:t>
      </w:r>
      <w:r>
        <w:rPr>
          <w:rFonts w:ascii="Calibri" w:hAnsi="Calibri"/>
          <w:b/>
          <w:sz w:val="22"/>
          <w:szCs w:val="22"/>
        </w:rPr>
        <w:t>čestně prohlašuje</w:t>
      </w:r>
      <w:r>
        <w:rPr>
          <w:rFonts w:ascii="Calibri" w:hAnsi="Calibri"/>
          <w:sz w:val="22"/>
          <w:szCs w:val="22"/>
        </w:rPr>
        <w:t xml:space="preserve">, že výše uvedené </w:t>
      </w:r>
      <w:r w:rsidR="00B177A1" w:rsidRPr="00B177A1">
        <w:rPr>
          <w:rFonts w:ascii="Calibri" w:hAnsi="Calibri"/>
          <w:sz w:val="22"/>
          <w:szCs w:val="22"/>
        </w:rPr>
        <w:t xml:space="preserve">práce </w:t>
      </w:r>
      <w:r>
        <w:rPr>
          <w:rFonts w:ascii="Calibri" w:hAnsi="Calibri"/>
          <w:sz w:val="22"/>
          <w:szCs w:val="22"/>
        </w:rPr>
        <w:t>uskutečnil řádně a odborně.</w:t>
      </w:r>
    </w:p>
    <w:p w:rsidR="007529D8" w:rsidRDefault="007529D8" w:rsidP="00164CE2">
      <w:pPr>
        <w:rPr>
          <w:rFonts w:ascii="Calibri" w:hAnsi="Calibri"/>
          <w:sz w:val="22"/>
          <w:szCs w:val="22"/>
        </w:rPr>
      </w:pPr>
    </w:p>
    <w:p w:rsidR="007529D8" w:rsidRDefault="007529D8" w:rsidP="007529D8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Spolu s tímto seznamem budou předložena osvědčení od objednatelů o řádném poskytnutí a dokončení nejvýznamnějších z těchto prací.</w:t>
      </w:r>
    </w:p>
    <w:p w:rsidR="00164CE2" w:rsidRDefault="00164CE2" w:rsidP="00164CE2">
      <w:pPr>
        <w:jc w:val="both"/>
        <w:rPr>
          <w:rFonts w:ascii="Calibri" w:hAnsi="Calibri"/>
          <w:sz w:val="22"/>
          <w:szCs w:val="22"/>
        </w:rPr>
      </w:pPr>
    </w:p>
    <w:p w:rsidR="00164CE2" w:rsidRDefault="00164CE2" w:rsidP="00164CE2">
      <w:pPr>
        <w:jc w:val="both"/>
        <w:rPr>
          <w:rFonts w:ascii="Calibri" w:hAnsi="Calibri"/>
          <w:sz w:val="22"/>
          <w:szCs w:val="22"/>
        </w:rPr>
      </w:pPr>
    </w:p>
    <w:p w:rsidR="00164CE2" w:rsidRDefault="00164CE2" w:rsidP="00164CE2">
      <w:pPr>
        <w:jc w:val="both"/>
        <w:rPr>
          <w:rFonts w:ascii="Calibri" w:hAnsi="Calibri"/>
          <w:sz w:val="22"/>
          <w:szCs w:val="22"/>
        </w:rPr>
      </w:pPr>
    </w:p>
    <w:p w:rsidR="00164CE2" w:rsidRDefault="0019625A" w:rsidP="00164CE2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V ………………….……… dne .………</w:t>
      </w:r>
      <w:proofErr w:type="gramStart"/>
      <w:r>
        <w:rPr>
          <w:rFonts w:ascii="Calibri" w:hAnsi="Calibri"/>
          <w:sz w:val="22"/>
          <w:szCs w:val="22"/>
        </w:rPr>
        <w:t>…..</w:t>
      </w:r>
      <w:proofErr w:type="gramEnd"/>
    </w:p>
    <w:p w:rsidR="00164CE2" w:rsidRDefault="00164CE2" w:rsidP="00164CE2">
      <w:pPr>
        <w:rPr>
          <w:rFonts w:ascii="Calibri" w:hAnsi="Calibri"/>
          <w:sz w:val="22"/>
          <w:szCs w:val="22"/>
        </w:rPr>
      </w:pPr>
    </w:p>
    <w:p w:rsidR="00546D00" w:rsidRDefault="00546D00" w:rsidP="00546D00">
      <w:pPr>
        <w:autoSpaceDE w:val="0"/>
        <w:spacing w:before="120" w:after="120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Osoba oprávněná zastupovat účastníka:</w:t>
      </w:r>
    </w:p>
    <w:p w:rsidR="00274172" w:rsidRPr="00D63DB7" w:rsidRDefault="00274172" w:rsidP="00274172">
      <w:pPr>
        <w:pStyle w:val="Odstavecseseznamem"/>
        <w:widowControl w:val="0"/>
        <w:autoSpaceDE w:val="0"/>
        <w:ind w:left="0"/>
        <w:rPr>
          <w:rFonts w:ascii="Calibri" w:hAnsi="Calibri"/>
          <w:bCs/>
          <w:sz w:val="22"/>
          <w:szCs w:val="22"/>
        </w:rPr>
      </w:pPr>
      <w:r w:rsidRPr="00D63DB7">
        <w:rPr>
          <w:rFonts w:ascii="Calibri" w:hAnsi="Calibri"/>
          <w:bCs/>
          <w:sz w:val="22"/>
          <w:szCs w:val="22"/>
        </w:rPr>
        <w:t>Titul, jméno, příjmení:</w:t>
      </w:r>
    </w:p>
    <w:p w:rsidR="00274172" w:rsidRPr="00D63DB7" w:rsidRDefault="00274172" w:rsidP="00274172">
      <w:pPr>
        <w:rPr>
          <w:rFonts w:ascii="Calibri" w:hAnsi="Calibri"/>
          <w:sz w:val="22"/>
          <w:szCs w:val="22"/>
        </w:rPr>
      </w:pPr>
      <w:r w:rsidRPr="00D63DB7">
        <w:rPr>
          <w:rFonts w:ascii="Calibri" w:hAnsi="Calibri"/>
          <w:bCs/>
          <w:sz w:val="22"/>
          <w:szCs w:val="22"/>
        </w:rPr>
        <w:t>Titul, na základě kterého je osoba</w:t>
      </w:r>
      <w:r>
        <w:rPr>
          <w:rFonts w:ascii="Calibri" w:hAnsi="Calibri"/>
          <w:bCs/>
          <w:sz w:val="22"/>
          <w:szCs w:val="22"/>
        </w:rPr>
        <w:t xml:space="preserve"> oprávněna</w:t>
      </w:r>
      <w:r w:rsidRPr="00D63DB7">
        <w:rPr>
          <w:rFonts w:ascii="Calibri" w:hAnsi="Calibri"/>
          <w:bCs/>
          <w:sz w:val="22"/>
          <w:szCs w:val="22"/>
        </w:rPr>
        <w:t xml:space="preserve"> zastupovat </w:t>
      </w:r>
      <w:r>
        <w:rPr>
          <w:rFonts w:ascii="Calibri" w:hAnsi="Calibri"/>
          <w:bCs/>
          <w:sz w:val="22"/>
          <w:szCs w:val="22"/>
        </w:rPr>
        <w:t>účastníka</w:t>
      </w:r>
      <w:r w:rsidRPr="00D63DB7">
        <w:rPr>
          <w:rFonts w:ascii="Calibri" w:hAnsi="Calibri"/>
          <w:bCs/>
          <w:sz w:val="22"/>
          <w:szCs w:val="22"/>
        </w:rPr>
        <w:t>:</w:t>
      </w:r>
    </w:p>
    <w:p w:rsidR="00274172" w:rsidRPr="00A60467" w:rsidRDefault="00274172" w:rsidP="00274172">
      <w:pPr>
        <w:pStyle w:val="Odstavecseseznamem"/>
        <w:widowControl w:val="0"/>
        <w:autoSpaceDE w:val="0"/>
        <w:spacing w:after="120"/>
        <w:ind w:left="0"/>
        <w:rPr>
          <w:rFonts w:ascii="Calibri" w:hAnsi="Calibri"/>
          <w:bCs/>
          <w:sz w:val="22"/>
          <w:szCs w:val="22"/>
        </w:rPr>
      </w:pPr>
      <w:r w:rsidRPr="00D63DB7">
        <w:rPr>
          <w:rFonts w:ascii="Calibri" w:hAnsi="Calibri"/>
          <w:bCs/>
          <w:sz w:val="22"/>
          <w:szCs w:val="22"/>
        </w:rPr>
        <w:t>Podpis oprávněné osoby:</w:t>
      </w: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pStyle w:val="Odstavecseseznamem"/>
        <w:autoSpaceDE w:val="0"/>
        <w:ind w:left="0"/>
        <w:rPr>
          <w:rFonts w:ascii="Calibri" w:hAnsi="Calibri"/>
          <w:sz w:val="22"/>
          <w:szCs w:val="22"/>
        </w:rPr>
      </w:pPr>
    </w:p>
    <w:p w:rsidR="005F7461" w:rsidRDefault="005F7461"/>
    <w:sectPr w:rsidR="005F7461" w:rsidSect="007529D8">
      <w:headerReference w:type="default" r:id="rId7"/>
      <w:pgSz w:w="11906" w:h="16838"/>
      <w:pgMar w:top="269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B1F" w:rsidRDefault="00916B1F" w:rsidP="00916B1F">
      <w:r>
        <w:separator/>
      </w:r>
    </w:p>
  </w:endnote>
  <w:endnote w:type="continuationSeparator" w:id="0">
    <w:p w:rsidR="00916B1F" w:rsidRDefault="00916B1F" w:rsidP="00916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B1F" w:rsidRDefault="00916B1F" w:rsidP="00916B1F">
      <w:r>
        <w:separator/>
      </w:r>
    </w:p>
  </w:footnote>
  <w:footnote w:type="continuationSeparator" w:id="0">
    <w:p w:rsidR="00916B1F" w:rsidRDefault="00916B1F" w:rsidP="00916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B1F" w:rsidRDefault="007529D8">
    <w:pPr>
      <w:pStyle w:val="Zhlav"/>
    </w:pPr>
    <w:r>
      <w:rPr>
        <w:noProof/>
      </w:rPr>
      <w:drawing>
        <wp:anchor distT="0" distB="0" distL="114300" distR="114300" simplePos="0" relativeHeight="251658752" behindDoc="0" locked="0" layoutInCell="1" allowOverlap="1" wp14:anchorId="42A0D163" wp14:editId="2E8D8A39">
          <wp:simplePos x="0" y="0"/>
          <wp:positionH relativeFrom="margin">
            <wp:posOffset>0</wp:posOffset>
          </wp:positionH>
          <wp:positionV relativeFrom="paragraph">
            <wp:posOffset>180340</wp:posOffset>
          </wp:positionV>
          <wp:extent cx="2957830" cy="922655"/>
          <wp:effectExtent l="0" t="0" r="0" b="0"/>
          <wp:wrapSquare wrapText="bothSides"/>
          <wp:docPr id="18" name="Obrázek 18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Z_RO_C_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7830" cy="922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9D3762"/>
    <w:multiLevelType w:val="multilevel"/>
    <w:tmpl w:val="BA086932"/>
    <w:lvl w:ilvl="0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cs="Times New Roman" w:hint="default"/>
        <w:b/>
        <w:color w:val="auto"/>
        <w:sz w:val="22"/>
        <w:szCs w:val="22"/>
      </w:rPr>
    </w:lvl>
    <w:lvl w:ilvl="2">
      <w:start w:val="3"/>
      <w:numFmt w:val="bullet"/>
      <w:lvlText w:val="-"/>
      <w:lvlJc w:val="left"/>
      <w:pPr>
        <w:ind w:left="794" w:hanging="397"/>
      </w:pPr>
      <w:rPr>
        <w:rFonts w:ascii="Arial" w:eastAsia="Times New Roman" w:hAnsi="Arial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4CE2"/>
    <w:rsid w:val="00044D10"/>
    <w:rsid w:val="00096DC4"/>
    <w:rsid w:val="000A78FE"/>
    <w:rsid w:val="00143A89"/>
    <w:rsid w:val="00160F42"/>
    <w:rsid w:val="00164CE2"/>
    <w:rsid w:val="0019625A"/>
    <w:rsid w:val="00274172"/>
    <w:rsid w:val="002A5DD6"/>
    <w:rsid w:val="002E16F5"/>
    <w:rsid w:val="002E405D"/>
    <w:rsid w:val="003A4A78"/>
    <w:rsid w:val="00492E7F"/>
    <w:rsid w:val="004C56B1"/>
    <w:rsid w:val="004D1B8B"/>
    <w:rsid w:val="004F718A"/>
    <w:rsid w:val="00545347"/>
    <w:rsid w:val="00546D00"/>
    <w:rsid w:val="00557985"/>
    <w:rsid w:val="005F7461"/>
    <w:rsid w:val="0070079D"/>
    <w:rsid w:val="007529D8"/>
    <w:rsid w:val="00786377"/>
    <w:rsid w:val="007A74EA"/>
    <w:rsid w:val="007E29B3"/>
    <w:rsid w:val="007F7BC4"/>
    <w:rsid w:val="008E6369"/>
    <w:rsid w:val="00916B1F"/>
    <w:rsid w:val="0095651F"/>
    <w:rsid w:val="00960DB2"/>
    <w:rsid w:val="00990E5E"/>
    <w:rsid w:val="00A26FC6"/>
    <w:rsid w:val="00A314B2"/>
    <w:rsid w:val="00A94FF3"/>
    <w:rsid w:val="00AB193B"/>
    <w:rsid w:val="00AE36BA"/>
    <w:rsid w:val="00AF2D3C"/>
    <w:rsid w:val="00B177A1"/>
    <w:rsid w:val="00B210E0"/>
    <w:rsid w:val="00B41DF8"/>
    <w:rsid w:val="00BE0BDC"/>
    <w:rsid w:val="00BF0773"/>
    <w:rsid w:val="00C041D6"/>
    <w:rsid w:val="00C3394E"/>
    <w:rsid w:val="00C717A6"/>
    <w:rsid w:val="00C758DC"/>
    <w:rsid w:val="00CB767E"/>
    <w:rsid w:val="00CC5A97"/>
    <w:rsid w:val="00CF3B84"/>
    <w:rsid w:val="00D36FCF"/>
    <w:rsid w:val="00D84315"/>
    <w:rsid w:val="00DA7692"/>
    <w:rsid w:val="00DB2199"/>
    <w:rsid w:val="00DB3C8A"/>
    <w:rsid w:val="00DC7854"/>
    <w:rsid w:val="00E35246"/>
    <w:rsid w:val="00E5082E"/>
    <w:rsid w:val="00F046BC"/>
    <w:rsid w:val="00F22735"/>
    <w:rsid w:val="00F33287"/>
    <w:rsid w:val="00F6395E"/>
    <w:rsid w:val="00FC1AAB"/>
    <w:rsid w:val="00FC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CCF9C08-6E0B-47BA-8450-DED3D88A8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4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164CE2"/>
    <w:pPr>
      <w:ind w:left="720"/>
    </w:pPr>
  </w:style>
  <w:style w:type="character" w:customStyle="1" w:styleId="OdstavecseseznamemChar">
    <w:name w:val="Odstavec se seznamem Char"/>
    <w:link w:val="Odstavecseseznamem"/>
    <w:uiPriority w:val="34"/>
    <w:rsid w:val="00164CE2"/>
    <w:rPr>
      <w:rFonts w:ascii="Times New Roman" w:eastAsia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nhideWhenUsed/>
    <w:rsid w:val="00916B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16B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16B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16B1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475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Erste Grantika Advisory, a.s.</Company>
  <LinksUpToDate>false</LinksUpToDate>
  <CharactersWithSpaces>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Abrahámek</dc:creator>
  <cp:lastModifiedBy>Varadínek Cyril</cp:lastModifiedBy>
  <cp:revision>33</cp:revision>
  <dcterms:created xsi:type="dcterms:W3CDTF">2016-06-02T11:25:00Z</dcterms:created>
  <dcterms:modified xsi:type="dcterms:W3CDTF">2020-01-17T10:01:00Z</dcterms:modified>
</cp:coreProperties>
</file>