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C4725" w:rsidRPr="000D388A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42961D6" w14:textId="77777777" w:rsidR="000502B4" w:rsidRPr="00494E93" w:rsidRDefault="000502B4" w:rsidP="008309D1">
      <w:pPr>
        <w:pStyle w:val="Nzev"/>
        <w:spacing w:line="276" w:lineRule="auto"/>
        <w:rPr>
          <w:caps/>
          <w:sz w:val="40"/>
        </w:rPr>
      </w:pPr>
      <w:r w:rsidRPr="00494E93">
        <w:rPr>
          <w:caps/>
          <w:sz w:val="40"/>
        </w:rPr>
        <w:t xml:space="preserve">příloha č. </w:t>
      </w:r>
      <w:r w:rsidR="00494E93" w:rsidRPr="00494E93">
        <w:rPr>
          <w:caps/>
          <w:sz w:val="40"/>
        </w:rPr>
        <w:t>3</w:t>
      </w:r>
      <w:r w:rsidR="00950CF7">
        <w:rPr>
          <w:caps/>
          <w:sz w:val="40"/>
        </w:rPr>
        <w:t>.1</w:t>
      </w:r>
      <w:r w:rsidRPr="00494E93">
        <w:rPr>
          <w:caps/>
          <w:sz w:val="40"/>
        </w:rPr>
        <w:t xml:space="preserve"> zadávací dokumentace</w:t>
      </w:r>
    </w:p>
    <w:p w14:paraId="4F9B8517" w14:textId="77777777" w:rsidR="00393720" w:rsidRPr="00494E93" w:rsidRDefault="00494E93" w:rsidP="008309D1">
      <w:pPr>
        <w:pStyle w:val="Nzev"/>
        <w:spacing w:line="276" w:lineRule="auto"/>
        <w:rPr>
          <w:caps/>
          <w:sz w:val="40"/>
        </w:rPr>
      </w:pPr>
      <w:r w:rsidRPr="00494E93">
        <w:rPr>
          <w:caps/>
          <w:sz w:val="40"/>
        </w:rPr>
        <w:t>technická specifikace předmětu veřejné zakázky</w:t>
      </w:r>
    </w:p>
    <w:p w14:paraId="37D63FF0" w14:textId="77777777" w:rsidR="00827468" w:rsidRPr="004B6AE8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B6AE8">
        <w:rPr>
          <w:rStyle w:val="Siln"/>
          <w:rFonts w:cstheme="majorHAnsi"/>
          <w:b/>
          <w:bCs w:val="0"/>
        </w:rPr>
        <w:t xml:space="preserve">Identifikace veřejné zakázky a </w:t>
      </w:r>
      <w:r w:rsidR="00B067DF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950CF7" w:rsidRPr="002F1AF3" w14:paraId="6C997EB5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0BB21789" w14:textId="77777777" w:rsidR="00950CF7" w:rsidRPr="002F1AF3" w:rsidRDefault="00950CF7" w:rsidP="00950CF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D2B6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52B9845F" w14:textId="77777777" w:rsidR="00950CF7" w:rsidRPr="002F1AF3" w:rsidRDefault="00950CF7" w:rsidP="00950CF7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E506C0">
              <w:rPr>
                <w:rFonts w:asciiTheme="majorHAnsi" w:hAnsiTheme="majorHAnsi" w:cstheme="majorHAnsi"/>
                <w:b/>
                <w:bCs/>
              </w:rPr>
              <w:t>Energetické úspory ve společnosti MAUTING s.r.o.</w:t>
            </w:r>
          </w:p>
        </w:tc>
      </w:tr>
      <w:tr w:rsidR="00950CF7" w:rsidRPr="004B6AE8" w14:paraId="4BD73CB7" w14:textId="77777777" w:rsidTr="000D388A">
        <w:tc>
          <w:tcPr>
            <w:tcW w:w="3114" w:type="dxa"/>
          </w:tcPr>
          <w:p w14:paraId="7A60583D" w14:textId="77777777" w:rsidR="00950CF7" w:rsidRPr="004B6AE8" w:rsidRDefault="00950CF7" w:rsidP="00950CF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04F8872D" w14:textId="77777777" w:rsidR="00950CF7" w:rsidRPr="004B6AE8" w:rsidRDefault="00950CF7" w:rsidP="00950CF7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E506C0">
              <w:rPr>
                <w:rFonts w:asciiTheme="majorHAnsi" w:hAnsiTheme="majorHAnsi" w:cstheme="majorHAnsi"/>
                <w:bCs/>
              </w:rPr>
              <w:t>zadávané mimo režim zákona č. 134/2016 Sb., o zadávání veřejných zakázek (dále jen „</w:t>
            </w:r>
            <w:r w:rsidRPr="00E506C0">
              <w:rPr>
                <w:rFonts w:asciiTheme="majorHAnsi" w:hAnsiTheme="majorHAnsi" w:cstheme="majorHAnsi"/>
                <w:b/>
                <w:bCs/>
              </w:rPr>
              <w:t>ZZVZ</w:t>
            </w:r>
            <w:r w:rsidRPr="00E506C0">
              <w:rPr>
                <w:rFonts w:asciiTheme="majorHAnsi" w:hAnsiTheme="majorHAnsi" w:cstheme="majorHAnsi"/>
                <w:bCs/>
              </w:rPr>
              <w:t>“)</w:t>
            </w:r>
          </w:p>
        </w:tc>
      </w:tr>
      <w:tr w:rsidR="00950CF7" w:rsidRPr="004B6AE8" w14:paraId="0CE70A78" w14:textId="77777777" w:rsidTr="000D388A">
        <w:tc>
          <w:tcPr>
            <w:tcW w:w="3114" w:type="dxa"/>
          </w:tcPr>
          <w:p w14:paraId="0A7175FB" w14:textId="77777777" w:rsidR="00950CF7" w:rsidRPr="004B6AE8" w:rsidRDefault="00950CF7" w:rsidP="00950CF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2B314ACF" w14:textId="77777777" w:rsidR="00950CF7" w:rsidRPr="004B6AE8" w:rsidRDefault="00950CF7" w:rsidP="00950CF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06C0">
              <w:rPr>
                <w:rFonts w:asciiTheme="majorHAnsi" w:hAnsiTheme="majorHAnsi" w:cstheme="majorHAnsi"/>
              </w:rPr>
              <w:t>dodávky</w:t>
            </w:r>
          </w:p>
        </w:tc>
      </w:tr>
      <w:tr w:rsidR="00950CF7" w:rsidRPr="004B6AE8" w14:paraId="17C56AAB" w14:textId="77777777" w:rsidTr="000D388A">
        <w:tc>
          <w:tcPr>
            <w:tcW w:w="3114" w:type="dxa"/>
          </w:tcPr>
          <w:p w14:paraId="79F616C7" w14:textId="77777777" w:rsidR="00950CF7" w:rsidRPr="004B6AE8" w:rsidRDefault="00950CF7" w:rsidP="00950CF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</w:tcPr>
          <w:p w14:paraId="60D6ECE9" w14:textId="77777777" w:rsidR="00950CF7" w:rsidRPr="004B6AE8" w:rsidRDefault="00950CF7" w:rsidP="00950CF7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E506C0">
              <w:rPr>
                <w:rFonts w:asciiTheme="majorHAnsi" w:hAnsiTheme="majorHAnsi" w:cstheme="majorHAnsi"/>
              </w:rPr>
              <w:t>https://ezak.tendera.cz/profile_display_385.html</w:t>
            </w:r>
          </w:p>
        </w:tc>
      </w:tr>
    </w:tbl>
    <w:p w14:paraId="0A37501D" w14:textId="77777777" w:rsidR="00393720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2F1AF3" w14:paraId="06EABB9D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10F93A79" w14:textId="77777777" w:rsidR="00BF4D9C" w:rsidRPr="002F1AF3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F1AF3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2F1AF3">
              <w:rPr>
                <w:rFonts w:asciiTheme="majorHAnsi" w:hAnsiTheme="majorHAnsi" w:cstheme="majorHAnsi"/>
                <w:b/>
              </w:rPr>
              <w:t>účastníka</w:t>
            </w:r>
            <w:r w:rsidRPr="002F1AF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29966DAA" w14:textId="77777777" w:rsidR="00BF4D9C" w:rsidRPr="002F1AF3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2F1AF3">
                  <w:rPr>
                    <w:rStyle w:val="Zstupntext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B6AE8" w14:paraId="483163EC" w14:textId="77777777" w:rsidTr="00B067DF">
        <w:tc>
          <w:tcPr>
            <w:tcW w:w="3114" w:type="dxa"/>
          </w:tcPr>
          <w:p w14:paraId="412EE662" w14:textId="77777777" w:rsidR="00BF4D9C" w:rsidRPr="004B6AE8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B6AE8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>
              <w:rPr>
                <w:rFonts w:asciiTheme="majorHAnsi" w:hAnsiTheme="majorHAnsi" w:cstheme="majorHAnsi"/>
                <w:b/>
              </w:rPr>
              <w:t>účastníka</w:t>
            </w:r>
            <w:r w:rsidRPr="004B6AE8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00992A05" w14:textId="77777777" w:rsidR="00BF4D9C" w:rsidRPr="004B6AE8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B6AE8" w14:paraId="38D1A5DE" w14:textId="77777777" w:rsidTr="00B067DF">
        <w:tc>
          <w:tcPr>
            <w:tcW w:w="3114" w:type="dxa"/>
          </w:tcPr>
          <w:p w14:paraId="01BC8203" w14:textId="77777777" w:rsidR="00072135" w:rsidRPr="004B6AE8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B6AE8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64A8128F" w14:textId="77777777" w:rsidR="00072135" w:rsidRPr="004B6AE8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145619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B6AE8" w14:paraId="06A659AB" w14:textId="77777777" w:rsidTr="00B067DF">
        <w:tc>
          <w:tcPr>
            <w:tcW w:w="3114" w:type="dxa"/>
          </w:tcPr>
          <w:p w14:paraId="6A14431D" w14:textId="77777777" w:rsidR="00072135" w:rsidRPr="004B6AE8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B6AE8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1A04AE8E" w14:textId="77777777" w:rsidR="00072135" w:rsidRPr="004B6AE8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145619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A95D1D9" w14:textId="77777777" w:rsidR="000D388A" w:rsidRPr="000D388A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D388A">
        <w:rPr>
          <w:rFonts w:asciiTheme="majorHAnsi" w:hAnsiTheme="majorHAnsi" w:cstheme="majorHAnsi"/>
          <w:b/>
        </w:rPr>
        <w:t xml:space="preserve">Tento dokument </w:t>
      </w:r>
      <w:r>
        <w:rPr>
          <w:rFonts w:asciiTheme="majorHAnsi" w:hAnsiTheme="majorHAnsi" w:cstheme="majorHAnsi"/>
          <w:b/>
        </w:rPr>
        <w:t xml:space="preserve">podepisuje výhradně osoba oprávněná zastupovat účastníka v zadávacím řízení. </w:t>
      </w:r>
    </w:p>
    <w:p w14:paraId="4EBA0400" w14:textId="77777777" w:rsidR="00B067DF" w:rsidRPr="00B067DF" w:rsidRDefault="00494E93" w:rsidP="008309D1">
      <w:pPr>
        <w:pStyle w:val="Nadpis1"/>
        <w:spacing w:line="276" w:lineRule="auto"/>
        <w:rPr>
          <w:rStyle w:val="Siln"/>
          <w:b/>
        </w:rPr>
      </w:pPr>
      <w:r>
        <w:rPr>
          <w:rStyle w:val="Siln"/>
          <w:b/>
        </w:rPr>
        <w:t>Technická specifikace předmětu veřejné zakázky</w:t>
      </w:r>
    </w:p>
    <w:p w14:paraId="614D56F7" w14:textId="77F8B152" w:rsidR="00494E93" w:rsidRPr="00494E93" w:rsidRDefault="00494E93" w:rsidP="7D8EDC94">
      <w:pPr>
        <w:spacing w:line="276" w:lineRule="auto"/>
        <w:jc w:val="both"/>
        <w:rPr>
          <w:rFonts w:asciiTheme="majorHAnsi" w:hAnsiTheme="majorHAnsi" w:cstheme="majorBidi"/>
        </w:rPr>
      </w:pPr>
      <w:r w:rsidRPr="7D8EDC94">
        <w:rPr>
          <w:rFonts w:asciiTheme="majorHAnsi" w:hAnsiTheme="majorHAnsi" w:cstheme="majorBidi"/>
        </w:rPr>
        <w:t xml:space="preserve">Tento dokument stanovuje minimální požadované technické parametry předmětu veřejné zakázky – </w:t>
      </w:r>
      <w:r w:rsidR="00950CF7" w:rsidRPr="7D8EDC94">
        <w:rPr>
          <w:b/>
          <w:bCs/>
        </w:rPr>
        <w:t>nové výrobní technologie</w:t>
      </w:r>
      <w:r w:rsidR="3D8C794F" w:rsidRPr="7D8EDC94">
        <w:rPr>
          <w:b/>
          <w:bCs/>
        </w:rPr>
        <w:t xml:space="preserve"> – </w:t>
      </w:r>
      <w:r w:rsidR="00950CF7" w:rsidRPr="7D8EDC94">
        <w:rPr>
          <w:b/>
          <w:bCs/>
        </w:rPr>
        <w:t>laseru</w:t>
      </w:r>
      <w:r w:rsidR="3D8C794F" w:rsidRPr="7D8EDC94">
        <w:rPr>
          <w:b/>
          <w:bCs/>
        </w:rPr>
        <w:t xml:space="preserve"> včetně demontáže a ekologické likvidace</w:t>
      </w:r>
      <w:r w:rsidR="6BBE3874" w:rsidRPr="7D8EDC94">
        <w:rPr>
          <w:b/>
          <w:bCs/>
        </w:rPr>
        <w:t xml:space="preserve"> stávajícího zařízení</w:t>
      </w:r>
      <w:r w:rsidR="00950CF7">
        <w:t xml:space="preserve"> </w:t>
      </w:r>
      <w:r w:rsidRPr="7D8EDC94">
        <w:rPr>
          <w:rFonts w:asciiTheme="majorHAnsi" w:hAnsiTheme="majorHAnsi" w:cstheme="majorBidi"/>
        </w:rPr>
        <w:t>(dále jako „</w:t>
      </w:r>
      <w:r w:rsidRPr="7D8EDC94">
        <w:rPr>
          <w:rFonts w:asciiTheme="majorHAnsi" w:hAnsiTheme="majorHAnsi" w:cstheme="majorBidi"/>
          <w:b/>
          <w:bCs/>
        </w:rPr>
        <w:t>předmět veřejné zakázky</w:t>
      </w:r>
      <w:r w:rsidRPr="7D8EDC94">
        <w:rPr>
          <w:rFonts w:asciiTheme="majorHAnsi" w:hAnsiTheme="majorHAnsi" w:cstheme="majorBidi"/>
        </w:rPr>
        <w:t>“ nebo „</w:t>
      </w:r>
      <w:r w:rsidRPr="7D8EDC94">
        <w:rPr>
          <w:rFonts w:asciiTheme="majorHAnsi" w:hAnsiTheme="majorHAnsi" w:cstheme="majorBidi"/>
          <w:b/>
          <w:bCs/>
        </w:rPr>
        <w:t>zařízení</w:t>
      </w:r>
      <w:r w:rsidRPr="7D8EDC94">
        <w:rPr>
          <w:rFonts w:asciiTheme="majorHAnsi" w:hAnsiTheme="majorHAnsi" w:cstheme="majorBidi"/>
        </w:rPr>
        <w:t>“).</w:t>
      </w:r>
    </w:p>
    <w:p w14:paraId="0E1C9D19" w14:textId="77777777" w:rsidR="00494E93" w:rsidRP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494E93">
        <w:rPr>
          <w:rFonts w:asciiTheme="majorHAnsi" w:hAnsiTheme="majorHAnsi" w:cstheme="majorHAnsi"/>
        </w:rPr>
        <w:t xml:space="preserve">Zadavatelem vymezené kapacitní, kvalitativní a technické parametry a požadavky na předmět </w:t>
      </w:r>
      <w:r>
        <w:rPr>
          <w:rFonts w:asciiTheme="majorHAnsi" w:hAnsiTheme="majorHAnsi" w:cstheme="majorHAnsi"/>
        </w:rPr>
        <w:t xml:space="preserve">veřejné </w:t>
      </w:r>
      <w:r w:rsidRPr="00494E93">
        <w:rPr>
          <w:rFonts w:asciiTheme="majorHAnsi" w:hAnsiTheme="majorHAnsi" w:cstheme="majorHAnsi"/>
        </w:rPr>
        <w:t xml:space="preserve">zakázky stejně jako hodnoty uvedené u těchto parametrů jsou stanoveny jako </w:t>
      </w:r>
      <w:r w:rsidRPr="00494E93">
        <w:rPr>
          <w:rFonts w:asciiTheme="majorHAnsi" w:hAnsiTheme="majorHAnsi" w:cstheme="majorHAnsi"/>
          <w:b/>
        </w:rPr>
        <w:t>minimální přípustné</w:t>
      </w:r>
      <w:r w:rsidRPr="00494E93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08792A7F" w14:textId="77777777" w:rsidR="00494E93" w:rsidRPr="00494E93" w:rsidRDefault="00494E93" w:rsidP="00494E93">
      <w:pPr>
        <w:pStyle w:val="Nadpis1"/>
        <w:rPr>
          <w:rStyle w:val="Siln"/>
          <w:b/>
        </w:rPr>
      </w:pPr>
      <w:r>
        <w:rPr>
          <w:rStyle w:val="Siln"/>
          <w:b/>
        </w:rPr>
        <w:t>Účastníkem nabízené zařízení</w:t>
      </w:r>
    </w:p>
    <w:p w14:paraId="530C6885" w14:textId="77777777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494E93">
        <w:rPr>
          <w:rFonts w:asciiTheme="majorHAnsi" w:hAnsiTheme="majorHAnsi" w:cstheme="majorHAnsi"/>
          <w:b/>
        </w:rPr>
        <w:t>Účastník</w:t>
      </w:r>
      <w:r>
        <w:rPr>
          <w:rFonts w:asciiTheme="majorHAnsi" w:hAnsiTheme="majorHAnsi" w:cstheme="majorHAnsi"/>
          <w:b/>
        </w:rPr>
        <w:t xml:space="preserve"> </w:t>
      </w:r>
      <w:r w:rsidRPr="00494E93">
        <w:rPr>
          <w:rFonts w:asciiTheme="majorHAnsi" w:hAnsiTheme="majorHAnsi" w:cstheme="majorHAnsi"/>
          <w:b/>
        </w:rPr>
        <w:t xml:space="preserve">u </w:t>
      </w:r>
      <w:r w:rsidRPr="00494E93">
        <w:rPr>
          <w:rFonts w:asciiTheme="majorHAnsi" w:hAnsiTheme="majorHAnsi" w:cstheme="majorHAnsi"/>
          <w:b/>
          <w:u w:val="single"/>
        </w:rPr>
        <w:t>každé</w:t>
      </w:r>
      <w:r w:rsidRPr="00494E93">
        <w:rPr>
          <w:rFonts w:asciiTheme="majorHAnsi" w:hAnsiTheme="majorHAnsi" w:cstheme="majorHAnsi"/>
          <w:b/>
        </w:rPr>
        <w:t xml:space="preserve"> uvedené položky (řádku) tabulky </w:t>
      </w:r>
      <w:r w:rsidRPr="00494E93">
        <w:rPr>
          <w:rFonts w:asciiTheme="majorHAnsi" w:hAnsiTheme="majorHAnsi" w:cstheme="majorHAnsi"/>
          <w:b/>
          <w:u w:val="single"/>
        </w:rPr>
        <w:t xml:space="preserve">uvede </w:t>
      </w:r>
      <w:r>
        <w:rPr>
          <w:rFonts w:asciiTheme="majorHAnsi" w:hAnsiTheme="majorHAnsi" w:cstheme="majorHAnsi"/>
          <w:b/>
          <w:u w:val="single"/>
        </w:rPr>
        <w:t xml:space="preserve">konkrétní </w:t>
      </w:r>
      <w:r w:rsidRPr="00494E93">
        <w:rPr>
          <w:rFonts w:asciiTheme="majorHAnsi" w:hAnsiTheme="majorHAnsi" w:cstheme="majorHAnsi"/>
          <w:b/>
          <w:u w:val="single"/>
        </w:rPr>
        <w:t>nabízené technické parametry zařízení</w:t>
      </w:r>
      <w:r w:rsidRPr="00494E93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494E93">
        <w:rPr>
          <w:rFonts w:asciiTheme="majorHAnsi" w:hAnsiTheme="majorHAnsi" w:cstheme="majorHAnsi"/>
        </w:rPr>
        <w:t xml:space="preserve">, tzn., zda zařízení splňuje nebo nesplňuje tento požadavek. </w:t>
      </w:r>
      <w:r>
        <w:rPr>
          <w:rFonts w:asciiTheme="majorHAnsi" w:hAnsiTheme="majorHAnsi" w:cstheme="majorHAnsi"/>
        </w:rPr>
        <w:t xml:space="preserve">Dále </w:t>
      </w:r>
      <w:r w:rsidRPr="00494E93">
        <w:rPr>
          <w:rFonts w:asciiTheme="majorHAnsi" w:hAnsiTheme="majorHAnsi" w:cstheme="majorHAnsi"/>
        </w:rPr>
        <w:t>účastník uvede</w:t>
      </w:r>
      <w:r w:rsidRPr="00494E93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950CF7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5C60718F" w14:textId="77777777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494E93">
        <w:rPr>
          <w:rFonts w:asciiTheme="majorHAnsi" w:hAnsiTheme="majorHAnsi" w:cstheme="majorHAnsi"/>
        </w:rPr>
        <w:t xml:space="preserve">Pro to, aby nabídka mohla být posuzována a </w:t>
      </w:r>
      <w:r>
        <w:rPr>
          <w:rFonts w:asciiTheme="majorHAnsi" w:hAnsiTheme="majorHAnsi" w:cstheme="majorHAnsi"/>
        </w:rPr>
        <w:t xml:space="preserve">dále </w:t>
      </w:r>
      <w:r w:rsidRPr="00494E93">
        <w:rPr>
          <w:rFonts w:asciiTheme="majorHAnsi" w:hAnsiTheme="majorHAnsi" w:cstheme="majorHAnsi"/>
        </w:rPr>
        <w:t xml:space="preserve">hodnocena, musí účastník splnit </w:t>
      </w:r>
      <w:r w:rsidRPr="00494E93">
        <w:rPr>
          <w:rFonts w:asciiTheme="majorHAnsi" w:hAnsiTheme="majorHAnsi" w:cstheme="majorHAnsi"/>
          <w:b/>
          <w:u w:val="single"/>
        </w:rPr>
        <w:t>všechny</w:t>
      </w:r>
      <w:r w:rsidRPr="00494E93">
        <w:rPr>
          <w:rFonts w:asciiTheme="majorHAnsi" w:hAnsiTheme="majorHAnsi" w:cstheme="majorHAnsi"/>
        </w:rPr>
        <w:t xml:space="preserve"> zadavatelem požadované technické parametry zařízení.</w:t>
      </w:r>
    </w:p>
    <w:p w14:paraId="5DAB6C7B" w14:textId="77777777" w:rsidR="00E00962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2EB378F" w14:textId="77777777" w:rsidR="00950CF7" w:rsidRDefault="00950CF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6A05A809" w14:textId="77777777" w:rsidR="00950CF7" w:rsidRDefault="00950CF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195A3787" w14:textId="77777777" w:rsidR="00950CF7" w:rsidRDefault="00950CF7" w:rsidP="00950CF7">
      <w:pPr>
        <w:spacing w:after="240"/>
        <w:jc w:val="both"/>
      </w:pPr>
      <w:r>
        <w:rPr>
          <w:rFonts w:cs="Arial"/>
          <w:b/>
          <w:color w:val="000000"/>
          <w:spacing w:val="1"/>
          <w:u w:val="single"/>
        </w:rPr>
        <w:t>Část 1 - Laser</w:t>
      </w:r>
      <w:r>
        <w:rPr>
          <w:rFonts w:cs="Arial"/>
          <w:color w:val="000000"/>
          <w:spacing w:val="1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 w:rsidRPr="00563B0E">
        <w:t>)</w:t>
      </w:r>
    </w:p>
    <w:tbl>
      <w:tblPr>
        <w:tblW w:w="9128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5443"/>
        <w:gridCol w:w="3685"/>
      </w:tblGrid>
      <w:tr w:rsidR="00494E93" w:rsidRPr="00494E93" w14:paraId="4336C39C" w14:textId="77777777" w:rsidTr="31D6A644">
        <w:trPr>
          <w:tblHeader/>
        </w:trPr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88C2CF2" w14:textId="77777777" w:rsidR="00494E93" w:rsidRPr="00494E93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94E93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C67EB13" w14:textId="77777777" w:rsidR="00494E93" w:rsidRPr="00494E93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94E93">
              <w:rPr>
                <w:rFonts w:asciiTheme="majorHAnsi" w:hAnsiTheme="majorHAnsi" w:cstheme="majorHAnsi"/>
                <w:b/>
              </w:rPr>
              <w:t>Účastníkem nabídnuté technické parametry</w:t>
            </w:r>
            <w:r w:rsidR="00950CF7">
              <w:rPr>
                <w:rFonts w:asciiTheme="majorHAnsi" w:hAnsiTheme="majorHAnsi" w:cstheme="majorHAnsi"/>
                <w:b/>
              </w:rPr>
              <w:t xml:space="preserve"> (vyčíslitelné)</w:t>
            </w:r>
            <w:r w:rsidR="00E00962">
              <w:rPr>
                <w:rFonts w:asciiTheme="majorHAnsi" w:hAnsiTheme="majorHAnsi" w:cstheme="majorHAnsi"/>
                <w:b/>
              </w:rPr>
              <w:t xml:space="preserve"> nebo ANO/NE</w:t>
            </w:r>
            <w:r w:rsidR="00950CF7">
              <w:rPr>
                <w:rFonts w:asciiTheme="majorHAnsi" w:hAnsiTheme="majorHAnsi" w:cstheme="majorHAnsi"/>
                <w:b/>
              </w:rPr>
              <w:t xml:space="preserve"> (nevyčíslitelné)</w:t>
            </w:r>
            <w:r w:rsidRPr="00494E9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50CF7" w:rsidRPr="00563B0E" w14:paraId="16BAF3F5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B26C2FE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  <w:color w:val="000000"/>
              </w:rPr>
              <w:t>Pracovní rozsah 3000 x 1500 mm</w:t>
            </w:r>
          </w:p>
        </w:tc>
        <w:sdt>
          <w:sdtPr>
            <w:rPr>
              <w:rFonts w:asciiTheme="majorHAnsi" w:hAnsiTheme="majorHAnsi" w:cstheme="majorHAnsi"/>
            </w:rPr>
            <w:id w:val="289638579"/>
            <w:placeholder>
              <w:docPart w:val="5F066856E7734ABD86EDBB31006B4850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84734C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09202874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4FD026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  <w:color w:val="000000"/>
              </w:rPr>
              <w:t>Výkon 4000 W (ocel do 20 mm, nerez do 15 mm, AlMg3 do 10 mm)</w:t>
            </w:r>
          </w:p>
        </w:tc>
        <w:sdt>
          <w:sdtPr>
            <w:rPr>
              <w:rFonts w:asciiTheme="majorHAnsi" w:hAnsiTheme="majorHAnsi" w:cstheme="majorHAnsi"/>
            </w:rPr>
            <w:id w:val="213553140"/>
            <w:placeholder>
              <w:docPart w:val="9C60A58926844120A662D726D3373C07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2918EE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0AB3E888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E0B025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  <w:color w:val="000000"/>
              </w:rPr>
              <w:t>Vysokofrekvenčně buzený plynový laser, který je vybaven optimalizovaným standby-modemem</w:t>
            </w:r>
          </w:p>
        </w:tc>
        <w:sdt>
          <w:sdtPr>
            <w:rPr>
              <w:rFonts w:asciiTheme="majorHAnsi" w:hAnsiTheme="majorHAnsi" w:cstheme="majorHAnsi"/>
            </w:rPr>
            <w:id w:val="-945304961"/>
            <w:placeholder>
              <w:docPart w:val="A062D8DCF2F54418AD79B40C6EEA2786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A7C2B4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28054FBF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4FDA4E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Univerzální řezací hlava k opracování celého spektra tlouštěk i plechů i materiálů</w:t>
            </w:r>
          </w:p>
        </w:tc>
        <w:sdt>
          <w:sdtPr>
            <w:rPr>
              <w:rFonts w:asciiTheme="majorHAnsi" w:hAnsiTheme="majorHAnsi" w:cstheme="majorHAnsi"/>
            </w:rPr>
            <w:id w:val="1514108373"/>
            <w:placeholder>
              <w:docPart w:val="31BEF7AA0DF5400F819E12C4B589ECC7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2E3EA9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6C2E4BD1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30D333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Stroj musí být vybaven senzorikou čočky z důvodu plánovaného bezobslužného provozu</w:t>
            </w:r>
          </w:p>
        </w:tc>
        <w:sdt>
          <w:sdtPr>
            <w:rPr>
              <w:rFonts w:asciiTheme="majorHAnsi" w:hAnsiTheme="majorHAnsi" w:cstheme="majorHAnsi"/>
            </w:rPr>
            <w:id w:val="233433279"/>
            <w:placeholder>
              <w:docPart w:val="6D654E85F71049F583B9CC96166B18C0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C2F18F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1379FFD6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DCE792" w14:textId="77777777" w:rsidR="00950CF7" w:rsidRPr="00950CF7" w:rsidRDefault="00950CF7" w:rsidP="00AD483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950CF7">
              <w:rPr>
                <w:rFonts w:asciiTheme="majorHAnsi" w:hAnsiTheme="majorHAnsi" w:cstheme="majorHAnsi"/>
              </w:rPr>
              <w:t>Stroj musí být vybaven dopravníkem integrovaným v rámu stroje, který bude transportovat odpad a malé dílce z pracovního prostoru stroje</w:t>
            </w:r>
          </w:p>
        </w:tc>
        <w:sdt>
          <w:sdtPr>
            <w:rPr>
              <w:rFonts w:asciiTheme="majorHAnsi" w:hAnsiTheme="majorHAnsi" w:cstheme="majorHAnsi"/>
            </w:rPr>
            <w:id w:val="-2031100434"/>
            <w:placeholder>
              <w:docPart w:val="1A5F0CA15CD7427EA1BEC9063B27FBA1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AB2600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12A5752A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8F42B8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Style w:val="StandardAngebotNichtFett"/>
                <w:rFonts w:asciiTheme="majorHAnsi" w:hAnsiTheme="majorHAnsi" w:cstheme="majorHAnsi"/>
              </w:rPr>
              <w:t xml:space="preserve">Automaticky výměník trysek </w:t>
            </w:r>
          </w:p>
        </w:tc>
        <w:sdt>
          <w:sdtPr>
            <w:rPr>
              <w:rFonts w:asciiTheme="majorHAnsi" w:hAnsiTheme="majorHAnsi" w:cstheme="majorHAnsi"/>
            </w:rPr>
            <w:id w:val="82342641"/>
            <w:placeholder>
              <w:docPart w:val="D4BE66445C454B19A648AE2C85E4B758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37F64C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28F2BAEC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FDEF91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Značené díly Dot Matrix Code</w:t>
            </w:r>
          </w:p>
        </w:tc>
        <w:sdt>
          <w:sdtPr>
            <w:rPr>
              <w:rFonts w:asciiTheme="majorHAnsi" w:hAnsiTheme="majorHAnsi" w:cstheme="majorHAnsi"/>
            </w:rPr>
            <w:id w:val="1141150095"/>
            <w:placeholder>
              <w:docPart w:val="58E735185AD94FD88F0A3AD15DEFA8C6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6DB7ED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66D43022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C2E1D1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Integrovaná kamera</w:t>
            </w:r>
          </w:p>
        </w:tc>
        <w:sdt>
          <w:sdtPr>
            <w:rPr>
              <w:rFonts w:asciiTheme="majorHAnsi" w:hAnsiTheme="majorHAnsi" w:cstheme="majorHAnsi"/>
            </w:rPr>
            <w:id w:val="-1909830581"/>
            <w:placeholder>
              <w:docPart w:val="67225F1DA70C4ECDA3D07E7E6C16B3DA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000BE2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43C75F22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A0A15F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Rychlá a dodatečná výroba, kdy je možné využít již vytvořené programy, poskytnutí servisu na dálku pomocí internetové sítě v českém jazyce</w:t>
            </w:r>
          </w:p>
        </w:tc>
        <w:sdt>
          <w:sdtPr>
            <w:rPr>
              <w:rFonts w:asciiTheme="majorHAnsi" w:hAnsiTheme="majorHAnsi" w:cstheme="majorHAnsi"/>
            </w:rPr>
            <w:id w:val="-277332775"/>
            <w:placeholder>
              <w:docPart w:val="9831D27EA55342849BE46A7200529B4D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FCFE69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1080F7E2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87D0FE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CNC řídicí systém, obslužná plocha v českém jazyce</w:t>
            </w:r>
          </w:p>
        </w:tc>
        <w:sdt>
          <w:sdtPr>
            <w:rPr>
              <w:rFonts w:asciiTheme="majorHAnsi" w:hAnsiTheme="majorHAnsi" w:cstheme="majorHAnsi"/>
            </w:rPr>
            <w:id w:val="-1923018472"/>
            <w:placeholder>
              <w:docPart w:val="91BF059005684A7098E9EC3EA29430F7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1FB493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5B91BB52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65A48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Dostupnost všech kompletních technologických tabulek (nastavovacích parametrů) pro všechny materiály (ocel, nerez, hliník)</w:t>
            </w:r>
          </w:p>
        </w:tc>
        <w:sdt>
          <w:sdtPr>
            <w:rPr>
              <w:rFonts w:asciiTheme="majorHAnsi" w:hAnsiTheme="majorHAnsi" w:cstheme="majorHAnsi"/>
            </w:rPr>
            <w:id w:val="-1810542600"/>
            <w:placeholder>
              <w:docPart w:val="9FC1FCEB76664D3B861486EFD418300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1B0915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  <w:bookmarkEnd w:id="0" w:displacedByCustomXml="next"/>
          </w:sdtContent>
        </w:sdt>
      </w:tr>
      <w:tr w:rsidR="00950CF7" w:rsidRPr="00563B0E" w14:paraId="43C890A0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F73D99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Nízké provozní náklady, zvláště spotřeby řezných plynů, laserových plynů, el. energie, dílů podléhajících opotřebení apod.</w:t>
            </w:r>
          </w:p>
        </w:tc>
        <w:sdt>
          <w:sdtPr>
            <w:rPr>
              <w:rFonts w:asciiTheme="majorHAnsi" w:hAnsiTheme="majorHAnsi" w:cstheme="majorHAnsi"/>
            </w:rPr>
            <w:id w:val="1569686231"/>
            <w:placeholder>
              <w:docPart w:val="76270248F9B448DE80ACDEF5BCBA537B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F66362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0D18C7C7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66E3FF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Schopnost dálkové diagnózy prostřednictvím servisního střediska v českém jazyce</w:t>
            </w:r>
          </w:p>
        </w:tc>
        <w:sdt>
          <w:sdtPr>
            <w:rPr>
              <w:rFonts w:asciiTheme="majorHAnsi" w:hAnsiTheme="majorHAnsi" w:cstheme="majorHAnsi"/>
            </w:rPr>
            <w:id w:val="-1750271722"/>
            <w:placeholder>
              <w:docPart w:val="0E9A1CB5EEB84F428DA935AD82124180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30E600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035E2CCC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D35417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lastRenderedPageBreak/>
              <w:t xml:space="preserve">Bezúdržbový laserový rezonátor s bezmazivovou turbínou </w:t>
            </w:r>
          </w:p>
        </w:tc>
        <w:sdt>
          <w:sdtPr>
            <w:rPr>
              <w:rFonts w:asciiTheme="majorHAnsi" w:hAnsiTheme="majorHAnsi" w:cstheme="majorHAnsi"/>
            </w:rPr>
            <w:id w:val="1443730126"/>
            <w:placeholder>
              <w:docPart w:val="2F3C0DF14FE44364906120EB9E05C9A5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ECD5E7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7B55C33E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33F1C8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Vysoké životnosti rozhodujících strojních komponent</w:t>
            </w:r>
          </w:p>
        </w:tc>
        <w:sdt>
          <w:sdtPr>
            <w:rPr>
              <w:rFonts w:asciiTheme="majorHAnsi" w:hAnsiTheme="majorHAnsi" w:cstheme="majorHAnsi"/>
            </w:rPr>
            <w:id w:val="1750159124"/>
            <w:placeholder>
              <w:docPart w:val="283B035FF17644C6BA62AA16C25DE63B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4DB25D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73920F10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36244B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Schopnost vysokorychlostního řezání v oblasti tenkých plechů</w:t>
            </w:r>
          </w:p>
        </w:tc>
        <w:sdt>
          <w:sdtPr>
            <w:rPr>
              <w:rFonts w:asciiTheme="majorHAnsi" w:hAnsiTheme="majorHAnsi" w:cstheme="majorHAnsi"/>
            </w:rPr>
            <w:id w:val="858783879"/>
            <w:placeholder>
              <w:docPart w:val="987D265CDE1649BABCEAFDA2A7978443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7974CE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4C9A4EDE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A6D8B0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 xml:space="preserve">Vysoké rychlosti zapichování v oblasti silnějších plechů nad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950CF7">
                <w:rPr>
                  <w:rFonts w:asciiTheme="majorHAnsi" w:hAnsiTheme="majorHAnsi" w:cstheme="majorHAnsi"/>
                </w:rPr>
                <w:t>4 mm</w:t>
              </w:r>
            </w:smartTag>
          </w:p>
        </w:tc>
        <w:sdt>
          <w:sdtPr>
            <w:rPr>
              <w:rFonts w:asciiTheme="majorHAnsi" w:hAnsiTheme="majorHAnsi" w:cstheme="majorHAnsi"/>
            </w:rPr>
            <w:id w:val="-751663004"/>
            <w:placeholder>
              <w:docPart w:val="6ADD543F0372466CA80ABECEF113A6DF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AFB84D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63B0E" w14:paraId="71933755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E0CECB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50CF7">
              <w:rPr>
                <w:rFonts w:asciiTheme="majorHAnsi" w:hAnsiTheme="majorHAnsi" w:cstheme="majorHAnsi"/>
              </w:rPr>
              <w:t>Možnost rozšíření stroje o dodatečné technologie zpracování, manipulace, automatizace apod.</w:t>
            </w:r>
          </w:p>
        </w:tc>
        <w:sdt>
          <w:sdtPr>
            <w:rPr>
              <w:rFonts w:asciiTheme="majorHAnsi" w:hAnsiTheme="majorHAnsi" w:cstheme="majorHAnsi"/>
            </w:rPr>
            <w:id w:val="-1117515297"/>
            <w:placeholder>
              <w:docPart w:val="7B4A14A1005B40D4A82D1FC666401F9C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B24F0D" w14:textId="77777777" w:rsidR="00950CF7" w:rsidRPr="00950CF7" w:rsidRDefault="004240C1" w:rsidP="00AD4835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87CC6" w14:paraId="60A3FFCC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442DF2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</w:rPr>
            </w:pPr>
            <w:r w:rsidRPr="00950CF7">
              <w:rPr>
                <w:rFonts w:asciiTheme="majorHAnsi" w:hAnsiTheme="majorHAnsi" w:cstheme="majorHAnsi"/>
              </w:rPr>
              <w:t>Servisní zázemí v českém jazyce</w:t>
            </w:r>
          </w:p>
        </w:tc>
        <w:sdt>
          <w:sdtPr>
            <w:rPr>
              <w:rFonts w:asciiTheme="majorHAnsi" w:hAnsiTheme="majorHAnsi" w:cstheme="majorHAnsi"/>
            </w:rPr>
            <w:id w:val="-301159518"/>
            <w:placeholder>
              <w:docPart w:val="A670CA094F4942638BCEEA5ABD1FA1CE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1C5FB" w14:textId="77777777" w:rsidR="00950CF7" w:rsidRPr="00950CF7" w:rsidRDefault="004240C1" w:rsidP="00AD4835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50CF7" w:rsidRPr="00587CC6" w14:paraId="6002E05C" w14:textId="77777777" w:rsidTr="31D6A644"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3265B1" w14:textId="77777777" w:rsidR="00950CF7" w:rsidRPr="00950CF7" w:rsidRDefault="00950CF7" w:rsidP="00AD4835">
            <w:pPr>
              <w:jc w:val="both"/>
              <w:rPr>
                <w:rFonts w:asciiTheme="majorHAnsi" w:hAnsiTheme="majorHAnsi" w:cstheme="majorHAnsi"/>
              </w:rPr>
            </w:pPr>
            <w:r w:rsidRPr="00950CF7">
              <w:rPr>
                <w:rFonts w:asciiTheme="majorHAnsi" w:hAnsiTheme="majorHAnsi" w:cstheme="majorHAnsi"/>
              </w:rPr>
              <w:t>Školicí středisko na obsluhu a programování v českém jazyce</w:t>
            </w:r>
          </w:p>
        </w:tc>
        <w:sdt>
          <w:sdtPr>
            <w:rPr>
              <w:rFonts w:asciiTheme="majorHAnsi" w:hAnsiTheme="majorHAnsi" w:cstheme="majorHAnsi"/>
            </w:rPr>
            <w:id w:val="291798745"/>
            <w:placeholder>
              <w:docPart w:val="EF6E71C3D46F4E528B7203FF1888074D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95CBEC" w14:textId="77777777" w:rsidR="00950CF7" w:rsidRPr="00950CF7" w:rsidRDefault="004240C1" w:rsidP="00AD4835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5A39BBE3" w14:textId="77777777" w:rsidR="00494E93" w:rsidRP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116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879"/>
        <w:gridCol w:w="6237"/>
      </w:tblGrid>
      <w:tr w:rsidR="00494E93" w:rsidRPr="00494E93" w14:paraId="7844B264" w14:textId="77777777" w:rsidTr="004240C1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E81BC" w14:textId="77777777" w:rsidR="00494E93" w:rsidRPr="00950CF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50CF7">
              <w:rPr>
                <w:rFonts w:asciiTheme="majorHAnsi" w:hAnsiTheme="majorHAnsi" w:cstheme="majorHAnsi"/>
                <w:b/>
                <w:bCs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EAAD6FC0058143D485B735A35A6B06E6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D684DA" w14:textId="77777777" w:rsidR="00494E93" w:rsidRPr="00494E93" w:rsidRDefault="004240C1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494E93" w14:paraId="0A52E622" w14:textId="77777777" w:rsidTr="004240C1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EA36E" w14:textId="77777777" w:rsidR="00494E93" w:rsidRPr="00950CF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50CF7">
              <w:rPr>
                <w:rFonts w:asciiTheme="majorHAnsi" w:hAnsiTheme="majorHAnsi" w:cstheme="majorHAnsi"/>
                <w:b/>
                <w:bCs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-108514546"/>
            <w:placeholder>
              <w:docPart w:val="0AEA09C80A00478CAC1FDA4EE593349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59C417" w14:textId="77777777" w:rsidR="00494E93" w:rsidRPr="00494E93" w:rsidRDefault="004240C1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1C8F396" w14:textId="77777777" w:rsidR="00950CF7" w:rsidRDefault="00950CF7" w:rsidP="008309D1">
      <w:pPr>
        <w:spacing w:line="276" w:lineRule="auto"/>
        <w:rPr>
          <w:rFonts w:asciiTheme="majorHAnsi" w:hAnsiTheme="majorHAnsi" w:cstheme="majorHAnsi"/>
        </w:rPr>
      </w:pPr>
    </w:p>
    <w:p w14:paraId="72A3D3EC" w14:textId="77777777" w:rsidR="00950CF7" w:rsidRDefault="00950CF7" w:rsidP="008309D1">
      <w:pPr>
        <w:spacing w:line="276" w:lineRule="auto"/>
        <w:rPr>
          <w:rFonts w:asciiTheme="majorHAnsi" w:hAnsiTheme="majorHAnsi" w:cstheme="majorHAnsi"/>
        </w:rPr>
      </w:pPr>
    </w:p>
    <w:p w14:paraId="4D4F1D17" w14:textId="77777777" w:rsidR="00950CF7" w:rsidRDefault="00950CF7" w:rsidP="00950CF7">
      <w:pPr>
        <w:spacing w:line="276" w:lineRule="auto"/>
        <w:rPr>
          <w:rFonts w:asciiTheme="majorHAnsi" w:hAnsiTheme="majorHAnsi" w:cstheme="majorHAnsi"/>
        </w:rPr>
      </w:pPr>
      <w:r w:rsidRPr="00B067DF">
        <w:rPr>
          <w:rFonts w:asciiTheme="majorHAnsi" w:hAnsiTheme="majorHAnsi" w:cstheme="majorHAnsi"/>
        </w:rPr>
        <w:t>Vyhotovil</w:t>
      </w:r>
      <w:r>
        <w:rPr>
          <w:rFonts w:asciiTheme="majorHAnsi" w:hAnsiTheme="majorHAnsi" w:cstheme="majorHAnsi"/>
        </w:rPr>
        <w:t xml:space="preserve"> dne</w:t>
      </w:r>
      <w:r w:rsidRPr="00B067DF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6CC05C85A73F46C69216C23F073B7FA1"/>
          </w:placeholder>
          <w:showingPlcHdr/>
        </w:sdtPr>
        <w:sdtEndPr/>
        <w:sdtContent>
          <w:r w:rsidRPr="005210B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7CDBB72" w14:textId="77777777" w:rsidR="00950CF7" w:rsidRPr="00B067DF" w:rsidRDefault="00950CF7" w:rsidP="00950CF7">
      <w:pPr>
        <w:spacing w:line="276" w:lineRule="auto"/>
        <w:rPr>
          <w:rFonts w:asciiTheme="majorHAnsi" w:hAnsiTheme="majorHAnsi" w:cstheme="majorHAnsi"/>
        </w:rPr>
      </w:pPr>
      <w:r w:rsidRPr="00B067D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614823703"/>
          <w:placeholder>
            <w:docPart w:val="67F749F2E9DB4C73B318D2FC969349F4"/>
          </w:placeholder>
          <w:showingPlcHdr/>
        </w:sdtPr>
        <w:sdtEndPr/>
        <w:sdtContent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funkce</w:t>
          </w:r>
          <w:r w:rsidRPr="005210B6">
            <w:rPr>
              <w:rStyle w:val="Zstupntext"/>
              <w:rFonts w:asciiTheme="majorHAnsi" w:eastAsia="Calibri" w:hAnsiTheme="majorHAnsi" w:cstheme="majorHAnsi"/>
              <w:highlight w:val="yellow"/>
            </w:rPr>
            <w:t>, podpis</w:t>
          </w:r>
        </w:sdtContent>
      </w:sdt>
    </w:p>
    <w:p w14:paraId="0D0B940D" w14:textId="77777777" w:rsidR="00B067DF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0E27B00A" w14:textId="77777777" w:rsidR="00B067DF" w:rsidRPr="004B6AE8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B6AE8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AD2C" w14:textId="77777777" w:rsidR="00251F45" w:rsidRDefault="00251F45" w:rsidP="002C4725">
      <w:pPr>
        <w:spacing w:after="0" w:line="240" w:lineRule="auto"/>
      </w:pPr>
      <w:r>
        <w:separator/>
      </w:r>
    </w:p>
  </w:endnote>
  <w:endnote w:type="continuationSeparator" w:id="0">
    <w:p w14:paraId="5BCA5FC6" w14:textId="77777777" w:rsidR="00251F45" w:rsidRDefault="00251F45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784CDE53" w14:textId="77777777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A9C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A709" w14:textId="77777777" w:rsidR="00251F45" w:rsidRDefault="00251F45" w:rsidP="002C4725">
      <w:pPr>
        <w:spacing w:after="0" w:line="240" w:lineRule="auto"/>
      </w:pPr>
      <w:r>
        <w:separator/>
      </w:r>
    </w:p>
  </w:footnote>
  <w:footnote w:type="continuationSeparator" w:id="0">
    <w:p w14:paraId="71B30414" w14:textId="77777777" w:rsidR="00251F45" w:rsidRDefault="00251F45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156C" w14:textId="77777777" w:rsidR="003D2088" w:rsidRPr="000D388A" w:rsidRDefault="00950CF7" w:rsidP="000D388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057178" wp14:editId="4054D9A0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1gm030Vl34JYvqUGSKdwr87D2wgiEtzOPXKwY1Zr2sqwrynaDT7pUuCj064QA+ORsdhXXFhzHuf9Uk1DQ1fJw==" w:salt="iqapnbJLLhYUGHtASoD0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02B4"/>
    <w:rsid w:val="00072135"/>
    <w:rsid w:val="00082C5A"/>
    <w:rsid w:val="000A3A57"/>
    <w:rsid w:val="000B42C0"/>
    <w:rsid w:val="000D388A"/>
    <w:rsid w:val="000D3E20"/>
    <w:rsid w:val="00113F40"/>
    <w:rsid w:val="00130843"/>
    <w:rsid w:val="0018712C"/>
    <w:rsid w:val="00195D10"/>
    <w:rsid w:val="001A3941"/>
    <w:rsid w:val="001D4142"/>
    <w:rsid w:val="0022176A"/>
    <w:rsid w:val="00251F45"/>
    <w:rsid w:val="00267824"/>
    <w:rsid w:val="00273B04"/>
    <w:rsid w:val="002C4725"/>
    <w:rsid w:val="002D727F"/>
    <w:rsid w:val="002F1AF3"/>
    <w:rsid w:val="002F311B"/>
    <w:rsid w:val="002F739C"/>
    <w:rsid w:val="003006F3"/>
    <w:rsid w:val="00316023"/>
    <w:rsid w:val="00351A75"/>
    <w:rsid w:val="00360120"/>
    <w:rsid w:val="003823F4"/>
    <w:rsid w:val="00393720"/>
    <w:rsid w:val="003D2088"/>
    <w:rsid w:val="003F0F2F"/>
    <w:rsid w:val="003F121F"/>
    <w:rsid w:val="003F660A"/>
    <w:rsid w:val="00402441"/>
    <w:rsid w:val="00411379"/>
    <w:rsid w:val="004240C1"/>
    <w:rsid w:val="00427539"/>
    <w:rsid w:val="004524C6"/>
    <w:rsid w:val="00474F9E"/>
    <w:rsid w:val="00476C99"/>
    <w:rsid w:val="00494E93"/>
    <w:rsid w:val="004B0B9F"/>
    <w:rsid w:val="004B3047"/>
    <w:rsid w:val="004B6AE8"/>
    <w:rsid w:val="004C07D9"/>
    <w:rsid w:val="0055358D"/>
    <w:rsid w:val="005D53C2"/>
    <w:rsid w:val="005F350C"/>
    <w:rsid w:val="0063433E"/>
    <w:rsid w:val="006365AF"/>
    <w:rsid w:val="006432B7"/>
    <w:rsid w:val="00694C0A"/>
    <w:rsid w:val="006A51E9"/>
    <w:rsid w:val="006C1405"/>
    <w:rsid w:val="006C64E7"/>
    <w:rsid w:val="006C77CF"/>
    <w:rsid w:val="00716AFF"/>
    <w:rsid w:val="00722CDE"/>
    <w:rsid w:val="007244DA"/>
    <w:rsid w:val="007442A1"/>
    <w:rsid w:val="00763788"/>
    <w:rsid w:val="00775992"/>
    <w:rsid w:val="007913D3"/>
    <w:rsid w:val="00794A6B"/>
    <w:rsid w:val="007E078A"/>
    <w:rsid w:val="007E5031"/>
    <w:rsid w:val="007F73AC"/>
    <w:rsid w:val="00812B87"/>
    <w:rsid w:val="00827468"/>
    <w:rsid w:val="008309D1"/>
    <w:rsid w:val="0083788E"/>
    <w:rsid w:val="008C45B9"/>
    <w:rsid w:val="008E6429"/>
    <w:rsid w:val="008F3E3E"/>
    <w:rsid w:val="00917068"/>
    <w:rsid w:val="00950CF7"/>
    <w:rsid w:val="00993A33"/>
    <w:rsid w:val="009974C4"/>
    <w:rsid w:val="009A420F"/>
    <w:rsid w:val="009A5C04"/>
    <w:rsid w:val="009B67B4"/>
    <w:rsid w:val="009B7883"/>
    <w:rsid w:val="00A87453"/>
    <w:rsid w:val="00AC4E5A"/>
    <w:rsid w:val="00AE3343"/>
    <w:rsid w:val="00AF25BE"/>
    <w:rsid w:val="00AF4FAD"/>
    <w:rsid w:val="00B067DF"/>
    <w:rsid w:val="00B527F4"/>
    <w:rsid w:val="00B56A03"/>
    <w:rsid w:val="00BA141F"/>
    <w:rsid w:val="00BC005C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B2191"/>
    <w:rsid w:val="00CD39FA"/>
    <w:rsid w:val="00CE111F"/>
    <w:rsid w:val="00CE184D"/>
    <w:rsid w:val="00CE5CDF"/>
    <w:rsid w:val="00D22DCA"/>
    <w:rsid w:val="00D41F6D"/>
    <w:rsid w:val="00D5760E"/>
    <w:rsid w:val="00DA2467"/>
    <w:rsid w:val="00DD01E9"/>
    <w:rsid w:val="00DF160D"/>
    <w:rsid w:val="00E00962"/>
    <w:rsid w:val="00E046B0"/>
    <w:rsid w:val="00E54BD7"/>
    <w:rsid w:val="00E65E02"/>
    <w:rsid w:val="00E94454"/>
    <w:rsid w:val="00E97905"/>
    <w:rsid w:val="00EA06C0"/>
    <w:rsid w:val="00EC6D81"/>
    <w:rsid w:val="00EE2E83"/>
    <w:rsid w:val="00EF2A2A"/>
    <w:rsid w:val="00F038FF"/>
    <w:rsid w:val="00F118E1"/>
    <w:rsid w:val="00F13430"/>
    <w:rsid w:val="00F6706F"/>
    <w:rsid w:val="00F72D7A"/>
    <w:rsid w:val="00F76B2F"/>
    <w:rsid w:val="00F84153"/>
    <w:rsid w:val="00FE670B"/>
    <w:rsid w:val="00FF7263"/>
    <w:rsid w:val="01483487"/>
    <w:rsid w:val="05FABEE6"/>
    <w:rsid w:val="1B6DE80B"/>
    <w:rsid w:val="31D6A644"/>
    <w:rsid w:val="35C81B8C"/>
    <w:rsid w:val="3D8C794F"/>
    <w:rsid w:val="46BD6C02"/>
    <w:rsid w:val="63214C3B"/>
    <w:rsid w:val="6BBE3874"/>
    <w:rsid w:val="73CCA5BB"/>
    <w:rsid w:val="7D8ED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FD1203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StandardAngebotNichtFett">
    <w:name w:val="StandardAngebotNichtFett"/>
    <w:rsid w:val="0095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113F40" w:rsidP="00113F40">
          <w:pPr>
            <w:pStyle w:val="965DAE32D48742E0820C469B6704D8912"/>
          </w:pPr>
          <w:r w:rsidRPr="007E5031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113F40" w:rsidP="00113F40">
          <w:pPr>
            <w:pStyle w:val="999D8E9014AC4508BD6078522FA0AE36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113F40" w:rsidP="00113F40">
          <w:pPr>
            <w:pStyle w:val="E17A766FF4E34B76B9BBA8FD902870D61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113F40" w:rsidP="00113F40">
          <w:pPr>
            <w:pStyle w:val="C276B60754C94C7D9AFD0FB834E611441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CC05C85A73F46C69216C23F073B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D18E5-5E18-4841-8A55-D0A49BD8F050}"/>
      </w:docPartPr>
      <w:docPartBody>
        <w:p w:rsidR="00A87453" w:rsidRDefault="00FE670B" w:rsidP="00FE670B">
          <w:pPr>
            <w:pStyle w:val="6CC05C85A73F46C69216C23F073B7FA1"/>
          </w:pPr>
          <w:r w:rsidRPr="005210B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67F749F2E9DB4C73B318D2FC96934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E74DC-4E18-4083-998A-B434A4A1866C}"/>
      </w:docPartPr>
      <w:docPartBody>
        <w:p w:rsidR="00A87453" w:rsidRDefault="00FE670B" w:rsidP="00FE670B">
          <w:pPr>
            <w:pStyle w:val="67F749F2E9DB4C73B318D2FC969349F4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funkce</w:t>
          </w:r>
          <w:r w:rsidRPr="005210B6">
            <w:rPr>
              <w:rStyle w:val="Zstupntext"/>
              <w:rFonts w:asciiTheme="majorHAnsi" w:eastAsia="Calibri" w:hAnsiTheme="majorHAnsi" w:cstheme="majorHAnsi"/>
              <w:highlight w:val="yellow"/>
            </w:rPr>
            <w:t>, podpis</w:t>
          </w:r>
        </w:p>
      </w:docPartBody>
    </w:docPart>
    <w:docPart>
      <w:docPartPr>
        <w:name w:val="5F066856E7734ABD86EDBB31006B4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E88E7-05D2-4841-995F-1A2FD025F383}"/>
      </w:docPartPr>
      <w:docPartBody>
        <w:p w:rsidR="00C26BD0" w:rsidRDefault="00A87453" w:rsidP="00A87453">
          <w:pPr>
            <w:pStyle w:val="5F066856E7734ABD86EDBB31006B485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C60A58926844120A662D726D3373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FB580-FB7C-4935-9115-85F604F8019C}"/>
      </w:docPartPr>
      <w:docPartBody>
        <w:p w:rsidR="00C26BD0" w:rsidRDefault="00A87453" w:rsidP="00A87453">
          <w:pPr>
            <w:pStyle w:val="9C60A58926844120A662D726D3373C0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062D8DCF2F54418AD79B40C6EEA2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E5543-0E41-4BA6-9503-81BEEA6817AB}"/>
      </w:docPartPr>
      <w:docPartBody>
        <w:p w:rsidR="00C26BD0" w:rsidRDefault="00A87453" w:rsidP="00A87453">
          <w:pPr>
            <w:pStyle w:val="A062D8DCF2F54418AD79B40C6EEA278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1BEF7AA0DF5400F819E12C4B589E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1C67-2294-4B3E-B571-DBC324CE478F}"/>
      </w:docPartPr>
      <w:docPartBody>
        <w:p w:rsidR="00C26BD0" w:rsidRDefault="00A87453" w:rsidP="00A87453">
          <w:pPr>
            <w:pStyle w:val="31BEF7AA0DF5400F819E12C4B589ECC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D654E85F71049F583B9CC96166B1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9BE36-78A7-4B25-9E4C-B913339B501C}"/>
      </w:docPartPr>
      <w:docPartBody>
        <w:p w:rsidR="00C26BD0" w:rsidRDefault="00A87453" w:rsidP="00A87453">
          <w:pPr>
            <w:pStyle w:val="6D654E85F71049F583B9CC96166B18C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5F0CA15CD7427EA1BEC9063B27F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1C012-1878-4ED1-B4A7-923BFE6E1A5B}"/>
      </w:docPartPr>
      <w:docPartBody>
        <w:p w:rsidR="00C26BD0" w:rsidRDefault="00A87453" w:rsidP="00A87453">
          <w:pPr>
            <w:pStyle w:val="1A5F0CA15CD7427EA1BEC9063B27FBA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4BE66445C454B19A648AE2C85E4B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17E33-B442-446F-B98E-2657329DEDE9}"/>
      </w:docPartPr>
      <w:docPartBody>
        <w:p w:rsidR="00C26BD0" w:rsidRDefault="00A87453" w:rsidP="00A87453">
          <w:pPr>
            <w:pStyle w:val="D4BE66445C454B19A648AE2C85E4B75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8E735185AD94FD88F0A3AD15DEFA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5168A-36B1-44A9-9B6E-105CD87B6BFD}"/>
      </w:docPartPr>
      <w:docPartBody>
        <w:p w:rsidR="00C26BD0" w:rsidRDefault="00A87453" w:rsidP="00A87453">
          <w:pPr>
            <w:pStyle w:val="58E735185AD94FD88F0A3AD15DEFA8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7225F1DA70C4ECDA3D07E7E6C16B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EB3D6-0A8C-41FF-A7A5-D7AF14C05453}"/>
      </w:docPartPr>
      <w:docPartBody>
        <w:p w:rsidR="00C26BD0" w:rsidRDefault="00A87453" w:rsidP="00A87453">
          <w:pPr>
            <w:pStyle w:val="67225F1DA70C4ECDA3D07E7E6C16B3D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31D27EA55342849BE46A7200529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30415-F10A-498D-8F07-E8DB9491E70A}"/>
      </w:docPartPr>
      <w:docPartBody>
        <w:p w:rsidR="00C26BD0" w:rsidRDefault="00A87453" w:rsidP="00A87453">
          <w:pPr>
            <w:pStyle w:val="9831D27EA55342849BE46A7200529B4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1BF059005684A7098E9EC3EA2943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7B3DF-B64F-4A35-A562-935E1D04F12C}"/>
      </w:docPartPr>
      <w:docPartBody>
        <w:p w:rsidR="00C26BD0" w:rsidRDefault="00A87453" w:rsidP="00A87453">
          <w:pPr>
            <w:pStyle w:val="91BF059005684A7098E9EC3EA29430F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FC1FCEB76664D3B861486EFD4183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39124-7400-459F-AD20-41BE0748D897}"/>
      </w:docPartPr>
      <w:docPartBody>
        <w:p w:rsidR="00C26BD0" w:rsidRDefault="00A87453" w:rsidP="00A87453">
          <w:pPr>
            <w:pStyle w:val="9FC1FCEB76664D3B861486EFD418300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6270248F9B448DE80ACDEF5BCBA5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8422C-AB18-493B-9CDD-7AC52F06E990}"/>
      </w:docPartPr>
      <w:docPartBody>
        <w:p w:rsidR="00C26BD0" w:rsidRDefault="00A87453" w:rsidP="00A87453">
          <w:pPr>
            <w:pStyle w:val="76270248F9B448DE80ACDEF5BCBA537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E9A1CB5EEB84F428DA935AD82124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FB6AF-0377-4207-9EC1-1C3F37E74F65}"/>
      </w:docPartPr>
      <w:docPartBody>
        <w:p w:rsidR="00C26BD0" w:rsidRDefault="00A87453" w:rsidP="00A87453">
          <w:pPr>
            <w:pStyle w:val="0E9A1CB5EEB84F428DA935AD8212418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F3C0DF14FE44364906120EB9E05C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BD1D-BB4E-4749-BC53-697A45C6E18D}"/>
      </w:docPartPr>
      <w:docPartBody>
        <w:p w:rsidR="00C26BD0" w:rsidRDefault="00A87453" w:rsidP="00A87453">
          <w:pPr>
            <w:pStyle w:val="2F3C0DF14FE44364906120EB9E05C9A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83B035FF17644C6BA62AA16C25DE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079D4-F171-472A-B10F-57AE26D77342}"/>
      </w:docPartPr>
      <w:docPartBody>
        <w:p w:rsidR="00C26BD0" w:rsidRDefault="00A87453" w:rsidP="00A87453">
          <w:pPr>
            <w:pStyle w:val="283B035FF17644C6BA62AA16C25DE63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7D265CDE1649BABCEAFDA2A7978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AF26C-E100-4616-8B0F-1AD820C40EB5}"/>
      </w:docPartPr>
      <w:docPartBody>
        <w:p w:rsidR="00C26BD0" w:rsidRDefault="00A87453" w:rsidP="00A87453">
          <w:pPr>
            <w:pStyle w:val="987D265CDE1649BABCEAFDA2A797844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ADD543F0372466CA80ABECEF113A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C1B3A-8D6D-4321-9D9D-3369891B1760}"/>
      </w:docPartPr>
      <w:docPartBody>
        <w:p w:rsidR="00C26BD0" w:rsidRDefault="00A87453" w:rsidP="00A87453">
          <w:pPr>
            <w:pStyle w:val="6ADD543F0372466CA80ABECEF113A6D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B4A14A1005B40D4A82D1FC666401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2309B-54B3-4A02-8B81-91A69848181F}"/>
      </w:docPartPr>
      <w:docPartBody>
        <w:p w:rsidR="00C26BD0" w:rsidRDefault="00A87453" w:rsidP="00A87453">
          <w:pPr>
            <w:pStyle w:val="7B4A14A1005B40D4A82D1FC666401F9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670CA094F4942638BCEEA5ABD1FA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6124-D82E-4895-BF6F-5EEF741DE37D}"/>
      </w:docPartPr>
      <w:docPartBody>
        <w:p w:rsidR="00C26BD0" w:rsidRDefault="00A87453" w:rsidP="00A87453">
          <w:pPr>
            <w:pStyle w:val="A670CA094F4942638BCEEA5ABD1FA1C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F6E71C3D46F4E528B7203FF18880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2B4D2-D5A9-41EE-A376-AF7410F38665}"/>
      </w:docPartPr>
      <w:docPartBody>
        <w:p w:rsidR="00C26BD0" w:rsidRDefault="00A87453" w:rsidP="00A87453">
          <w:pPr>
            <w:pStyle w:val="EF6E71C3D46F4E528B7203FF1888074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AAD6FC0058143D485B735A35A6B0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3E2EA-C04E-4801-98BA-F72B9B1DE864}"/>
      </w:docPartPr>
      <w:docPartBody>
        <w:p w:rsidR="00C26BD0" w:rsidRDefault="00A87453" w:rsidP="00A87453">
          <w:pPr>
            <w:pStyle w:val="EAAD6FC0058143D485B735A35A6B06E6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0AEA09C80A00478CAC1FDA4EE5933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21008-32E9-4808-B079-09DFE75EEF21}"/>
      </w:docPartPr>
      <w:docPartBody>
        <w:p w:rsidR="00C26BD0" w:rsidRDefault="00A87453" w:rsidP="00A87453">
          <w:pPr>
            <w:pStyle w:val="0AEA09C80A00478CAC1FDA4EE593349F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113F40"/>
    <w:rsid w:val="00147144"/>
    <w:rsid w:val="005D4642"/>
    <w:rsid w:val="00651A9B"/>
    <w:rsid w:val="00A10168"/>
    <w:rsid w:val="00A87453"/>
    <w:rsid w:val="00C26BD0"/>
    <w:rsid w:val="00C8254D"/>
    <w:rsid w:val="00EE65B4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7453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6CC05C85A73F46C69216C23F073B7FA1">
    <w:name w:val="6CC05C85A73F46C69216C23F073B7FA1"/>
    <w:rsid w:val="00FE670B"/>
  </w:style>
  <w:style w:type="paragraph" w:customStyle="1" w:styleId="67F749F2E9DB4C73B318D2FC969349F4">
    <w:name w:val="67F749F2E9DB4C73B318D2FC969349F4"/>
    <w:rsid w:val="00FE670B"/>
  </w:style>
  <w:style w:type="paragraph" w:customStyle="1" w:styleId="5F066856E7734ABD86EDBB31006B4850">
    <w:name w:val="5F066856E7734ABD86EDBB31006B4850"/>
    <w:rsid w:val="00A87453"/>
  </w:style>
  <w:style w:type="paragraph" w:customStyle="1" w:styleId="9C60A58926844120A662D726D3373C07">
    <w:name w:val="9C60A58926844120A662D726D3373C07"/>
    <w:rsid w:val="00A87453"/>
  </w:style>
  <w:style w:type="paragraph" w:customStyle="1" w:styleId="A062D8DCF2F54418AD79B40C6EEA2786">
    <w:name w:val="A062D8DCF2F54418AD79B40C6EEA2786"/>
    <w:rsid w:val="00A87453"/>
  </w:style>
  <w:style w:type="paragraph" w:customStyle="1" w:styleId="31BEF7AA0DF5400F819E12C4B589ECC7">
    <w:name w:val="31BEF7AA0DF5400F819E12C4B589ECC7"/>
    <w:rsid w:val="00A87453"/>
  </w:style>
  <w:style w:type="paragraph" w:customStyle="1" w:styleId="6D654E85F71049F583B9CC96166B18C0">
    <w:name w:val="6D654E85F71049F583B9CC96166B18C0"/>
    <w:rsid w:val="00A87453"/>
  </w:style>
  <w:style w:type="paragraph" w:customStyle="1" w:styleId="1A5F0CA15CD7427EA1BEC9063B27FBA1">
    <w:name w:val="1A5F0CA15CD7427EA1BEC9063B27FBA1"/>
    <w:rsid w:val="00A87453"/>
  </w:style>
  <w:style w:type="paragraph" w:customStyle="1" w:styleId="D4BE66445C454B19A648AE2C85E4B758">
    <w:name w:val="D4BE66445C454B19A648AE2C85E4B758"/>
    <w:rsid w:val="00A87453"/>
  </w:style>
  <w:style w:type="paragraph" w:customStyle="1" w:styleId="58E735185AD94FD88F0A3AD15DEFA8C6">
    <w:name w:val="58E735185AD94FD88F0A3AD15DEFA8C6"/>
    <w:rsid w:val="00A87453"/>
  </w:style>
  <w:style w:type="paragraph" w:customStyle="1" w:styleId="67225F1DA70C4ECDA3D07E7E6C16B3DA">
    <w:name w:val="67225F1DA70C4ECDA3D07E7E6C16B3DA"/>
    <w:rsid w:val="00A87453"/>
  </w:style>
  <w:style w:type="paragraph" w:customStyle="1" w:styleId="9831D27EA55342849BE46A7200529B4D">
    <w:name w:val="9831D27EA55342849BE46A7200529B4D"/>
    <w:rsid w:val="00A87453"/>
  </w:style>
  <w:style w:type="paragraph" w:customStyle="1" w:styleId="91BF059005684A7098E9EC3EA29430F7">
    <w:name w:val="91BF059005684A7098E9EC3EA29430F7"/>
    <w:rsid w:val="00A87453"/>
  </w:style>
  <w:style w:type="paragraph" w:customStyle="1" w:styleId="9FC1FCEB76664D3B861486EFD4183002">
    <w:name w:val="9FC1FCEB76664D3B861486EFD4183002"/>
    <w:rsid w:val="00A87453"/>
  </w:style>
  <w:style w:type="paragraph" w:customStyle="1" w:styleId="76270248F9B448DE80ACDEF5BCBA537B">
    <w:name w:val="76270248F9B448DE80ACDEF5BCBA537B"/>
    <w:rsid w:val="00A87453"/>
  </w:style>
  <w:style w:type="paragraph" w:customStyle="1" w:styleId="0E9A1CB5EEB84F428DA935AD82124180">
    <w:name w:val="0E9A1CB5EEB84F428DA935AD82124180"/>
    <w:rsid w:val="00A87453"/>
  </w:style>
  <w:style w:type="paragraph" w:customStyle="1" w:styleId="2F3C0DF14FE44364906120EB9E05C9A5">
    <w:name w:val="2F3C0DF14FE44364906120EB9E05C9A5"/>
    <w:rsid w:val="00A87453"/>
  </w:style>
  <w:style w:type="paragraph" w:customStyle="1" w:styleId="283B035FF17644C6BA62AA16C25DE63B">
    <w:name w:val="283B035FF17644C6BA62AA16C25DE63B"/>
    <w:rsid w:val="00A87453"/>
  </w:style>
  <w:style w:type="paragraph" w:customStyle="1" w:styleId="987D265CDE1649BABCEAFDA2A7978443">
    <w:name w:val="987D265CDE1649BABCEAFDA2A7978443"/>
    <w:rsid w:val="00A87453"/>
  </w:style>
  <w:style w:type="paragraph" w:customStyle="1" w:styleId="6ADD543F0372466CA80ABECEF113A6DF">
    <w:name w:val="6ADD543F0372466CA80ABECEF113A6DF"/>
    <w:rsid w:val="00A87453"/>
  </w:style>
  <w:style w:type="paragraph" w:customStyle="1" w:styleId="7B4A14A1005B40D4A82D1FC666401F9C">
    <w:name w:val="7B4A14A1005B40D4A82D1FC666401F9C"/>
    <w:rsid w:val="00A87453"/>
  </w:style>
  <w:style w:type="paragraph" w:customStyle="1" w:styleId="A670CA094F4942638BCEEA5ABD1FA1CE">
    <w:name w:val="A670CA094F4942638BCEEA5ABD1FA1CE"/>
    <w:rsid w:val="00A87453"/>
  </w:style>
  <w:style w:type="paragraph" w:customStyle="1" w:styleId="EF6E71C3D46F4E528B7203FF1888074D">
    <w:name w:val="EF6E71C3D46F4E528B7203FF1888074D"/>
    <w:rsid w:val="00A87453"/>
  </w:style>
  <w:style w:type="paragraph" w:customStyle="1" w:styleId="EAAD6FC0058143D485B735A35A6B06E6">
    <w:name w:val="EAAD6FC0058143D485B735A35A6B06E6"/>
    <w:rsid w:val="00A87453"/>
  </w:style>
  <w:style w:type="paragraph" w:customStyle="1" w:styleId="0AEA09C80A00478CAC1FDA4EE593349F">
    <w:name w:val="0AEA09C80A00478CAC1FDA4EE593349F"/>
    <w:rsid w:val="00A87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9" ma:contentTypeDescription="Vytvoří nový dokument" ma:contentTypeScope="" ma:versionID="fd0282908a25dd9d77b732b9b5b37454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29ffb62b1e6aefed170ed7c08ea2da95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35DAB-F443-4BA5-8C31-AF8EF31FE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5FEB0-CE21-4FDA-B752-E0306155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6</TotalTime>
  <Pages>3</Pages>
  <Words>723</Words>
  <Characters>4266</Characters>
  <Application>Microsoft Office Word</Application>
  <DocSecurity>0</DocSecurity>
  <Lines>35</Lines>
  <Paragraphs>9</Paragraphs>
  <ScaleCrop>false</ScaleCrop>
  <Company>TENDERA partners, s.r.o.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16</cp:revision>
  <cp:lastPrinted>2019-12-09T09:19:00Z</cp:lastPrinted>
  <dcterms:created xsi:type="dcterms:W3CDTF">2019-12-10T09:05:00Z</dcterms:created>
  <dcterms:modified xsi:type="dcterms:W3CDTF">2020-01-22T14:21:00Z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