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C8BB6" w14:textId="77777777" w:rsidR="00344E14" w:rsidRPr="00F81744" w:rsidRDefault="00344E14" w:rsidP="00344E14">
      <w:pPr>
        <w:pStyle w:val="Zkladntext"/>
        <w:spacing w:line="320" w:lineRule="atLeast"/>
        <w:jc w:val="center"/>
        <w:rPr>
          <w:rFonts w:ascii="Verdana" w:hAnsi="Verdana" w:cs="Tahoma"/>
          <w:b/>
          <w:sz w:val="18"/>
          <w:szCs w:val="18"/>
        </w:rPr>
      </w:pPr>
      <w:r w:rsidRPr="00F81744">
        <w:rPr>
          <w:rFonts w:ascii="Verdana" w:hAnsi="Verdana" w:cs="Tahoma"/>
          <w:b/>
          <w:sz w:val="18"/>
          <w:szCs w:val="18"/>
        </w:rPr>
        <w:t>Závazný vzor smlouvy</w:t>
      </w:r>
    </w:p>
    <w:p w14:paraId="45494743" w14:textId="77777777" w:rsidR="00344E14" w:rsidRPr="00F81744" w:rsidRDefault="00344E14"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p>
    <w:p w14:paraId="7D4EDCC1" w14:textId="77777777" w:rsidR="00937119" w:rsidRPr="00F81744" w:rsidRDefault="00937119"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24"/>
          <w:szCs w:val="24"/>
        </w:rPr>
      </w:pPr>
      <w:r w:rsidRPr="00F81744">
        <w:rPr>
          <w:rFonts w:ascii="Verdana" w:hAnsi="Verdana" w:cs="Tahoma"/>
          <w:b/>
          <w:sz w:val="24"/>
          <w:szCs w:val="24"/>
        </w:rPr>
        <w:t>SMLOUVA O DÍLO</w:t>
      </w:r>
    </w:p>
    <w:p w14:paraId="5577C86E" w14:textId="77777777" w:rsidR="00937119" w:rsidRPr="00F81744" w:rsidRDefault="00937119" w:rsidP="00F4368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p>
    <w:p w14:paraId="6F510896" w14:textId="77777777" w:rsidR="00937119" w:rsidRPr="00F81744" w:rsidRDefault="00937119" w:rsidP="00F4368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both"/>
        <w:rPr>
          <w:rFonts w:ascii="Verdana" w:hAnsi="Verdana" w:cs="Tahoma"/>
          <w:b/>
          <w:sz w:val="18"/>
          <w:szCs w:val="18"/>
        </w:rPr>
      </w:pPr>
    </w:p>
    <w:p w14:paraId="430C8FF4" w14:textId="77777777" w:rsidR="00BC669B" w:rsidRDefault="00BC669B" w:rsidP="00500903">
      <w:pPr>
        <w:spacing w:line="264" w:lineRule="auto"/>
        <w:jc w:val="both"/>
        <w:rPr>
          <w:rFonts w:ascii="Verdana" w:hAnsi="Verdana" w:cs="Arial"/>
          <w:b/>
          <w:snapToGrid w:val="0"/>
          <w:sz w:val="18"/>
          <w:szCs w:val="18"/>
        </w:rPr>
      </w:pPr>
      <w:r w:rsidRPr="00BC669B">
        <w:rPr>
          <w:rFonts w:ascii="Verdana" w:hAnsi="Verdana" w:cs="Arial"/>
          <w:b/>
          <w:snapToGrid w:val="0"/>
          <w:sz w:val="18"/>
          <w:szCs w:val="18"/>
        </w:rPr>
        <w:t>Východočeské plynárenské strojírny, a.s.</w:t>
      </w:r>
    </w:p>
    <w:p w14:paraId="3346665A" w14:textId="77777777" w:rsidR="00EB73B9" w:rsidRDefault="00DA1206" w:rsidP="00275871">
      <w:pPr>
        <w:spacing w:line="264" w:lineRule="auto"/>
        <w:jc w:val="both"/>
        <w:rPr>
          <w:rFonts w:ascii="Verdana" w:hAnsi="Verdana" w:cs="Tahoma"/>
          <w:sz w:val="18"/>
          <w:szCs w:val="18"/>
        </w:rPr>
      </w:pPr>
      <w:r>
        <w:rPr>
          <w:rFonts w:ascii="Verdana" w:hAnsi="Verdana" w:cs="Tahoma"/>
          <w:sz w:val="18"/>
          <w:szCs w:val="18"/>
        </w:rPr>
        <w:t xml:space="preserve">se sídlem: </w:t>
      </w:r>
      <w:r w:rsidR="005E5FB5" w:rsidRPr="005E5FB5">
        <w:rPr>
          <w:rFonts w:ascii="Verdana" w:hAnsi="Verdana" w:cs="Tahoma"/>
          <w:sz w:val="18"/>
          <w:szCs w:val="18"/>
        </w:rPr>
        <w:t>Ú</w:t>
      </w:r>
      <w:r w:rsidR="00EB73B9" w:rsidRPr="00EB73B9">
        <w:t xml:space="preserve"> </w:t>
      </w:r>
      <w:r w:rsidR="00EB73B9" w:rsidRPr="00EB73B9">
        <w:rPr>
          <w:rFonts w:ascii="Verdana" w:hAnsi="Verdana" w:cs="Tahoma"/>
          <w:sz w:val="18"/>
          <w:szCs w:val="18"/>
        </w:rPr>
        <w:t>č.p. 16, 538 34 Rosice</w:t>
      </w:r>
    </w:p>
    <w:p w14:paraId="7FC039F0" w14:textId="3D8F9EEE" w:rsidR="00275871" w:rsidRPr="00F81744" w:rsidRDefault="00275871" w:rsidP="00275871">
      <w:pPr>
        <w:spacing w:line="264" w:lineRule="auto"/>
        <w:jc w:val="both"/>
        <w:rPr>
          <w:rFonts w:ascii="Verdana" w:hAnsi="Verdana" w:cs="Tahoma"/>
          <w:sz w:val="18"/>
          <w:szCs w:val="18"/>
        </w:rPr>
      </w:pPr>
      <w:r>
        <w:rPr>
          <w:rFonts w:ascii="Verdana" w:hAnsi="Verdana" w:cs="Tahoma"/>
          <w:sz w:val="18"/>
          <w:szCs w:val="18"/>
        </w:rPr>
        <w:t>zastoupena</w:t>
      </w:r>
      <w:r w:rsidRPr="00F81744">
        <w:rPr>
          <w:rFonts w:ascii="Verdana" w:hAnsi="Verdana" w:cs="Tahoma"/>
          <w:sz w:val="18"/>
          <w:szCs w:val="18"/>
        </w:rPr>
        <w:t xml:space="preserve">: </w:t>
      </w:r>
      <w:r w:rsidR="009A144B" w:rsidRPr="009A144B">
        <w:rPr>
          <w:rFonts w:ascii="Verdana" w:hAnsi="Verdana" w:cs="Tahoma"/>
          <w:sz w:val="18"/>
          <w:szCs w:val="18"/>
        </w:rPr>
        <w:t xml:space="preserve">Ing. Alešem </w:t>
      </w:r>
      <w:proofErr w:type="gramStart"/>
      <w:r w:rsidR="009A144B" w:rsidRPr="009A144B">
        <w:rPr>
          <w:rFonts w:ascii="Verdana" w:hAnsi="Verdana" w:cs="Tahoma"/>
          <w:sz w:val="18"/>
          <w:szCs w:val="18"/>
        </w:rPr>
        <w:t>Kloudou - předsedou</w:t>
      </w:r>
      <w:proofErr w:type="gramEnd"/>
      <w:r w:rsidR="009A144B" w:rsidRPr="009A144B">
        <w:rPr>
          <w:rFonts w:ascii="Verdana" w:hAnsi="Verdana" w:cs="Tahoma"/>
          <w:sz w:val="18"/>
          <w:szCs w:val="18"/>
        </w:rPr>
        <w:t xml:space="preserve"> představenstva, Ing. Petrem Sedlákem – členem představenstva, Lenkou Bártovou – členkou představenstva a Ing. Pavlem Pejchou – členem představenstva</w:t>
      </w:r>
    </w:p>
    <w:p w14:paraId="154575E6" w14:textId="2F0DD0F4" w:rsidR="007C6D74" w:rsidRDefault="002341DE" w:rsidP="007C6D74">
      <w:pPr>
        <w:spacing w:line="264" w:lineRule="auto"/>
        <w:jc w:val="both"/>
        <w:rPr>
          <w:rFonts w:ascii="Verdana" w:hAnsi="Verdana" w:cs="Tahoma"/>
          <w:sz w:val="18"/>
          <w:szCs w:val="18"/>
        </w:rPr>
      </w:pPr>
      <w:r w:rsidRPr="00F81744">
        <w:rPr>
          <w:rFonts w:ascii="Verdana" w:hAnsi="Verdana" w:cs="Tahoma"/>
          <w:sz w:val="18"/>
          <w:szCs w:val="18"/>
        </w:rPr>
        <w:t xml:space="preserve">IČ: </w:t>
      </w:r>
      <w:r w:rsidR="00A23B3F" w:rsidRPr="00A23B3F">
        <w:rPr>
          <w:rFonts w:ascii="Verdana" w:hAnsi="Verdana"/>
          <w:color w:val="000000"/>
          <w:sz w:val="18"/>
          <w:szCs w:val="18"/>
        </w:rPr>
        <w:t>60108819</w:t>
      </w:r>
    </w:p>
    <w:p w14:paraId="79DA8783" w14:textId="71B34FBC" w:rsidR="007C6D74" w:rsidRDefault="007C6D74" w:rsidP="007C6D74">
      <w:pPr>
        <w:spacing w:line="264" w:lineRule="auto"/>
        <w:jc w:val="both"/>
        <w:rPr>
          <w:rFonts w:ascii="Verdana" w:hAnsi="Verdana" w:cs="Tahoma"/>
          <w:sz w:val="18"/>
          <w:szCs w:val="18"/>
        </w:rPr>
      </w:pPr>
      <w:r w:rsidRPr="007C6D74">
        <w:rPr>
          <w:rFonts w:ascii="Verdana" w:hAnsi="Verdana" w:cs="Tahoma"/>
          <w:sz w:val="18"/>
          <w:szCs w:val="18"/>
        </w:rPr>
        <w:t>ID datové schránky:</w:t>
      </w:r>
      <w:r w:rsidR="00DF3040">
        <w:rPr>
          <w:rFonts w:ascii="Verdana" w:hAnsi="Verdana" w:cs="Tahoma"/>
          <w:sz w:val="18"/>
          <w:szCs w:val="18"/>
        </w:rPr>
        <w:t xml:space="preserve"> 57wviw8</w:t>
      </w:r>
    </w:p>
    <w:p w14:paraId="161AB120" w14:textId="6C9F249F" w:rsidR="007C6D74" w:rsidRDefault="007C6D74" w:rsidP="007C6D74">
      <w:pPr>
        <w:tabs>
          <w:tab w:val="left" w:pos="3119"/>
        </w:tabs>
        <w:spacing w:line="264" w:lineRule="auto"/>
        <w:jc w:val="both"/>
        <w:rPr>
          <w:rFonts w:ascii="Verdana" w:hAnsi="Verdana" w:cs="Tahoma"/>
          <w:sz w:val="18"/>
          <w:szCs w:val="18"/>
        </w:rPr>
      </w:pPr>
      <w:r w:rsidRPr="007C6D74">
        <w:rPr>
          <w:rFonts w:ascii="Verdana" w:hAnsi="Verdana" w:cs="Tahoma"/>
          <w:sz w:val="18"/>
          <w:szCs w:val="18"/>
        </w:rPr>
        <w:t xml:space="preserve">zástupce ve věcech technických: </w:t>
      </w:r>
      <w:r w:rsidR="005E5FB5" w:rsidRPr="00590BBD">
        <w:rPr>
          <w:rFonts w:ascii="Verdana" w:hAnsi="Verdana" w:cs="Tahoma"/>
          <w:sz w:val="18"/>
          <w:szCs w:val="18"/>
        </w:rPr>
        <w:t xml:space="preserve">Ing. </w:t>
      </w:r>
      <w:r w:rsidR="00A23B3F">
        <w:rPr>
          <w:rFonts w:ascii="Verdana" w:hAnsi="Verdana" w:cs="Tahoma"/>
          <w:sz w:val="18"/>
          <w:szCs w:val="18"/>
        </w:rPr>
        <w:t>Jaroslav Bárta</w:t>
      </w:r>
    </w:p>
    <w:p w14:paraId="246508AE" w14:textId="530AB98D" w:rsidR="00A01045"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na straně jedné jako objednatel </w:t>
      </w:r>
    </w:p>
    <w:p w14:paraId="105D1C7E" w14:textId="77777777"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(dále j</w:t>
      </w:r>
      <w:r w:rsidR="007E7749" w:rsidRPr="00F81744">
        <w:rPr>
          <w:rFonts w:ascii="Verdana" w:hAnsi="Verdana" w:cs="Tahoma"/>
          <w:sz w:val="18"/>
          <w:szCs w:val="18"/>
        </w:rPr>
        <w:t>ako</w:t>
      </w:r>
      <w:r w:rsidRPr="00F81744">
        <w:rPr>
          <w:rFonts w:ascii="Verdana" w:hAnsi="Verdana" w:cs="Tahoma"/>
          <w:sz w:val="18"/>
          <w:szCs w:val="18"/>
        </w:rPr>
        <w:t xml:space="preserve"> </w:t>
      </w:r>
      <w:r w:rsidRPr="00F81744">
        <w:rPr>
          <w:rFonts w:ascii="Verdana" w:hAnsi="Verdana" w:cs="Tahoma"/>
          <w:b/>
          <w:sz w:val="18"/>
          <w:szCs w:val="18"/>
        </w:rPr>
        <w:t>„objednatel“</w:t>
      </w:r>
      <w:r w:rsidRPr="00F81744">
        <w:rPr>
          <w:rFonts w:ascii="Verdana" w:hAnsi="Verdana" w:cs="Tahoma"/>
          <w:sz w:val="18"/>
          <w:szCs w:val="18"/>
        </w:rPr>
        <w:t>)</w:t>
      </w:r>
    </w:p>
    <w:p w14:paraId="5F1AB542" w14:textId="77777777" w:rsidR="00937119" w:rsidRPr="00F81744" w:rsidRDefault="00937119" w:rsidP="00F43686">
      <w:pPr>
        <w:spacing w:line="264" w:lineRule="auto"/>
        <w:jc w:val="both"/>
        <w:rPr>
          <w:rFonts w:ascii="Verdana" w:hAnsi="Verdana" w:cs="Tahoma"/>
          <w:sz w:val="18"/>
          <w:szCs w:val="18"/>
        </w:rPr>
      </w:pPr>
    </w:p>
    <w:p w14:paraId="1EA89A9E" w14:textId="77777777" w:rsidR="00937119" w:rsidRPr="00F81744" w:rsidRDefault="00937119" w:rsidP="001D75CB">
      <w:pPr>
        <w:spacing w:line="264" w:lineRule="auto"/>
        <w:jc w:val="both"/>
        <w:rPr>
          <w:rFonts w:ascii="Verdana" w:hAnsi="Verdana" w:cs="Tahoma"/>
          <w:sz w:val="18"/>
          <w:szCs w:val="18"/>
        </w:rPr>
      </w:pPr>
      <w:r w:rsidRPr="00F81744">
        <w:rPr>
          <w:rFonts w:ascii="Verdana" w:hAnsi="Verdana" w:cs="Tahoma"/>
          <w:sz w:val="18"/>
          <w:szCs w:val="18"/>
        </w:rPr>
        <w:t xml:space="preserve">a </w:t>
      </w:r>
    </w:p>
    <w:p w14:paraId="4540599E" w14:textId="77777777" w:rsidR="00937119" w:rsidRPr="00F81744" w:rsidRDefault="00937119" w:rsidP="00F43686">
      <w:pPr>
        <w:spacing w:line="264" w:lineRule="auto"/>
        <w:jc w:val="both"/>
        <w:rPr>
          <w:rFonts w:ascii="Verdana" w:hAnsi="Verdana" w:cs="Tahoma"/>
          <w:b/>
          <w:sz w:val="18"/>
          <w:szCs w:val="18"/>
        </w:rPr>
      </w:pPr>
    </w:p>
    <w:p w14:paraId="50BAE168" w14:textId="77777777" w:rsidR="00937119" w:rsidRPr="00590BBD" w:rsidRDefault="0003164D" w:rsidP="00F43686">
      <w:pPr>
        <w:pStyle w:val="BodyText21"/>
        <w:widowControl/>
        <w:spacing w:line="264" w:lineRule="auto"/>
        <w:rPr>
          <w:rFonts w:ascii="Verdana" w:hAnsi="Verdana" w:cs="Tahoma"/>
          <w:b/>
          <w:sz w:val="18"/>
          <w:szCs w:val="18"/>
        </w:rPr>
      </w:pPr>
      <w:r w:rsidRPr="00590BBD">
        <w:rPr>
          <w:rFonts w:ascii="Verdana" w:hAnsi="Verdana" w:cs="Tahoma"/>
          <w:b/>
          <w:sz w:val="18"/>
          <w:szCs w:val="18"/>
        </w:rPr>
        <w:t>xxx</w:t>
      </w:r>
      <w:r w:rsidRPr="00590BBD" w:rsidDel="007E7749">
        <w:rPr>
          <w:rFonts w:ascii="Verdana" w:hAnsi="Verdana" w:cs="Tahoma"/>
          <w:b/>
          <w:sz w:val="18"/>
          <w:szCs w:val="18"/>
        </w:rPr>
        <w:t xml:space="preserve"> </w:t>
      </w:r>
    </w:p>
    <w:p w14:paraId="263C0CE0" w14:textId="2AE13128" w:rsidR="00874B7C" w:rsidRPr="00590BBD" w:rsidRDefault="00937119" w:rsidP="00F43686">
      <w:pPr>
        <w:pStyle w:val="BodyText21"/>
        <w:widowControl/>
        <w:spacing w:line="264" w:lineRule="auto"/>
        <w:rPr>
          <w:rFonts w:ascii="Verdana" w:hAnsi="Verdana" w:cs="Tahoma"/>
          <w:sz w:val="18"/>
          <w:szCs w:val="18"/>
        </w:rPr>
      </w:pPr>
      <w:r w:rsidRPr="00590BBD">
        <w:rPr>
          <w:rFonts w:ascii="Verdana" w:hAnsi="Verdana" w:cs="Tahoma"/>
          <w:sz w:val="18"/>
          <w:szCs w:val="18"/>
        </w:rPr>
        <w:t xml:space="preserve">IČ: </w:t>
      </w:r>
      <w:r w:rsidR="0003164D" w:rsidRPr="00590BBD">
        <w:rPr>
          <w:rFonts w:ascii="Verdana" w:hAnsi="Verdana" w:cs="Tahoma"/>
          <w:sz w:val="18"/>
          <w:szCs w:val="18"/>
        </w:rPr>
        <w:t>xxx</w:t>
      </w:r>
      <w:r w:rsidRPr="00590BBD">
        <w:rPr>
          <w:rFonts w:ascii="Verdana" w:hAnsi="Verdana" w:cs="Tahoma"/>
          <w:sz w:val="18"/>
          <w:szCs w:val="18"/>
        </w:rPr>
        <w:tab/>
      </w:r>
    </w:p>
    <w:p w14:paraId="2C6638E9" w14:textId="5C9E51B0" w:rsidR="00937119" w:rsidRPr="00590BBD" w:rsidRDefault="00937119" w:rsidP="00962FEA">
      <w:pPr>
        <w:pStyle w:val="BodyText21"/>
        <w:widowControl/>
        <w:tabs>
          <w:tab w:val="left" w:pos="5459"/>
        </w:tabs>
        <w:spacing w:line="264" w:lineRule="auto"/>
        <w:rPr>
          <w:rFonts w:ascii="Verdana" w:hAnsi="Verdana" w:cs="Tahoma"/>
          <w:sz w:val="18"/>
          <w:szCs w:val="18"/>
        </w:rPr>
      </w:pPr>
      <w:r w:rsidRPr="00590BBD">
        <w:rPr>
          <w:rFonts w:ascii="Verdana" w:hAnsi="Verdana" w:cs="Tahoma"/>
          <w:sz w:val="18"/>
          <w:szCs w:val="18"/>
        </w:rPr>
        <w:t xml:space="preserve">DIČ: </w:t>
      </w:r>
      <w:r w:rsidR="0003164D" w:rsidRPr="00590BBD">
        <w:rPr>
          <w:rFonts w:ascii="Verdana" w:hAnsi="Verdana" w:cs="Tahoma"/>
          <w:sz w:val="18"/>
          <w:szCs w:val="18"/>
        </w:rPr>
        <w:t>xxx</w:t>
      </w:r>
      <w:r w:rsidR="00962FEA" w:rsidRPr="00590BBD">
        <w:rPr>
          <w:rFonts w:ascii="Verdana" w:hAnsi="Verdana" w:cs="Tahoma"/>
          <w:sz w:val="18"/>
          <w:szCs w:val="18"/>
        </w:rPr>
        <w:tab/>
      </w:r>
    </w:p>
    <w:p w14:paraId="68A20C39" w14:textId="77777777" w:rsidR="00937119" w:rsidRPr="00590BBD" w:rsidRDefault="00937119" w:rsidP="00F43686">
      <w:pPr>
        <w:pStyle w:val="BodyText21"/>
        <w:widowControl/>
        <w:spacing w:line="264" w:lineRule="auto"/>
        <w:rPr>
          <w:rFonts w:ascii="Verdana" w:hAnsi="Verdana" w:cs="Tahoma"/>
          <w:sz w:val="18"/>
          <w:szCs w:val="18"/>
        </w:rPr>
      </w:pPr>
      <w:r w:rsidRPr="00590BBD">
        <w:rPr>
          <w:rFonts w:ascii="Verdana" w:hAnsi="Verdana" w:cs="Tahoma"/>
          <w:sz w:val="18"/>
          <w:szCs w:val="18"/>
        </w:rPr>
        <w:t xml:space="preserve">se sídlem: </w:t>
      </w:r>
      <w:r w:rsidR="0003164D" w:rsidRPr="00590BBD">
        <w:rPr>
          <w:rFonts w:ascii="Verdana" w:hAnsi="Verdana" w:cs="Tahoma"/>
          <w:sz w:val="18"/>
          <w:szCs w:val="18"/>
        </w:rPr>
        <w:t>xxx</w:t>
      </w:r>
    </w:p>
    <w:p w14:paraId="2BBBCEC9" w14:textId="77777777" w:rsidR="00937119" w:rsidRPr="00590BBD" w:rsidRDefault="00937119" w:rsidP="00F43686">
      <w:pPr>
        <w:pStyle w:val="BodyText21"/>
        <w:widowControl/>
        <w:spacing w:line="264" w:lineRule="auto"/>
        <w:rPr>
          <w:rFonts w:ascii="Verdana" w:hAnsi="Verdana" w:cs="Tahoma"/>
          <w:sz w:val="18"/>
          <w:szCs w:val="18"/>
        </w:rPr>
      </w:pPr>
      <w:r w:rsidRPr="00590BBD">
        <w:rPr>
          <w:rFonts w:ascii="Verdana" w:hAnsi="Verdana" w:cs="Tahoma"/>
          <w:sz w:val="18"/>
          <w:szCs w:val="18"/>
        </w:rPr>
        <w:t>zapsaná v obchodním rejstříku vedeném</w:t>
      </w:r>
      <w:r w:rsidR="0003164D" w:rsidRPr="00590BBD">
        <w:rPr>
          <w:rFonts w:ascii="Verdana" w:hAnsi="Verdana" w:cs="Tahoma"/>
          <w:sz w:val="18"/>
          <w:szCs w:val="18"/>
        </w:rPr>
        <w:t xml:space="preserve"> xxx</w:t>
      </w:r>
    </w:p>
    <w:p w14:paraId="5EF8B3F5" w14:textId="77777777" w:rsidR="00937119" w:rsidRPr="00590BBD" w:rsidRDefault="00937119" w:rsidP="00F43686">
      <w:pPr>
        <w:spacing w:line="264" w:lineRule="auto"/>
        <w:ind w:left="2268" w:hanging="2268"/>
        <w:jc w:val="both"/>
        <w:rPr>
          <w:rFonts w:ascii="Verdana" w:hAnsi="Verdana" w:cs="Tahoma"/>
          <w:sz w:val="18"/>
          <w:szCs w:val="18"/>
        </w:rPr>
      </w:pPr>
      <w:r w:rsidRPr="00590BBD">
        <w:rPr>
          <w:rFonts w:ascii="Verdana" w:hAnsi="Verdana" w:cs="Tahoma"/>
          <w:sz w:val="18"/>
          <w:szCs w:val="18"/>
        </w:rPr>
        <w:t>bankovní spojení:</w:t>
      </w:r>
      <w:r w:rsidR="0003164D" w:rsidRPr="00590BBD">
        <w:rPr>
          <w:rFonts w:ascii="Verdana" w:hAnsi="Verdana" w:cs="Tahoma"/>
          <w:sz w:val="18"/>
          <w:szCs w:val="18"/>
        </w:rPr>
        <w:t xml:space="preserve"> xxx</w:t>
      </w:r>
    </w:p>
    <w:p w14:paraId="061CAE07" w14:textId="77777777" w:rsidR="00547FAF" w:rsidRPr="00590BBD" w:rsidRDefault="00547FAF" w:rsidP="00F43686">
      <w:pPr>
        <w:spacing w:line="264" w:lineRule="auto"/>
        <w:ind w:left="2268" w:hanging="2268"/>
        <w:jc w:val="both"/>
        <w:rPr>
          <w:rFonts w:ascii="Verdana" w:hAnsi="Verdana" w:cs="Tahoma"/>
          <w:sz w:val="18"/>
          <w:szCs w:val="18"/>
        </w:rPr>
      </w:pPr>
      <w:r w:rsidRPr="00590BBD">
        <w:rPr>
          <w:rFonts w:ascii="Verdana" w:hAnsi="Verdana" w:cs="Tahoma"/>
          <w:sz w:val="18"/>
          <w:szCs w:val="18"/>
        </w:rPr>
        <w:t>číslo účtu:</w:t>
      </w:r>
      <w:r w:rsidR="0003164D" w:rsidRPr="00590BBD">
        <w:rPr>
          <w:rFonts w:ascii="Verdana" w:hAnsi="Verdana" w:cs="Tahoma"/>
          <w:sz w:val="18"/>
          <w:szCs w:val="18"/>
        </w:rPr>
        <w:t xml:space="preserve"> xxx</w:t>
      </w:r>
    </w:p>
    <w:p w14:paraId="154CE4DD" w14:textId="77777777" w:rsidR="00937119" w:rsidRPr="00590BBD" w:rsidRDefault="001958F4" w:rsidP="00F43686">
      <w:pPr>
        <w:spacing w:line="264" w:lineRule="auto"/>
        <w:jc w:val="both"/>
        <w:rPr>
          <w:rFonts w:ascii="Verdana" w:hAnsi="Verdana" w:cs="Tahoma"/>
          <w:sz w:val="18"/>
          <w:szCs w:val="18"/>
        </w:rPr>
      </w:pPr>
      <w:r w:rsidRPr="00590BBD">
        <w:rPr>
          <w:rFonts w:ascii="Verdana" w:hAnsi="Verdana" w:cs="Tahoma"/>
          <w:sz w:val="18"/>
          <w:szCs w:val="18"/>
        </w:rPr>
        <w:t>zástupce</w:t>
      </w:r>
      <w:r w:rsidR="00937119" w:rsidRPr="00590BBD">
        <w:rPr>
          <w:rFonts w:ascii="Verdana" w:hAnsi="Verdana" w:cs="Tahoma"/>
          <w:sz w:val="18"/>
          <w:szCs w:val="18"/>
        </w:rPr>
        <w:t xml:space="preserve"> ve věcech smluvních:</w:t>
      </w:r>
      <w:r w:rsidR="0003164D" w:rsidRPr="00590BBD">
        <w:rPr>
          <w:rFonts w:ascii="Verdana" w:hAnsi="Verdana" w:cs="Tahoma"/>
          <w:sz w:val="18"/>
          <w:szCs w:val="18"/>
        </w:rPr>
        <w:t xml:space="preserve"> xxx</w:t>
      </w:r>
      <w:r w:rsidR="00937119" w:rsidRPr="00590BBD">
        <w:rPr>
          <w:rFonts w:ascii="Verdana" w:hAnsi="Verdana" w:cs="Tahoma"/>
          <w:sz w:val="18"/>
          <w:szCs w:val="18"/>
        </w:rPr>
        <w:t xml:space="preserve"> </w:t>
      </w:r>
    </w:p>
    <w:p w14:paraId="41F4AD1B" w14:textId="77777777" w:rsidR="00937119" w:rsidRPr="00590BBD" w:rsidRDefault="001958F4" w:rsidP="00F43686">
      <w:pPr>
        <w:spacing w:line="264" w:lineRule="auto"/>
        <w:jc w:val="both"/>
        <w:rPr>
          <w:rFonts w:ascii="Verdana" w:hAnsi="Verdana" w:cs="Tahoma"/>
          <w:sz w:val="18"/>
          <w:szCs w:val="18"/>
        </w:rPr>
      </w:pPr>
      <w:r w:rsidRPr="00590BBD">
        <w:rPr>
          <w:rFonts w:ascii="Verdana" w:hAnsi="Verdana" w:cs="Tahoma"/>
          <w:sz w:val="18"/>
          <w:szCs w:val="18"/>
        </w:rPr>
        <w:t>zástupce</w:t>
      </w:r>
      <w:r w:rsidR="00937119" w:rsidRPr="00590BBD">
        <w:rPr>
          <w:rFonts w:ascii="Verdana" w:hAnsi="Verdana" w:cs="Tahoma"/>
          <w:sz w:val="18"/>
          <w:szCs w:val="18"/>
        </w:rPr>
        <w:t xml:space="preserve"> ve věcech technických:</w:t>
      </w:r>
      <w:r w:rsidR="0003164D" w:rsidRPr="00590BBD">
        <w:rPr>
          <w:rFonts w:ascii="Verdana" w:hAnsi="Verdana" w:cs="Tahoma"/>
          <w:sz w:val="18"/>
          <w:szCs w:val="18"/>
        </w:rPr>
        <w:t xml:space="preserve"> xxx</w:t>
      </w:r>
    </w:p>
    <w:p w14:paraId="62A1AED6" w14:textId="77777777" w:rsidR="007E7749" w:rsidRPr="00590BBD" w:rsidRDefault="00937119" w:rsidP="00F43686">
      <w:pPr>
        <w:spacing w:line="264" w:lineRule="auto"/>
        <w:jc w:val="both"/>
        <w:rPr>
          <w:rFonts w:ascii="Verdana" w:hAnsi="Verdana" w:cs="Tahoma"/>
          <w:sz w:val="18"/>
          <w:szCs w:val="18"/>
        </w:rPr>
      </w:pPr>
      <w:r w:rsidRPr="00590BBD">
        <w:rPr>
          <w:rFonts w:ascii="Verdana" w:hAnsi="Verdana" w:cs="Tahoma"/>
          <w:sz w:val="18"/>
          <w:szCs w:val="18"/>
        </w:rPr>
        <w:t xml:space="preserve">na straně druhé jako zhotovitel </w:t>
      </w:r>
    </w:p>
    <w:p w14:paraId="6FBD3343" w14:textId="77777777" w:rsidR="00937119" w:rsidRPr="00F81744" w:rsidRDefault="00937119" w:rsidP="00F43686">
      <w:pPr>
        <w:spacing w:line="264" w:lineRule="auto"/>
        <w:jc w:val="both"/>
        <w:rPr>
          <w:rFonts w:ascii="Verdana" w:hAnsi="Verdana" w:cs="Tahoma"/>
          <w:sz w:val="18"/>
          <w:szCs w:val="18"/>
        </w:rPr>
      </w:pPr>
      <w:r w:rsidRPr="00590BBD">
        <w:rPr>
          <w:rFonts w:ascii="Verdana" w:hAnsi="Verdana" w:cs="Tahoma"/>
          <w:sz w:val="18"/>
          <w:szCs w:val="18"/>
        </w:rPr>
        <w:t>(dále j</w:t>
      </w:r>
      <w:r w:rsidR="007E7749" w:rsidRPr="00590BBD">
        <w:rPr>
          <w:rFonts w:ascii="Verdana" w:hAnsi="Verdana" w:cs="Tahoma"/>
          <w:sz w:val="18"/>
          <w:szCs w:val="18"/>
        </w:rPr>
        <w:t>ako</w:t>
      </w:r>
      <w:r w:rsidRPr="00590BBD">
        <w:rPr>
          <w:rFonts w:ascii="Verdana" w:hAnsi="Verdana" w:cs="Tahoma"/>
          <w:sz w:val="18"/>
          <w:szCs w:val="18"/>
        </w:rPr>
        <w:t xml:space="preserve"> </w:t>
      </w:r>
      <w:r w:rsidRPr="00590BBD">
        <w:rPr>
          <w:rFonts w:ascii="Verdana" w:hAnsi="Verdana" w:cs="Tahoma"/>
          <w:b/>
          <w:sz w:val="18"/>
          <w:szCs w:val="18"/>
        </w:rPr>
        <w:t>„zhotovitel“</w:t>
      </w:r>
      <w:r w:rsidRPr="00590BBD">
        <w:rPr>
          <w:rFonts w:ascii="Verdana" w:hAnsi="Verdana" w:cs="Tahoma"/>
          <w:sz w:val="18"/>
          <w:szCs w:val="18"/>
        </w:rPr>
        <w:t>)</w:t>
      </w:r>
    </w:p>
    <w:p w14:paraId="48648448" w14:textId="77777777" w:rsidR="00937119" w:rsidRPr="00F81744" w:rsidRDefault="00937119" w:rsidP="00F43686">
      <w:pPr>
        <w:spacing w:line="264" w:lineRule="auto"/>
        <w:jc w:val="both"/>
        <w:rPr>
          <w:rFonts w:ascii="Verdana" w:hAnsi="Verdana" w:cs="Tahoma"/>
          <w:sz w:val="18"/>
          <w:szCs w:val="18"/>
        </w:rPr>
      </w:pPr>
    </w:p>
    <w:p w14:paraId="53338A35" w14:textId="77777777"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(objednatel a zhotovitel dále společně též jako </w:t>
      </w:r>
      <w:r w:rsidRPr="00F81744">
        <w:rPr>
          <w:rFonts w:ascii="Verdana" w:hAnsi="Verdana" w:cs="Tahoma"/>
          <w:b/>
          <w:sz w:val="18"/>
          <w:szCs w:val="18"/>
        </w:rPr>
        <w:t>„smluvní strany“</w:t>
      </w:r>
      <w:r w:rsidRPr="00F81744">
        <w:rPr>
          <w:rFonts w:ascii="Verdana" w:hAnsi="Verdana" w:cs="Tahoma"/>
          <w:sz w:val="18"/>
          <w:szCs w:val="18"/>
        </w:rPr>
        <w:t xml:space="preserve"> nebo každý samostatně též jako </w:t>
      </w:r>
      <w:r w:rsidRPr="00F81744">
        <w:rPr>
          <w:rFonts w:ascii="Verdana" w:hAnsi="Verdana" w:cs="Tahoma"/>
          <w:b/>
          <w:sz w:val="18"/>
          <w:szCs w:val="18"/>
        </w:rPr>
        <w:t>„smluvní strana“</w:t>
      </w:r>
      <w:r w:rsidRPr="00F81744">
        <w:rPr>
          <w:rFonts w:ascii="Verdana" w:hAnsi="Verdana" w:cs="Tahoma"/>
          <w:sz w:val="18"/>
          <w:szCs w:val="18"/>
        </w:rPr>
        <w:t>)</w:t>
      </w:r>
    </w:p>
    <w:p w14:paraId="7B49FB1A" w14:textId="77777777" w:rsidR="00937119" w:rsidRPr="00F81744" w:rsidRDefault="00937119" w:rsidP="00F43686">
      <w:pPr>
        <w:spacing w:line="264" w:lineRule="auto"/>
        <w:jc w:val="both"/>
        <w:rPr>
          <w:rFonts w:ascii="Verdana" w:hAnsi="Verdana" w:cs="Tahoma"/>
          <w:sz w:val="18"/>
          <w:szCs w:val="18"/>
        </w:rPr>
      </w:pPr>
    </w:p>
    <w:p w14:paraId="60330B34" w14:textId="77777777"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uzavřeli níže uvedeného dne, měsíce a roku, v souladu s ustanoveními § 2586 </w:t>
      </w:r>
      <w:proofErr w:type="spellStart"/>
      <w:r w:rsidRPr="00F81744">
        <w:rPr>
          <w:rFonts w:ascii="Verdana" w:hAnsi="Verdana" w:cs="Tahoma"/>
          <w:sz w:val="18"/>
          <w:szCs w:val="18"/>
        </w:rPr>
        <w:t>an</w:t>
      </w:r>
      <w:proofErr w:type="spellEnd"/>
      <w:r w:rsidRPr="00F81744">
        <w:rPr>
          <w:rFonts w:ascii="Verdana" w:hAnsi="Verdana" w:cs="Tahoma"/>
          <w:sz w:val="18"/>
          <w:szCs w:val="18"/>
        </w:rPr>
        <w:t xml:space="preserve">. zákona č. 89/2012 Sb., občanského zákoníku (dále jen </w:t>
      </w:r>
      <w:r w:rsidRPr="00F81744">
        <w:rPr>
          <w:rFonts w:ascii="Verdana" w:hAnsi="Verdana" w:cs="Tahoma"/>
          <w:b/>
          <w:sz w:val="18"/>
          <w:szCs w:val="18"/>
        </w:rPr>
        <w:t>„občanský zákoník“</w:t>
      </w:r>
      <w:r w:rsidRPr="00F81744">
        <w:rPr>
          <w:rFonts w:ascii="Verdana" w:hAnsi="Verdana" w:cs="Tahoma"/>
          <w:sz w:val="18"/>
          <w:szCs w:val="18"/>
        </w:rPr>
        <w:t xml:space="preserve">) tuto smlouvu o dílo (dále jen </w:t>
      </w:r>
      <w:r w:rsidRPr="00F81744">
        <w:rPr>
          <w:rFonts w:ascii="Verdana" w:hAnsi="Verdana" w:cs="Tahoma"/>
          <w:b/>
          <w:sz w:val="18"/>
          <w:szCs w:val="18"/>
        </w:rPr>
        <w:t>„smlouva“</w:t>
      </w:r>
      <w:r w:rsidRPr="00F81744">
        <w:rPr>
          <w:rFonts w:ascii="Verdana" w:hAnsi="Verdana" w:cs="Tahoma"/>
          <w:sz w:val="18"/>
          <w:szCs w:val="18"/>
        </w:rPr>
        <w:t>):</w:t>
      </w:r>
    </w:p>
    <w:p w14:paraId="2141C659" w14:textId="77777777" w:rsidR="00937119" w:rsidRPr="00F81744" w:rsidRDefault="00937119" w:rsidP="00F43686">
      <w:pPr>
        <w:spacing w:line="264" w:lineRule="auto"/>
        <w:jc w:val="both"/>
        <w:rPr>
          <w:rFonts w:ascii="Verdana" w:hAnsi="Verdana" w:cs="Tahoma"/>
          <w:sz w:val="18"/>
          <w:szCs w:val="18"/>
        </w:rPr>
      </w:pPr>
    </w:p>
    <w:p w14:paraId="736312DB" w14:textId="77777777" w:rsidR="00937119" w:rsidRPr="00F81744" w:rsidRDefault="00937119" w:rsidP="00F43686">
      <w:pPr>
        <w:spacing w:line="264" w:lineRule="auto"/>
        <w:jc w:val="center"/>
        <w:rPr>
          <w:rFonts w:ascii="Verdana" w:hAnsi="Verdana" w:cs="Tahoma"/>
          <w:b/>
          <w:sz w:val="18"/>
          <w:szCs w:val="18"/>
        </w:rPr>
      </w:pPr>
      <w:r w:rsidRPr="00F81744">
        <w:rPr>
          <w:rFonts w:ascii="Verdana" w:hAnsi="Verdana" w:cs="Tahoma"/>
          <w:b/>
          <w:sz w:val="18"/>
          <w:szCs w:val="18"/>
        </w:rPr>
        <w:t>Preambule</w:t>
      </w:r>
    </w:p>
    <w:p w14:paraId="3AD7432F" w14:textId="77777777" w:rsidR="00DC585A" w:rsidRPr="00F81744" w:rsidRDefault="00DC585A" w:rsidP="00DC585A">
      <w:pPr>
        <w:spacing w:after="120"/>
        <w:jc w:val="both"/>
        <w:rPr>
          <w:rFonts w:ascii="Verdana" w:hAnsi="Verdana" w:cs="Tahoma"/>
          <w:sz w:val="18"/>
          <w:szCs w:val="18"/>
        </w:rPr>
      </w:pPr>
    </w:p>
    <w:p w14:paraId="6F394401" w14:textId="77777777" w:rsidR="00DC585A" w:rsidRPr="00F81744" w:rsidRDefault="00DC585A" w:rsidP="005E4313">
      <w:pPr>
        <w:pStyle w:val="Odstavecseseznamem"/>
        <w:numPr>
          <w:ilvl w:val="0"/>
          <w:numId w:val="26"/>
        </w:numPr>
        <w:spacing w:after="120"/>
        <w:jc w:val="both"/>
        <w:rPr>
          <w:rFonts w:ascii="Verdana" w:hAnsi="Verdana" w:cs="Tahoma"/>
          <w:sz w:val="18"/>
          <w:szCs w:val="18"/>
        </w:rPr>
      </w:pPr>
      <w:r w:rsidRPr="00F81744">
        <w:rPr>
          <w:rFonts w:ascii="Verdana" w:hAnsi="Verdana" w:cs="Tahoma"/>
          <w:sz w:val="18"/>
          <w:szCs w:val="18"/>
        </w:rPr>
        <w:t xml:space="preserve">Tato smlouva vychází a je plně v souladu se zadávacími podmínkami, zadávací dokumentací a nabídkou uchazeče v zadávacím řízení k plnění předmětu zakázky, jež předcházelo uzavření této smlouvy. Uchazeč je ekvivalentním pojmem pro dodavatele či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14:paraId="584C4E8F" w14:textId="234622F1" w:rsidR="00454F63" w:rsidRPr="00DC3F10" w:rsidRDefault="00454F63" w:rsidP="00DC3F10">
      <w:pPr>
        <w:pStyle w:val="Odstavecseseznamem"/>
        <w:numPr>
          <w:ilvl w:val="0"/>
          <w:numId w:val="26"/>
        </w:numPr>
        <w:spacing w:after="120"/>
        <w:jc w:val="both"/>
        <w:rPr>
          <w:rFonts w:ascii="Verdana" w:hAnsi="Verdana" w:cs="Tahoma"/>
          <w:sz w:val="18"/>
          <w:szCs w:val="18"/>
        </w:rPr>
      </w:pPr>
      <w:r w:rsidRPr="00454F63">
        <w:rPr>
          <w:rFonts w:ascii="Verdana" w:hAnsi="Verdana" w:cs="Tahoma"/>
          <w:sz w:val="18"/>
          <w:szCs w:val="18"/>
        </w:rPr>
        <w:t xml:space="preserve">Kromě ustanovení obsažených v této smlouvě je zhotovitel při plnění předmětu díla vázán podmínkami stavebního povolení, zadávacími podmínkami a nabídkou uchazeče ze zadávacího řízení, které předcházelo uzavření této smlouvy. </w:t>
      </w:r>
    </w:p>
    <w:p w14:paraId="7FD1255F" w14:textId="77777777" w:rsidR="00937119" w:rsidRPr="00F81744" w:rsidRDefault="00937119" w:rsidP="00A01045">
      <w:pPr>
        <w:pStyle w:val="Odstavecseseznamem"/>
        <w:numPr>
          <w:ilvl w:val="0"/>
          <w:numId w:val="26"/>
        </w:numPr>
        <w:spacing w:line="264" w:lineRule="auto"/>
        <w:rPr>
          <w:rFonts w:ascii="Verdana" w:hAnsi="Verdana" w:cs="Tahoma"/>
          <w:sz w:val="18"/>
          <w:szCs w:val="18"/>
        </w:rPr>
      </w:pPr>
      <w:r w:rsidRPr="00F81744">
        <w:rPr>
          <w:rFonts w:ascii="Verdana" w:hAnsi="Verdana" w:cs="Tahoma"/>
          <w:sz w:val="18"/>
          <w:szCs w:val="18"/>
        </w:rPr>
        <w:t>Vzhledem k tomu, že:</w:t>
      </w:r>
    </w:p>
    <w:p w14:paraId="1593973D" w14:textId="77777777" w:rsidR="00937119" w:rsidRPr="00F81744" w:rsidRDefault="00937119" w:rsidP="005E4313">
      <w:pPr>
        <w:numPr>
          <w:ilvl w:val="0"/>
          <w:numId w:val="3"/>
        </w:numPr>
        <w:tabs>
          <w:tab w:val="clear" w:pos="705"/>
          <w:tab w:val="num" w:pos="1785"/>
        </w:tabs>
        <w:spacing w:line="264" w:lineRule="auto"/>
        <w:ind w:left="1785"/>
        <w:jc w:val="both"/>
        <w:rPr>
          <w:rFonts w:ascii="Verdana" w:hAnsi="Verdana" w:cs="Tahoma"/>
          <w:sz w:val="18"/>
          <w:szCs w:val="18"/>
        </w:rPr>
      </w:pPr>
      <w:r w:rsidRPr="00F81744">
        <w:rPr>
          <w:rFonts w:ascii="Verdana" w:hAnsi="Verdana" w:cs="Tahoma"/>
          <w:sz w:val="18"/>
          <w:szCs w:val="18"/>
        </w:rPr>
        <w:t>zhotovitel je držitelem příslušných živnostenských oprávnění potřebných k provedení díla a má řádné vybavení, zkušenosti a schopnosti, aby řádně a včas provedl dílo dle této smlouvy a je tak způsobilý závazky vyplývající z této smlouvy splnit,</w:t>
      </w:r>
    </w:p>
    <w:p w14:paraId="5A1DBE06" w14:textId="26F72135" w:rsidR="00937119" w:rsidRPr="00F81744" w:rsidRDefault="00937119" w:rsidP="00BE2F64">
      <w:pPr>
        <w:numPr>
          <w:ilvl w:val="0"/>
          <w:numId w:val="3"/>
        </w:numPr>
        <w:tabs>
          <w:tab w:val="clear" w:pos="705"/>
          <w:tab w:val="num" w:pos="1785"/>
        </w:tabs>
        <w:spacing w:line="264" w:lineRule="auto"/>
        <w:ind w:left="1785"/>
        <w:jc w:val="both"/>
        <w:rPr>
          <w:rFonts w:ascii="Verdana" w:hAnsi="Verdana" w:cs="Tahoma"/>
          <w:sz w:val="18"/>
          <w:szCs w:val="18"/>
        </w:rPr>
      </w:pPr>
      <w:r w:rsidRPr="00F81744">
        <w:rPr>
          <w:rFonts w:ascii="Verdana" w:hAnsi="Verdana" w:cs="Tahoma"/>
          <w:sz w:val="18"/>
          <w:szCs w:val="18"/>
        </w:rPr>
        <w:t>nabídka zhotovitele podaná v rámci zadávacího řízení k veřejné zakázce s názvem „</w:t>
      </w:r>
      <w:r w:rsidR="00DC28F2">
        <w:rPr>
          <w:rFonts w:ascii="Arial Narrow" w:hAnsi="Arial Narrow" w:cs="Arial"/>
          <w:b/>
          <w:iCs/>
        </w:rPr>
        <w:t>Výrobní hala HPU III“</w:t>
      </w:r>
      <w:r w:rsidRPr="00F81744">
        <w:rPr>
          <w:rFonts w:ascii="Verdana" w:hAnsi="Verdana" w:cs="Tahoma"/>
          <w:sz w:val="18"/>
          <w:szCs w:val="18"/>
        </w:rPr>
        <w:t xml:space="preserve"> byla vybrána zadavatelem</w:t>
      </w:r>
      <w:r w:rsidR="0037383D" w:rsidRPr="00F81744">
        <w:rPr>
          <w:rFonts w:ascii="Verdana" w:hAnsi="Verdana" w:cs="Tahoma"/>
          <w:sz w:val="18"/>
          <w:szCs w:val="18"/>
        </w:rPr>
        <w:t>, jímž je objednatel,</w:t>
      </w:r>
      <w:r w:rsidRPr="00F81744">
        <w:rPr>
          <w:rFonts w:ascii="Verdana" w:hAnsi="Verdana" w:cs="Tahoma"/>
          <w:sz w:val="18"/>
          <w:szCs w:val="18"/>
        </w:rPr>
        <w:t xml:space="preserve"> jakožto nabídka nejvhodnější, </w:t>
      </w:r>
    </w:p>
    <w:p w14:paraId="420FD53B" w14:textId="77777777" w:rsidR="00937119" w:rsidRPr="00F81744" w:rsidRDefault="00937119" w:rsidP="005E4313">
      <w:pPr>
        <w:numPr>
          <w:ilvl w:val="0"/>
          <w:numId w:val="3"/>
        </w:numPr>
        <w:tabs>
          <w:tab w:val="clear" w:pos="705"/>
          <w:tab w:val="num" w:pos="1785"/>
        </w:tabs>
        <w:spacing w:line="264" w:lineRule="auto"/>
        <w:ind w:left="1785"/>
        <w:jc w:val="both"/>
        <w:rPr>
          <w:rFonts w:ascii="Verdana" w:hAnsi="Verdana" w:cs="Tahoma"/>
          <w:sz w:val="18"/>
          <w:szCs w:val="18"/>
        </w:rPr>
      </w:pPr>
      <w:r w:rsidRPr="00F81744">
        <w:rPr>
          <w:rFonts w:ascii="Verdana" w:hAnsi="Verdana" w:cs="Tahoma"/>
          <w:sz w:val="18"/>
          <w:szCs w:val="18"/>
        </w:rPr>
        <w:t xml:space="preserve">zhotovitel prohlašuje, že je schopný dílo dle této smlouvy provést v souladu s touto smlouvou, za sjednanou cenu a že si je vědom skutečnosti, že objednatel má značný </w:t>
      </w:r>
      <w:r w:rsidRPr="00F81744">
        <w:rPr>
          <w:rFonts w:ascii="Verdana" w:hAnsi="Verdana" w:cs="Tahoma"/>
          <w:sz w:val="18"/>
          <w:szCs w:val="18"/>
        </w:rPr>
        <w:lastRenderedPageBreak/>
        <w:t>zájem na dokončení díla, které je předmětem této smlouvy, v čase a kvalitě dle této smlouvy;</w:t>
      </w:r>
    </w:p>
    <w:p w14:paraId="7474053B" w14:textId="77777777" w:rsidR="00937119" w:rsidRPr="00F81744" w:rsidRDefault="00937119" w:rsidP="005E4313">
      <w:pPr>
        <w:pStyle w:val="Nadpis5"/>
        <w:numPr>
          <w:ilvl w:val="0"/>
          <w:numId w:val="0"/>
        </w:numPr>
        <w:spacing w:line="264" w:lineRule="auto"/>
        <w:ind w:left="372" w:firstLine="708"/>
        <w:rPr>
          <w:rFonts w:ascii="Verdana" w:hAnsi="Verdana" w:cs="Tahoma"/>
          <w:sz w:val="18"/>
          <w:szCs w:val="18"/>
        </w:rPr>
      </w:pPr>
      <w:r w:rsidRPr="00F81744">
        <w:rPr>
          <w:rFonts w:ascii="Verdana" w:hAnsi="Verdana" w:cs="Tahoma"/>
          <w:sz w:val="18"/>
          <w:szCs w:val="18"/>
        </w:rPr>
        <w:t xml:space="preserve">dohodli se objednatel a zhotovitel na následujícím znění smluvních podmínek: </w:t>
      </w:r>
    </w:p>
    <w:p w14:paraId="21F9AF9B" w14:textId="77777777" w:rsidR="00937119" w:rsidRPr="00F81744" w:rsidRDefault="00937119" w:rsidP="005B4E47">
      <w:pPr>
        <w:rPr>
          <w:rFonts w:ascii="Verdana" w:hAnsi="Verdana" w:cs="Tahoma"/>
          <w:sz w:val="18"/>
          <w:szCs w:val="18"/>
        </w:rPr>
      </w:pPr>
    </w:p>
    <w:p w14:paraId="02D29ADD"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w:t>
      </w:r>
    </w:p>
    <w:p w14:paraId="648BC3AF"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Předmět smlouvy</w:t>
      </w:r>
    </w:p>
    <w:p w14:paraId="60DF01A4" w14:textId="77777777" w:rsidR="00937119" w:rsidRPr="00F81744" w:rsidRDefault="00937119" w:rsidP="00F43686">
      <w:pPr>
        <w:pStyle w:val="Zkladntext"/>
        <w:tabs>
          <w:tab w:val="left" w:pos="709"/>
        </w:tabs>
        <w:spacing w:line="264" w:lineRule="auto"/>
        <w:rPr>
          <w:rFonts w:ascii="Verdana" w:hAnsi="Verdana" w:cs="Tahoma"/>
          <w:sz w:val="18"/>
          <w:szCs w:val="18"/>
        </w:rPr>
      </w:pPr>
    </w:p>
    <w:p w14:paraId="664EE517" w14:textId="77777777" w:rsidR="00937119" w:rsidRPr="00F81744" w:rsidRDefault="00937119" w:rsidP="00F43686">
      <w:pPr>
        <w:numPr>
          <w:ilvl w:val="1"/>
          <w:numId w:val="2"/>
        </w:numPr>
        <w:spacing w:line="264" w:lineRule="auto"/>
        <w:jc w:val="both"/>
        <w:rPr>
          <w:rFonts w:ascii="Verdana" w:hAnsi="Verdana" w:cs="Tahoma"/>
          <w:sz w:val="18"/>
          <w:szCs w:val="18"/>
        </w:rPr>
      </w:pPr>
      <w:r w:rsidRPr="00F81744">
        <w:rPr>
          <w:rFonts w:ascii="Verdana" w:hAnsi="Verdana" w:cs="Tahoma"/>
          <w:sz w:val="18"/>
          <w:szCs w:val="18"/>
        </w:rPr>
        <w:t xml:space="preserve">Zhotovitel se touto smlouvou zavazuje provést pro objednatele řádně a včas, na svůj náklad a na své nebezpečí sjednané dílo dle článku </w:t>
      </w:r>
      <w:r w:rsidR="00A61D9D" w:rsidRPr="00F81744">
        <w:rPr>
          <w:rFonts w:ascii="Verdana" w:hAnsi="Verdana" w:cs="Tahoma"/>
          <w:sz w:val="18"/>
          <w:szCs w:val="18"/>
        </w:rPr>
        <w:t>2</w:t>
      </w:r>
      <w:r w:rsidRPr="00F81744">
        <w:rPr>
          <w:rFonts w:ascii="Verdana" w:hAnsi="Verdana" w:cs="Tahoma"/>
          <w:sz w:val="18"/>
          <w:szCs w:val="18"/>
        </w:rPr>
        <w:t xml:space="preserve"> této smlouvy a objednatel se zavazuje za provedené dílo zaplatit zhotoviteli cenu ve výši a za podmínek sjednaných v této smlouvě.</w:t>
      </w:r>
    </w:p>
    <w:p w14:paraId="7BB78E80" w14:textId="77777777" w:rsidR="00937119" w:rsidRPr="00F81744" w:rsidRDefault="00937119" w:rsidP="00F43686">
      <w:pPr>
        <w:numPr>
          <w:ilvl w:val="1"/>
          <w:numId w:val="2"/>
        </w:numPr>
        <w:spacing w:line="264" w:lineRule="auto"/>
        <w:jc w:val="both"/>
        <w:rPr>
          <w:rFonts w:ascii="Verdana" w:hAnsi="Verdana" w:cs="Tahoma"/>
          <w:sz w:val="18"/>
          <w:szCs w:val="18"/>
        </w:rPr>
      </w:pPr>
      <w:r w:rsidRPr="00F81744">
        <w:rPr>
          <w:rFonts w:ascii="Verdana" w:hAnsi="Verdana" w:cs="Tahoma"/>
          <w:sz w:val="18"/>
          <w:szCs w:val="18"/>
        </w:rPr>
        <w:t>Zhotovitel splní závazek založený touto smlouvou tím, že řádně a včas provede předmět díla dle této smlouvy a splní ostatní povinnosti vyplývající z této smlouvy.</w:t>
      </w:r>
    </w:p>
    <w:p w14:paraId="4BE2BAF6" w14:textId="77777777" w:rsidR="00937119" w:rsidRPr="00F81744" w:rsidRDefault="00937119" w:rsidP="00F43686">
      <w:pPr>
        <w:spacing w:line="264" w:lineRule="auto"/>
        <w:jc w:val="both"/>
        <w:rPr>
          <w:rFonts w:ascii="Verdana" w:hAnsi="Verdana" w:cs="Tahoma"/>
          <w:b/>
          <w:sz w:val="18"/>
          <w:szCs w:val="18"/>
        </w:rPr>
      </w:pPr>
    </w:p>
    <w:p w14:paraId="542B4FF3"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2</w:t>
      </w:r>
    </w:p>
    <w:p w14:paraId="1CA6FC4A"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Specifikace díla</w:t>
      </w:r>
    </w:p>
    <w:p w14:paraId="4D2962A5" w14:textId="77777777" w:rsidR="00937119" w:rsidRPr="00F81744" w:rsidRDefault="00937119" w:rsidP="00F43686">
      <w:pPr>
        <w:spacing w:line="264" w:lineRule="auto"/>
        <w:jc w:val="both"/>
        <w:rPr>
          <w:rFonts w:ascii="Verdana" w:hAnsi="Verdana" w:cs="Tahoma"/>
          <w:b/>
          <w:sz w:val="18"/>
          <w:szCs w:val="18"/>
        </w:rPr>
      </w:pPr>
    </w:p>
    <w:p w14:paraId="47BA43E2" w14:textId="7B29F61B" w:rsidR="00937119" w:rsidRPr="00D46351" w:rsidRDefault="002B1323" w:rsidP="00B161A0">
      <w:pPr>
        <w:ind w:left="703" w:hanging="703"/>
        <w:contextualSpacing/>
        <w:jc w:val="both"/>
        <w:rPr>
          <w:rFonts w:ascii="Verdana" w:hAnsi="Verdana" w:cs="Tahoma"/>
          <w:sz w:val="18"/>
          <w:szCs w:val="18"/>
        </w:rPr>
      </w:pPr>
      <w:r>
        <w:rPr>
          <w:rFonts w:ascii="Verdana" w:hAnsi="Verdana" w:cs="Tahoma"/>
          <w:sz w:val="18"/>
          <w:szCs w:val="18"/>
        </w:rPr>
        <w:t>2.1.</w:t>
      </w:r>
      <w:r>
        <w:rPr>
          <w:rFonts w:ascii="Verdana" w:hAnsi="Verdana" w:cs="Tahoma"/>
          <w:sz w:val="18"/>
          <w:szCs w:val="18"/>
        </w:rPr>
        <w:tab/>
        <w:t xml:space="preserve">Předmětem díla </w:t>
      </w:r>
      <w:r w:rsidR="00C17BD6" w:rsidRPr="00C17BD6">
        <w:rPr>
          <w:rFonts w:ascii="Verdana" w:hAnsi="Verdana" w:cs="Tahoma"/>
          <w:sz w:val="18"/>
          <w:szCs w:val="18"/>
        </w:rPr>
        <w:t xml:space="preserve">jsou stavební práce spočívající v </w:t>
      </w:r>
      <w:r w:rsidR="00C17BD6" w:rsidRPr="00D46351">
        <w:rPr>
          <w:rFonts w:ascii="Verdana" w:hAnsi="Verdana" w:cs="Tahoma"/>
          <w:sz w:val="18"/>
          <w:szCs w:val="18"/>
        </w:rPr>
        <w:t xml:space="preserve">rekonstrukci objektu bývalé sladovny a výstavbu nového podnikatelského objektu </w:t>
      </w:r>
      <w:proofErr w:type="gramStart"/>
      <w:r w:rsidR="00C17BD6" w:rsidRPr="00D46351">
        <w:rPr>
          <w:rFonts w:ascii="Verdana" w:hAnsi="Verdana" w:cs="Tahoma"/>
          <w:sz w:val="18"/>
          <w:szCs w:val="18"/>
        </w:rPr>
        <w:t xml:space="preserve">společnosti </w:t>
      </w:r>
      <w:r w:rsidR="00500903" w:rsidRPr="00D46351">
        <w:rPr>
          <w:rFonts w:ascii="Verdana" w:hAnsi="Verdana" w:cs="Tahoma"/>
          <w:sz w:val="18"/>
          <w:szCs w:val="18"/>
        </w:rPr>
        <w:t>,</w:t>
      </w:r>
      <w:proofErr w:type="gramEnd"/>
      <w:r w:rsidR="00500903" w:rsidRPr="00D46351">
        <w:rPr>
          <w:rFonts w:ascii="Verdana" w:hAnsi="Verdana" w:cs="Tahoma"/>
          <w:sz w:val="18"/>
          <w:szCs w:val="18"/>
        </w:rPr>
        <w:t xml:space="preserve"> a to </w:t>
      </w:r>
      <w:r w:rsidR="00236565" w:rsidRPr="00D46351">
        <w:rPr>
          <w:rFonts w:ascii="Verdana" w:hAnsi="Verdana" w:cs="Tahoma"/>
          <w:sz w:val="18"/>
          <w:szCs w:val="18"/>
        </w:rPr>
        <w:t>po</w:t>
      </w:r>
      <w:r w:rsidR="00500903" w:rsidRPr="00D46351">
        <w:rPr>
          <w:rFonts w:ascii="Verdana" w:hAnsi="Verdana" w:cs="Tahoma"/>
          <w:sz w:val="18"/>
          <w:szCs w:val="18"/>
        </w:rPr>
        <w:t xml:space="preserve">dle </w:t>
      </w:r>
      <w:r w:rsidR="00D73308" w:rsidRPr="00D46351">
        <w:rPr>
          <w:rFonts w:ascii="Verdana" w:hAnsi="Verdana" w:cs="Tahoma"/>
          <w:sz w:val="18"/>
          <w:szCs w:val="18"/>
        </w:rPr>
        <w:t xml:space="preserve">projektové </w:t>
      </w:r>
      <w:r w:rsidR="00962FEA" w:rsidRPr="00D46351">
        <w:rPr>
          <w:rFonts w:ascii="Verdana" w:hAnsi="Verdana" w:cs="Tahoma"/>
          <w:sz w:val="18"/>
          <w:szCs w:val="18"/>
        </w:rPr>
        <w:t>dokumentace</w:t>
      </w:r>
      <w:r w:rsidR="00506BC3" w:rsidRPr="00D46351">
        <w:rPr>
          <w:rFonts w:ascii="Verdana" w:hAnsi="Verdana" w:cs="Tahoma"/>
          <w:sz w:val="18"/>
          <w:szCs w:val="18"/>
        </w:rPr>
        <w:t>,</w:t>
      </w:r>
      <w:r w:rsidR="001958F4" w:rsidRPr="00D46351">
        <w:rPr>
          <w:rFonts w:ascii="Verdana" w:hAnsi="Verdana" w:cs="Tahoma"/>
          <w:sz w:val="18"/>
          <w:szCs w:val="18"/>
        </w:rPr>
        <w:t xml:space="preserve"> </w:t>
      </w:r>
      <w:r w:rsidR="00962FEA" w:rsidRPr="00D46351">
        <w:rPr>
          <w:rFonts w:ascii="Verdana" w:hAnsi="Verdana" w:cs="Tahoma"/>
          <w:sz w:val="18"/>
          <w:szCs w:val="18"/>
        </w:rPr>
        <w:t xml:space="preserve">která tvoří </w:t>
      </w:r>
      <w:r w:rsidR="00DE1923" w:rsidRPr="00D46351">
        <w:rPr>
          <w:rFonts w:ascii="Verdana" w:hAnsi="Verdana" w:cs="Tahoma"/>
          <w:sz w:val="18"/>
          <w:szCs w:val="18"/>
        </w:rPr>
        <w:t xml:space="preserve">přílohu této smlouvy </w:t>
      </w:r>
      <w:r w:rsidR="00937119" w:rsidRPr="00D46351">
        <w:rPr>
          <w:rFonts w:ascii="Verdana" w:hAnsi="Verdana" w:cs="Tahoma"/>
          <w:sz w:val="18"/>
          <w:szCs w:val="18"/>
        </w:rPr>
        <w:t>(dále jen „projektová dokumentace“).</w:t>
      </w:r>
    </w:p>
    <w:p w14:paraId="4FCB1D2D" w14:textId="77777777" w:rsidR="00937119" w:rsidRPr="00D46351" w:rsidRDefault="00937119" w:rsidP="00D0388B">
      <w:pPr>
        <w:jc w:val="both"/>
        <w:rPr>
          <w:rFonts w:ascii="Verdana" w:hAnsi="Verdana" w:cs="Tahoma"/>
          <w:sz w:val="18"/>
          <w:szCs w:val="18"/>
        </w:rPr>
      </w:pPr>
      <w:r w:rsidRPr="00D46351">
        <w:rPr>
          <w:rFonts w:ascii="Verdana" w:hAnsi="Verdana" w:cs="Tahoma"/>
          <w:sz w:val="18"/>
          <w:szCs w:val="18"/>
        </w:rPr>
        <w:t>2.2.</w:t>
      </w:r>
      <w:r w:rsidRPr="00D46351">
        <w:rPr>
          <w:rFonts w:ascii="Verdana" w:hAnsi="Verdana" w:cs="Tahoma"/>
          <w:sz w:val="18"/>
          <w:szCs w:val="18"/>
        </w:rPr>
        <w:tab/>
        <w:t xml:space="preserve">Součástí předmětu plnění díla dle této smlouvy je zejména: </w:t>
      </w:r>
    </w:p>
    <w:p w14:paraId="31F0769C" w14:textId="77777777" w:rsidR="00810382" w:rsidRPr="00D46351" w:rsidRDefault="00810382" w:rsidP="00810382">
      <w:pPr>
        <w:pStyle w:val="Odstavecseseznamem"/>
        <w:numPr>
          <w:ilvl w:val="0"/>
          <w:numId w:val="39"/>
        </w:numPr>
        <w:spacing w:before="20"/>
        <w:jc w:val="both"/>
        <w:rPr>
          <w:rFonts w:ascii="Verdana" w:hAnsi="Verdana" w:cs="Tahoma"/>
          <w:sz w:val="18"/>
          <w:szCs w:val="18"/>
        </w:rPr>
      </w:pPr>
      <w:r w:rsidRPr="00D46351">
        <w:rPr>
          <w:rFonts w:ascii="Verdana" w:hAnsi="Verdana" w:cs="Tahoma"/>
          <w:sz w:val="18"/>
          <w:szCs w:val="18"/>
        </w:rPr>
        <w:t xml:space="preserve">Součástí předmětu plnění zakázky je zejména: </w:t>
      </w:r>
    </w:p>
    <w:p w14:paraId="710314E9"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geodetické vytyčení před zahájením realizace stavebních prací;</w:t>
      </w:r>
    </w:p>
    <w:p w14:paraId="1E463179"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provedení stavebních a montážních prací, které spočívají v rekonstrukci objektu bývalé sladovny a výstavbu nového podnikatelského objektu, Východočeské plynárenské strojírny, a.s. v souladu se zadávacími podmínkami této zakázky;</w:t>
      </w:r>
    </w:p>
    <w:p w14:paraId="05E4A822"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provedení nezbytných dodávek a služeb souvisejících s předmětem plnění této zakázky, tj. zejména výroba, dodávka, skladování, správa, zabudování a montáž veškerých dílů a materiálů a zařízení týkajících se předmětu zakázky;</w:t>
      </w:r>
    </w:p>
    <w:p w14:paraId="3012C42B"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 xml:space="preserve">průběžný odvoz stavebního odpadu vzniklého při realizaci zakázky, zajištění jeho dočasného nebo trvalého uložení, resp. převzetí těchto odpadů do vlastnictví osobě oprávněné k jejich převzetí podle zákona č. 185/2001 Sb., o odpadech, v platném znění, není-li touto osobou přímo účastník zadávacího řízení; </w:t>
      </w:r>
    </w:p>
    <w:p w14:paraId="5AFC78B7"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 xml:space="preserve">provedení závěrečného úklidu a uvedení ploch do původního stavu; </w:t>
      </w:r>
    </w:p>
    <w:p w14:paraId="22AFEF2E"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 xml:space="preserve">zajištění bezpečnosti všech osob, chodců a vozidel na staveništi a v okolí staveniště, dodržování bezpečnostních předpisů, zohlednění bezpečnostních a provozních hygienických požadavků; </w:t>
      </w:r>
    </w:p>
    <w:p w14:paraId="5277845D"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 xml:space="preserve">případné dopravní značení včetně jeho projednání; </w:t>
      </w:r>
    </w:p>
    <w:p w14:paraId="4E1DB6A8"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 xml:space="preserve">zřízení, rozvody, spotřeba a provoz přípojek médií a energií během provádění předmětu zakázky; </w:t>
      </w:r>
    </w:p>
    <w:p w14:paraId="64F520D2"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 xml:space="preserve">zřízení, odstranění a ostraha staveniště, včetně zajištění přístupu k jednotlivým úsekům stavby za účelem provádění a uvedení do původního stavu po dokončení stavby, včetně úhrady za případné dočasné zábory ploch, dočasné a trvalé skládky; </w:t>
      </w:r>
    </w:p>
    <w:p w14:paraId="2AF917AB"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zhotovení projektové dokumentace skutečného provedení díla, a to ve 3 písemných vyhotoveních v listinné podobě a v digitální formě na datovém nosiči;</w:t>
      </w:r>
    </w:p>
    <w:p w14:paraId="310DCCDE"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 xml:space="preserve">zajištění certifikátů jednotlivých výrobků a materiálů použitých ve stavebních konstrukcích a systémech včetně návodů k užívání; </w:t>
      </w:r>
    </w:p>
    <w:p w14:paraId="79794101"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geodetické zaměření skutečného provedení díla, přičemž geodetické zaměření skutečného provedení díla bude provedeno a ověřeno oprávněným zeměměřickým inženýrem podle zákona č. 200/1994 Sb., a to ve 3 písemných vyhotoveních a v digitální formě;</w:t>
      </w:r>
    </w:p>
    <w:p w14:paraId="3BBFB3D5"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provedení všech předepsaných zkoušek, revizí, vystavení nutných protokolů, atestů, případně jiných právních nebo technických dokladů, jimiž bude prokázáno dosažení předepsané kvality a předepsaných technických parametrů díla (předmětu zakázky).</w:t>
      </w:r>
    </w:p>
    <w:p w14:paraId="4462BE95"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p>
    <w:p w14:paraId="1B36298E"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C.</w:t>
      </w:r>
      <w:r w:rsidRPr="00810382">
        <w:rPr>
          <w:rFonts w:ascii="Verdana" w:hAnsi="Verdana" w:cs="Tahoma"/>
          <w:sz w:val="18"/>
          <w:szCs w:val="18"/>
        </w:rPr>
        <w:tab/>
        <w:t>Součástí předmětu plnění zakázky jsou rovněž následující činnosti:</w:t>
      </w:r>
    </w:p>
    <w:p w14:paraId="07E4F4BF"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dodavatel bude průběžně pořizovat fotodokumentaci postupu provádění stavby, kterou předá zadavateli na CD/DVD při předání díla;</w:t>
      </w:r>
    </w:p>
    <w:p w14:paraId="758DF3CA"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 xml:space="preserve">zajištění nezbytných opatření pro neporušení veškerých inženýrských sítí, </w:t>
      </w:r>
    </w:p>
    <w:p w14:paraId="61CE7342"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zajištění všech nezbytných průzkumů nutných pro řádné provedení a dokončení díla,</w:t>
      </w:r>
    </w:p>
    <w:p w14:paraId="482893F3"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zajištění bezpečnosti práce a ochrany životního prostředí,</w:t>
      </w:r>
    </w:p>
    <w:p w14:paraId="57C0BD79"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koordinační činnost na stavbě,</w:t>
      </w:r>
    </w:p>
    <w:p w14:paraId="1831AFE3"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provádění denního úklidu pracoviště, průběžné odstraňování znečištění komunikací a škod na nich,</w:t>
      </w:r>
    </w:p>
    <w:p w14:paraId="453564A4"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lastRenderedPageBreak/>
        <w:t>provedení veškerých předepsaných zkoušek včetně vystavení dokladů o jejich provedení, doložení atestů, certifikátů, prohlášení o shodě apod. a jejich předání zadavateli ve 3 vyhotoveních;</w:t>
      </w:r>
    </w:p>
    <w:p w14:paraId="2C62C4DE"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doklady o provedení předepsaných zkoušek, atesty, certifikáty, prohlášení o shodě bude dodavatel zajišťovat v průběhu realizace díla, nejpozději však k termínu předání a převzetí díla; doklady bude dodavatel archivovat, zajistí jejich kompletaci a předá je zadavateli při předání a převzetí díla; dodavatel dle potřeby doplní doklady pro kolaudační řízení;</w:t>
      </w:r>
    </w:p>
    <w:p w14:paraId="64273198"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provedení individuálního vyzkoušení všech prvků a zařízení tvořících předmět plnění včetně vyhotovení protokolů v českém jazyce ve 3 vyhotoveních;</w:t>
      </w:r>
    </w:p>
    <w:p w14:paraId="4EA66FDB"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 xml:space="preserve">každá část díla bude individuálně vyzkoušena po zabudování, o provedení individuálního vyzkoušení každé části díla bude dodavatelem sepsán protokol o individuálním vyzkoušení, kopie těchto protokolů bude dodavatel předávat průběžně technickému dozoru stavebníka (dále jako „TDS“), originály protokolů dodavatel zkompletuje a předá zadavateli při předání a převzetí díla; </w:t>
      </w:r>
    </w:p>
    <w:p w14:paraId="621E0404"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provedení komplexního vyzkoušení všech systémů a zařízení tvořících předmět plnění včetně stanovení podmínek, za kterých se budou provádět, vyhodnocení komplexního vyzkoušení včetně vyhotovení protokolu v českém jazyce ve 3 vyhotoveních;</w:t>
      </w:r>
    </w:p>
    <w:p w14:paraId="348CF707"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 xml:space="preserve">po dokončení díla, před jeho předáním a převzetím, provede dodavatel komplexní vyzkoušení díla podle projektové dokumentace; podmínky provedení komplexního vyzkoušení zpracuje dodavatel písemně před zahájením komplexního vyzkoušení a předá je TDS, který bude provádět kontrolu provedení komplexního vyzkoušení; po dokončení komplexního vyzkoušení, nejpozději ke dni předání a převzetí díla, zpracuje dodavatel protokol o komplexním vyzkoušení díla, který musí potvrdit TDS; </w:t>
      </w:r>
    </w:p>
    <w:p w14:paraId="1EED9EC3"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vypracování řádů pro bezvadné provozování díla, resp. jeho dílčích částí, návodů k obsluze, návodů na provoz a údržbu díla, resp. jeho dílčích částí a dokumentace údržby, vše v českém jazyce ve 3 vyhotoveních, z toho 1 v datové formě (na CD/DVD);</w:t>
      </w:r>
    </w:p>
    <w:p w14:paraId="1CF062CD"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 xml:space="preserve">nejpozději k termínu předání a převzetí díla zpracuje dodavatel návod na provoz a údržbu díla, návody k obsluze a dokumentaci údržby díla, v návodu na provoz a údržbu díla budou uvedeny podmínky, při jejichž dodržení bude dílo uživatelem správně užíváno; </w:t>
      </w:r>
    </w:p>
    <w:p w14:paraId="4D0B22A5"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vybavení stavby podle požárně bezpečnostního řešení;</w:t>
      </w:r>
    </w:p>
    <w:p w14:paraId="3F3CFB6B"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celkový úklid před započetím díla, úklid před započetím díla zahrnuje kompletní a úplné vyčistění stavby, staveniště a okolí staveniště, včetně likvidace odpadu, v rozsahu, který umožní okamžité započetí prací bez provádění jakéhokoliv dalšího úklidu ze strany zadavatele, celkový úklid stavby, staveniště a okolí staveniště před předáním a převzetím díla;</w:t>
      </w:r>
    </w:p>
    <w:p w14:paraId="21860BCB"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součástí úklidu je i úklid okolních ploch a komunikací uvedení okolí stavby do stavu podle projektu (pokud je okolí stavby projektem řešeno) nebo do stavu před zahájením realizace (u ploch a komunikací, které nejsou projektem řešeny); celkový úklid před předáním díla zahrnuje kompletní a úplné vyčistění stavby, staveniště a okolí staveniště před předáním a převzetím a to v takovém rozsahu, který umožní okamžité užívání bez provádění jakéhokoliv dalšího úklidu ze strany zadavatele; součástí úklidu je i úklid okolních ploch a komunikací uvedení okolí stavby do stavu podle projektu (pokud je okolí stavby projektem řešeno) nebo do stavu před zahájením realizace (u ploch a komunikací, které nejsou projektem řešeny);</w:t>
      </w:r>
    </w:p>
    <w:p w14:paraId="2E7F2F02" w14:textId="77777777" w:rsidR="00810382" w:rsidRPr="00810382" w:rsidRDefault="00810382" w:rsidP="00810382">
      <w:pPr>
        <w:pStyle w:val="Odstavecseseznamem"/>
        <w:numPr>
          <w:ilvl w:val="0"/>
          <w:numId w:val="39"/>
        </w:numPr>
        <w:spacing w:before="20"/>
        <w:jc w:val="both"/>
        <w:rPr>
          <w:rFonts w:ascii="Verdana" w:hAnsi="Verdana" w:cs="Tahoma"/>
          <w:sz w:val="18"/>
          <w:szCs w:val="18"/>
        </w:rPr>
      </w:pPr>
      <w:r w:rsidRPr="00810382">
        <w:rPr>
          <w:rFonts w:ascii="Verdana" w:hAnsi="Verdana" w:cs="Tahoma"/>
          <w:sz w:val="18"/>
          <w:szCs w:val="18"/>
        </w:rPr>
        <w:t>spolupráce s koordinátorem bezpečnosti a ochrany zdraví při práci na staveništi zadavatele, dodržování plánu bezpečnosti a ochrany zdraví při práci na staveništi, koordinátor nenahrazuje v žádném případě práci odpovědného pracovníka dodavatele stavby.</w:t>
      </w:r>
    </w:p>
    <w:p w14:paraId="4E89465B" w14:textId="43A15CE3" w:rsidR="008026CD" w:rsidRPr="00810382" w:rsidRDefault="008026CD" w:rsidP="00810382">
      <w:pPr>
        <w:spacing w:before="20"/>
        <w:ind w:left="360"/>
        <w:jc w:val="both"/>
        <w:rPr>
          <w:rFonts w:ascii="Verdana" w:hAnsi="Verdana" w:cs="Arial"/>
          <w:sz w:val="18"/>
          <w:szCs w:val="18"/>
        </w:rPr>
      </w:pPr>
    </w:p>
    <w:p w14:paraId="1CB62523" w14:textId="1AB0A8DB" w:rsidR="00337723" w:rsidRPr="00337723" w:rsidRDefault="008026CD" w:rsidP="00E70A8C">
      <w:pPr>
        <w:spacing w:line="264" w:lineRule="auto"/>
        <w:ind w:left="705" w:hanging="705"/>
        <w:jc w:val="both"/>
        <w:rPr>
          <w:rFonts w:ascii="Verdana" w:hAnsi="Verdana" w:cs="Tahoma"/>
          <w:sz w:val="18"/>
          <w:szCs w:val="18"/>
        </w:rPr>
      </w:pPr>
      <w:r>
        <w:rPr>
          <w:rFonts w:ascii="Verdana" w:hAnsi="Verdana" w:cs="Tahoma"/>
          <w:sz w:val="18"/>
          <w:szCs w:val="18"/>
        </w:rPr>
        <w:t>2.4</w:t>
      </w:r>
      <w:r w:rsidR="00937119" w:rsidRPr="008026CD">
        <w:rPr>
          <w:rFonts w:ascii="Verdana" w:hAnsi="Verdana" w:cs="Tahoma"/>
          <w:sz w:val="18"/>
          <w:szCs w:val="18"/>
        </w:rPr>
        <w:t>.</w:t>
      </w:r>
      <w:r w:rsidR="00337723">
        <w:rPr>
          <w:rFonts w:ascii="Verdana" w:hAnsi="Verdana" w:cs="Tahoma"/>
          <w:sz w:val="18"/>
          <w:szCs w:val="18"/>
        </w:rPr>
        <w:tab/>
      </w:r>
      <w:r w:rsidR="00337723" w:rsidRPr="0018023A">
        <w:rPr>
          <w:rFonts w:ascii="Verdana" w:hAnsi="Verdana" w:cs="Tahoma"/>
          <w:sz w:val="18"/>
          <w:szCs w:val="18"/>
        </w:rPr>
        <w:t xml:space="preserve">Součástí </w:t>
      </w:r>
      <w:r w:rsidR="00337723">
        <w:rPr>
          <w:rFonts w:ascii="Verdana" w:hAnsi="Verdana" w:cs="Tahoma"/>
          <w:sz w:val="18"/>
          <w:szCs w:val="18"/>
        </w:rPr>
        <w:t>předmětu díla</w:t>
      </w:r>
      <w:r w:rsidR="00337723" w:rsidRPr="0018023A">
        <w:rPr>
          <w:rFonts w:ascii="Verdana" w:hAnsi="Verdana" w:cs="Tahoma"/>
          <w:sz w:val="18"/>
          <w:szCs w:val="18"/>
        </w:rPr>
        <w:t xml:space="preserve"> </w:t>
      </w:r>
      <w:r w:rsidR="00337723">
        <w:rPr>
          <w:rFonts w:ascii="Verdana" w:hAnsi="Verdana" w:cs="Tahoma"/>
          <w:sz w:val="18"/>
          <w:szCs w:val="18"/>
        </w:rPr>
        <w:t>jsou dále tyto specifické práce a činnosti, které provede zhotovitel</w:t>
      </w:r>
      <w:r w:rsidR="00337723" w:rsidRPr="0018023A">
        <w:rPr>
          <w:rFonts w:ascii="Verdana" w:hAnsi="Verdana" w:cs="Tahoma"/>
          <w:sz w:val="18"/>
          <w:szCs w:val="18"/>
        </w:rPr>
        <w:t>:</w:t>
      </w:r>
    </w:p>
    <w:p w14:paraId="0D9D7BB2" w14:textId="77777777" w:rsidR="000037B0" w:rsidRPr="005E5FB5" w:rsidRDefault="000037B0" w:rsidP="000037B0">
      <w:pPr>
        <w:pStyle w:val="Zkladntext"/>
        <w:widowControl/>
        <w:numPr>
          <w:ilvl w:val="0"/>
          <w:numId w:val="41"/>
        </w:numPr>
        <w:rPr>
          <w:rFonts w:ascii="Verdana" w:hAnsi="Verdana"/>
          <w:sz w:val="18"/>
          <w:szCs w:val="18"/>
        </w:rPr>
      </w:pPr>
      <w:r w:rsidRPr="005E5FB5">
        <w:rPr>
          <w:rFonts w:ascii="Verdana" w:hAnsi="Verdana"/>
          <w:sz w:val="18"/>
          <w:szCs w:val="18"/>
        </w:rPr>
        <w:t>Zajistit vytyčení stávajících podzemních inženýrských sítí před zahájením prací, provedení kopaných sond k ověření polohy sítí v přiměřených rozestupech. Obnažené inženýrské sítě zabezpečit proti poškození a při zasypávání výkopů chránit zásypy, obsypy, výstražnými foliemi, deskami atd. v souladu s technickými normami.</w:t>
      </w:r>
    </w:p>
    <w:p w14:paraId="6D9F1B47" w14:textId="77777777" w:rsidR="000037B0" w:rsidRPr="005E5FB5" w:rsidRDefault="000037B0" w:rsidP="000037B0">
      <w:pPr>
        <w:pStyle w:val="Zkladntext"/>
        <w:widowControl/>
        <w:numPr>
          <w:ilvl w:val="0"/>
          <w:numId w:val="41"/>
        </w:numPr>
        <w:rPr>
          <w:rFonts w:ascii="Verdana" w:hAnsi="Verdana"/>
          <w:sz w:val="18"/>
          <w:szCs w:val="18"/>
        </w:rPr>
      </w:pPr>
      <w:r w:rsidRPr="005E5FB5">
        <w:rPr>
          <w:rFonts w:ascii="Verdana" w:hAnsi="Verdana"/>
          <w:sz w:val="18"/>
          <w:szCs w:val="18"/>
        </w:rPr>
        <w:t>Veškeré výkopy a zemní práce v areálu provádět pomocí strojní mechanizace a ručním dokopáním. V místě souběhu a křížení s ostatními vedeními budou zemní práce prováděny ručně s co největší opatrností, aby nedošlo k jejich porušení za přítomnosti provozovatelů jednotlivých zařízení.</w:t>
      </w:r>
    </w:p>
    <w:p w14:paraId="268F70DE" w14:textId="77777777" w:rsidR="000037B0" w:rsidRPr="005E5FB5" w:rsidRDefault="000037B0" w:rsidP="000037B0">
      <w:pPr>
        <w:pStyle w:val="Zkladntext"/>
        <w:widowControl/>
        <w:numPr>
          <w:ilvl w:val="0"/>
          <w:numId w:val="41"/>
        </w:numPr>
        <w:rPr>
          <w:rFonts w:ascii="Verdana" w:eastAsiaTheme="minorHAnsi" w:hAnsi="Verdana"/>
          <w:sz w:val="18"/>
          <w:szCs w:val="18"/>
        </w:rPr>
      </w:pPr>
      <w:r w:rsidRPr="005E5FB5">
        <w:rPr>
          <w:rFonts w:ascii="Verdana" w:eastAsiaTheme="minorHAnsi" w:hAnsi="Verdana"/>
          <w:sz w:val="18"/>
          <w:szCs w:val="18"/>
        </w:rPr>
        <w:t>Výkopová rýha musí být ohraničena zábradlím vysokým 1,1 m. Dočasné lávky a přemostění nad výkopy musí splňovat podmínky min. průjezdné šířky s bezbariérovými nájezdy. Lávky pro pěší o šířce min. 1,5 m musí být opatřeny zábradlím.</w:t>
      </w:r>
    </w:p>
    <w:p w14:paraId="67E9C040" w14:textId="77777777" w:rsidR="000037B0" w:rsidRPr="005E5FB5" w:rsidRDefault="000037B0" w:rsidP="000037B0">
      <w:pPr>
        <w:pStyle w:val="Zkladntext"/>
        <w:widowControl/>
        <w:numPr>
          <w:ilvl w:val="0"/>
          <w:numId w:val="41"/>
        </w:numPr>
        <w:rPr>
          <w:rFonts w:ascii="Verdana" w:hAnsi="Verdana"/>
          <w:bCs/>
          <w:sz w:val="18"/>
          <w:szCs w:val="18"/>
        </w:rPr>
      </w:pPr>
      <w:r w:rsidRPr="005E5FB5">
        <w:rPr>
          <w:rFonts w:ascii="Verdana" w:hAnsi="Verdana"/>
          <w:bCs/>
          <w:sz w:val="18"/>
          <w:szCs w:val="18"/>
        </w:rPr>
        <w:t>Průběžně pořizovat fotodokumentaci; v</w:t>
      </w:r>
      <w:r w:rsidRPr="005E5FB5">
        <w:rPr>
          <w:rFonts w:ascii="Verdana" w:eastAsia="Calibri" w:hAnsi="Verdana"/>
          <w:bCs/>
          <w:sz w:val="18"/>
          <w:szCs w:val="18"/>
        </w:rPr>
        <w:t>ždy před zasypáním bude provedena fotodokumentace</w:t>
      </w:r>
      <w:r w:rsidRPr="005E5FB5">
        <w:rPr>
          <w:rFonts w:ascii="Verdana" w:hAnsi="Verdana"/>
          <w:bCs/>
          <w:sz w:val="18"/>
          <w:szCs w:val="18"/>
        </w:rPr>
        <w:t xml:space="preserve"> odkryté části potrubí a</w:t>
      </w:r>
      <w:r w:rsidRPr="005E5FB5">
        <w:rPr>
          <w:rFonts w:ascii="Verdana" w:eastAsia="Calibri" w:hAnsi="Verdana"/>
          <w:bCs/>
          <w:sz w:val="18"/>
          <w:szCs w:val="18"/>
        </w:rPr>
        <w:t xml:space="preserve"> vizuální kontrola uloženého potrubí.</w:t>
      </w:r>
    </w:p>
    <w:p w14:paraId="21736585" w14:textId="5C41DE72" w:rsidR="000037B0" w:rsidRPr="005E5FB5" w:rsidRDefault="000037B0" w:rsidP="000037B0">
      <w:pPr>
        <w:pStyle w:val="Zkladntext"/>
        <w:widowControl/>
        <w:numPr>
          <w:ilvl w:val="0"/>
          <w:numId w:val="41"/>
        </w:numPr>
        <w:rPr>
          <w:rFonts w:ascii="Verdana" w:hAnsi="Verdana"/>
          <w:sz w:val="18"/>
          <w:szCs w:val="18"/>
        </w:rPr>
      </w:pPr>
      <w:r w:rsidRPr="005E5FB5">
        <w:rPr>
          <w:rFonts w:ascii="Verdana" w:hAnsi="Verdana"/>
          <w:sz w:val="18"/>
          <w:szCs w:val="18"/>
        </w:rPr>
        <w:t xml:space="preserve">Uhradit veškeré administrativní poplatky (vytýčení </w:t>
      </w:r>
      <w:proofErr w:type="gramStart"/>
      <w:r w:rsidRPr="005E5FB5">
        <w:rPr>
          <w:rFonts w:ascii="Verdana" w:hAnsi="Verdana"/>
          <w:sz w:val="18"/>
          <w:szCs w:val="18"/>
        </w:rPr>
        <w:t>sítí,</w:t>
      </w:r>
      <w:proofErr w:type="gramEnd"/>
      <w:r w:rsidRPr="005E5FB5">
        <w:rPr>
          <w:rFonts w:ascii="Verdana" w:hAnsi="Verdana"/>
          <w:sz w:val="18"/>
          <w:szCs w:val="18"/>
        </w:rPr>
        <w:t xml:space="preserve"> atd.).</w:t>
      </w:r>
    </w:p>
    <w:p w14:paraId="630A55A3" w14:textId="77777777" w:rsidR="000037B0" w:rsidRPr="005E5FB5" w:rsidRDefault="000037B0" w:rsidP="000037B0">
      <w:pPr>
        <w:pStyle w:val="Zkladntext"/>
        <w:widowControl/>
        <w:numPr>
          <w:ilvl w:val="0"/>
          <w:numId w:val="41"/>
        </w:numPr>
        <w:rPr>
          <w:rFonts w:ascii="Verdana" w:hAnsi="Verdana"/>
          <w:sz w:val="18"/>
          <w:szCs w:val="18"/>
        </w:rPr>
      </w:pPr>
      <w:r w:rsidRPr="005E5FB5">
        <w:rPr>
          <w:rFonts w:ascii="Verdana" w:hAnsi="Verdana"/>
          <w:sz w:val="18"/>
          <w:szCs w:val="18"/>
        </w:rPr>
        <w:t>Předat veškeré návody na obsluhu jednotlivých zařízení, záruční listy, provedení zaškolení obsluhy.</w:t>
      </w:r>
    </w:p>
    <w:p w14:paraId="65D18B73" w14:textId="4437F059" w:rsidR="000037B0" w:rsidRPr="005E5FB5" w:rsidRDefault="000037B0" w:rsidP="000037B0">
      <w:pPr>
        <w:pStyle w:val="Zkladntext"/>
        <w:widowControl/>
        <w:numPr>
          <w:ilvl w:val="0"/>
          <w:numId w:val="41"/>
        </w:numPr>
        <w:rPr>
          <w:rFonts w:ascii="Verdana" w:hAnsi="Verdana"/>
          <w:sz w:val="18"/>
          <w:szCs w:val="18"/>
        </w:rPr>
      </w:pPr>
      <w:r w:rsidRPr="005E5FB5">
        <w:rPr>
          <w:rFonts w:ascii="Verdana" w:hAnsi="Verdana"/>
          <w:sz w:val="18"/>
          <w:szCs w:val="18"/>
        </w:rPr>
        <w:lastRenderedPageBreak/>
        <w:t>Zpracovat projektovou dokumenta</w:t>
      </w:r>
      <w:r w:rsidR="005E5FB5" w:rsidRPr="005E5FB5">
        <w:rPr>
          <w:rFonts w:ascii="Verdana" w:hAnsi="Verdana"/>
          <w:sz w:val="18"/>
          <w:szCs w:val="18"/>
        </w:rPr>
        <w:t>ci skutečného provedení stavby 3</w:t>
      </w:r>
      <w:r w:rsidRPr="005E5FB5">
        <w:rPr>
          <w:rFonts w:ascii="Verdana" w:hAnsi="Verdana"/>
          <w:sz w:val="18"/>
          <w:szCs w:val="18"/>
        </w:rPr>
        <w:t>x v listinné podobě a 1x v elektronické podobě na CD (ve formátu *.</w:t>
      </w:r>
      <w:proofErr w:type="spellStart"/>
      <w:r w:rsidRPr="005E5FB5">
        <w:rPr>
          <w:rFonts w:ascii="Verdana" w:hAnsi="Verdana"/>
          <w:sz w:val="18"/>
          <w:szCs w:val="18"/>
        </w:rPr>
        <w:t>pdf</w:t>
      </w:r>
      <w:proofErr w:type="spellEnd"/>
      <w:r w:rsidRPr="005E5FB5">
        <w:rPr>
          <w:rFonts w:ascii="Verdana" w:hAnsi="Verdana"/>
          <w:sz w:val="18"/>
          <w:szCs w:val="18"/>
        </w:rPr>
        <w:t xml:space="preserve"> a také zároveň ve formátu *.doc, *.xls *.</w:t>
      </w:r>
      <w:proofErr w:type="spellStart"/>
      <w:r w:rsidRPr="005E5FB5">
        <w:rPr>
          <w:rFonts w:ascii="Verdana" w:hAnsi="Verdana"/>
          <w:sz w:val="18"/>
          <w:szCs w:val="18"/>
        </w:rPr>
        <w:t>dwg</w:t>
      </w:r>
      <w:proofErr w:type="spellEnd"/>
      <w:r w:rsidRPr="005E5FB5">
        <w:rPr>
          <w:rFonts w:ascii="Verdana" w:hAnsi="Verdana"/>
          <w:sz w:val="18"/>
          <w:szCs w:val="18"/>
        </w:rPr>
        <w:t>).</w:t>
      </w:r>
    </w:p>
    <w:p w14:paraId="32DF9D62" w14:textId="77777777" w:rsidR="000037B0" w:rsidRPr="005E5FB5" w:rsidRDefault="000037B0" w:rsidP="000037B0">
      <w:pPr>
        <w:pStyle w:val="Zkladntext"/>
        <w:widowControl/>
        <w:numPr>
          <w:ilvl w:val="0"/>
          <w:numId w:val="41"/>
        </w:numPr>
        <w:rPr>
          <w:rFonts w:ascii="Verdana" w:hAnsi="Verdana"/>
          <w:sz w:val="18"/>
          <w:szCs w:val="18"/>
        </w:rPr>
      </w:pPr>
      <w:r w:rsidRPr="005E5FB5">
        <w:rPr>
          <w:rFonts w:ascii="Verdana" w:hAnsi="Verdana"/>
          <w:sz w:val="18"/>
          <w:szCs w:val="18"/>
        </w:rPr>
        <w:t>Po ukončení díla zpracovat geometrické zaměření skutečného provedení nové plynovodní přípojky a plynovodního rozvodu obsahující čísla a hranice dotčených pozemků a vyznačení ochranných pásem, zpracovat geometrický plán a ocenění věcného břemene pro vložení do katastru nemovitostí.</w:t>
      </w:r>
    </w:p>
    <w:p w14:paraId="47A593F0" w14:textId="77777777" w:rsidR="000037B0" w:rsidRPr="005E5FB5" w:rsidRDefault="000037B0" w:rsidP="000037B0">
      <w:pPr>
        <w:pStyle w:val="Zkladntext"/>
        <w:widowControl/>
        <w:numPr>
          <w:ilvl w:val="0"/>
          <w:numId w:val="41"/>
        </w:numPr>
        <w:rPr>
          <w:rFonts w:ascii="Verdana" w:hAnsi="Verdana"/>
          <w:sz w:val="18"/>
          <w:szCs w:val="18"/>
        </w:rPr>
      </w:pPr>
      <w:r w:rsidRPr="005E5FB5">
        <w:rPr>
          <w:rFonts w:ascii="Verdana" w:hAnsi="Verdana"/>
          <w:sz w:val="18"/>
          <w:szCs w:val="18"/>
        </w:rPr>
        <w:t>Provádět průběžný a závěrečný úklid, odvoz a ekologická likvidace demontovaného materiálu a veškerého vzniklého odpadu včetně uložení na skládku, doklady o likvidaci odpadu budou předány investorovi včetně dokladů o </w:t>
      </w:r>
      <w:proofErr w:type="gramStart"/>
      <w:r w:rsidRPr="005E5FB5">
        <w:rPr>
          <w:rFonts w:ascii="Verdana" w:hAnsi="Verdana"/>
          <w:sz w:val="18"/>
          <w:szCs w:val="18"/>
        </w:rPr>
        <w:t>výkupu - vážní</w:t>
      </w:r>
      <w:proofErr w:type="gramEnd"/>
      <w:r w:rsidRPr="005E5FB5">
        <w:rPr>
          <w:rFonts w:ascii="Verdana" w:hAnsi="Verdana"/>
          <w:sz w:val="18"/>
          <w:szCs w:val="18"/>
        </w:rPr>
        <w:t xml:space="preserve"> lístky (zástupci investora nejpozději do jednoho týdne od vystavení dokladu).</w:t>
      </w:r>
    </w:p>
    <w:p w14:paraId="57EAA3DD" w14:textId="77777777" w:rsidR="000037B0" w:rsidRPr="005E5FB5" w:rsidRDefault="000037B0" w:rsidP="000037B0">
      <w:pPr>
        <w:pStyle w:val="Zkladntext"/>
        <w:widowControl/>
        <w:numPr>
          <w:ilvl w:val="0"/>
          <w:numId w:val="41"/>
        </w:numPr>
        <w:rPr>
          <w:rFonts w:ascii="Verdana" w:hAnsi="Verdana"/>
          <w:sz w:val="18"/>
          <w:szCs w:val="18"/>
        </w:rPr>
      </w:pPr>
      <w:r w:rsidRPr="005E5FB5">
        <w:rPr>
          <w:rFonts w:ascii="Verdana" w:hAnsi="Verdana"/>
          <w:sz w:val="18"/>
          <w:szCs w:val="18"/>
        </w:rPr>
        <w:t xml:space="preserve">Po ukončení výkopových prací provést zapravení zpevněných ploch, komunikací a terénu včetně parkové </w:t>
      </w:r>
      <w:proofErr w:type="gramStart"/>
      <w:r w:rsidRPr="005E5FB5">
        <w:rPr>
          <w:rFonts w:ascii="Verdana" w:hAnsi="Verdana"/>
          <w:sz w:val="18"/>
          <w:szCs w:val="18"/>
        </w:rPr>
        <w:t>úpravy - travního</w:t>
      </w:r>
      <w:proofErr w:type="gramEnd"/>
      <w:r w:rsidRPr="005E5FB5">
        <w:rPr>
          <w:rFonts w:ascii="Verdana" w:hAnsi="Verdana"/>
          <w:sz w:val="18"/>
          <w:szCs w:val="18"/>
        </w:rPr>
        <w:t xml:space="preserve"> osevu.</w:t>
      </w:r>
    </w:p>
    <w:p w14:paraId="5F9D2754" w14:textId="77777777" w:rsidR="000037B0" w:rsidRPr="005E5FB5" w:rsidRDefault="000037B0" w:rsidP="000037B0">
      <w:pPr>
        <w:pStyle w:val="Zkladntext"/>
        <w:widowControl/>
        <w:numPr>
          <w:ilvl w:val="0"/>
          <w:numId w:val="41"/>
        </w:numPr>
        <w:rPr>
          <w:rFonts w:ascii="Verdana" w:hAnsi="Verdana"/>
          <w:sz w:val="18"/>
          <w:szCs w:val="18"/>
        </w:rPr>
      </w:pPr>
      <w:r w:rsidRPr="005E5FB5">
        <w:rPr>
          <w:rFonts w:ascii="Verdana" w:hAnsi="Verdana"/>
          <w:sz w:val="18"/>
          <w:szCs w:val="18"/>
        </w:rPr>
        <w:t>Veškeré požadované práce realizovat za dodržení platných bezpečnostních a hygienických norem, zajistit bezpečnostní značení dle příslušných norem.</w:t>
      </w:r>
    </w:p>
    <w:p w14:paraId="79A4F7F1" w14:textId="66BAE72D" w:rsidR="00337723" w:rsidRPr="005E5FB5" w:rsidRDefault="000037B0" w:rsidP="00337723">
      <w:pPr>
        <w:pStyle w:val="Zkladntext"/>
        <w:widowControl/>
        <w:numPr>
          <w:ilvl w:val="0"/>
          <w:numId w:val="41"/>
        </w:numPr>
        <w:rPr>
          <w:rFonts w:ascii="Verdana" w:hAnsi="Verdana"/>
          <w:sz w:val="18"/>
          <w:szCs w:val="18"/>
        </w:rPr>
      </w:pPr>
      <w:r w:rsidRPr="005E5FB5">
        <w:rPr>
          <w:rFonts w:ascii="Verdana" w:hAnsi="Verdana"/>
          <w:sz w:val="18"/>
          <w:szCs w:val="18"/>
        </w:rPr>
        <w:t>U veškerých prací a činností, které budou prováděny za plného provozu v budovách, dodržovat bezpečnostní předpisy, požární předpisy, požární dozor a dohled, příp. další technický dohled.</w:t>
      </w:r>
    </w:p>
    <w:p w14:paraId="16D87748" w14:textId="614FC58A" w:rsidR="00937119" w:rsidRPr="00F81744" w:rsidRDefault="00337723" w:rsidP="00D0388B">
      <w:pPr>
        <w:spacing w:line="264" w:lineRule="auto"/>
        <w:ind w:left="705" w:hanging="705"/>
        <w:jc w:val="both"/>
        <w:rPr>
          <w:rFonts w:ascii="Verdana" w:hAnsi="Verdana" w:cs="Tahoma"/>
          <w:sz w:val="18"/>
          <w:szCs w:val="18"/>
        </w:rPr>
      </w:pPr>
      <w:r>
        <w:rPr>
          <w:rFonts w:ascii="Verdana" w:hAnsi="Verdana" w:cs="Tahoma"/>
          <w:sz w:val="18"/>
          <w:szCs w:val="18"/>
        </w:rPr>
        <w:t>2.5.</w:t>
      </w:r>
      <w:r>
        <w:rPr>
          <w:rFonts w:ascii="Verdana" w:hAnsi="Verdana" w:cs="Tahoma"/>
          <w:sz w:val="18"/>
          <w:szCs w:val="18"/>
        </w:rPr>
        <w:tab/>
      </w:r>
      <w:r w:rsidR="00937119" w:rsidRPr="008026CD">
        <w:rPr>
          <w:rFonts w:ascii="Verdana" w:hAnsi="Verdana" w:cs="Tahoma"/>
          <w:sz w:val="18"/>
          <w:szCs w:val="18"/>
        </w:rPr>
        <w:t xml:space="preserve">Dle dohody smluvních stran je předmětem díla provedení všech činností, prací a dodávek obsažených v projektové dokumentaci, včetně výkazu výměr, nebo v zadávacích podmínkách veřejné zakázky (dále též „výchozí dokumenty“), které tvoří nedílnou součást této </w:t>
      </w:r>
      <w:proofErr w:type="gramStart"/>
      <w:r w:rsidR="00937119" w:rsidRPr="008026CD">
        <w:rPr>
          <w:rFonts w:ascii="Verdana" w:hAnsi="Verdana" w:cs="Tahoma"/>
          <w:sz w:val="18"/>
          <w:szCs w:val="18"/>
        </w:rPr>
        <w:t>smlouvy</w:t>
      </w:r>
      <w:proofErr w:type="gramEnd"/>
      <w:r w:rsidR="00937119" w:rsidRPr="008026CD">
        <w:rPr>
          <w:rFonts w:ascii="Verdana" w:hAnsi="Verdana" w:cs="Tahoma"/>
          <w:sz w:val="18"/>
          <w:szCs w:val="18"/>
        </w:rPr>
        <w:t xml:space="preserve"> a</w:t>
      </w:r>
      <w:r w:rsidR="00937119" w:rsidRPr="00F81744">
        <w:rPr>
          <w:rFonts w:ascii="Verdana" w:hAnsi="Verdana" w:cs="Tahoma"/>
          <w:sz w:val="18"/>
          <w:szCs w:val="18"/>
        </w:rPr>
        <w:t xml:space="preserve"> to bez ohledu na to, ve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 </w:t>
      </w:r>
      <w:r w:rsidR="00EA2D17" w:rsidRPr="00F81744">
        <w:rPr>
          <w:rFonts w:ascii="Verdana" w:hAnsi="Verdana" w:cs="Tahoma"/>
          <w:sz w:val="18"/>
          <w:szCs w:val="18"/>
        </w:rPr>
        <w:t xml:space="preserve">Tyto činnosti, práce a dodávky jsou specifikovány v článku 5 odst. 5.2. této smlouvy. </w:t>
      </w:r>
    </w:p>
    <w:p w14:paraId="0964D449" w14:textId="0A06DDF1" w:rsidR="00937119" w:rsidRPr="00F81744" w:rsidRDefault="008026CD" w:rsidP="00D0388B">
      <w:pPr>
        <w:snapToGrid w:val="0"/>
        <w:spacing w:line="264" w:lineRule="auto"/>
        <w:ind w:left="705" w:hanging="705"/>
        <w:jc w:val="both"/>
        <w:rPr>
          <w:rFonts w:ascii="Verdana" w:hAnsi="Verdana" w:cs="Tahoma"/>
          <w:sz w:val="18"/>
          <w:szCs w:val="18"/>
        </w:rPr>
      </w:pPr>
      <w:r>
        <w:rPr>
          <w:rFonts w:ascii="Verdana" w:hAnsi="Verdana" w:cs="Tahoma"/>
          <w:sz w:val="18"/>
          <w:szCs w:val="18"/>
        </w:rPr>
        <w:t>2.</w:t>
      </w:r>
      <w:r w:rsidR="00337723">
        <w:rPr>
          <w:rFonts w:ascii="Verdana" w:hAnsi="Verdana" w:cs="Tahoma"/>
          <w:sz w:val="18"/>
          <w:szCs w:val="18"/>
        </w:rPr>
        <w:t>6</w:t>
      </w:r>
      <w:r w:rsidR="00937119" w:rsidRPr="00F81744">
        <w:rPr>
          <w:rFonts w:ascii="Verdana" w:hAnsi="Verdana" w:cs="Tahoma"/>
          <w:sz w:val="18"/>
          <w:szCs w:val="18"/>
        </w:rPr>
        <w:t>.</w:t>
      </w:r>
      <w:r w:rsidR="00937119" w:rsidRPr="00F81744">
        <w:rPr>
          <w:rFonts w:ascii="Verdana" w:hAnsi="Verdana" w:cs="Tahoma"/>
          <w:sz w:val="18"/>
          <w:szCs w:val="18"/>
        </w:rPr>
        <w:tab/>
        <w:t xml:space="preserve">Dílo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objednatelem. </w:t>
      </w:r>
    </w:p>
    <w:p w14:paraId="7C30A0CC" w14:textId="447D1109" w:rsidR="00937119" w:rsidRPr="00F81744" w:rsidRDefault="008026CD" w:rsidP="003112B0">
      <w:pPr>
        <w:spacing w:line="264" w:lineRule="auto"/>
        <w:ind w:left="705" w:hanging="705"/>
        <w:jc w:val="both"/>
        <w:rPr>
          <w:rFonts w:ascii="Verdana" w:hAnsi="Verdana" w:cs="Tahoma"/>
          <w:sz w:val="18"/>
          <w:szCs w:val="18"/>
        </w:rPr>
      </w:pPr>
      <w:r>
        <w:rPr>
          <w:rFonts w:ascii="Verdana" w:hAnsi="Verdana" w:cs="Tahoma"/>
          <w:sz w:val="18"/>
          <w:szCs w:val="18"/>
        </w:rPr>
        <w:t>2.</w:t>
      </w:r>
      <w:r w:rsidR="00337723">
        <w:rPr>
          <w:rFonts w:ascii="Verdana" w:hAnsi="Verdana" w:cs="Tahoma"/>
          <w:sz w:val="18"/>
          <w:szCs w:val="18"/>
        </w:rPr>
        <w:t>7</w:t>
      </w:r>
      <w:r w:rsidR="00A01045" w:rsidRPr="00F81744">
        <w:rPr>
          <w:rFonts w:ascii="Verdana" w:hAnsi="Verdana" w:cs="Tahoma"/>
          <w:sz w:val="18"/>
          <w:szCs w:val="18"/>
        </w:rPr>
        <w:t>.</w:t>
      </w:r>
      <w:r w:rsidR="00A01045" w:rsidRPr="00F81744">
        <w:rPr>
          <w:rFonts w:ascii="Verdana" w:hAnsi="Verdana" w:cs="Tahoma"/>
          <w:sz w:val="18"/>
          <w:szCs w:val="18"/>
        </w:rPr>
        <w:tab/>
        <w:t>Dokumentace skutečného provedení stavby bude zhotovena v souladu s touto smlouvou a bude věrně, jednoznačně a úplně zachycovat skutečné provedení dokončené stavby. Při provádění díla dle této smlouvy nesmí zhotovitel zvolit odchylné řešení od projektové dokumentace stavby bez písemné dohody s objednatelem ve formě dodatku k této smlouvě, zejména nesmí bez této dohody zvolit řešení, které by znamenalo navýšení ceny za dílo. Veškeré náklady spojené s porušením tohoto ustanovení nese zhotovitel. Není-li v této smlouvě uvedeno jinak, není zhotovitel oprávněn ani povinen provést jakoukoliv změnu díla bez písemné dohody s objednatelem ve formě písemného dodatku.</w:t>
      </w:r>
    </w:p>
    <w:p w14:paraId="7095BFB9" w14:textId="65FFA164" w:rsidR="00937119" w:rsidRPr="00F81744" w:rsidRDefault="008026CD" w:rsidP="00D0388B">
      <w:pPr>
        <w:spacing w:line="264" w:lineRule="auto"/>
        <w:ind w:left="708" w:hanging="708"/>
        <w:jc w:val="both"/>
        <w:rPr>
          <w:rFonts w:ascii="Verdana" w:hAnsi="Verdana" w:cs="Tahoma"/>
          <w:sz w:val="18"/>
          <w:szCs w:val="18"/>
        </w:rPr>
      </w:pPr>
      <w:r>
        <w:rPr>
          <w:rFonts w:ascii="Verdana" w:hAnsi="Verdana" w:cs="Tahoma"/>
          <w:sz w:val="18"/>
          <w:szCs w:val="18"/>
        </w:rPr>
        <w:t>2.</w:t>
      </w:r>
      <w:r w:rsidR="00337723">
        <w:rPr>
          <w:rFonts w:ascii="Verdana" w:hAnsi="Verdana" w:cs="Tahoma"/>
          <w:sz w:val="18"/>
          <w:szCs w:val="18"/>
        </w:rPr>
        <w:t>8</w:t>
      </w:r>
      <w:r w:rsidR="00937119" w:rsidRPr="00F81744">
        <w:rPr>
          <w:rFonts w:ascii="Verdana" w:hAnsi="Verdana" w:cs="Tahoma"/>
          <w:sz w:val="18"/>
          <w:szCs w:val="18"/>
        </w:rPr>
        <w:t>.</w:t>
      </w:r>
      <w:r w:rsidR="00937119" w:rsidRPr="00F81744">
        <w:rPr>
          <w:rFonts w:ascii="Verdana" w:hAnsi="Verdana" w:cs="Tahoma"/>
          <w:sz w:val="18"/>
          <w:szCs w:val="18"/>
        </w:rPr>
        <w:tab/>
        <w:t>Součástí plnění zhotovitele dle této smlouvy a průkazem řádného provedení díla či jeho části je příp.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14:paraId="3BE901BC" w14:textId="77777777" w:rsidR="00937119" w:rsidRPr="00F81744" w:rsidRDefault="0089654B" w:rsidP="00F43686">
      <w:pPr>
        <w:pStyle w:val="Zkladntextodsazen3"/>
        <w:tabs>
          <w:tab w:val="left" w:pos="709"/>
        </w:tabs>
        <w:spacing w:after="0" w:line="264" w:lineRule="auto"/>
        <w:ind w:left="709" w:hanging="709"/>
        <w:rPr>
          <w:rFonts w:ascii="Verdana" w:hAnsi="Verdana" w:cs="Tahoma"/>
          <w:sz w:val="18"/>
          <w:szCs w:val="18"/>
        </w:rPr>
      </w:pPr>
      <w:r w:rsidRPr="00F81744">
        <w:rPr>
          <w:rFonts w:ascii="Verdana" w:hAnsi="Verdana" w:cs="Tahoma"/>
          <w:sz w:val="18"/>
          <w:szCs w:val="18"/>
        </w:rPr>
        <w:tab/>
        <w:t xml:space="preserve">a) </w:t>
      </w:r>
      <w:r w:rsidR="00937119" w:rsidRPr="00F81744">
        <w:rPr>
          <w:rFonts w:ascii="Verdana" w:hAnsi="Verdana" w:cs="Tahoma"/>
          <w:sz w:val="18"/>
          <w:szCs w:val="18"/>
        </w:rPr>
        <w:t>touto smlouvou, a</w:t>
      </w:r>
    </w:p>
    <w:p w14:paraId="74F467EE" w14:textId="77777777" w:rsidR="0089654B" w:rsidRPr="00F81744" w:rsidRDefault="0089654B" w:rsidP="005E4313">
      <w:pPr>
        <w:pStyle w:val="Zkladntextodsazen3"/>
        <w:tabs>
          <w:tab w:val="left" w:pos="709"/>
        </w:tabs>
        <w:spacing w:after="0" w:line="264" w:lineRule="auto"/>
        <w:ind w:left="0"/>
        <w:rPr>
          <w:rFonts w:ascii="Verdana" w:hAnsi="Verdana" w:cs="Tahoma"/>
          <w:sz w:val="18"/>
          <w:szCs w:val="18"/>
        </w:rPr>
      </w:pPr>
      <w:r w:rsidRPr="00F81744">
        <w:rPr>
          <w:rFonts w:ascii="Verdana" w:hAnsi="Verdana" w:cs="Tahoma"/>
          <w:sz w:val="18"/>
          <w:szCs w:val="18"/>
        </w:rPr>
        <w:tab/>
        <w:t xml:space="preserve">b) </w:t>
      </w:r>
      <w:r w:rsidR="00937119" w:rsidRPr="00F81744">
        <w:rPr>
          <w:rFonts w:ascii="Verdana" w:hAnsi="Verdana" w:cs="Tahoma"/>
          <w:sz w:val="18"/>
          <w:szCs w:val="18"/>
        </w:rPr>
        <w:t xml:space="preserve">podmínkami stanovenými ČSN </w:t>
      </w:r>
    </w:p>
    <w:p w14:paraId="5F43FF1C" w14:textId="77777777" w:rsidR="0089654B" w:rsidRPr="00F81744" w:rsidRDefault="0089654B" w:rsidP="005E4313">
      <w:pPr>
        <w:pStyle w:val="Zkladntextodsazen3"/>
        <w:tabs>
          <w:tab w:val="left" w:pos="709"/>
        </w:tabs>
        <w:spacing w:after="0" w:line="264" w:lineRule="auto"/>
        <w:ind w:left="0"/>
        <w:rPr>
          <w:rFonts w:ascii="Verdana" w:hAnsi="Verdana" w:cs="Tahoma"/>
          <w:sz w:val="18"/>
          <w:szCs w:val="18"/>
        </w:rPr>
      </w:pPr>
      <w:r w:rsidRPr="00F81744">
        <w:rPr>
          <w:rFonts w:ascii="Verdana" w:hAnsi="Verdana" w:cs="Tahoma"/>
          <w:sz w:val="18"/>
          <w:szCs w:val="18"/>
        </w:rPr>
        <w:tab/>
        <w:t xml:space="preserve">c) </w:t>
      </w:r>
      <w:r w:rsidR="00937119" w:rsidRPr="00F81744">
        <w:rPr>
          <w:rFonts w:ascii="Verdana" w:hAnsi="Verdana" w:cs="Tahoma"/>
          <w:sz w:val="18"/>
          <w:szCs w:val="18"/>
        </w:rPr>
        <w:t xml:space="preserve">projektovou dokumentací </w:t>
      </w:r>
    </w:p>
    <w:p w14:paraId="4E9EB382" w14:textId="77777777" w:rsidR="00937119" w:rsidRPr="00F81744" w:rsidRDefault="0089654B" w:rsidP="005E4313">
      <w:pPr>
        <w:pStyle w:val="Zkladntextodsazen3"/>
        <w:tabs>
          <w:tab w:val="left" w:pos="709"/>
        </w:tabs>
        <w:spacing w:after="0" w:line="264" w:lineRule="auto"/>
        <w:ind w:left="708"/>
        <w:rPr>
          <w:rFonts w:ascii="Verdana" w:hAnsi="Verdana" w:cs="Tahoma"/>
          <w:b/>
          <w:sz w:val="18"/>
          <w:szCs w:val="18"/>
        </w:rPr>
      </w:pPr>
      <w:r w:rsidRPr="00F81744">
        <w:rPr>
          <w:rFonts w:ascii="Verdana" w:hAnsi="Verdana" w:cs="Tahoma"/>
          <w:sz w:val="18"/>
          <w:szCs w:val="18"/>
        </w:rPr>
        <w:tab/>
        <w:t xml:space="preserve">d) </w:t>
      </w:r>
      <w:r w:rsidR="00937119" w:rsidRPr="00F81744">
        <w:rPr>
          <w:rFonts w:ascii="Verdana" w:hAnsi="Verdana" w:cs="Tahoma"/>
          <w:sz w:val="18"/>
          <w:szCs w:val="18"/>
        </w:rPr>
        <w:t>obecně závaznými metodikami a doporučeními výrobců komponentů a technologií použitých při výstavbě, neodporují-li platným ČSN.</w:t>
      </w:r>
    </w:p>
    <w:p w14:paraId="39595001" w14:textId="557C847D" w:rsidR="00B2544B" w:rsidRPr="00F81744" w:rsidRDefault="008026CD"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w:t>
      </w:r>
      <w:r w:rsidR="00337723">
        <w:rPr>
          <w:rFonts w:ascii="Verdana" w:hAnsi="Verdana" w:cs="Tahoma"/>
          <w:sz w:val="18"/>
          <w:szCs w:val="18"/>
        </w:rPr>
        <w:t>9</w:t>
      </w:r>
      <w:r w:rsidR="00937119" w:rsidRPr="00F81744">
        <w:rPr>
          <w:rFonts w:ascii="Verdana" w:hAnsi="Verdana" w:cs="Tahoma"/>
          <w:sz w:val="18"/>
          <w:szCs w:val="18"/>
        </w:rPr>
        <w:t>.</w:t>
      </w:r>
      <w:r w:rsidR="00937119" w:rsidRPr="00F81744">
        <w:rPr>
          <w:rFonts w:ascii="Verdana" w:hAnsi="Verdana" w:cs="Tahoma"/>
          <w:sz w:val="18"/>
          <w:szCs w:val="18"/>
        </w:rPr>
        <w:tab/>
        <w:t>Smluvní strany se výslovně dohodly, že normy ČSN (rozumí se tím i ČSN EN), jejichž použití přichází v úvahu při provádění díla dle této smlouvy, budou pro realizaci daného díla považovat obě strany za závazné v plném rozsahu.</w:t>
      </w:r>
    </w:p>
    <w:p w14:paraId="325EFEAC" w14:textId="24F39D68" w:rsidR="00B2544B" w:rsidRPr="00F81744" w:rsidRDefault="008026CD"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w:t>
      </w:r>
      <w:r w:rsidR="00337723">
        <w:rPr>
          <w:rFonts w:ascii="Verdana" w:hAnsi="Verdana" w:cs="Tahoma"/>
          <w:sz w:val="18"/>
          <w:szCs w:val="18"/>
        </w:rPr>
        <w:t>10</w:t>
      </w:r>
      <w:r w:rsidR="00B2544B" w:rsidRPr="00F81744">
        <w:rPr>
          <w:rFonts w:ascii="Verdana" w:hAnsi="Verdana" w:cs="Tahoma"/>
          <w:sz w:val="18"/>
          <w:szCs w:val="18"/>
        </w:rPr>
        <w:t>.</w:t>
      </w:r>
      <w:r w:rsidR="00B2544B" w:rsidRPr="00F81744">
        <w:rPr>
          <w:rFonts w:ascii="Verdana" w:hAnsi="Verdana" w:cs="Tahoma"/>
          <w:sz w:val="18"/>
          <w:szCs w:val="18"/>
        </w:rPr>
        <w:tab/>
        <w:t>Součástí předmětu díla je i případné zpracování dokumentace dílenského zpracování neprefabrikovaných prvků stavební části díla, pokud v průběhu realizace díla vyvstane potřeba takovou to dokumentaci zpracovat k řádnému dokončení díla.</w:t>
      </w:r>
    </w:p>
    <w:p w14:paraId="015CCAD4" w14:textId="30EA6B22" w:rsidR="00B2544B" w:rsidRPr="00F81744" w:rsidRDefault="008026CD"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2.1</w:t>
      </w:r>
      <w:r w:rsidR="00337723">
        <w:rPr>
          <w:rFonts w:ascii="Verdana" w:hAnsi="Verdana" w:cs="Tahoma"/>
          <w:sz w:val="18"/>
          <w:szCs w:val="18"/>
        </w:rPr>
        <w:t>1</w:t>
      </w:r>
      <w:r w:rsidR="00B2544B" w:rsidRPr="00F81744">
        <w:rPr>
          <w:rFonts w:ascii="Verdana" w:hAnsi="Verdana" w:cs="Tahoma"/>
          <w:sz w:val="18"/>
          <w:szCs w:val="18"/>
        </w:rPr>
        <w:t xml:space="preserve">. </w:t>
      </w:r>
      <w:r w:rsidR="00B2544B" w:rsidRPr="00F81744">
        <w:rPr>
          <w:rFonts w:ascii="Verdana" w:hAnsi="Verdana" w:cs="Tahoma"/>
          <w:sz w:val="18"/>
          <w:szCs w:val="18"/>
        </w:rPr>
        <w:tab/>
        <w:t xml:space="preserve">Součástí předmětu </w:t>
      </w:r>
      <w:r w:rsidR="00A20477" w:rsidRPr="00F81744">
        <w:rPr>
          <w:rFonts w:ascii="Verdana" w:hAnsi="Verdana" w:cs="Tahoma"/>
          <w:sz w:val="18"/>
          <w:szCs w:val="18"/>
        </w:rPr>
        <w:t>díla</w:t>
      </w:r>
      <w:r w:rsidR="00B2544B" w:rsidRPr="00F81744">
        <w:rPr>
          <w:rFonts w:ascii="Verdana" w:hAnsi="Verdana" w:cs="Tahoma"/>
          <w:sz w:val="18"/>
          <w:szCs w:val="18"/>
        </w:rPr>
        <w:t xml:space="preserve"> je vypracování dokumentace skutečného provedení stavby dle ustanovení § 125 zákona č. 183/2006 Sb., o územním plánování a stavebním řádu (stavební zákon), v platném znění pozdějších předpisů (dále: „stavební zákon“), v rozsahu a obsahu </w:t>
      </w:r>
      <w:r w:rsidR="00B2544B" w:rsidRPr="00F81744">
        <w:rPr>
          <w:rFonts w:ascii="Verdana" w:hAnsi="Verdana" w:cs="Tahoma"/>
          <w:sz w:val="18"/>
          <w:szCs w:val="18"/>
        </w:rPr>
        <w:lastRenderedPageBreak/>
        <w:t>zpracování dle ust</w:t>
      </w:r>
      <w:r w:rsidR="00A20477" w:rsidRPr="00F81744">
        <w:rPr>
          <w:rFonts w:ascii="Verdana" w:hAnsi="Verdana" w:cs="Tahoma"/>
          <w:sz w:val="18"/>
          <w:szCs w:val="18"/>
        </w:rPr>
        <w:t>anovení</w:t>
      </w:r>
      <w:r w:rsidR="00B2544B" w:rsidRPr="00F81744">
        <w:rPr>
          <w:rFonts w:ascii="Verdana" w:hAnsi="Verdana" w:cs="Tahoma"/>
          <w:sz w:val="18"/>
          <w:szCs w:val="18"/>
        </w:rPr>
        <w:t xml:space="preserve"> § 4 vyhlášky č.499/2006 Sb., o dokumentaci staveb a následně dle přílohy č.</w:t>
      </w:r>
      <w:r w:rsidR="00A20477" w:rsidRPr="00F81744">
        <w:rPr>
          <w:rFonts w:ascii="Verdana" w:hAnsi="Verdana" w:cs="Tahoma"/>
          <w:sz w:val="18"/>
          <w:szCs w:val="18"/>
        </w:rPr>
        <w:t xml:space="preserve"> </w:t>
      </w:r>
      <w:r w:rsidR="00B2544B" w:rsidRPr="00F81744">
        <w:rPr>
          <w:rFonts w:ascii="Verdana" w:hAnsi="Verdana" w:cs="Tahoma"/>
          <w:sz w:val="18"/>
          <w:szCs w:val="18"/>
        </w:rPr>
        <w:t xml:space="preserve">7 této vyhlášky. </w:t>
      </w:r>
    </w:p>
    <w:p w14:paraId="5FDDDF49" w14:textId="2C1CD4B7" w:rsidR="00B2544B" w:rsidRPr="00F81744" w:rsidRDefault="008026CD"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w:t>
      </w:r>
      <w:r w:rsidR="00337723">
        <w:rPr>
          <w:rFonts w:ascii="Verdana" w:hAnsi="Verdana" w:cs="Tahoma"/>
          <w:sz w:val="18"/>
          <w:szCs w:val="18"/>
        </w:rPr>
        <w:t>2</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Součástí předmětu plnění díla je i případné zpracování dokumentace dílenského zpracování neprefabrikovaných prvků stavební či technologické části díla, pokud v průběhu realizace díla vyvstane potřeba takovouto dokumentaci zpracovat k řádnému dokončení díla. Součástí předmětu díla budou soubory pořízené fotodokumentace o stavu stavby před jejím zahájením, průběhu a postupu jednotlivých stavebních prací. Fotodokumentaci bude zhotovitel průběžně pořizovat a odevzdá při předání díla v elektronické formě na CD či DVD nosiči, jejímž obsahem budou fotografie o stavu a průběhu jednotlivých stěžejních bodů průběhu realizace díla.</w:t>
      </w:r>
      <w:r w:rsidR="002209A4">
        <w:rPr>
          <w:rFonts w:ascii="Verdana" w:hAnsi="Verdana" w:cs="Tahoma"/>
          <w:sz w:val="18"/>
          <w:szCs w:val="18"/>
        </w:rPr>
        <w:t xml:space="preserve"> Fotodokumentace bude logicky tříděna po objektech, technologiích a postupu prací.  </w:t>
      </w:r>
    </w:p>
    <w:p w14:paraId="5DCBDD2B" w14:textId="69193064" w:rsidR="00B2544B" w:rsidRPr="00F81744" w:rsidRDefault="008026CD"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w:t>
      </w:r>
      <w:r w:rsidR="00337723">
        <w:rPr>
          <w:rFonts w:ascii="Verdana" w:hAnsi="Verdana" w:cs="Tahoma"/>
          <w:sz w:val="18"/>
          <w:szCs w:val="18"/>
        </w:rPr>
        <w:t>3</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Objednatel si vyhrazuje právo doplnit dílo o další práce a dodávky, které je zhotovitel povinen za úhradu zajistit. Pokud by objednatel požadoval po zhotoviteli provedení dalších prací a výkonů zcela zřejmě nad rámec kompletního díla dle projektové dokumentace (tzv. vícepráce), budou tyto práce a dodávky oceněny podle jednotkových cen uvedených v položkových rozpočtech v nabídce zhotovitele a pokud se tyto práce a dodávky v položkových rozpočtech nevyskytují, pak jednotkovými cenami ÚRS Praha a.s. vydanými v období realizace těchto prací a dodávek. Pokud nelze využít pro ocenění těchto prací a dodávek jednotkových cen ÚRS Praha a.s. vydaných v období realizace těchto prací a dodávek, bude výše ceny těchto prací a dodávek stanovena smluvními stranami jako cena v místě a čase obvyklá. Právo na jejich úhradu vzniká zhotoviteli až po uzavření příslušného dodatku ke smlouvě. Vždy však bude post</w:t>
      </w:r>
      <w:r w:rsidR="00A86AC0">
        <w:rPr>
          <w:rFonts w:ascii="Verdana" w:hAnsi="Verdana" w:cs="Tahoma"/>
          <w:sz w:val="18"/>
          <w:szCs w:val="18"/>
        </w:rPr>
        <w:t>upováno v souladu se zákonem 134/201</w:t>
      </w:r>
      <w:r w:rsidR="00B2544B" w:rsidRPr="00F81744">
        <w:rPr>
          <w:rFonts w:ascii="Verdana" w:hAnsi="Verdana" w:cs="Tahoma"/>
          <w:sz w:val="18"/>
          <w:szCs w:val="18"/>
        </w:rPr>
        <w:t xml:space="preserve">6 Sb., o </w:t>
      </w:r>
      <w:r w:rsidR="00A86AC0">
        <w:rPr>
          <w:rFonts w:ascii="Verdana" w:hAnsi="Verdana" w:cs="Tahoma"/>
          <w:sz w:val="18"/>
          <w:szCs w:val="18"/>
        </w:rPr>
        <w:t xml:space="preserve">zadávání </w:t>
      </w:r>
      <w:r w:rsidR="00B2544B" w:rsidRPr="00F81744">
        <w:rPr>
          <w:rFonts w:ascii="Verdana" w:hAnsi="Verdana" w:cs="Tahoma"/>
          <w:sz w:val="18"/>
          <w:szCs w:val="18"/>
        </w:rPr>
        <w:t>veřejných zakáz</w:t>
      </w:r>
      <w:r w:rsidR="00A86AC0">
        <w:rPr>
          <w:rFonts w:ascii="Verdana" w:hAnsi="Verdana" w:cs="Tahoma"/>
          <w:sz w:val="18"/>
          <w:szCs w:val="18"/>
        </w:rPr>
        <w:t>e</w:t>
      </w:r>
      <w:r w:rsidR="00B2544B" w:rsidRPr="00F81744">
        <w:rPr>
          <w:rFonts w:ascii="Verdana" w:hAnsi="Verdana" w:cs="Tahoma"/>
          <w:sz w:val="18"/>
          <w:szCs w:val="18"/>
        </w:rPr>
        <w:t>k, v</w:t>
      </w:r>
      <w:r w:rsidR="00A86AC0">
        <w:rPr>
          <w:rFonts w:ascii="Verdana" w:hAnsi="Verdana" w:cs="Tahoma"/>
          <w:sz w:val="18"/>
          <w:szCs w:val="18"/>
        </w:rPr>
        <w:t xml:space="preserve"> platném</w:t>
      </w:r>
      <w:r w:rsidR="00B2544B" w:rsidRPr="00F81744">
        <w:rPr>
          <w:rFonts w:ascii="Verdana" w:hAnsi="Verdana" w:cs="Tahoma"/>
          <w:sz w:val="18"/>
          <w:szCs w:val="18"/>
        </w:rPr>
        <w:t xml:space="preserve"> znění.</w:t>
      </w:r>
    </w:p>
    <w:p w14:paraId="70F0A444" w14:textId="06626A36" w:rsidR="00B2544B" w:rsidRPr="00F81744" w:rsidRDefault="008026CD"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w:t>
      </w:r>
      <w:r w:rsidR="00337723">
        <w:rPr>
          <w:rFonts w:ascii="Verdana" w:hAnsi="Verdana" w:cs="Tahoma"/>
          <w:sz w:val="18"/>
          <w:szCs w:val="18"/>
        </w:rPr>
        <w:t>4</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 xml:space="preserve">Objednatel je v odůvodněných případech oprávněn i v průběhu realizace požadovat záměny materiálů oproti původně navrženým a sjednaným materiálům na základě dohody obou smluvních </w:t>
      </w:r>
      <w:proofErr w:type="gramStart"/>
      <w:r w:rsidR="00B2544B" w:rsidRPr="00F81744">
        <w:rPr>
          <w:rFonts w:ascii="Verdana" w:hAnsi="Verdana" w:cs="Tahoma"/>
          <w:sz w:val="18"/>
          <w:szCs w:val="18"/>
        </w:rPr>
        <w:t>stran</w:t>
      </w:r>
      <w:proofErr w:type="gramEnd"/>
      <w:r w:rsidR="00B2544B" w:rsidRPr="00F81744">
        <w:rPr>
          <w:rFonts w:ascii="Verdana" w:hAnsi="Verdana" w:cs="Tahoma"/>
          <w:sz w:val="18"/>
          <w:szCs w:val="18"/>
        </w:rPr>
        <w:t xml:space="preserve"> a to i ve formě dodatku </w:t>
      </w:r>
      <w:r w:rsidR="00A20477" w:rsidRPr="00F81744">
        <w:rPr>
          <w:rFonts w:ascii="Verdana" w:hAnsi="Verdana" w:cs="Tahoma"/>
          <w:sz w:val="18"/>
          <w:szCs w:val="18"/>
        </w:rPr>
        <w:t xml:space="preserve">této </w:t>
      </w:r>
      <w:r w:rsidR="00C14B35" w:rsidRPr="00F81744">
        <w:rPr>
          <w:rFonts w:ascii="Verdana" w:hAnsi="Verdana" w:cs="Tahoma"/>
          <w:sz w:val="18"/>
          <w:szCs w:val="18"/>
        </w:rPr>
        <w:t>s</w:t>
      </w:r>
      <w:r w:rsidR="00B2544B" w:rsidRPr="00F81744">
        <w:rPr>
          <w:rFonts w:ascii="Verdana" w:hAnsi="Verdana" w:cs="Tahoma"/>
          <w:sz w:val="18"/>
          <w:szCs w:val="18"/>
        </w:rPr>
        <w:t>mlouvy, pokud bude mít tato změna vliv na výši nabídkové ceny.</w:t>
      </w:r>
    </w:p>
    <w:p w14:paraId="5ADAC940" w14:textId="08915317" w:rsidR="00B2544B" w:rsidRPr="00F81744" w:rsidRDefault="008026CD"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w:t>
      </w:r>
      <w:r w:rsidR="00337723">
        <w:rPr>
          <w:rFonts w:ascii="Verdana" w:hAnsi="Verdana" w:cs="Tahoma"/>
          <w:sz w:val="18"/>
          <w:szCs w:val="18"/>
        </w:rPr>
        <w:t>5</w:t>
      </w:r>
      <w:r w:rsidR="00B2544B" w:rsidRPr="00F81744">
        <w:rPr>
          <w:rFonts w:ascii="Verdana" w:hAnsi="Verdana" w:cs="Tahoma"/>
          <w:sz w:val="18"/>
          <w:szCs w:val="18"/>
        </w:rPr>
        <w:t>.</w:t>
      </w:r>
      <w:r w:rsidR="00B2544B" w:rsidRPr="00F81744">
        <w:rPr>
          <w:rFonts w:ascii="Verdana" w:hAnsi="Verdana" w:cs="Tahoma"/>
          <w:sz w:val="18"/>
          <w:szCs w:val="18"/>
        </w:rPr>
        <w:tab/>
        <w:t xml:space="preserve">Bez předchozího písemného souhlasu objednatele nesmí být použity jiné materiály, technologie nebo změny </w:t>
      </w:r>
      <w:r w:rsidR="00A20477" w:rsidRPr="00F81744">
        <w:rPr>
          <w:rFonts w:ascii="Verdana" w:hAnsi="Verdana" w:cs="Tahoma"/>
          <w:sz w:val="18"/>
          <w:szCs w:val="18"/>
        </w:rPr>
        <w:t>o</w:t>
      </w:r>
      <w:r w:rsidR="00B2544B" w:rsidRPr="00F81744">
        <w:rPr>
          <w:rFonts w:ascii="Verdana" w:hAnsi="Verdana" w:cs="Tahoma"/>
          <w:sz w:val="18"/>
          <w:szCs w:val="18"/>
        </w:rPr>
        <w:t>proti projektové dokumentaci. Technické standardy použitých materiálů jsou uvedeny v projektové dokumentaci. Současně se zhotovitel zavazuje a ručí za to, že při realizaci díla nepoužije žádný materiál, o kterém je v době užití známo, že je škodlivý. Pokud tak zhotovitel učiní, je povinen na písemné vyzvání objednatele provést okamžitě nápravu. Veškeré náklady s tím spojené nese zhotovitel.</w:t>
      </w:r>
    </w:p>
    <w:p w14:paraId="16678288" w14:textId="4A2D590B" w:rsidR="00B2544B" w:rsidRPr="00F81744" w:rsidRDefault="008026CD"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w:t>
      </w:r>
      <w:r w:rsidR="00337723">
        <w:rPr>
          <w:rFonts w:ascii="Verdana" w:hAnsi="Verdana" w:cs="Tahoma"/>
          <w:sz w:val="18"/>
          <w:szCs w:val="18"/>
        </w:rPr>
        <w:t>6</w:t>
      </w:r>
      <w:r w:rsidR="00B2544B" w:rsidRPr="00F81744">
        <w:rPr>
          <w:rFonts w:ascii="Verdana" w:hAnsi="Verdana" w:cs="Tahoma"/>
          <w:sz w:val="18"/>
          <w:szCs w:val="18"/>
        </w:rPr>
        <w:t>.</w:t>
      </w:r>
      <w:r w:rsidR="00B2544B" w:rsidRPr="00F81744">
        <w:rPr>
          <w:rFonts w:ascii="Verdana" w:hAnsi="Verdana" w:cs="Tahoma"/>
          <w:sz w:val="18"/>
          <w:szCs w:val="18"/>
        </w:rPr>
        <w:tab/>
        <w:t xml:space="preserve">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a v době zahájení a poté i v době plnění díla je jeho odbornost a kvalifikace v souladu s kvalifikačními předpoklady, které zhotovitel prokazoval jako uchazeč v zadávacím řízení, jež předcházelo uzavření této </w:t>
      </w:r>
      <w:r w:rsidR="00C14B35" w:rsidRPr="00F81744">
        <w:rPr>
          <w:rFonts w:ascii="Verdana" w:hAnsi="Verdana" w:cs="Tahoma"/>
          <w:sz w:val="18"/>
          <w:szCs w:val="18"/>
        </w:rPr>
        <w:t>s</w:t>
      </w:r>
      <w:r w:rsidR="00B2544B" w:rsidRPr="00F81744">
        <w:rPr>
          <w:rFonts w:ascii="Verdana" w:hAnsi="Verdana" w:cs="Tahoma"/>
          <w:sz w:val="18"/>
          <w:szCs w:val="18"/>
        </w:rPr>
        <w:t>mlouvy.</w:t>
      </w:r>
    </w:p>
    <w:p w14:paraId="1C074C90" w14:textId="48BDE3F8" w:rsidR="00B2544B" w:rsidRPr="00F81744" w:rsidRDefault="008026CD"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w:t>
      </w:r>
      <w:r w:rsidR="00337723">
        <w:rPr>
          <w:rFonts w:ascii="Verdana" w:hAnsi="Verdana" w:cs="Tahoma"/>
          <w:sz w:val="18"/>
          <w:szCs w:val="18"/>
        </w:rPr>
        <w:t>7</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 xml:space="preserve">Zhotovitel potvrzuje, že 1 paré kompletní projektové dokumentace v tištěné podobě a 1 vyhotovení v elektronické podobě převzal při podpisu této </w:t>
      </w:r>
      <w:r w:rsidR="00C14B35" w:rsidRPr="00F81744">
        <w:rPr>
          <w:rFonts w:ascii="Verdana" w:hAnsi="Verdana" w:cs="Tahoma"/>
          <w:sz w:val="18"/>
          <w:szCs w:val="18"/>
        </w:rPr>
        <w:t>s</w:t>
      </w:r>
      <w:r w:rsidR="00B2544B" w:rsidRPr="00F81744">
        <w:rPr>
          <w:rFonts w:ascii="Verdana" w:hAnsi="Verdana" w:cs="Tahoma"/>
          <w:sz w:val="18"/>
          <w:szCs w:val="18"/>
        </w:rPr>
        <w:t>mlouvy.</w:t>
      </w:r>
    </w:p>
    <w:p w14:paraId="5F10E9C8" w14:textId="77777777" w:rsidR="00B2544B" w:rsidRPr="00F81744" w:rsidRDefault="00B2544B" w:rsidP="00D0388B">
      <w:pPr>
        <w:pStyle w:val="Zkladntextodsazen3"/>
        <w:spacing w:after="0" w:line="264" w:lineRule="auto"/>
        <w:ind w:left="708" w:hanging="708"/>
        <w:rPr>
          <w:rFonts w:ascii="Verdana" w:hAnsi="Verdana" w:cs="Tahoma"/>
          <w:sz w:val="18"/>
          <w:szCs w:val="18"/>
        </w:rPr>
      </w:pPr>
    </w:p>
    <w:p w14:paraId="26E583B6"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3</w:t>
      </w:r>
    </w:p>
    <w:p w14:paraId="4DFA9FBA"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Doba plnění</w:t>
      </w:r>
    </w:p>
    <w:p w14:paraId="22CE8EC5" w14:textId="77777777" w:rsidR="00937119" w:rsidRPr="00F81744" w:rsidRDefault="00937119" w:rsidP="00F43686">
      <w:pPr>
        <w:spacing w:line="264" w:lineRule="auto"/>
        <w:jc w:val="center"/>
        <w:rPr>
          <w:rFonts w:ascii="Verdana" w:hAnsi="Verdana" w:cs="Tahoma"/>
          <w:b/>
          <w:sz w:val="18"/>
          <w:szCs w:val="18"/>
        </w:rPr>
      </w:pPr>
    </w:p>
    <w:p w14:paraId="6947DA21" w14:textId="036E790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3.1.</w:t>
      </w:r>
      <w:r w:rsidRPr="00F81744">
        <w:rPr>
          <w:rFonts w:ascii="Verdana" w:hAnsi="Verdana" w:cs="Tahoma"/>
          <w:sz w:val="18"/>
          <w:szCs w:val="18"/>
        </w:rPr>
        <w:tab/>
      </w:r>
      <w:r w:rsidR="00B24CBB" w:rsidRPr="00F81744">
        <w:rPr>
          <w:rFonts w:ascii="Verdana" w:hAnsi="Verdana" w:cs="Tahoma"/>
          <w:snapToGrid w:val="0"/>
          <w:sz w:val="18"/>
          <w:szCs w:val="18"/>
        </w:rPr>
        <w:t xml:space="preserve">Zhotovitel zahájí práce na realizaci předmětu díla po podpisu </w:t>
      </w:r>
      <w:r w:rsidR="00A20477" w:rsidRPr="00F81744">
        <w:rPr>
          <w:rFonts w:ascii="Verdana" w:hAnsi="Verdana" w:cs="Tahoma"/>
          <w:snapToGrid w:val="0"/>
          <w:sz w:val="18"/>
          <w:szCs w:val="18"/>
        </w:rPr>
        <w:t xml:space="preserve">této </w:t>
      </w:r>
      <w:r w:rsidR="00C14B35" w:rsidRPr="00F81744">
        <w:rPr>
          <w:rFonts w:ascii="Verdana" w:hAnsi="Verdana" w:cs="Tahoma"/>
          <w:snapToGrid w:val="0"/>
          <w:sz w:val="18"/>
          <w:szCs w:val="18"/>
        </w:rPr>
        <w:t>s</w:t>
      </w:r>
      <w:r w:rsidR="00B24CBB" w:rsidRPr="00F81744">
        <w:rPr>
          <w:rFonts w:ascii="Verdana" w:hAnsi="Verdana" w:cs="Tahoma"/>
          <w:snapToGrid w:val="0"/>
          <w:sz w:val="18"/>
          <w:szCs w:val="18"/>
        </w:rPr>
        <w:t>mlouvy a po převzetí staveniště</w:t>
      </w:r>
      <w:r w:rsidR="00D11438" w:rsidRPr="00F81744">
        <w:rPr>
          <w:rFonts w:ascii="Verdana" w:hAnsi="Verdana" w:cs="Tahoma"/>
          <w:snapToGrid w:val="0"/>
          <w:sz w:val="18"/>
          <w:szCs w:val="18"/>
        </w:rPr>
        <w:t>.</w:t>
      </w:r>
      <w:r w:rsidR="00B24CBB" w:rsidRPr="00F81744">
        <w:rPr>
          <w:rFonts w:ascii="Verdana" w:hAnsi="Verdana" w:cs="Tahoma"/>
          <w:snapToGrid w:val="0"/>
          <w:sz w:val="18"/>
          <w:szCs w:val="18"/>
        </w:rPr>
        <w:t xml:space="preserve"> Objednatel se zavazuje, že předá staveniště zhotoviteli na základě písemné výzvy objednatele </w:t>
      </w:r>
      <w:r w:rsidR="00D11438" w:rsidRPr="00F81744">
        <w:rPr>
          <w:rFonts w:ascii="Verdana" w:hAnsi="Verdana" w:cs="Tahoma"/>
          <w:snapToGrid w:val="0"/>
          <w:sz w:val="18"/>
          <w:szCs w:val="18"/>
        </w:rPr>
        <w:t xml:space="preserve">k zahájení stavebních prací a k převzetí staveniště zhotovitelem, </w:t>
      </w:r>
      <w:r w:rsidR="00B24CBB" w:rsidRPr="00F81744">
        <w:rPr>
          <w:rFonts w:ascii="Verdana" w:hAnsi="Verdana" w:cs="Tahoma"/>
          <w:snapToGrid w:val="0"/>
          <w:sz w:val="18"/>
          <w:szCs w:val="18"/>
        </w:rPr>
        <w:t>adresované zástupci zhotovitele</w:t>
      </w:r>
      <w:r w:rsidR="00432B81" w:rsidRPr="00F81744">
        <w:rPr>
          <w:rFonts w:ascii="Verdana" w:hAnsi="Verdana" w:cs="Tahoma"/>
          <w:snapToGrid w:val="0"/>
          <w:sz w:val="18"/>
          <w:szCs w:val="18"/>
        </w:rPr>
        <w:t xml:space="preserve">. Předání staveniště proběhne nejpozději do </w:t>
      </w:r>
      <w:proofErr w:type="gramStart"/>
      <w:r w:rsidR="00432B81" w:rsidRPr="00F81744">
        <w:rPr>
          <w:rFonts w:ascii="Verdana" w:hAnsi="Verdana" w:cs="Tahoma"/>
          <w:snapToGrid w:val="0"/>
          <w:sz w:val="18"/>
          <w:szCs w:val="18"/>
        </w:rPr>
        <w:t>5-ti</w:t>
      </w:r>
      <w:proofErr w:type="gramEnd"/>
      <w:r w:rsidR="00432B81" w:rsidRPr="00F81744">
        <w:rPr>
          <w:rFonts w:ascii="Verdana" w:hAnsi="Verdana" w:cs="Tahoma"/>
          <w:snapToGrid w:val="0"/>
          <w:sz w:val="18"/>
          <w:szCs w:val="18"/>
        </w:rPr>
        <w:t xml:space="preserve"> pracovních dní ode dne doručení Výzvy objednatele k zahájení stavebních prací a k předání staveniště zhotoviteli. Z</w:t>
      </w:r>
      <w:r w:rsidR="00B24CBB" w:rsidRPr="00F81744">
        <w:rPr>
          <w:rFonts w:ascii="Verdana" w:hAnsi="Verdana" w:cs="Tahoma"/>
          <w:snapToGrid w:val="0"/>
          <w:sz w:val="18"/>
          <w:szCs w:val="18"/>
        </w:rPr>
        <w:t>hotovitel se zavazuje zahájit díl</w:t>
      </w:r>
      <w:r w:rsidR="00CD6007" w:rsidRPr="00F81744">
        <w:rPr>
          <w:rFonts w:ascii="Verdana" w:hAnsi="Verdana" w:cs="Tahoma"/>
          <w:snapToGrid w:val="0"/>
          <w:sz w:val="18"/>
          <w:szCs w:val="18"/>
        </w:rPr>
        <w:t>o</w:t>
      </w:r>
      <w:r w:rsidR="00B24CBB" w:rsidRPr="00F81744">
        <w:rPr>
          <w:rFonts w:ascii="Verdana" w:hAnsi="Verdana" w:cs="Tahoma"/>
          <w:snapToGrid w:val="0"/>
          <w:sz w:val="18"/>
          <w:szCs w:val="18"/>
        </w:rPr>
        <w:t xml:space="preserve"> do </w:t>
      </w:r>
      <w:proofErr w:type="gramStart"/>
      <w:r w:rsidR="00B24CBB" w:rsidRPr="00F81744">
        <w:rPr>
          <w:rFonts w:ascii="Verdana" w:hAnsi="Verdana" w:cs="Tahoma"/>
          <w:sz w:val="18"/>
          <w:szCs w:val="18"/>
        </w:rPr>
        <w:t>5-ti</w:t>
      </w:r>
      <w:proofErr w:type="gramEnd"/>
      <w:r w:rsidR="00B24CBB" w:rsidRPr="00F81744">
        <w:rPr>
          <w:rFonts w:ascii="Verdana" w:hAnsi="Verdana" w:cs="Tahoma"/>
          <w:sz w:val="18"/>
          <w:szCs w:val="18"/>
        </w:rPr>
        <w:t xml:space="preserve"> pracovních dnů od data předání staveniště objednatelem a převzetí staveniště zhotovitelem. </w:t>
      </w:r>
      <w:r w:rsidRPr="00F81744">
        <w:rPr>
          <w:rFonts w:ascii="Verdana" w:hAnsi="Verdana" w:cs="Tahoma"/>
          <w:sz w:val="18"/>
          <w:szCs w:val="18"/>
        </w:rPr>
        <w:t xml:space="preserve">Zhotovitel se zavazuje celé dílo řádně provést, ukončit a předat ve lhůtě </w:t>
      </w:r>
      <w:r w:rsidRPr="00590BBD">
        <w:rPr>
          <w:rFonts w:ascii="Verdana" w:hAnsi="Verdana" w:cs="Tahoma"/>
          <w:sz w:val="18"/>
          <w:szCs w:val="18"/>
        </w:rPr>
        <w:t xml:space="preserve">nejdéle do </w:t>
      </w:r>
      <w:r w:rsidR="0022151A" w:rsidRPr="00590BBD">
        <w:rPr>
          <w:rFonts w:ascii="Verdana" w:hAnsi="Verdana" w:cs="Tahoma"/>
          <w:sz w:val="18"/>
          <w:szCs w:val="18"/>
        </w:rPr>
        <w:t>xxx dní</w:t>
      </w:r>
      <w:r w:rsidR="0022151A">
        <w:rPr>
          <w:rFonts w:ascii="Verdana" w:hAnsi="Verdana" w:cs="Tahoma"/>
          <w:sz w:val="18"/>
          <w:szCs w:val="18"/>
        </w:rPr>
        <w:t xml:space="preserve"> </w:t>
      </w:r>
      <w:r w:rsidRPr="00F81744">
        <w:rPr>
          <w:rFonts w:ascii="Verdana" w:hAnsi="Verdana" w:cs="Tahoma"/>
          <w:sz w:val="18"/>
          <w:szCs w:val="18"/>
        </w:rPr>
        <w:t>ode dne předání staveniště</w:t>
      </w:r>
      <w:r w:rsidR="00590BBD">
        <w:rPr>
          <w:rFonts w:ascii="Verdana" w:hAnsi="Verdana" w:cs="Tahoma"/>
          <w:sz w:val="18"/>
          <w:szCs w:val="18"/>
        </w:rPr>
        <w:t xml:space="preserve"> </w:t>
      </w:r>
      <w:r w:rsidR="006B6358" w:rsidRPr="00F81744">
        <w:rPr>
          <w:rFonts w:ascii="Verdana" w:hAnsi="Verdana" w:cs="Tahoma"/>
          <w:sz w:val="18"/>
          <w:szCs w:val="18"/>
        </w:rPr>
        <w:t>(limitní termín)</w:t>
      </w:r>
      <w:r w:rsidRPr="00F81744">
        <w:rPr>
          <w:rFonts w:ascii="Verdana" w:hAnsi="Verdana" w:cs="Tahoma"/>
          <w:sz w:val="18"/>
          <w:szCs w:val="18"/>
        </w:rPr>
        <w:t>.</w:t>
      </w:r>
    </w:p>
    <w:p w14:paraId="04881788" w14:textId="77777777" w:rsidR="00937119" w:rsidRDefault="00937119" w:rsidP="00F43686">
      <w:pPr>
        <w:spacing w:line="264" w:lineRule="auto"/>
        <w:ind w:left="709" w:hanging="709"/>
        <w:jc w:val="both"/>
        <w:rPr>
          <w:rFonts w:ascii="Verdana" w:hAnsi="Verdana" w:cs="Tahoma"/>
          <w:sz w:val="18"/>
          <w:szCs w:val="18"/>
        </w:rPr>
      </w:pPr>
      <w:r w:rsidRPr="00F81744">
        <w:rPr>
          <w:rFonts w:ascii="Verdana" w:hAnsi="Verdana" w:cs="Tahoma"/>
          <w:sz w:val="18"/>
          <w:szCs w:val="18"/>
        </w:rPr>
        <w:t>3.2.</w:t>
      </w:r>
      <w:r w:rsidRPr="00F81744">
        <w:rPr>
          <w:rFonts w:ascii="Verdana" w:hAnsi="Verdana" w:cs="Tahoma"/>
          <w:sz w:val="18"/>
          <w:szCs w:val="18"/>
        </w:rPr>
        <w:tab/>
        <w:t>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Dílo se považuje za řádně ukončené, bude-li provedeno v souladu s touto smlouvou, bude bez vad a budou-li k němu ze strany zhotovitele poskytnuta další plnění dle této smlouvy, zejména dojde-li k předání a převzetí příslušné dokumentace k dílu a dalších dokladů vyžadovaných touto smlouvou v průběhu provádění díla či při jeho předání.</w:t>
      </w:r>
    </w:p>
    <w:p w14:paraId="03336FF7" w14:textId="7EC816EC" w:rsidR="00FA3E05" w:rsidRPr="00F81744" w:rsidRDefault="00AC4232" w:rsidP="00F43686">
      <w:pPr>
        <w:spacing w:line="264" w:lineRule="auto"/>
        <w:ind w:left="709" w:hanging="709"/>
        <w:jc w:val="both"/>
        <w:rPr>
          <w:rFonts w:ascii="Verdana" w:hAnsi="Verdana" w:cs="Tahoma"/>
          <w:sz w:val="18"/>
          <w:szCs w:val="18"/>
        </w:rPr>
      </w:pPr>
      <w:r>
        <w:rPr>
          <w:rFonts w:ascii="Verdana" w:hAnsi="Verdana" w:cs="Tahoma"/>
          <w:sz w:val="18"/>
          <w:szCs w:val="18"/>
        </w:rPr>
        <w:lastRenderedPageBreak/>
        <w:t>3.3.</w:t>
      </w:r>
      <w:r>
        <w:rPr>
          <w:rFonts w:ascii="Verdana" w:hAnsi="Verdana" w:cs="Tahoma"/>
          <w:sz w:val="18"/>
          <w:szCs w:val="18"/>
        </w:rPr>
        <w:tab/>
      </w:r>
      <w:r w:rsidRPr="009E06FF">
        <w:rPr>
          <w:rFonts w:ascii="Verdana" w:hAnsi="Verdana" w:cs="Tahoma"/>
          <w:sz w:val="18"/>
          <w:szCs w:val="18"/>
        </w:rPr>
        <w:t>Dílo bude provedeno</w:t>
      </w:r>
      <w:r w:rsidR="009E06FF" w:rsidRPr="009E06FF">
        <w:rPr>
          <w:rFonts w:ascii="Verdana" w:hAnsi="Verdana" w:cs="Tahoma"/>
          <w:sz w:val="18"/>
          <w:szCs w:val="18"/>
        </w:rPr>
        <w:t xml:space="preserve"> v souladu s podmínkami Operačního programu podnikání a inovace a v souladu s Rozhodnutím o poskytnutí dotace č. j. MPO 57816/19/61400</w:t>
      </w:r>
      <w:r w:rsidR="003C5737" w:rsidRPr="009E06FF">
        <w:rPr>
          <w:rFonts w:ascii="Verdana" w:hAnsi="Verdana"/>
          <w:bCs/>
          <w:color w:val="000000"/>
          <w:sz w:val="18"/>
          <w:szCs w:val="18"/>
        </w:rPr>
        <w:t>.</w:t>
      </w:r>
    </w:p>
    <w:p w14:paraId="73FB7353" w14:textId="6D5445A7" w:rsidR="00937119" w:rsidRPr="00F81744" w:rsidRDefault="003C5737" w:rsidP="00E70A8C">
      <w:pPr>
        <w:pStyle w:val="BodyText21"/>
        <w:widowControl/>
        <w:snapToGrid w:val="0"/>
        <w:spacing w:line="264" w:lineRule="auto"/>
        <w:rPr>
          <w:rFonts w:ascii="Verdana" w:hAnsi="Verdana" w:cs="Tahoma"/>
          <w:sz w:val="18"/>
          <w:szCs w:val="18"/>
        </w:rPr>
      </w:pPr>
      <w:r>
        <w:rPr>
          <w:rFonts w:ascii="Verdana" w:hAnsi="Verdana" w:cs="Tahoma"/>
          <w:sz w:val="18"/>
          <w:szCs w:val="18"/>
        </w:rPr>
        <w:t>3.4.</w:t>
      </w:r>
      <w:r>
        <w:rPr>
          <w:rFonts w:ascii="Verdana" w:hAnsi="Verdana" w:cs="Tahoma"/>
          <w:sz w:val="18"/>
          <w:szCs w:val="18"/>
        </w:rPr>
        <w:tab/>
      </w:r>
      <w:r w:rsidR="008E7B96">
        <w:rPr>
          <w:rFonts w:ascii="Verdana" w:hAnsi="Verdana" w:cs="Tahoma"/>
          <w:sz w:val="18"/>
          <w:szCs w:val="18"/>
        </w:rPr>
        <w:t>Podrobný h</w:t>
      </w:r>
      <w:r w:rsidR="00500903" w:rsidRPr="00F81744">
        <w:rPr>
          <w:rFonts w:ascii="Verdana" w:hAnsi="Verdana" w:cs="Tahoma"/>
          <w:sz w:val="18"/>
          <w:szCs w:val="18"/>
        </w:rPr>
        <w:t xml:space="preserve">armonogram </w:t>
      </w:r>
      <w:r w:rsidR="008E7B96">
        <w:rPr>
          <w:rFonts w:ascii="Verdana" w:hAnsi="Verdana" w:cs="Tahoma"/>
          <w:sz w:val="18"/>
          <w:szCs w:val="18"/>
        </w:rPr>
        <w:t xml:space="preserve">výstavby </w:t>
      </w:r>
      <w:r w:rsidR="00937119" w:rsidRPr="00F81744">
        <w:rPr>
          <w:rFonts w:ascii="Verdana" w:hAnsi="Verdana" w:cs="Tahoma"/>
          <w:sz w:val="18"/>
          <w:szCs w:val="18"/>
        </w:rPr>
        <w:t xml:space="preserve">tvoří jako </w:t>
      </w:r>
      <w:r w:rsidR="00AC59C8" w:rsidRPr="00F81744">
        <w:rPr>
          <w:rFonts w:ascii="Verdana" w:hAnsi="Verdana" w:cs="Tahoma"/>
          <w:sz w:val="18"/>
          <w:szCs w:val="18"/>
        </w:rPr>
        <w:t>p</w:t>
      </w:r>
      <w:r w:rsidR="00937119" w:rsidRPr="00F81744">
        <w:rPr>
          <w:rFonts w:ascii="Verdana" w:hAnsi="Verdana" w:cs="Tahoma"/>
          <w:sz w:val="18"/>
          <w:szCs w:val="18"/>
        </w:rPr>
        <w:t>říloha nedílnou součást této smlouvy.</w:t>
      </w:r>
    </w:p>
    <w:p w14:paraId="10843CD4" w14:textId="1EC2DCBE" w:rsidR="00937119" w:rsidRPr="00F81744" w:rsidRDefault="00937119" w:rsidP="005B4E47">
      <w:pPr>
        <w:pStyle w:val="BodyText21"/>
        <w:widowControl/>
        <w:tabs>
          <w:tab w:val="left" w:pos="709"/>
        </w:tabs>
        <w:spacing w:line="264" w:lineRule="auto"/>
        <w:ind w:left="709" w:hanging="709"/>
        <w:rPr>
          <w:rFonts w:ascii="Verdana" w:hAnsi="Verdana" w:cs="Tahoma"/>
          <w:sz w:val="18"/>
          <w:szCs w:val="18"/>
        </w:rPr>
      </w:pPr>
      <w:r w:rsidRPr="00F81744">
        <w:rPr>
          <w:rFonts w:ascii="Verdana" w:hAnsi="Verdana" w:cs="Tahoma"/>
          <w:sz w:val="18"/>
          <w:szCs w:val="18"/>
        </w:rPr>
        <w:t>3.</w:t>
      </w:r>
      <w:r w:rsidR="003C5737">
        <w:rPr>
          <w:rFonts w:ascii="Verdana" w:hAnsi="Verdana" w:cs="Tahoma"/>
          <w:sz w:val="18"/>
          <w:szCs w:val="18"/>
        </w:rPr>
        <w:t>5</w:t>
      </w:r>
      <w:r w:rsidRPr="00F81744">
        <w:rPr>
          <w:rFonts w:ascii="Verdana" w:hAnsi="Verdana" w:cs="Tahoma"/>
          <w:sz w:val="18"/>
          <w:szCs w:val="18"/>
        </w:rPr>
        <w:t xml:space="preserve">. </w:t>
      </w:r>
      <w:r w:rsidRPr="00F81744">
        <w:rPr>
          <w:rFonts w:ascii="Verdana" w:hAnsi="Verdana" w:cs="Tahoma"/>
          <w:sz w:val="18"/>
          <w:szCs w:val="18"/>
        </w:rPr>
        <w:tab/>
        <w:t xml:space="preserve">Smluvní strany se dohodly, že dílo bude provedeno jako celek </w:t>
      </w:r>
      <w:r w:rsidR="00A20477" w:rsidRPr="00F81744">
        <w:rPr>
          <w:rFonts w:ascii="Verdana" w:hAnsi="Verdana" w:cs="Tahoma"/>
          <w:sz w:val="18"/>
          <w:szCs w:val="18"/>
        </w:rPr>
        <w:t xml:space="preserve">v souladu s touto </w:t>
      </w:r>
      <w:r w:rsidRPr="00F81744">
        <w:rPr>
          <w:rFonts w:ascii="Verdana" w:hAnsi="Verdana" w:cs="Tahoma"/>
          <w:sz w:val="18"/>
          <w:szCs w:val="18"/>
        </w:rPr>
        <w:t>smlouv</w:t>
      </w:r>
      <w:r w:rsidR="00A20477" w:rsidRPr="00F81744">
        <w:rPr>
          <w:rFonts w:ascii="Verdana" w:hAnsi="Verdana" w:cs="Tahoma"/>
          <w:sz w:val="18"/>
          <w:szCs w:val="18"/>
        </w:rPr>
        <w:t>ou</w:t>
      </w:r>
      <w:r w:rsidRPr="00F81744">
        <w:rPr>
          <w:rFonts w:ascii="Verdana" w:hAnsi="Verdana" w:cs="Tahoma"/>
          <w:sz w:val="18"/>
          <w:szCs w:val="18"/>
        </w:rPr>
        <w:t xml:space="preserve">. Objednatel si vyhrazuje právo odsouhlasit veškeré postupy prací a terénní úpravy. </w:t>
      </w:r>
    </w:p>
    <w:p w14:paraId="3C1E464A" w14:textId="349B1BF2" w:rsidR="00937119" w:rsidRPr="00F81744" w:rsidRDefault="00937119" w:rsidP="00F43686">
      <w:pPr>
        <w:tabs>
          <w:tab w:val="left" w:pos="709"/>
        </w:tabs>
        <w:spacing w:line="264" w:lineRule="auto"/>
        <w:ind w:left="709" w:hanging="709"/>
        <w:jc w:val="both"/>
        <w:rPr>
          <w:rFonts w:ascii="Verdana" w:hAnsi="Verdana" w:cs="Tahoma"/>
          <w:sz w:val="18"/>
          <w:szCs w:val="18"/>
        </w:rPr>
      </w:pPr>
      <w:r w:rsidRPr="00F81744">
        <w:rPr>
          <w:rFonts w:ascii="Verdana" w:hAnsi="Verdana" w:cs="Tahoma"/>
          <w:sz w:val="18"/>
          <w:szCs w:val="18"/>
        </w:rPr>
        <w:t>3.</w:t>
      </w:r>
      <w:r w:rsidR="003C5737">
        <w:rPr>
          <w:rFonts w:ascii="Verdana" w:hAnsi="Verdana" w:cs="Tahoma"/>
          <w:sz w:val="18"/>
          <w:szCs w:val="18"/>
        </w:rPr>
        <w:t>6</w:t>
      </w:r>
      <w:r w:rsidRPr="00F81744">
        <w:rPr>
          <w:rFonts w:ascii="Verdana" w:hAnsi="Verdana" w:cs="Tahoma"/>
          <w:sz w:val="18"/>
          <w:szCs w:val="18"/>
        </w:rPr>
        <w:t xml:space="preserve">. </w:t>
      </w:r>
      <w:r w:rsidRPr="00F81744">
        <w:rPr>
          <w:rFonts w:ascii="Verdana" w:hAnsi="Verdana" w:cs="Tahoma"/>
          <w:sz w:val="18"/>
          <w:szCs w:val="18"/>
        </w:rPr>
        <w:tab/>
        <w:t xml:space="preserve">Smluvní strany se dohodly, že celková doba provedení díla se prodlouží o dobu, po kterou nemohlo být dílo prováděno v důsledků okolností vylučujících odpovědnost ve smyslu ustanovení § 2894 a násl. občanského zákoníku. Odpovědnost nevylučuje překážka, která vznikla v době, </w:t>
      </w:r>
      <w:proofErr w:type="gramStart"/>
      <w:r w:rsidRPr="00F81744">
        <w:rPr>
          <w:rFonts w:ascii="Verdana" w:hAnsi="Verdana" w:cs="Tahoma"/>
          <w:sz w:val="18"/>
          <w:szCs w:val="18"/>
        </w:rPr>
        <w:t>kdy</w:t>
      </w:r>
      <w:proofErr w:type="gramEnd"/>
      <w:r w:rsidRPr="00F81744">
        <w:rPr>
          <w:rFonts w:ascii="Verdana" w:hAnsi="Verdana" w:cs="Tahoma"/>
          <w:sz w:val="18"/>
          <w:szCs w:val="18"/>
        </w:rPr>
        <w:t xml:space="preserve"> již byl zhotovitel v prodlení s plněním své povinnosti</w:t>
      </w:r>
      <w:r w:rsidR="00A20477" w:rsidRPr="00F81744">
        <w:rPr>
          <w:rFonts w:ascii="Verdana" w:hAnsi="Verdana" w:cs="Tahoma"/>
          <w:sz w:val="18"/>
          <w:szCs w:val="18"/>
        </w:rPr>
        <w:t xml:space="preserve">, </w:t>
      </w:r>
      <w:r w:rsidRPr="00F81744">
        <w:rPr>
          <w:rFonts w:ascii="Verdana" w:hAnsi="Verdana" w:cs="Tahoma"/>
          <w:sz w:val="18"/>
          <w:szCs w:val="18"/>
        </w:rPr>
        <w:t xml:space="preserve">nebo vznikla v důsledku hospodářských či organizačních poměrů zhotovitele. </w:t>
      </w:r>
    </w:p>
    <w:p w14:paraId="707B6457" w14:textId="3D8BF239" w:rsidR="00937119" w:rsidRPr="00F81744" w:rsidRDefault="00937119" w:rsidP="00F43686">
      <w:pPr>
        <w:spacing w:line="264" w:lineRule="auto"/>
        <w:ind w:left="709" w:hanging="709"/>
        <w:jc w:val="both"/>
        <w:rPr>
          <w:rFonts w:ascii="Verdana" w:hAnsi="Verdana" w:cs="Tahoma"/>
          <w:sz w:val="18"/>
          <w:szCs w:val="18"/>
        </w:rPr>
      </w:pPr>
      <w:r w:rsidRPr="00F81744">
        <w:rPr>
          <w:rFonts w:ascii="Verdana" w:hAnsi="Verdana" w:cs="Tahoma"/>
          <w:sz w:val="18"/>
          <w:szCs w:val="18"/>
        </w:rPr>
        <w:t>3.</w:t>
      </w:r>
      <w:r w:rsidR="003C5737">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Před dobou sjednanou pro předání a převzetí díla dle této smlouvy není objednatel povinen od zhotovitele dílo převzít.</w:t>
      </w:r>
    </w:p>
    <w:p w14:paraId="48C5472E" w14:textId="3CD85058" w:rsidR="00937119" w:rsidRPr="00F81744" w:rsidRDefault="00937119" w:rsidP="005B4E47">
      <w:pPr>
        <w:snapToGrid w:val="0"/>
        <w:spacing w:line="264" w:lineRule="auto"/>
        <w:ind w:left="708" w:hanging="708"/>
        <w:jc w:val="both"/>
        <w:rPr>
          <w:rFonts w:ascii="Verdana" w:hAnsi="Verdana" w:cs="Tahoma"/>
          <w:sz w:val="18"/>
          <w:szCs w:val="18"/>
        </w:rPr>
      </w:pPr>
      <w:r w:rsidRPr="00F81744">
        <w:rPr>
          <w:rFonts w:ascii="Verdana" w:hAnsi="Verdana" w:cs="Tahoma"/>
          <w:sz w:val="18"/>
          <w:szCs w:val="18"/>
        </w:rPr>
        <w:t>3.</w:t>
      </w:r>
      <w:r w:rsidR="003C5737">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Zdrží-li se provádění díla v důsledku důvodů výlučně na straně objednatele, má zhotovitel právo na přiměřené prodloužení doby plnění díla či jeho části, a to o dobu, o kterou bylo plnění díla či jeho části takto prodlouženo.</w:t>
      </w:r>
    </w:p>
    <w:p w14:paraId="53488700" w14:textId="518F1F6D" w:rsidR="00937119" w:rsidRPr="00F81744" w:rsidRDefault="00937119" w:rsidP="005B4E47">
      <w:pPr>
        <w:snapToGrid w:val="0"/>
        <w:spacing w:line="264" w:lineRule="auto"/>
        <w:ind w:left="708" w:hanging="708"/>
        <w:jc w:val="both"/>
        <w:rPr>
          <w:rFonts w:ascii="Verdana" w:hAnsi="Verdana" w:cs="Tahoma"/>
          <w:sz w:val="18"/>
          <w:szCs w:val="18"/>
        </w:rPr>
      </w:pPr>
      <w:r w:rsidRPr="00F81744">
        <w:rPr>
          <w:rFonts w:ascii="Verdana" w:hAnsi="Verdana" w:cs="Tahoma"/>
          <w:sz w:val="18"/>
          <w:szCs w:val="18"/>
        </w:rPr>
        <w:t>3.</w:t>
      </w:r>
      <w:r w:rsidR="003C5737">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Zhotovitel potvrzuje, že veškeré sjednané lhůty jsou přiměřené a dostatečné pro řádné splnění jeho povinností vyplývajících z této smlouvy</w:t>
      </w:r>
      <w:r w:rsidR="000F510F">
        <w:rPr>
          <w:rFonts w:ascii="Verdana" w:hAnsi="Verdana" w:cs="Tahoma"/>
          <w:sz w:val="18"/>
          <w:szCs w:val="18"/>
        </w:rPr>
        <w:t xml:space="preserve"> a má pro provedení dostatečné kapacity (lidské zdroje, technické vybavení apod.)</w:t>
      </w:r>
      <w:r w:rsidRPr="00F81744">
        <w:rPr>
          <w:rFonts w:ascii="Verdana" w:hAnsi="Verdana" w:cs="Tahoma"/>
          <w:sz w:val="18"/>
          <w:szCs w:val="18"/>
        </w:rPr>
        <w:t xml:space="preserve">. V případě, že tato smlouva nestanoví zhotoviteli pro splnění nějaké povinnosti konkrétní lhůtu, je zhotovitel povinen takovou povinnost splnit bez zbytečného odkladu v závislosti na tom, ke kterému plnění podle této smlouvy se příslušná povinnost vztahuje. </w:t>
      </w:r>
    </w:p>
    <w:p w14:paraId="206FFC4B" w14:textId="7AB5822B" w:rsidR="00937119" w:rsidRPr="00F81744" w:rsidRDefault="00937119" w:rsidP="005B4E47">
      <w:pPr>
        <w:snapToGrid w:val="0"/>
        <w:spacing w:line="264" w:lineRule="auto"/>
        <w:ind w:left="708" w:hanging="708"/>
        <w:jc w:val="both"/>
        <w:rPr>
          <w:rFonts w:ascii="Verdana" w:hAnsi="Verdana" w:cs="Tahoma"/>
          <w:sz w:val="18"/>
          <w:szCs w:val="18"/>
        </w:rPr>
      </w:pPr>
      <w:r w:rsidRPr="00F81744">
        <w:rPr>
          <w:rFonts w:ascii="Verdana" w:hAnsi="Verdana" w:cs="Tahoma"/>
          <w:sz w:val="18"/>
          <w:szCs w:val="18"/>
        </w:rPr>
        <w:t>3.</w:t>
      </w:r>
      <w:r w:rsidR="003C5737">
        <w:rPr>
          <w:rFonts w:ascii="Verdana" w:hAnsi="Verdana" w:cs="Tahoma"/>
          <w:sz w:val="18"/>
          <w:szCs w:val="18"/>
        </w:rPr>
        <w:t>10</w:t>
      </w:r>
      <w:r w:rsidRPr="00F81744">
        <w:rPr>
          <w:rFonts w:ascii="Verdana" w:hAnsi="Verdana" w:cs="Tahoma"/>
          <w:sz w:val="18"/>
          <w:szCs w:val="18"/>
        </w:rPr>
        <w:t>.</w:t>
      </w:r>
      <w:r w:rsidRPr="00F81744">
        <w:rPr>
          <w:rFonts w:ascii="Verdana" w:hAnsi="Verdana" w:cs="Tahoma"/>
          <w:sz w:val="18"/>
          <w:szCs w:val="18"/>
        </w:rPr>
        <w:tab/>
        <w:t>Během jakéhokoliv přerušení provádění díla nebo jeho části podle této smlouvy je zhotovitel povinen v rozsahu stanovan</w:t>
      </w:r>
      <w:r w:rsidR="00A20477" w:rsidRPr="00F81744">
        <w:rPr>
          <w:rFonts w:ascii="Verdana" w:hAnsi="Verdana" w:cs="Tahoma"/>
          <w:sz w:val="18"/>
          <w:szCs w:val="18"/>
        </w:rPr>
        <w:t>é</w:t>
      </w:r>
      <w:r w:rsidRPr="00F81744">
        <w:rPr>
          <w:rFonts w:ascii="Verdana" w:hAnsi="Verdana" w:cs="Tahoma"/>
          <w:sz w:val="18"/>
          <w:szCs w:val="18"/>
        </w:rPr>
        <w:t>m objednatelem, jinak v nezbytném rozsahu, zajistit ochranu pozastaveného díla proti zničení, ztrátě nebo poškození, jakož i skladování věcí a materiálu opatřen</w:t>
      </w:r>
      <w:r w:rsidR="00A20477" w:rsidRPr="00F81744">
        <w:rPr>
          <w:rFonts w:ascii="Verdana" w:hAnsi="Verdana" w:cs="Tahoma"/>
          <w:sz w:val="18"/>
          <w:szCs w:val="18"/>
        </w:rPr>
        <w:t>ého</w:t>
      </w:r>
      <w:r w:rsidRPr="00F81744">
        <w:rPr>
          <w:rFonts w:ascii="Verdana" w:hAnsi="Verdana" w:cs="Tahoma"/>
          <w:sz w:val="18"/>
          <w:szCs w:val="18"/>
        </w:rPr>
        <w:t xml:space="preserve"> k provedení díla. Zhotovitel je dále povinen provést opatření k zamezení nebo minimalizaci škody, která by pozastavením provádění díla mohla vzniknout (konzervace díla, opatření před propadnutím lhůt poskytnutých státní správou atd.), přičemž o zamýšlených opatřeních je zhotovitel povinen objednatele předem informovat. </w:t>
      </w:r>
    </w:p>
    <w:p w14:paraId="032E954D" w14:textId="77777777" w:rsidR="00937119" w:rsidRPr="00F81744" w:rsidRDefault="00937119" w:rsidP="005B4E47">
      <w:pPr>
        <w:snapToGrid w:val="0"/>
        <w:spacing w:line="264" w:lineRule="auto"/>
        <w:ind w:left="708" w:hanging="708"/>
        <w:jc w:val="both"/>
        <w:rPr>
          <w:rFonts w:ascii="Verdana" w:hAnsi="Verdana" w:cs="Tahoma"/>
          <w:sz w:val="18"/>
          <w:szCs w:val="18"/>
        </w:rPr>
      </w:pPr>
    </w:p>
    <w:p w14:paraId="2D226C76"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4</w:t>
      </w:r>
    </w:p>
    <w:p w14:paraId="1CA7BB45"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Místo provádění díla</w:t>
      </w:r>
    </w:p>
    <w:p w14:paraId="69C80CB9" w14:textId="77777777" w:rsidR="00937119" w:rsidRPr="00F81744" w:rsidRDefault="00937119" w:rsidP="00F43686">
      <w:pPr>
        <w:spacing w:line="264" w:lineRule="auto"/>
        <w:jc w:val="center"/>
        <w:rPr>
          <w:rFonts w:ascii="Verdana" w:hAnsi="Verdana" w:cs="Tahoma"/>
          <w:b/>
          <w:sz w:val="18"/>
          <w:szCs w:val="18"/>
        </w:rPr>
      </w:pPr>
    </w:p>
    <w:p w14:paraId="3A9CFA10" w14:textId="2E9EA846" w:rsidR="00937119" w:rsidRPr="0082464F" w:rsidRDefault="00937119" w:rsidP="0082464F">
      <w:pPr>
        <w:pStyle w:val="Zkladntextodsazen3"/>
        <w:numPr>
          <w:ilvl w:val="1"/>
          <w:numId w:val="14"/>
        </w:numPr>
        <w:tabs>
          <w:tab w:val="left" w:pos="709"/>
        </w:tabs>
        <w:snapToGrid w:val="0"/>
        <w:spacing w:after="0" w:line="264" w:lineRule="auto"/>
        <w:ind w:left="709" w:hanging="709"/>
        <w:rPr>
          <w:rFonts w:ascii="Verdana" w:hAnsi="Verdana" w:cs="Tahoma"/>
          <w:i/>
          <w:sz w:val="18"/>
          <w:szCs w:val="18"/>
        </w:rPr>
      </w:pPr>
      <w:r w:rsidRPr="0082464F">
        <w:rPr>
          <w:rFonts w:ascii="Verdana" w:hAnsi="Verdana" w:cs="Tahoma"/>
          <w:sz w:val="18"/>
          <w:szCs w:val="18"/>
        </w:rPr>
        <w:t xml:space="preserve">Místem plnění </w:t>
      </w:r>
      <w:r w:rsidR="006F4821" w:rsidRPr="0082464F">
        <w:rPr>
          <w:rFonts w:ascii="Verdana" w:hAnsi="Verdana" w:cs="Tahoma"/>
          <w:sz w:val="18"/>
          <w:szCs w:val="18"/>
        </w:rPr>
        <w:t>se rozumí</w:t>
      </w:r>
      <w:r w:rsidR="009217F0" w:rsidRPr="0082464F">
        <w:rPr>
          <w:rFonts w:ascii="Verdana" w:hAnsi="Verdana" w:cs="Tahoma"/>
          <w:sz w:val="18"/>
          <w:szCs w:val="18"/>
        </w:rPr>
        <w:t xml:space="preserve"> </w:t>
      </w:r>
      <w:r w:rsidR="0082464F" w:rsidRPr="0082464F">
        <w:rPr>
          <w:rFonts w:ascii="Verdana" w:hAnsi="Verdana" w:cs="Calibri"/>
          <w:sz w:val="18"/>
          <w:szCs w:val="18"/>
        </w:rPr>
        <w:t xml:space="preserve">areál </w:t>
      </w:r>
      <w:r w:rsidR="002F1FEF" w:rsidRPr="002F1FEF">
        <w:rPr>
          <w:rFonts w:ascii="Verdana" w:hAnsi="Verdana" w:cs="Calibri"/>
          <w:sz w:val="18"/>
          <w:szCs w:val="18"/>
        </w:rPr>
        <w:t>Východočeské plynárenské strojírny, a.s.</w:t>
      </w:r>
      <w:r w:rsidR="0082464F" w:rsidRPr="0082464F">
        <w:rPr>
          <w:rFonts w:ascii="Verdana" w:hAnsi="Verdana" w:cs="Calibri"/>
          <w:sz w:val="18"/>
          <w:szCs w:val="18"/>
        </w:rPr>
        <w:t xml:space="preserve">, </w:t>
      </w:r>
      <w:r w:rsidR="00301636">
        <w:rPr>
          <w:rFonts w:ascii="Verdana" w:hAnsi="Verdana" w:cs="Calibri"/>
          <w:sz w:val="18"/>
          <w:szCs w:val="18"/>
        </w:rPr>
        <w:t>č.p. 16, 538 34 Rosice</w:t>
      </w:r>
      <w:r w:rsidR="006F4821" w:rsidRPr="0082464F">
        <w:rPr>
          <w:rFonts w:ascii="Verdana" w:hAnsi="Verdana" w:cs="Tahoma"/>
          <w:sz w:val="18"/>
          <w:szCs w:val="18"/>
        </w:rPr>
        <w:t xml:space="preserve">, </w:t>
      </w:r>
      <w:r w:rsidR="00F962AC" w:rsidRPr="0082464F">
        <w:rPr>
          <w:rFonts w:ascii="Verdana" w:hAnsi="Verdana" w:cs="Tahoma"/>
          <w:sz w:val="18"/>
          <w:szCs w:val="18"/>
        </w:rPr>
        <w:t>blíže</w:t>
      </w:r>
      <w:r w:rsidR="00F60215" w:rsidRPr="0082464F">
        <w:rPr>
          <w:rFonts w:ascii="Verdana" w:hAnsi="Verdana" w:cs="Tahoma"/>
          <w:sz w:val="18"/>
          <w:szCs w:val="18"/>
        </w:rPr>
        <w:t xml:space="preserve"> </w:t>
      </w:r>
      <w:r w:rsidRPr="0082464F">
        <w:rPr>
          <w:rFonts w:ascii="Verdana" w:hAnsi="Verdana" w:cs="Tahoma"/>
          <w:sz w:val="18"/>
          <w:szCs w:val="18"/>
        </w:rPr>
        <w:t>specifikováno v projektové dokumentaci, která je přílohou této smlouvy.</w:t>
      </w:r>
    </w:p>
    <w:p w14:paraId="3331FE05" w14:textId="77777777" w:rsidR="001958F4" w:rsidRPr="00F81744" w:rsidRDefault="001958F4" w:rsidP="00F930D7">
      <w:pPr>
        <w:pStyle w:val="Zkladntextodsazen3"/>
        <w:tabs>
          <w:tab w:val="left" w:pos="709"/>
        </w:tabs>
        <w:snapToGrid w:val="0"/>
        <w:spacing w:after="0" w:line="264" w:lineRule="auto"/>
        <w:ind w:left="0"/>
        <w:rPr>
          <w:rFonts w:ascii="Verdana" w:hAnsi="Verdana" w:cs="Tahoma"/>
          <w:sz w:val="18"/>
          <w:szCs w:val="18"/>
        </w:rPr>
      </w:pPr>
    </w:p>
    <w:p w14:paraId="1FEAE73A"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5</w:t>
      </w:r>
    </w:p>
    <w:p w14:paraId="11B554A5"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Cena za dílo, platební podmínky</w:t>
      </w:r>
    </w:p>
    <w:p w14:paraId="747CF6BC" w14:textId="77777777" w:rsidR="00937119" w:rsidRPr="00F81744" w:rsidRDefault="00937119" w:rsidP="00F43686">
      <w:pPr>
        <w:pStyle w:val="Zkladntext"/>
        <w:tabs>
          <w:tab w:val="left" w:pos="709"/>
        </w:tabs>
        <w:spacing w:line="264" w:lineRule="auto"/>
        <w:jc w:val="center"/>
        <w:rPr>
          <w:rFonts w:ascii="Verdana" w:hAnsi="Verdana" w:cs="Tahoma"/>
          <w:sz w:val="18"/>
          <w:szCs w:val="18"/>
        </w:rPr>
      </w:pPr>
    </w:p>
    <w:p w14:paraId="79127E5C" w14:textId="77777777" w:rsidR="00937119" w:rsidRPr="00590BBD" w:rsidRDefault="00937119" w:rsidP="00F43686">
      <w:pPr>
        <w:pStyle w:val="AAOdstavec"/>
        <w:spacing w:line="264" w:lineRule="auto"/>
        <w:rPr>
          <w:rFonts w:ascii="Verdana" w:hAnsi="Verdana" w:cs="Tahoma"/>
          <w:sz w:val="18"/>
          <w:szCs w:val="18"/>
        </w:rPr>
      </w:pPr>
      <w:r w:rsidRPr="00590BBD">
        <w:rPr>
          <w:rFonts w:ascii="Verdana" w:hAnsi="Verdana" w:cs="Tahoma"/>
          <w:sz w:val="18"/>
          <w:szCs w:val="18"/>
        </w:rPr>
        <w:t>5.1.</w:t>
      </w:r>
      <w:r w:rsidRPr="00590BBD">
        <w:rPr>
          <w:rFonts w:ascii="Verdana" w:hAnsi="Verdana" w:cs="Tahoma"/>
          <w:sz w:val="18"/>
          <w:szCs w:val="18"/>
        </w:rPr>
        <w:tab/>
        <w:t>Smluvní strany se dohodly na této celkové výši ceny za dílo:</w:t>
      </w:r>
    </w:p>
    <w:p w14:paraId="55867732" w14:textId="77777777" w:rsidR="00937119" w:rsidRPr="00590BBD" w:rsidRDefault="00937119" w:rsidP="00DB43FF">
      <w:pPr>
        <w:pStyle w:val="AAOdstavec"/>
        <w:numPr>
          <w:ilvl w:val="0"/>
          <w:numId w:val="21"/>
        </w:numPr>
        <w:spacing w:line="264" w:lineRule="auto"/>
        <w:rPr>
          <w:rFonts w:ascii="Verdana" w:hAnsi="Verdana" w:cs="Tahoma"/>
          <w:sz w:val="18"/>
          <w:szCs w:val="18"/>
        </w:rPr>
      </w:pPr>
      <w:r w:rsidRPr="00590BBD">
        <w:rPr>
          <w:rFonts w:ascii="Verdana" w:hAnsi="Verdana" w:cs="Tahoma"/>
          <w:sz w:val="18"/>
          <w:szCs w:val="18"/>
        </w:rPr>
        <w:t>Cena bez DPH</w:t>
      </w:r>
      <w:r w:rsidR="0003164D" w:rsidRPr="00590BBD">
        <w:rPr>
          <w:rFonts w:ascii="Verdana" w:hAnsi="Verdana" w:cs="Tahoma"/>
          <w:sz w:val="18"/>
          <w:szCs w:val="18"/>
        </w:rPr>
        <w:t xml:space="preserve"> xxx</w:t>
      </w:r>
      <w:r w:rsidRPr="00590BBD">
        <w:rPr>
          <w:rFonts w:ascii="Verdana" w:hAnsi="Verdana" w:cs="Tahoma"/>
          <w:sz w:val="18"/>
          <w:szCs w:val="18"/>
        </w:rPr>
        <w:t xml:space="preserve"> Kč (slovy: </w:t>
      </w:r>
      <w:r w:rsidR="0003164D" w:rsidRPr="00590BBD">
        <w:rPr>
          <w:rFonts w:ascii="Verdana" w:hAnsi="Verdana" w:cs="Tahoma"/>
          <w:sz w:val="18"/>
          <w:szCs w:val="18"/>
        </w:rPr>
        <w:t xml:space="preserve">xxx </w:t>
      </w:r>
      <w:r w:rsidRPr="00590BBD">
        <w:rPr>
          <w:rFonts w:ascii="Verdana" w:hAnsi="Verdana" w:cs="Tahoma"/>
          <w:sz w:val="18"/>
          <w:szCs w:val="18"/>
        </w:rPr>
        <w:t>korun českých)</w:t>
      </w:r>
    </w:p>
    <w:p w14:paraId="2297A909" w14:textId="77777777" w:rsidR="00937119" w:rsidRPr="00590BBD" w:rsidRDefault="00937119" w:rsidP="00DB43FF">
      <w:pPr>
        <w:pStyle w:val="AAOdstavec"/>
        <w:numPr>
          <w:ilvl w:val="0"/>
          <w:numId w:val="21"/>
        </w:numPr>
        <w:spacing w:line="264" w:lineRule="auto"/>
        <w:rPr>
          <w:rFonts w:ascii="Verdana" w:hAnsi="Verdana" w:cs="Tahoma"/>
          <w:sz w:val="18"/>
          <w:szCs w:val="18"/>
        </w:rPr>
      </w:pPr>
      <w:r w:rsidRPr="00590BBD">
        <w:rPr>
          <w:rFonts w:ascii="Verdana" w:hAnsi="Verdana" w:cs="Tahoma"/>
          <w:sz w:val="18"/>
          <w:szCs w:val="18"/>
        </w:rPr>
        <w:t xml:space="preserve">DPH </w:t>
      </w:r>
      <w:r w:rsidR="0003164D" w:rsidRPr="00590BBD">
        <w:rPr>
          <w:rFonts w:ascii="Verdana" w:hAnsi="Verdana" w:cs="Tahoma"/>
          <w:sz w:val="18"/>
          <w:szCs w:val="18"/>
        </w:rPr>
        <w:t xml:space="preserve">xxx </w:t>
      </w:r>
      <w:r w:rsidRPr="00590BBD">
        <w:rPr>
          <w:rFonts w:ascii="Verdana" w:hAnsi="Verdana" w:cs="Tahoma"/>
          <w:sz w:val="18"/>
          <w:szCs w:val="18"/>
        </w:rPr>
        <w:t>% ve výši</w:t>
      </w:r>
      <w:r w:rsidR="0003164D" w:rsidRPr="00590BBD">
        <w:rPr>
          <w:rFonts w:ascii="Verdana" w:hAnsi="Verdana" w:cs="Tahoma"/>
          <w:sz w:val="18"/>
          <w:szCs w:val="18"/>
        </w:rPr>
        <w:t xml:space="preserve"> xxx</w:t>
      </w:r>
      <w:r w:rsidRPr="00590BBD">
        <w:rPr>
          <w:rFonts w:ascii="Verdana" w:hAnsi="Verdana" w:cs="Tahoma"/>
          <w:sz w:val="18"/>
          <w:szCs w:val="18"/>
        </w:rPr>
        <w:t xml:space="preserve"> Kč (slovy: </w:t>
      </w:r>
      <w:r w:rsidR="0003164D" w:rsidRPr="00590BBD">
        <w:rPr>
          <w:rFonts w:ascii="Verdana" w:hAnsi="Verdana" w:cs="Tahoma"/>
          <w:sz w:val="18"/>
          <w:szCs w:val="18"/>
        </w:rPr>
        <w:t>xxx</w:t>
      </w:r>
      <w:r w:rsidRPr="00590BBD">
        <w:rPr>
          <w:rFonts w:ascii="Verdana" w:hAnsi="Verdana" w:cs="Tahoma"/>
          <w:sz w:val="18"/>
          <w:szCs w:val="18"/>
        </w:rPr>
        <w:t xml:space="preserve"> korun českých)</w:t>
      </w:r>
    </w:p>
    <w:p w14:paraId="2F3C7904" w14:textId="77777777" w:rsidR="00937119" w:rsidRPr="00590BBD" w:rsidRDefault="00937119" w:rsidP="00DB43FF">
      <w:pPr>
        <w:pStyle w:val="AAOdstavec"/>
        <w:numPr>
          <w:ilvl w:val="0"/>
          <w:numId w:val="21"/>
        </w:numPr>
        <w:spacing w:line="264" w:lineRule="auto"/>
        <w:rPr>
          <w:rFonts w:ascii="Verdana" w:hAnsi="Verdana" w:cs="Tahoma"/>
          <w:sz w:val="18"/>
          <w:szCs w:val="18"/>
        </w:rPr>
      </w:pPr>
      <w:r w:rsidRPr="00590BBD">
        <w:rPr>
          <w:rFonts w:ascii="Verdana" w:hAnsi="Verdana" w:cs="Tahoma"/>
          <w:sz w:val="18"/>
          <w:szCs w:val="18"/>
        </w:rPr>
        <w:t>Cena včetně DPH ve výši</w:t>
      </w:r>
      <w:r w:rsidR="0003164D" w:rsidRPr="00590BBD">
        <w:rPr>
          <w:rFonts w:ascii="Verdana" w:hAnsi="Verdana" w:cs="Tahoma"/>
          <w:sz w:val="18"/>
          <w:szCs w:val="18"/>
        </w:rPr>
        <w:t xml:space="preserve"> xxx</w:t>
      </w:r>
      <w:r w:rsidRPr="00590BBD">
        <w:rPr>
          <w:rFonts w:ascii="Verdana" w:hAnsi="Verdana" w:cs="Tahoma"/>
          <w:sz w:val="18"/>
          <w:szCs w:val="18"/>
        </w:rPr>
        <w:t xml:space="preserve"> Kč (slovy:</w:t>
      </w:r>
      <w:r w:rsidR="0003164D" w:rsidRPr="00590BBD">
        <w:rPr>
          <w:rFonts w:ascii="Verdana" w:hAnsi="Verdana" w:cs="Tahoma"/>
          <w:sz w:val="18"/>
          <w:szCs w:val="18"/>
        </w:rPr>
        <w:t xml:space="preserve"> xxx</w:t>
      </w:r>
      <w:r w:rsidRPr="00590BBD">
        <w:rPr>
          <w:rFonts w:ascii="Verdana" w:hAnsi="Verdana" w:cs="Tahoma"/>
          <w:sz w:val="18"/>
          <w:szCs w:val="18"/>
        </w:rPr>
        <w:t xml:space="preserve"> korun českých) </w:t>
      </w:r>
    </w:p>
    <w:p w14:paraId="4B8C49E7" w14:textId="6863B09D" w:rsidR="00CF03B8" w:rsidRPr="00167E2A" w:rsidRDefault="00937119" w:rsidP="00167E2A">
      <w:pPr>
        <w:pStyle w:val="AAOdstavec"/>
        <w:spacing w:line="264" w:lineRule="auto"/>
        <w:ind w:firstLine="708"/>
        <w:rPr>
          <w:rFonts w:ascii="Verdana" w:hAnsi="Verdana" w:cs="Tahoma"/>
          <w:sz w:val="18"/>
          <w:szCs w:val="18"/>
        </w:rPr>
      </w:pPr>
      <w:r w:rsidRPr="00590BBD">
        <w:rPr>
          <w:rFonts w:ascii="Verdana" w:hAnsi="Verdana" w:cs="Tahoma"/>
          <w:sz w:val="18"/>
          <w:szCs w:val="18"/>
        </w:rPr>
        <w:t xml:space="preserve">(dále též </w:t>
      </w:r>
      <w:r w:rsidRPr="00590BBD">
        <w:rPr>
          <w:rFonts w:ascii="Verdana" w:hAnsi="Verdana" w:cs="Tahoma"/>
          <w:b/>
          <w:sz w:val="18"/>
          <w:szCs w:val="18"/>
        </w:rPr>
        <w:t>„Cena za provedení díla“</w:t>
      </w:r>
      <w:r w:rsidRPr="00590BBD">
        <w:rPr>
          <w:rFonts w:ascii="Verdana" w:hAnsi="Verdana" w:cs="Tahoma"/>
          <w:sz w:val="18"/>
          <w:szCs w:val="18"/>
        </w:rPr>
        <w:t>);</w:t>
      </w:r>
    </w:p>
    <w:p w14:paraId="6D72FE3B" w14:textId="454426DA"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5.2.</w:t>
      </w:r>
      <w:r w:rsidRPr="00F81744">
        <w:rPr>
          <w:rFonts w:ascii="Verdana" w:hAnsi="Verdana" w:cs="Tahoma"/>
          <w:sz w:val="18"/>
          <w:szCs w:val="18"/>
        </w:rPr>
        <w:tab/>
      </w:r>
      <w:r w:rsidR="00796442">
        <w:rPr>
          <w:rFonts w:ascii="Verdana" w:hAnsi="Verdana" w:cs="Tahoma"/>
          <w:sz w:val="18"/>
          <w:szCs w:val="18"/>
        </w:rPr>
        <w:t>Ceny uvedené zhotovitelem v položkovém rozpočtu musí obsahovat vš</w:t>
      </w:r>
      <w:r w:rsidR="00E91A25">
        <w:rPr>
          <w:rFonts w:ascii="Verdana" w:hAnsi="Verdana" w:cs="Tahoma"/>
          <w:sz w:val="18"/>
          <w:szCs w:val="18"/>
        </w:rPr>
        <w:t>e</w:t>
      </w:r>
      <w:r w:rsidR="00796442">
        <w:rPr>
          <w:rFonts w:ascii="Verdana" w:hAnsi="Verdana" w:cs="Tahoma"/>
          <w:sz w:val="18"/>
          <w:szCs w:val="18"/>
        </w:rPr>
        <w:t xml:space="preserve">chny náklady související se zhotovením díla, vedlejší náklady související s umístěním stavby, zařízením staveniště a také ostatní náklady související s plněním zadávacích podmínek veřejné zakázky. </w:t>
      </w:r>
      <w:r w:rsidRPr="00F81744">
        <w:rPr>
          <w:rFonts w:ascii="Verdana" w:hAnsi="Verdana" w:cs="Tahoma"/>
          <w:sz w:val="18"/>
          <w:szCs w:val="18"/>
        </w:rPr>
        <w:t>V ceně za provedení díla jsou zahrnuty veškeré náklady zhotovitele, které při plnění svého závazku dle této smlouvy nebo v souvislosti s tím vynaloží, a to nejen náklady, které jsou uvedeny ve výchozích dokumentech předaných objednatelem, ale i náklady,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vč. zhotovené stavby, veškerou dokumentaci pro provedení díla (dílenské, výrobní, technologické a pracovní postupy apod.), zhotovení dokumentace skutečného provedení, předepsaných či sjednaných zkoušek, revizí, předání atestů, osvědčení, prohlášení o shodě, revizních protokolů</w:t>
      </w:r>
      <w:r w:rsidR="008E030F" w:rsidRPr="00F81744">
        <w:rPr>
          <w:rFonts w:ascii="Verdana" w:hAnsi="Verdana" w:cs="Tahoma"/>
          <w:sz w:val="18"/>
          <w:szCs w:val="18"/>
        </w:rPr>
        <w:t xml:space="preserve"> a všech dalších dokumentů nutných k příp. kolaudaci stavby</w:t>
      </w:r>
      <w:r w:rsidRPr="00F81744">
        <w:rPr>
          <w:rFonts w:ascii="Verdana" w:hAnsi="Verdana" w:cs="Tahoma"/>
          <w:sz w:val="18"/>
          <w:szCs w:val="18"/>
        </w:rPr>
        <w:t xml:space="preserve">. Dále se jedná zejména o náklady na cla, režie, mzdy, sociální </w:t>
      </w:r>
      <w:r w:rsidRPr="00F81744">
        <w:rPr>
          <w:rFonts w:ascii="Verdana" w:hAnsi="Verdana" w:cs="Tahoma"/>
          <w:sz w:val="18"/>
          <w:szCs w:val="18"/>
        </w:rPr>
        <w:lastRenderedPageBreak/>
        <w:t>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w:t>
      </w:r>
    </w:p>
    <w:p w14:paraId="6F900FFF"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5.3.</w:t>
      </w:r>
      <w:r w:rsidRPr="00F81744">
        <w:rPr>
          <w:rFonts w:ascii="Verdana" w:hAnsi="Verdana" w:cs="Tahoma"/>
          <w:sz w:val="18"/>
          <w:szCs w:val="18"/>
        </w:rPr>
        <w:tab/>
        <w:t xml:space="preserve">Objednatelem nebudou na cenu za provedení díla poskytována jakákoli plnění (zálohy) před zahájením provádění díla. Obě smluvní strany se vzájemně dohodly, že dílčím zdanitelným plněním jsou práce skutečně provedené v příslušném měsíci a za datum uskutečnění dílčího zdanitelného plnění prohlašují poslední den kalendářního měsíce. </w:t>
      </w:r>
    </w:p>
    <w:p w14:paraId="36812678" w14:textId="77777777" w:rsidR="00FD7722" w:rsidRDefault="00FC6A3F" w:rsidP="00FC6A3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5.4.</w:t>
      </w:r>
      <w:r w:rsidRPr="00F81744">
        <w:rPr>
          <w:rFonts w:ascii="Verdana" w:hAnsi="Verdana" w:cs="Tahoma"/>
          <w:sz w:val="18"/>
          <w:szCs w:val="18"/>
        </w:rPr>
        <w:tab/>
        <w:t xml:space="preserve">Po ukončení každého kalendářního měsíce předá zhotovitel objednateli daňový doklad, k němuž musí být připojen zjišťovací protokol – soupis prací a dodávek provedených v daném měsíci, v členění po položkách dle výkazu výměr, oceněný v souladu se smlouvou, odsouhlasený technickým dozorem objednatele. </w:t>
      </w:r>
      <w:r>
        <w:rPr>
          <w:rFonts w:ascii="Verdana" w:hAnsi="Verdana" w:cs="Tahoma"/>
          <w:sz w:val="18"/>
          <w:szCs w:val="18"/>
        </w:rPr>
        <w:t xml:space="preserve">Bez tohoto soupisu je faktura neúplná. </w:t>
      </w:r>
      <w:r w:rsidRPr="00F81744">
        <w:rPr>
          <w:rFonts w:ascii="Verdana" w:hAnsi="Verdana" w:cs="Tahoma"/>
          <w:sz w:val="18"/>
          <w:szCs w:val="18"/>
        </w:rPr>
        <w:t>Zhotovitel je oprávněn účtovat daňovým dokladem za příslušné období pouze práce a dodávky v rozsahu odsouhlaseném technickým dozorem. Cenu neodsouhlasených prací a dodávek je zhotovitel oprávněn účtovat jen po dohodě s objednatelem, jinak na základě pravomocného soudního rozhodnutí, které potvrdí jeho nárok.</w:t>
      </w:r>
      <w:r>
        <w:rPr>
          <w:rFonts w:ascii="Verdana" w:hAnsi="Verdana" w:cs="Tahoma"/>
          <w:sz w:val="18"/>
          <w:szCs w:val="18"/>
        </w:rPr>
        <w:t xml:space="preserve"> </w:t>
      </w:r>
    </w:p>
    <w:p w14:paraId="28274576" w14:textId="7FE95FF3" w:rsidR="00FC6A3F" w:rsidRPr="00F81744" w:rsidRDefault="00FD7722" w:rsidP="00FC6A3F">
      <w:pPr>
        <w:pStyle w:val="BodyText21"/>
        <w:widowControl/>
        <w:spacing w:line="264" w:lineRule="auto"/>
        <w:ind w:left="705" w:hanging="705"/>
        <w:rPr>
          <w:rFonts w:ascii="Verdana" w:hAnsi="Verdana" w:cs="Tahoma"/>
          <w:sz w:val="18"/>
          <w:szCs w:val="18"/>
        </w:rPr>
      </w:pPr>
      <w:r>
        <w:rPr>
          <w:rFonts w:ascii="Verdana" w:hAnsi="Verdana" w:cs="Tahoma"/>
          <w:sz w:val="18"/>
          <w:szCs w:val="18"/>
        </w:rPr>
        <w:t>5.5.</w:t>
      </w:r>
      <w:r>
        <w:rPr>
          <w:rFonts w:ascii="Verdana" w:hAnsi="Verdana" w:cs="Tahoma"/>
          <w:sz w:val="18"/>
          <w:szCs w:val="18"/>
        </w:rPr>
        <w:tab/>
      </w:r>
      <w:r>
        <w:rPr>
          <w:rFonts w:ascii="Verdana" w:hAnsi="Verdana"/>
          <w:sz w:val="18"/>
          <w:szCs w:val="18"/>
        </w:rPr>
        <w:t>Každá faktura bude rozdělena</w:t>
      </w:r>
      <w:r w:rsidRPr="00795C1A">
        <w:rPr>
          <w:rFonts w:ascii="Verdana" w:hAnsi="Verdana"/>
          <w:sz w:val="18"/>
          <w:szCs w:val="18"/>
        </w:rPr>
        <w:t xml:space="preserve"> na jednotlivé stavební celky (objekty) a ty </w:t>
      </w:r>
      <w:r>
        <w:rPr>
          <w:rFonts w:ascii="Verdana" w:hAnsi="Verdana"/>
          <w:sz w:val="18"/>
          <w:szCs w:val="18"/>
        </w:rPr>
        <w:t xml:space="preserve">budou </w:t>
      </w:r>
      <w:r w:rsidRPr="00795C1A">
        <w:rPr>
          <w:rFonts w:ascii="Verdana" w:hAnsi="Verdana"/>
          <w:sz w:val="18"/>
          <w:szCs w:val="18"/>
        </w:rPr>
        <w:t>rozděleny na stavební a další profesní části.</w:t>
      </w:r>
      <w:r w:rsidRPr="00FD7722">
        <w:rPr>
          <w:rFonts w:ascii="Verdana" w:hAnsi="Verdana"/>
          <w:iCs/>
          <w:sz w:val="18"/>
          <w:szCs w:val="18"/>
        </w:rPr>
        <w:t xml:space="preserve"> </w:t>
      </w:r>
      <w:r>
        <w:rPr>
          <w:rFonts w:ascii="Verdana" w:hAnsi="Verdana"/>
          <w:iCs/>
          <w:sz w:val="18"/>
          <w:szCs w:val="18"/>
        </w:rPr>
        <w:t>Zhotovitel</w:t>
      </w:r>
      <w:r w:rsidRPr="00795C1A">
        <w:rPr>
          <w:rFonts w:ascii="Verdana" w:hAnsi="Verdana"/>
          <w:bCs/>
          <w:iCs/>
          <w:sz w:val="18"/>
          <w:szCs w:val="18"/>
        </w:rPr>
        <w:t xml:space="preserve"> je povinen v předmětu fakturace uvést přes</w:t>
      </w:r>
      <w:r>
        <w:rPr>
          <w:rFonts w:ascii="Verdana" w:hAnsi="Verdana"/>
          <w:iCs/>
          <w:sz w:val="18"/>
          <w:szCs w:val="18"/>
        </w:rPr>
        <w:t xml:space="preserve">ný název akce a </w:t>
      </w:r>
      <w:r w:rsidR="00B85560">
        <w:rPr>
          <w:rFonts w:ascii="Verdana" w:hAnsi="Verdana"/>
          <w:iCs/>
          <w:sz w:val="18"/>
          <w:szCs w:val="18"/>
        </w:rPr>
        <w:t xml:space="preserve">registrační </w:t>
      </w:r>
      <w:r>
        <w:rPr>
          <w:rFonts w:ascii="Verdana" w:hAnsi="Verdana"/>
          <w:iCs/>
          <w:sz w:val="18"/>
          <w:szCs w:val="18"/>
        </w:rPr>
        <w:t xml:space="preserve">číslo </w:t>
      </w:r>
      <w:r w:rsidR="00B85560">
        <w:rPr>
          <w:rFonts w:ascii="Verdana" w:hAnsi="Verdana"/>
          <w:iCs/>
          <w:sz w:val="18"/>
          <w:szCs w:val="18"/>
        </w:rPr>
        <w:t xml:space="preserve">projektu </w:t>
      </w:r>
      <w:r w:rsidR="00A765E5" w:rsidRPr="00A765E5">
        <w:rPr>
          <w:rFonts w:ascii="Verdana" w:hAnsi="Verdana"/>
          <w:iCs/>
          <w:sz w:val="18"/>
          <w:szCs w:val="18"/>
        </w:rPr>
        <w:t>CZ.01.2.07/0.0/0.0/18_238/0014752</w:t>
      </w:r>
      <w:r>
        <w:rPr>
          <w:rFonts w:ascii="Verdana" w:hAnsi="Verdana"/>
          <w:iCs/>
          <w:sz w:val="18"/>
          <w:szCs w:val="18"/>
        </w:rPr>
        <w:t>, j</w:t>
      </w:r>
      <w:r w:rsidRPr="00795C1A">
        <w:rPr>
          <w:rFonts w:ascii="Verdana" w:hAnsi="Verdana"/>
          <w:bCs/>
          <w:iCs/>
          <w:sz w:val="18"/>
          <w:szCs w:val="18"/>
        </w:rPr>
        <w:t>i</w:t>
      </w:r>
      <w:r>
        <w:rPr>
          <w:rFonts w:ascii="Verdana" w:hAnsi="Verdana"/>
          <w:iCs/>
          <w:sz w:val="18"/>
          <w:szCs w:val="18"/>
        </w:rPr>
        <w:t>nak bude faktura vrácena dodavate</w:t>
      </w:r>
      <w:r w:rsidRPr="00795C1A">
        <w:rPr>
          <w:rFonts w:ascii="Verdana" w:hAnsi="Verdana"/>
          <w:bCs/>
          <w:iCs/>
          <w:sz w:val="18"/>
          <w:szCs w:val="18"/>
        </w:rPr>
        <w:t>li k doplnění.</w:t>
      </w:r>
    </w:p>
    <w:p w14:paraId="396DC0B3" w14:textId="204FA934" w:rsidR="00937119" w:rsidRPr="00F81744" w:rsidRDefault="00FC6A3F" w:rsidP="00FC6A3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w:t>
      </w:r>
      <w:r w:rsidR="00FD7722">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r>
      <w:r>
        <w:rPr>
          <w:rFonts w:ascii="Verdana" w:hAnsi="Verdana" w:cs="Tahoma"/>
          <w:sz w:val="18"/>
          <w:szCs w:val="18"/>
        </w:rPr>
        <w:t xml:space="preserve">Cena díla bude tedy hrazena průběžně na základě měsíčních faktur, s výjimkou objektivně odůvodněných případů. </w:t>
      </w:r>
      <w:r w:rsidRPr="00F81744">
        <w:rPr>
          <w:rFonts w:ascii="Verdana" w:hAnsi="Verdana" w:cs="Tahoma"/>
          <w:sz w:val="18"/>
          <w:szCs w:val="18"/>
        </w:rPr>
        <w:t xml:space="preserve">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zhotoviteli. Zhotovitel je povinen takový daňový doklad opravit, event. vystavit nový daňový </w:t>
      </w:r>
      <w:proofErr w:type="gramStart"/>
      <w:r w:rsidRPr="00F81744">
        <w:rPr>
          <w:rFonts w:ascii="Verdana" w:hAnsi="Verdana" w:cs="Tahoma"/>
          <w:sz w:val="18"/>
          <w:szCs w:val="18"/>
        </w:rPr>
        <w:t>doklad - lhůta</w:t>
      </w:r>
      <w:proofErr w:type="gramEnd"/>
      <w:r w:rsidRPr="00F81744">
        <w:rPr>
          <w:rFonts w:ascii="Verdana" w:hAnsi="Verdana" w:cs="Tahoma"/>
          <w:sz w:val="18"/>
          <w:szCs w:val="18"/>
        </w:rPr>
        <w:t xml:space="preserve"> splatnosti počíná v takovém případě běžet ode dne doručení opraveného či nově vystaveného dokladu objednateli.</w:t>
      </w:r>
      <w:r w:rsidR="00937119" w:rsidRPr="00F81744">
        <w:rPr>
          <w:rFonts w:ascii="Verdana" w:hAnsi="Verdana" w:cs="Tahoma"/>
          <w:sz w:val="18"/>
          <w:szCs w:val="18"/>
        </w:rPr>
        <w:t xml:space="preserve"> </w:t>
      </w:r>
    </w:p>
    <w:p w14:paraId="3B2FEF50" w14:textId="3230C3F3" w:rsidR="00FD7722" w:rsidRPr="00FD7722" w:rsidRDefault="00FD7722" w:rsidP="00E70A8C">
      <w:pPr>
        <w:pStyle w:val="Zkladntextodsazen"/>
        <w:ind w:left="705" w:hanging="705"/>
        <w:rPr>
          <w:rFonts w:ascii="Verdana" w:hAnsi="Verdana"/>
          <w:sz w:val="18"/>
          <w:szCs w:val="18"/>
        </w:rPr>
      </w:pPr>
      <w:r>
        <w:rPr>
          <w:rFonts w:ascii="Verdana" w:hAnsi="Verdana"/>
          <w:sz w:val="18"/>
          <w:szCs w:val="18"/>
        </w:rPr>
        <w:t>5.7.</w:t>
      </w:r>
      <w:r>
        <w:rPr>
          <w:rFonts w:ascii="Verdana" w:hAnsi="Verdana"/>
          <w:sz w:val="18"/>
          <w:szCs w:val="18"/>
        </w:rPr>
        <w:tab/>
      </w:r>
      <w:r w:rsidRPr="00BB68CE">
        <w:rPr>
          <w:rFonts w:ascii="Verdana" w:hAnsi="Verdana"/>
          <w:sz w:val="18"/>
          <w:szCs w:val="18"/>
        </w:rPr>
        <w:t>Z každé f</w:t>
      </w:r>
      <w:r w:rsidR="0082464F">
        <w:rPr>
          <w:rFonts w:ascii="Verdana" w:hAnsi="Verdana"/>
          <w:sz w:val="18"/>
          <w:szCs w:val="18"/>
        </w:rPr>
        <w:t xml:space="preserve">aktury bude pozastávka ve výši </w:t>
      </w:r>
      <w:proofErr w:type="gramStart"/>
      <w:r w:rsidR="0082464F">
        <w:rPr>
          <w:rFonts w:ascii="Verdana" w:hAnsi="Verdana"/>
          <w:sz w:val="18"/>
          <w:szCs w:val="18"/>
        </w:rPr>
        <w:t>1</w:t>
      </w:r>
      <w:r w:rsidRPr="00BB68CE">
        <w:rPr>
          <w:rFonts w:ascii="Verdana" w:hAnsi="Verdana"/>
          <w:sz w:val="18"/>
          <w:szCs w:val="18"/>
        </w:rPr>
        <w:t>0%</w:t>
      </w:r>
      <w:proofErr w:type="gramEnd"/>
      <w:r w:rsidRPr="00BB68CE">
        <w:rPr>
          <w:rFonts w:ascii="Verdana" w:hAnsi="Verdana"/>
          <w:sz w:val="18"/>
          <w:szCs w:val="18"/>
        </w:rPr>
        <w:t xml:space="preserve"> z </w:t>
      </w:r>
      <w:r>
        <w:rPr>
          <w:rFonts w:ascii="Verdana" w:hAnsi="Verdana"/>
          <w:sz w:val="18"/>
          <w:szCs w:val="18"/>
        </w:rPr>
        <w:t xml:space="preserve">fakturované </w:t>
      </w:r>
      <w:r w:rsidR="0082464F">
        <w:rPr>
          <w:rFonts w:ascii="Verdana" w:hAnsi="Verdana"/>
          <w:sz w:val="18"/>
          <w:szCs w:val="18"/>
        </w:rPr>
        <w:t xml:space="preserve">částky bez DPH. Pozastávka </w:t>
      </w:r>
      <w:proofErr w:type="gramStart"/>
      <w:r w:rsidR="004F7F6C">
        <w:rPr>
          <w:rFonts w:ascii="Verdana" w:hAnsi="Verdana"/>
          <w:sz w:val="18"/>
          <w:szCs w:val="18"/>
        </w:rPr>
        <w:t>10</w:t>
      </w:r>
      <w:r w:rsidRPr="00BB68CE">
        <w:rPr>
          <w:rFonts w:ascii="Verdana" w:hAnsi="Verdana"/>
          <w:sz w:val="18"/>
          <w:szCs w:val="18"/>
        </w:rPr>
        <w:t>%</w:t>
      </w:r>
      <w:proofErr w:type="gramEnd"/>
      <w:r w:rsidRPr="00BB68CE">
        <w:rPr>
          <w:rFonts w:ascii="Verdana" w:hAnsi="Verdana"/>
          <w:sz w:val="18"/>
          <w:szCs w:val="18"/>
        </w:rPr>
        <w:t xml:space="preserve"> bude uvolněna po předá</w:t>
      </w:r>
      <w:r w:rsidR="0082464F">
        <w:rPr>
          <w:rFonts w:ascii="Verdana" w:hAnsi="Verdana"/>
          <w:sz w:val="18"/>
          <w:szCs w:val="18"/>
        </w:rPr>
        <w:t>ní díla bez vad a nedodělků</w:t>
      </w:r>
      <w:r w:rsidRPr="00BB68CE">
        <w:rPr>
          <w:rFonts w:ascii="Verdana" w:hAnsi="Verdana"/>
          <w:bCs/>
          <w:color w:val="000000"/>
          <w:sz w:val="18"/>
          <w:szCs w:val="18"/>
        </w:rPr>
        <w:t xml:space="preserve"> na základě písemné žádosti </w:t>
      </w:r>
      <w:r>
        <w:rPr>
          <w:rFonts w:ascii="Verdana" w:hAnsi="Verdana"/>
          <w:bCs/>
          <w:color w:val="000000"/>
          <w:sz w:val="18"/>
          <w:szCs w:val="18"/>
        </w:rPr>
        <w:t>zhotovitele</w:t>
      </w:r>
      <w:r w:rsidRPr="00BB68CE">
        <w:rPr>
          <w:rFonts w:ascii="Verdana" w:hAnsi="Verdana"/>
          <w:bCs/>
          <w:color w:val="000000"/>
          <w:sz w:val="18"/>
          <w:szCs w:val="18"/>
        </w:rPr>
        <w:t xml:space="preserve"> a dodání protokol</w:t>
      </w:r>
      <w:r w:rsidR="004F7F6C">
        <w:rPr>
          <w:rFonts w:ascii="Verdana" w:hAnsi="Verdana"/>
          <w:bCs/>
          <w:color w:val="000000"/>
          <w:sz w:val="18"/>
          <w:szCs w:val="18"/>
        </w:rPr>
        <w:t>u</w:t>
      </w:r>
      <w:r w:rsidRPr="00BB68CE">
        <w:rPr>
          <w:rFonts w:ascii="Verdana" w:hAnsi="Verdana"/>
          <w:sz w:val="18"/>
          <w:szCs w:val="18"/>
        </w:rPr>
        <w:t xml:space="preserve"> o předání / převzetí díla</w:t>
      </w:r>
      <w:r w:rsidR="004F7F6C">
        <w:rPr>
          <w:rFonts w:ascii="Verdana" w:hAnsi="Verdana"/>
          <w:sz w:val="18"/>
          <w:szCs w:val="18"/>
        </w:rPr>
        <w:t xml:space="preserve"> bez vad a nedodělků</w:t>
      </w:r>
      <w:r w:rsidRPr="00BB68CE">
        <w:rPr>
          <w:rFonts w:ascii="Verdana" w:hAnsi="Verdana"/>
          <w:sz w:val="18"/>
          <w:szCs w:val="18"/>
        </w:rPr>
        <w:t>.</w:t>
      </w:r>
    </w:p>
    <w:p w14:paraId="42866CA4" w14:textId="2B1AF3DA"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w:t>
      </w:r>
      <w:r w:rsidR="00FD7722">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3A02B2B5" w14:textId="4409C25E"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w:t>
      </w:r>
      <w:r w:rsidR="00FD7722">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 xml:space="preserve">Cena za provedení díla je sjednána jako nejvýše přípustná a může být překročena v případě změny sazby DPH. Zhotovitel má nárok na zaplacení ceny za dílo nad rámec ceny sjednané při uzavření této smlouvy pouze při současném splnění těchto podmínek: i) bude se jednat 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(dále jen „vícepráce“) a </w:t>
      </w:r>
      <w:proofErr w:type="spellStart"/>
      <w:r w:rsidRPr="00F81744">
        <w:rPr>
          <w:rFonts w:ascii="Verdana" w:hAnsi="Verdana" w:cs="Tahoma"/>
          <w:sz w:val="18"/>
          <w:szCs w:val="18"/>
        </w:rPr>
        <w:t>ii</w:t>
      </w:r>
      <w:proofErr w:type="spellEnd"/>
      <w:r w:rsidRPr="00F81744">
        <w:rPr>
          <w:rFonts w:ascii="Verdana" w:hAnsi="Verdana" w:cs="Tahoma"/>
          <w:sz w:val="18"/>
          <w:szCs w:val="18"/>
        </w:rPr>
        <w:t xml:space="preserve">) současně se na provedení takového plnění a jeho ceně zhotovitel dohodne s objednatelem ve formě písemného dodatku, není-li v této smlouvě stanoveno jinak. </w:t>
      </w:r>
      <w:r w:rsidR="001A7C08" w:rsidRPr="00F81744">
        <w:rPr>
          <w:rFonts w:ascii="Verdana" w:hAnsi="Verdana" w:cs="Tahoma"/>
          <w:sz w:val="18"/>
          <w:szCs w:val="18"/>
        </w:rPr>
        <w:t>Překročení smluvní ceny je dále možné v případě, že objednatel bude nucen z objektivních důvodů požadovat změnu v množství nebo kvalitě prací uvedených v</w:t>
      </w:r>
      <w:r w:rsidR="00A20477" w:rsidRPr="00F81744">
        <w:rPr>
          <w:rFonts w:ascii="Verdana" w:hAnsi="Verdana" w:cs="Tahoma"/>
          <w:sz w:val="18"/>
          <w:szCs w:val="18"/>
        </w:rPr>
        <w:t>e výchozích dokumentech,</w:t>
      </w:r>
      <w:r w:rsidR="001A7C08" w:rsidRPr="00F81744">
        <w:rPr>
          <w:rFonts w:ascii="Verdana" w:hAnsi="Verdana" w:cs="Tahoma"/>
          <w:sz w:val="18"/>
          <w:szCs w:val="18"/>
        </w:rPr>
        <w:t xml:space="preserve"> majících vliv na výši smluvené ceny.</w:t>
      </w:r>
    </w:p>
    <w:p w14:paraId="148EAF82" w14:textId="457277A0"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w:t>
      </w:r>
      <w:r w:rsidR="00FD7722">
        <w:rPr>
          <w:rFonts w:ascii="Verdana" w:hAnsi="Verdana" w:cs="Tahoma"/>
          <w:sz w:val="18"/>
          <w:szCs w:val="18"/>
        </w:rPr>
        <w:t>10</w:t>
      </w:r>
      <w:r w:rsidRPr="00F81744">
        <w:rPr>
          <w:rFonts w:ascii="Verdana" w:hAnsi="Verdana" w:cs="Tahoma"/>
          <w:sz w:val="18"/>
          <w:szCs w:val="18"/>
        </w:rPr>
        <w:t>.</w:t>
      </w:r>
      <w:r w:rsidRPr="00F81744">
        <w:rPr>
          <w:rFonts w:ascii="Verdana" w:hAnsi="Verdana" w:cs="Tahoma"/>
          <w:sz w:val="18"/>
          <w:szCs w:val="18"/>
        </w:rPr>
        <w:tab/>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14:paraId="40EFDB54" w14:textId="5364090B"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w:t>
      </w:r>
      <w:r w:rsidR="00FD7722">
        <w:rPr>
          <w:rFonts w:ascii="Verdana" w:hAnsi="Verdana" w:cs="Tahoma"/>
          <w:sz w:val="18"/>
          <w:szCs w:val="18"/>
        </w:rPr>
        <w:t>11</w:t>
      </w:r>
      <w:r w:rsidRPr="00F81744">
        <w:rPr>
          <w:rFonts w:ascii="Verdana" w:hAnsi="Verdana" w:cs="Tahoma"/>
          <w:sz w:val="18"/>
          <w:szCs w:val="18"/>
        </w:rPr>
        <w:t>.</w:t>
      </w:r>
      <w:r w:rsidRPr="00F81744">
        <w:rPr>
          <w:rFonts w:ascii="Verdana" w:hAnsi="Verdana" w:cs="Tahoma"/>
          <w:sz w:val="18"/>
          <w:szCs w:val="18"/>
        </w:rPr>
        <w:tab/>
        <w:t xml:space="preserve">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Pokud tyto práce provedené na základě písemného pokynu objednatele budou splňovat definici víceprací dle této smlouvy, budou považovány za dohodnuté ve smyslu příslušných ustanovení občanského </w:t>
      </w:r>
      <w:r w:rsidRPr="00F81744">
        <w:rPr>
          <w:rFonts w:ascii="Verdana" w:hAnsi="Verdana" w:cs="Tahoma"/>
          <w:sz w:val="18"/>
          <w:szCs w:val="18"/>
        </w:rPr>
        <w:lastRenderedPageBreak/>
        <w:t>zákoníku a této smlouvy</w:t>
      </w:r>
      <w:r w:rsidR="00500903" w:rsidRPr="00F81744">
        <w:rPr>
          <w:rFonts w:ascii="Verdana" w:hAnsi="Verdana" w:cs="Tahoma"/>
          <w:sz w:val="18"/>
          <w:szCs w:val="18"/>
        </w:rPr>
        <w:t xml:space="preserve"> </w:t>
      </w:r>
      <w:r w:rsidRPr="00F81744">
        <w:rPr>
          <w:rFonts w:ascii="Verdana" w:hAnsi="Verdana" w:cs="Tahoma"/>
          <w:sz w:val="18"/>
          <w:szCs w:val="18"/>
        </w:rPr>
        <w:t>a objednatel je povinen zaplatit cenu za dílo přiměřeně zvýšenou s ohledem na rozsah víceprací</w:t>
      </w:r>
      <w:r w:rsidR="00A20477" w:rsidRPr="00F81744">
        <w:rPr>
          <w:rFonts w:ascii="Verdana" w:hAnsi="Verdana" w:cs="Tahoma"/>
          <w:sz w:val="18"/>
          <w:szCs w:val="18"/>
        </w:rPr>
        <w:t xml:space="preserve">. </w:t>
      </w:r>
    </w:p>
    <w:p w14:paraId="4CBDFBD5" w14:textId="3FBBD59F"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5.1</w:t>
      </w:r>
      <w:r w:rsidR="00FD7722">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Smluvní strany se výslovně dohodly, že objednatel je oprávněn omezit rozsah předmětu díla. V tomto případě bude smluvní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2F72FDCF" w14:textId="23FEFA72" w:rsidR="001A7C08"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5.1</w:t>
      </w:r>
      <w:r w:rsidR="00FD7722">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Smluvní strany se dohodly, že množství určité položky, jež bude potřebné pro uskutečnění plnění dle této smlouvy, je ve výkazu výměr stanoveno jako maximální. Pokud zhotovitel použije při provádění díla menší množství určité položky, bude příslušným způsobem snížena cena díla. Pokud však bude pro řádné provedení díla nezbytné použít větší množství určité položky, než jak stanoví výkaz výměr, bude taková situace řešena v souladu</w:t>
      </w:r>
      <w:r w:rsidR="00A86AC0">
        <w:rPr>
          <w:rFonts w:ascii="Verdana" w:hAnsi="Verdana" w:cs="Tahoma"/>
          <w:sz w:val="18"/>
          <w:szCs w:val="18"/>
        </w:rPr>
        <w:t xml:space="preserve"> se zákonem č. 134/201</w:t>
      </w:r>
      <w:r w:rsidRPr="00F81744">
        <w:rPr>
          <w:rFonts w:ascii="Verdana" w:hAnsi="Verdana" w:cs="Tahoma"/>
          <w:sz w:val="18"/>
          <w:szCs w:val="18"/>
        </w:rPr>
        <w:t xml:space="preserve">6 Sb., o </w:t>
      </w:r>
      <w:r w:rsidR="00A86AC0">
        <w:rPr>
          <w:rFonts w:ascii="Verdana" w:hAnsi="Verdana" w:cs="Tahoma"/>
          <w:sz w:val="18"/>
          <w:szCs w:val="18"/>
        </w:rPr>
        <w:t xml:space="preserve">zadávání </w:t>
      </w:r>
      <w:r w:rsidRPr="00F81744">
        <w:rPr>
          <w:rFonts w:ascii="Verdana" w:hAnsi="Verdana" w:cs="Tahoma"/>
          <w:sz w:val="18"/>
          <w:szCs w:val="18"/>
        </w:rPr>
        <w:t>veřejných zakáz</w:t>
      </w:r>
      <w:r w:rsidR="00A86AC0">
        <w:rPr>
          <w:rFonts w:ascii="Verdana" w:hAnsi="Verdana" w:cs="Tahoma"/>
          <w:sz w:val="18"/>
          <w:szCs w:val="18"/>
        </w:rPr>
        <w:t>e</w:t>
      </w:r>
      <w:r w:rsidRPr="00F81744">
        <w:rPr>
          <w:rFonts w:ascii="Verdana" w:hAnsi="Verdana" w:cs="Tahoma"/>
          <w:sz w:val="18"/>
          <w:szCs w:val="18"/>
        </w:rPr>
        <w:t>k</w:t>
      </w:r>
      <w:r w:rsidR="00A86AC0">
        <w:rPr>
          <w:rFonts w:ascii="Verdana" w:hAnsi="Verdana" w:cs="Tahoma"/>
          <w:sz w:val="18"/>
          <w:szCs w:val="18"/>
        </w:rPr>
        <w:t>, v platném</w:t>
      </w:r>
      <w:r w:rsidRPr="00F81744">
        <w:rPr>
          <w:rFonts w:ascii="Verdana" w:hAnsi="Verdana" w:cs="Tahoma"/>
          <w:sz w:val="18"/>
          <w:szCs w:val="18"/>
        </w:rPr>
        <w:t xml:space="preserve"> znění. Zhotovitel se zavazuje, že pokud bude objednatelem vyzván k podání nabídky na dodání potřebného dodatečného množství určité položky výkazu výměr, podá ve stanovené lhůtě řádnou nabídku, přičemž nabídková cena bude vycházet z jednotkových cen nabídnutých v rámci původního zadávacího řízení, na </w:t>
      </w:r>
      <w:proofErr w:type="gramStart"/>
      <w:r w:rsidRPr="00F81744">
        <w:rPr>
          <w:rFonts w:ascii="Verdana" w:hAnsi="Verdana" w:cs="Tahoma"/>
          <w:sz w:val="18"/>
          <w:szCs w:val="18"/>
        </w:rPr>
        <w:t>základě</w:t>
      </w:r>
      <w:proofErr w:type="gramEnd"/>
      <w:r w:rsidRPr="00F81744">
        <w:rPr>
          <w:rFonts w:ascii="Verdana" w:hAnsi="Verdana" w:cs="Tahoma"/>
          <w:sz w:val="18"/>
          <w:szCs w:val="18"/>
        </w:rPr>
        <w:t xml:space="preserve"> nějž je uzavřena tato smlouva.</w:t>
      </w:r>
    </w:p>
    <w:p w14:paraId="697FC976" w14:textId="07DABE69" w:rsidR="001A7C08" w:rsidRPr="00F81744" w:rsidRDefault="001A7C08"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5.1</w:t>
      </w:r>
      <w:r w:rsidR="00FD7722">
        <w:rPr>
          <w:rFonts w:ascii="Verdana" w:hAnsi="Verdana" w:cs="Tahoma"/>
          <w:sz w:val="18"/>
          <w:szCs w:val="18"/>
        </w:rPr>
        <w:t>4</w:t>
      </w:r>
      <w:r w:rsidRPr="00F81744">
        <w:rPr>
          <w:rFonts w:ascii="Verdana" w:hAnsi="Verdana" w:cs="Tahoma"/>
          <w:sz w:val="18"/>
          <w:szCs w:val="18"/>
        </w:rPr>
        <w:t xml:space="preserve">. </w:t>
      </w:r>
      <w:r w:rsidRPr="00F81744">
        <w:rPr>
          <w:rFonts w:ascii="Verdana" w:hAnsi="Verdana" w:cs="Tahoma"/>
          <w:sz w:val="18"/>
          <w:szCs w:val="18"/>
        </w:rPr>
        <w:tab/>
        <w:t>Cena díla obsahuje předpokládaný vývoj cen vstupních nákladů a předpokládané zvýšení ceny v závislosti na čase plnění, a to až do termínu dokončení díla sjednaného v</w:t>
      </w:r>
      <w:r w:rsidR="00C14B35" w:rsidRPr="00F81744">
        <w:rPr>
          <w:rFonts w:ascii="Verdana" w:hAnsi="Verdana" w:cs="Tahoma"/>
          <w:sz w:val="18"/>
          <w:szCs w:val="18"/>
        </w:rPr>
        <w:t xml:space="preserve"> této</w:t>
      </w:r>
      <w:r w:rsidRPr="00F81744">
        <w:rPr>
          <w:rFonts w:ascii="Verdana" w:hAnsi="Verdana" w:cs="Tahoma"/>
          <w:sz w:val="18"/>
          <w:szCs w:val="18"/>
        </w:rPr>
        <w:t xml:space="preserve"> </w:t>
      </w:r>
      <w:r w:rsidR="00C14B35" w:rsidRPr="00F81744">
        <w:rPr>
          <w:rFonts w:ascii="Verdana" w:hAnsi="Verdana" w:cs="Tahoma"/>
          <w:sz w:val="18"/>
          <w:szCs w:val="18"/>
        </w:rPr>
        <w:t>s</w:t>
      </w:r>
      <w:r w:rsidRPr="00F81744">
        <w:rPr>
          <w:rFonts w:ascii="Verdana" w:hAnsi="Verdana" w:cs="Tahoma"/>
          <w:sz w:val="18"/>
          <w:szCs w:val="18"/>
        </w:rPr>
        <w:t>mlouvě.</w:t>
      </w:r>
    </w:p>
    <w:p w14:paraId="666096D8" w14:textId="6DC77132" w:rsidR="001A7C08" w:rsidRPr="00F81744" w:rsidRDefault="001A7C08" w:rsidP="001A7C08">
      <w:pPr>
        <w:spacing w:before="120"/>
        <w:ind w:left="357" w:hanging="357"/>
        <w:jc w:val="both"/>
        <w:rPr>
          <w:rFonts w:ascii="Verdana" w:hAnsi="Verdana" w:cs="Tahoma"/>
          <w:sz w:val="18"/>
          <w:szCs w:val="18"/>
        </w:rPr>
      </w:pPr>
      <w:r w:rsidRPr="00F81744">
        <w:rPr>
          <w:rFonts w:ascii="Verdana" w:hAnsi="Verdana" w:cs="Tahoma"/>
          <w:sz w:val="18"/>
          <w:szCs w:val="18"/>
        </w:rPr>
        <w:t>5.1</w:t>
      </w:r>
      <w:r w:rsidR="00FD7722">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Změna ceny díla je možná pouze při vzniku následujících okolností:</w:t>
      </w:r>
    </w:p>
    <w:p w14:paraId="2287DAA6" w14:textId="174E8E11" w:rsidR="001A7C08" w:rsidRPr="00F81744" w:rsidRDefault="001A7C08" w:rsidP="005E4313">
      <w:pPr>
        <w:spacing w:before="120"/>
        <w:ind w:left="708"/>
        <w:jc w:val="both"/>
        <w:rPr>
          <w:rFonts w:ascii="Verdana" w:hAnsi="Verdana" w:cs="Tahoma"/>
          <w:sz w:val="18"/>
          <w:szCs w:val="18"/>
        </w:rPr>
      </w:pPr>
      <w:r w:rsidRPr="00F81744">
        <w:rPr>
          <w:rFonts w:ascii="Verdana" w:hAnsi="Verdana" w:cs="Tahoma"/>
          <w:sz w:val="18"/>
          <w:szCs w:val="18"/>
        </w:rPr>
        <w:t>5.1</w:t>
      </w:r>
      <w:r w:rsidR="00FD7722">
        <w:rPr>
          <w:rFonts w:ascii="Verdana" w:hAnsi="Verdana" w:cs="Tahoma"/>
          <w:sz w:val="18"/>
          <w:szCs w:val="18"/>
        </w:rPr>
        <w:t>5</w:t>
      </w:r>
      <w:r w:rsidRPr="00F81744">
        <w:rPr>
          <w:rFonts w:ascii="Verdana" w:hAnsi="Verdana" w:cs="Tahoma"/>
          <w:sz w:val="18"/>
          <w:szCs w:val="18"/>
        </w:rPr>
        <w:t>.1. víceprací – objednatel je oprávněn rozšířit rozsah předmětu díla. Zhotovitel provede práce, služby nebo dodávky, které nejsou zahrnuté v předmětu díla ani jejich cena v ceně díla a zhotovitel se dohodl s objednatelem na jejich provedení (vyžádané vícepráce). Zhotovitel v takovém případě zpracuje přehledný seznam víceprací ve formě soupisu stavebních prací, služeb a dodávek včetně výkazu výměr, oceněného podle jednotkových cen z položkového rozpočtu díla, který odsouhlasí se zástupcem objednatele. Zhotovitel je na základě tohoto seznamu povinen pro vícepráce zpracovat změnový list a před provedením dohodnutých prací, služeb nebo dodávek změnový list projednat a schválit zástupcem objednatele. Vícepráce provedené zhotovitelem bez písemného souhlasu nebudou zhotoviteli uhrazeny a zhotovitel se zavazuje na výzvu zástupce objednatele takové vícepráce odstranit s výjimkou případů, kdy objednatel provedení takových víceprací dodatečně písemně schválí.</w:t>
      </w:r>
    </w:p>
    <w:p w14:paraId="50DBE7A6" w14:textId="3BACE23D" w:rsidR="001A7C08" w:rsidRPr="00F81744" w:rsidRDefault="001A7C08" w:rsidP="005E4313">
      <w:pPr>
        <w:spacing w:before="120"/>
        <w:ind w:left="708"/>
        <w:jc w:val="both"/>
        <w:rPr>
          <w:rFonts w:ascii="Verdana" w:hAnsi="Verdana" w:cs="Tahoma"/>
          <w:sz w:val="18"/>
          <w:szCs w:val="18"/>
        </w:rPr>
      </w:pPr>
      <w:r w:rsidRPr="00F81744">
        <w:rPr>
          <w:rFonts w:ascii="Verdana" w:hAnsi="Verdana" w:cs="Tahoma"/>
          <w:sz w:val="18"/>
          <w:szCs w:val="18"/>
        </w:rPr>
        <w:t>5.1</w:t>
      </w:r>
      <w:r w:rsidR="00FD7722">
        <w:rPr>
          <w:rFonts w:ascii="Verdana" w:hAnsi="Verdana" w:cs="Tahoma"/>
          <w:sz w:val="18"/>
          <w:szCs w:val="18"/>
        </w:rPr>
        <w:t>5</w:t>
      </w:r>
      <w:r w:rsidRPr="00F81744">
        <w:rPr>
          <w:rFonts w:ascii="Verdana" w:hAnsi="Verdana" w:cs="Tahoma"/>
          <w:sz w:val="18"/>
          <w:szCs w:val="18"/>
        </w:rPr>
        <w:t>.2.</w:t>
      </w:r>
      <w:r w:rsidRPr="00F81744">
        <w:rPr>
          <w:rFonts w:ascii="Verdana" w:hAnsi="Verdana" w:cs="Tahoma"/>
          <w:sz w:val="18"/>
          <w:szCs w:val="18"/>
        </w:rPr>
        <w:tab/>
        <w:t>méněprací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Zhotovitel v takovém případě zpracuje přehledný seznam méněprací ve formě soupisu stavebních prací, služeb a dodávek včetně výkazu výměr, oceněného podle jednotkových cen položkového rozpočtu díla, který odsouhlasí s objednatelem. Na základě tohoto seznamu je zhotovitel povinen pro méněpráce zpracovat změnový list a před provedením dohodnutých prací, služeb nebo dodávek změnový list projednat a schválit zástupcem objednatele. Při stanovení rozsahu a ocenění méněprací je zhotovitel povinen zohlednit také snížení odpovídajícího podílu všech ostatních nákladů u položek, jejichž provedení je ovlivněno nebo souvisí s předmětnými méněpracemi.</w:t>
      </w:r>
    </w:p>
    <w:p w14:paraId="1F52A0E0" w14:textId="7270239C" w:rsidR="001A7C08" w:rsidRPr="00F81744" w:rsidRDefault="001A7C08" w:rsidP="005E4313">
      <w:pPr>
        <w:spacing w:before="120"/>
        <w:ind w:left="708"/>
        <w:jc w:val="both"/>
        <w:rPr>
          <w:rFonts w:ascii="Verdana" w:hAnsi="Verdana" w:cs="Tahoma"/>
          <w:sz w:val="18"/>
          <w:szCs w:val="18"/>
        </w:rPr>
      </w:pPr>
      <w:r w:rsidRPr="00F81744">
        <w:rPr>
          <w:rFonts w:ascii="Verdana" w:hAnsi="Verdana" w:cs="Tahoma"/>
          <w:sz w:val="18"/>
          <w:szCs w:val="18"/>
        </w:rPr>
        <w:t>5.1</w:t>
      </w:r>
      <w:r w:rsidR="00FD7722">
        <w:rPr>
          <w:rFonts w:ascii="Verdana" w:hAnsi="Verdana" w:cs="Tahoma"/>
          <w:sz w:val="18"/>
          <w:szCs w:val="18"/>
        </w:rPr>
        <w:t>5</w:t>
      </w:r>
      <w:r w:rsidRPr="00F81744">
        <w:rPr>
          <w:rFonts w:ascii="Verdana" w:hAnsi="Verdana" w:cs="Tahoma"/>
          <w:sz w:val="18"/>
          <w:szCs w:val="18"/>
        </w:rPr>
        <w:t>.3.</w:t>
      </w:r>
      <w:r w:rsidRPr="00F81744">
        <w:rPr>
          <w:rFonts w:ascii="Verdana" w:hAnsi="Verdana" w:cs="Tahoma"/>
          <w:sz w:val="18"/>
          <w:szCs w:val="18"/>
        </w:rPr>
        <w:tab/>
      </w:r>
      <w:proofErr w:type="spellStart"/>
      <w:r w:rsidRPr="00F81744">
        <w:rPr>
          <w:rFonts w:ascii="Verdana" w:hAnsi="Verdana" w:cs="Tahoma"/>
          <w:sz w:val="18"/>
          <w:szCs w:val="18"/>
        </w:rPr>
        <w:t>vícevýměr</w:t>
      </w:r>
      <w:proofErr w:type="spellEnd"/>
      <w:r w:rsidRPr="00F81744">
        <w:rPr>
          <w:rFonts w:ascii="Verdana" w:hAnsi="Verdana" w:cs="Tahoma"/>
          <w:sz w:val="18"/>
          <w:szCs w:val="18"/>
        </w:rPr>
        <w:t xml:space="preserve"> a </w:t>
      </w:r>
      <w:proofErr w:type="spellStart"/>
      <w:proofErr w:type="gramStart"/>
      <w:r w:rsidRPr="00F81744">
        <w:rPr>
          <w:rFonts w:ascii="Verdana" w:hAnsi="Verdana" w:cs="Tahoma"/>
          <w:sz w:val="18"/>
          <w:szCs w:val="18"/>
        </w:rPr>
        <w:t>méněvýměr</w:t>
      </w:r>
      <w:proofErr w:type="spellEnd"/>
      <w:r w:rsidRPr="00F81744">
        <w:rPr>
          <w:rFonts w:ascii="Verdana" w:hAnsi="Verdana" w:cs="Tahoma"/>
          <w:sz w:val="18"/>
          <w:szCs w:val="18"/>
        </w:rPr>
        <w:t xml:space="preserve"> - když</w:t>
      </w:r>
      <w:proofErr w:type="gramEnd"/>
      <w:r w:rsidRPr="00F81744">
        <w:rPr>
          <w:rFonts w:ascii="Verdana" w:hAnsi="Verdana" w:cs="Tahoma"/>
          <w:sz w:val="18"/>
          <w:szCs w:val="18"/>
        </w:rPr>
        <w:t xml:space="preserve"> se zjistí, že skutečná množství prací, služeb a dodávek uvedená v soupisu stavebních prací, služeb a dodávek s výkazem výměr se liší od skutečného stavu (změna množství). </w:t>
      </w:r>
    </w:p>
    <w:p w14:paraId="3FF2757C" w14:textId="531315A0" w:rsidR="001A7C08" w:rsidRDefault="001A7C08" w:rsidP="005E4313">
      <w:pPr>
        <w:spacing w:before="120"/>
        <w:ind w:left="708"/>
        <w:jc w:val="both"/>
        <w:rPr>
          <w:rFonts w:ascii="Verdana" w:hAnsi="Verdana" w:cs="Tahoma"/>
          <w:sz w:val="18"/>
          <w:szCs w:val="18"/>
        </w:rPr>
      </w:pPr>
      <w:r w:rsidRPr="00F81744">
        <w:rPr>
          <w:rFonts w:ascii="Verdana" w:hAnsi="Verdana" w:cs="Tahoma"/>
          <w:sz w:val="18"/>
          <w:szCs w:val="18"/>
        </w:rPr>
        <w:t>5.1</w:t>
      </w:r>
      <w:r w:rsidR="00FD7722">
        <w:rPr>
          <w:rFonts w:ascii="Verdana" w:hAnsi="Verdana" w:cs="Tahoma"/>
          <w:sz w:val="18"/>
          <w:szCs w:val="18"/>
        </w:rPr>
        <w:t>5</w:t>
      </w:r>
      <w:r w:rsidRPr="00F81744">
        <w:rPr>
          <w:rFonts w:ascii="Verdana" w:hAnsi="Verdana" w:cs="Tahoma"/>
          <w:sz w:val="18"/>
          <w:szCs w:val="18"/>
        </w:rPr>
        <w:t xml:space="preserve">.4. Při realizaci předmětu díla se vyskytnou nové skutečnosti, které nebyly v době podpisu </w:t>
      </w:r>
      <w:r w:rsidR="00C14B35" w:rsidRPr="00F81744">
        <w:rPr>
          <w:rFonts w:ascii="Verdana" w:hAnsi="Verdana" w:cs="Tahoma"/>
          <w:sz w:val="18"/>
          <w:szCs w:val="18"/>
        </w:rPr>
        <w:t>této s</w:t>
      </w:r>
      <w:r w:rsidRPr="00F81744">
        <w:rPr>
          <w:rFonts w:ascii="Verdana" w:hAnsi="Verdana" w:cs="Tahoma"/>
          <w:sz w:val="18"/>
          <w:szCs w:val="18"/>
        </w:rPr>
        <w:t xml:space="preserve">mlouvy známy a které zhotovitel nezavinil nebo nemohl prokazatelně předvídat a tyto skutečnosti mají prokazatelný vliv na cenu díla. Zhotovitel je povinen zpracovat písemný seznam těchto skutečností ve formě soupisu stavebních prací, </w:t>
      </w:r>
      <w:r w:rsidR="00A20477" w:rsidRPr="00F81744">
        <w:rPr>
          <w:rFonts w:ascii="Verdana" w:hAnsi="Verdana" w:cs="Tahoma"/>
          <w:sz w:val="18"/>
          <w:szCs w:val="18"/>
        </w:rPr>
        <w:t xml:space="preserve">dodávek a </w:t>
      </w:r>
      <w:r w:rsidRPr="00F81744">
        <w:rPr>
          <w:rFonts w:ascii="Verdana" w:hAnsi="Verdana" w:cs="Tahoma"/>
          <w:sz w:val="18"/>
          <w:szCs w:val="18"/>
        </w:rPr>
        <w:t xml:space="preserve">služeb včetně výkazu výměr, oceněného podle jednotkových cen z položkového rozpočtu díla, který odsouhlasí zástupce objednatele. </w:t>
      </w:r>
    </w:p>
    <w:p w14:paraId="4851BA50" w14:textId="1E318201" w:rsidR="00FC6A3F" w:rsidRPr="00F81744" w:rsidRDefault="00FC6A3F" w:rsidP="005E4313">
      <w:pPr>
        <w:spacing w:before="120"/>
        <w:ind w:left="708"/>
        <w:jc w:val="both"/>
        <w:rPr>
          <w:rFonts w:ascii="Verdana" w:hAnsi="Verdana" w:cs="Tahoma"/>
          <w:sz w:val="18"/>
          <w:szCs w:val="18"/>
        </w:rPr>
      </w:pPr>
      <w:r>
        <w:rPr>
          <w:rFonts w:ascii="Verdana" w:hAnsi="Verdana" w:cs="Tahoma"/>
          <w:sz w:val="18"/>
          <w:szCs w:val="18"/>
        </w:rPr>
        <w:t>5.1</w:t>
      </w:r>
      <w:r w:rsidR="00FD7722">
        <w:rPr>
          <w:rFonts w:ascii="Verdana" w:hAnsi="Verdana" w:cs="Tahoma"/>
          <w:sz w:val="18"/>
          <w:szCs w:val="18"/>
        </w:rPr>
        <w:t>5</w:t>
      </w:r>
      <w:r>
        <w:rPr>
          <w:rFonts w:ascii="Verdana" w:hAnsi="Verdana" w:cs="Tahoma"/>
          <w:sz w:val="18"/>
          <w:szCs w:val="18"/>
        </w:rPr>
        <w:t>.5.</w:t>
      </w:r>
      <w:r>
        <w:rPr>
          <w:rFonts w:ascii="Verdana" w:hAnsi="Verdana" w:cs="Tahoma"/>
          <w:sz w:val="18"/>
          <w:szCs w:val="18"/>
        </w:rPr>
        <w:tab/>
        <w:t xml:space="preserve">Při realizaci předmětu díla se zjistí skutečnosti odlišné od dokumentace předané objednatelem a tyto skutečnosti mají prokazatelný vliv na cenu díla. </w:t>
      </w:r>
      <w:r w:rsidRPr="00F81744">
        <w:rPr>
          <w:rFonts w:ascii="Verdana" w:hAnsi="Verdana" w:cs="Tahoma"/>
          <w:sz w:val="18"/>
          <w:szCs w:val="18"/>
        </w:rPr>
        <w:t>Zhotovitel je povinen zpracovat písemný seznam těchto skutečností ve formě soupisu stavebních prací, dodávek a služeb včetně výkazu výměr, oceněného podle jednotkových cen z položkového rozpočtu díla, který odsouhlasí zástupce objednatele.</w:t>
      </w:r>
    </w:p>
    <w:p w14:paraId="5391F428" w14:textId="6C5522E6" w:rsidR="001A7C08" w:rsidRPr="00F81744" w:rsidRDefault="001A7C08" w:rsidP="005E4313">
      <w:pPr>
        <w:pStyle w:val="Zkladntextodsazen"/>
        <w:ind w:left="705" w:hanging="705"/>
        <w:rPr>
          <w:rFonts w:ascii="Verdana" w:hAnsi="Verdana" w:cs="Tahoma"/>
          <w:sz w:val="18"/>
          <w:szCs w:val="18"/>
        </w:rPr>
      </w:pPr>
      <w:r w:rsidRPr="00F81744">
        <w:rPr>
          <w:rFonts w:ascii="Verdana" w:hAnsi="Verdana" w:cs="Tahoma"/>
          <w:sz w:val="18"/>
          <w:szCs w:val="18"/>
        </w:rPr>
        <w:t>5.1</w:t>
      </w:r>
      <w:r w:rsidR="00FD7722">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 xml:space="preserve">Veškeré možné změny ceny v návaznosti na možné změny a doplňky rozsahu předmětu díla musí být odsouhlaseny zástupcem objednatele oprávněným jednat ve věcech převzetí prací. </w:t>
      </w:r>
    </w:p>
    <w:p w14:paraId="215081C4" w14:textId="1928B6C9" w:rsidR="00B8247F" w:rsidRPr="00F81744" w:rsidRDefault="001A7C08" w:rsidP="005E4313">
      <w:pPr>
        <w:pStyle w:val="Zkladntextodsazen"/>
        <w:ind w:left="705" w:hanging="705"/>
        <w:rPr>
          <w:rFonts w:ascii="Verdana" w:hAnsi="Verdana" w:cs="Tahoma"/>
          <w:color w:val="000000"/>
          <w:sz w:val="18"/>
          <w:szCs w:val="18"/>
        </w:rPr>
      </w:pPr>
      <w:r w:rsidRPr="00F81744">
        <w:rPr>
          <w:rFonts w:ascii="Verdana" w:hAnsi="Verdana" w:cs="Tahoma"/>
          <w:sz w:val="18"/>
          <w:szCs w:val="18"/>
        </w:rPr>
        <w:lastRenderedPageBreak/>
        <w:t>5.1</w:t>
      </w:r>
      <w:r w:rsidR="00FD7722">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Zhotovitel nemá právo domáhat se navýšení ceny díla z důvodů chyb nebo nedostatků v položkovém rozpočtu, pokud jsou tyto chyby důsledkem nepřesného nebo neúplného ocenění soupisu prací, dodávek a služeb včetně výkazu výměr zhotovitelem.</w:t>
      </w:r>
      <w:r w:rsidRPr="00F81744">
        <w:rPr>
          <w:rFonts w:ascii="Verdana" w:hAnsi="Verdana" w:cs="Tahoma"/>
          <w:color w:val="000000"/>
          <w:sz w:val="18"/>
          <w:szCs w:val="18"/>
        </w:rPr>
        <w:t xml:space="preserve"> </w:t>
      </w:r>
    </w:p>
    <w:p w14:paraId="288F10E0" w14:textId="49F8FFC8" w:rsidR="00B8247F" w:rsidRPr="00F81744" w:rsidRDefault="00B8247F" w:rsidP="005E4313">
      <w:pPr>
        <w:pStyle w:val="Zkladntextodsazen"/>
        <w:ind w:left="705" w:hanging="705"/>
        <w:rPr>
          <w:rFonts w:ascii="Verdana" w:hAnsi="Verdana" w:cs="Tahoma"/>
          <w:sz w:val="18"/>
          <w:szCs w:val="18"/>
        </w:rPr>
      </w:pPr>
      <w:r w:rsidRPr="00F81744">
        <w:rPr>
          <w:rFonts w:ascii="Verdana" w:hAnsi="Verdana" w:cs="Tahoma"/>
          <w:color w:val="000000"/>
          <w:sz w:val="18"/>
          <w:szCs w:val="18"/>
        </w:rPr>
        <w:t>5.1</w:t>
      </w:r>
      <w:r w:rsidR="00FD7722">
        <w:rPr>
          <w:rFonts w:ascii="Verdana" w:hAnsi="Verdana" w:cs="Tahoma"/>
          <w:color w:val="000000"/>
          <w:sz w:val="18"/>
          <w:szCs w:val="18"/>
        </w:rPr>
        <w:t>8</w:t>
      </w:r>
      <w:r w:rsidRPr="00F81744">
        <w:rPr>
          <w:rFonts w:ascii="Verdana" w:hAnsi="Verdana" w:cs="Tahoma"/>
          <w:color w:val="000000"/>
          <w:sz w:val="18"/>
          <w:szCs w:val="18"/>
        </w:rPr>
        <w:t>.</w:t>
      </w:r>
      <w:r w:rsidRPr="00F81744">
        <w:rPr>
          <w:rFonts w:ascii="Verdana" w:hAnsi="Verdana" w:cs="Tahoma"/>
          <w:color w:val="000000"/>
          <w:sz w:val="18"/>
          <w:szCs w:val="18"/>
        </w:rPr>
        <w:tab/>
      </w:r>
      <w:r w:rsidRPr="00F81744">
        <w:rPr>
          <w:rFonts w:ascii="Verdana" w:hAnsi="Verdana" w:cs="Tahoma"/>
          <w:sz w:val="18"/>
          <w:szCs w:val="18"/>
        </w:rPr>
        <w:t xml:space="preserve">Zhotovitel bude objednateli účtovat stavební práce za každý kalendářní měsíc na základě vzájemně odsouhlasených zjišťovacích protokolů a soupisů skutečně provedených prací a dodaných strojů, zařízení, konstrukcí apod. (dále jen „zjišťovací protokoly“). Tyto zjišťovací protokoly vypracuje zhotovitel nejpozději do 25. dne každého kalendářního měsíce. Prováděnými stavebními pracemi se rozumí veškeré provedené úkony na nedokončeném předmětu díla, a to i částečné, včetně prokazatelných nákladů uplatněných na plnění díla </w:t>
      </w:r>
      <w:r w:rsidR="002B1323">
        <w:rPr>
          <w:rFonts w:ascii="Verdana" w:hAnsi="Verdana" w:cs="Tahoma"/>
          <w:sz w:val="18"/>
          <w:szCs w:val="18"/>
        </w:rPr>
        <w:t>poddodavatel</w:t>
      </w:r>
      <w:r w:rsidRPr="00F81744">
        <w:rPr>
          <w:rFonts w:ascii="Verdana" w:hAnsi="Verdana" w:cs="Tahoma"/>
          <w:sz w:val="18"/>
          <w:szCs w:val="18"/>
        </w:rPr>
        <w:t>i zhotovitele. Každá faktura musí obsahovat všechny náležitosti daňového dokladu. Součástí podkladů pro řádnou fakturaci bude u dílčí fakturace soupis provedených prací a zjišťovací protokol, u konečné fakturace i předávací protokol. Faktury za předcházející měsíc mus</w:t>
      </w:r>
      <w:r w:rsidR="00A20477" w:rsidRPr="00F81744">
        <w:rPr>
          <w:rFonts w:ascii="Verdana" w:hAnsi="Verdana" w:cs="Tahoma"/>
          <w:sz w:val="18"/>
          <w:szCs w:val="18"/>
        </w:rPr>
        <w:t>ej</w:t>
      </w:r>
      <w:r w:rsidRPr="00F81744">
        <w:rPr>
          <w:rFonts w:ascii="Verdana" w:hAnsi="Verdana" w:cs="Tahoma"/>
          <w:sz w:val="18"/>
          <w:szCs w:val="18"/>
        </w:rPr>
        <w:t>í být na adresu objednatele prokazatelně doručeny nejpozději do 5. dne měsíce následujícího. Objednatel je oprávněn faktury, které nebudou splňovat náležitosti daňového dokladu, jejichž věcný obsah nebude v souladu s potvrzeným soupisem provedených prací a dodávek nebo nebudou doručeny včas, vrátit zhotoviteli k opravě s vyznačením důvodu vrácení.  Zhotovitel je povinen vystavit novou fakturu. Lhůta splatnosti běží v tomto případě ode dne doručení nové, řádně vystavené faktury.</w:t>
      </w:r>
    </w:p>
    <w:p w14:paraId="13871E98" w14:textId="70796F6C" w:rsidR="001F5CAF" w:rsidRPr="00F81744" w:rsidRDefault="00B8247F" w:rsidP="005E4313">
      <w:pPr>
        <w:pStyle w:val="Zkladntextodsazen"/>
        <w:ind w:left="705" w:hanging="705"/>
        <w:rPr>
          <w:rFonts w:ascii="Verdana" w:hAnsi="Verdana" w:cs="Tahoma"/>
          <w:sz w:val="18"/>
          <w:szCs w:val="18"/>
        </w:rPr>
      </w:pPr>
      <w:r w:rsidRPr="00F81744">
        <w:rPr>
          <w:rFonts w:ascii="Verdana" w:hAnsi="Verdana" w:cs="Tahoma"/>
          <w:color w:val="000000"/>
          <w:sz w:val="18"/>
          <w:szCs w:val="18"/>
        </w:rPr>
        <w:t>5.</w:t>
      </w:r>
      <w:r w:rsidRPr="00F81744">
        <w:rPr>
          <w:rFonts w:ascii="Verdana" w:hAnsi="Verdana" w:cs="Tahoma"/>
          <w:sz w:val="18"/>
          <w:szCs w:val="18"/>
        </w:rPr>
        <w:t>1</w:t>
      </w:r>
      <w:r w:rsidR="00FD7722">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r>
      <w:r w:rsidR="001F5CAF" w:rsidRPr="00F81744">
        <w:rPr>
          <w:rFonts w:ascii="Verdana" w:hAnsi="Verdana" w:cs="Tahoma"/>
          <w:sz w:val="18"/>
          <w:szCs w:val="18"/>
        </w:rPr>
        <w:t>Nedílnou součástí závěrečné faktury bude Protokol o předání geodetického zaměření skutečného provedení stavby.</w:t>
      </w:r>
    </w:p>
    <w:p w14:paraId="33DD846D" w14:textId="7DB48548" w:rsidR="00FD7722" w:rsidRPr="00F81744" w:rsidRDefault="001F5CAF">
      <w:pPr>
        <w:pStyle w:val="Zkladntextodsazen"/>
        <w:ind w:left="705" w:hanging="705"/>
        <w:rPr>
          <w:rFonts w:ascii="Verdana" w:hAnsi="Verdana" w:cs="Tahoma"/>
          <w:sz w:val="18"/>
          <w:szCs w:val="18"/>
        </w:rPr>
      </w:pPr>
      <w:r w:rsidRPr="00F81744">
        <w:rPr>
          <w:rFonts w:ascii="Verdana" w:hAnsi="Verdana" w:cs="Tahoma"/>
          <w:sz w:val="18"/>
          <w:szCs w:val="18"/>
        </w:rPr>
        <w:t>5.</w:t>
      </w:r>
      <w:r w:rsidR="00FD7722">
        <w:rPr>
          <w:rFonts w:ascii="Verdana" w:hAnsi="Verdana" w:cs="Tahoma"/>
          <w:sz w:val="18"/>
          <w:szCs w:val="18"/>
        </w:rPr>
        <w:t>20</w:t>
      </w:r>
      <w:r w:rsidRPr="00F81744">
        <w:rPr>
          <w:rFonts w:ascii="Verdana" w:hAnsi="Verdana" w:cs="Tahoma"/>
          <w:sz w:val="18"/>
          <w:szCs w:val="18"/>
        </w:rPr>
        <w:t>.</w:t>
      </w:r>
      <w:r w:rsidRPr="00F81744">
        <w:rPr>
          <w:rFonts w:ascii="Verdana" w:hAnsi="Verdana" w:cs="Tahoma"/>
          <w:sz w:val="18"/>
          <w:szCs w:val="18"/>
        </w:rPr>
        <w:tab/>
      </w:r>
      <w:r w:rsidR="00B8247F" w:rsidRPr="00F81744">
        <w:rPr>
          <w:rFonts w:ascii="Verdana" w:hAnsi="Verdana" w:cs="Tahoma"/>
          <w:sz w:val="18"/>
          <w:szCs w:val="18"/>
        </w:rPr>
        <w:t>Měsíční fakturací bude uhrazena cena díla nebo jeho ucelené části. Ucelenou částí díla se rozumí jednotlivá ucelená stavební část, kterou je možné po jejím zdárném a úplném dokončení zhotovitelem předat objednateli k užívání.</w:t>
      </w:r>
    </w:p>
    <w:p w14:paraId="35B0A3D3" w14:textId="2CE23E9B" w:rsidR="00B8247F" w:rsidRDefault="00B8247F" w:rsidP="005E4313">
      <w:pPr>
        <w:pStyle w:val="Zkladntextodsazen"/>
        <w:ind w:left="705" w:hanging="705"/>
        <w:rPr>
          <w:rFonts w:ascii="Verdana" w:hAnsi="Verdana" w:cs="Tahoma"/>
          <w:sz w:val="18"/>
          <w:szCs w:val="18"/>
        </w:rPr>
      </w:pPr>
      <w:r w:rsidRPr="00F81744">
        <w:rPr>
          <w:rFonts w:ascii="Verdana" w:hAnsi="Verdana" w:cs="Tahoma"/>
          <w:color w:val="000000"/>
          <w:sz w:val="18"/>
          <w:szCs w:val="18"/>
        </w:rPr>
        <w:t>5.</w:t>
      </w:r>
      <w:r w:rsidR="00FD7722">
        <w:rPr>
          <w:rFonts w:ascii="Verdana" w:hAnsi="Verdana" w:cs="Tahoma"/>
          <w:sz w:val="18"/>
          <w:szCs w:val="18"/>
        </w:rPr>
        <w:t>21</w:t>
      </w:r>
      <w:r w:rsidRPr="00F81744">
        <w:rPr>
          <w:rFonts w:ascii="Verdana" w:hAnsi="Verdana" w:cs="Tahoma"/>
          <w:sz w:val="18"/>
          <w:szCs w:val="18"/>
        </w:rPr>
        <w:t>.</w:t>
      </w:r>
      <w:r w:rsidRPr="00F81744">
        <w:rPr>
          <w:rFonts w:ascii="Verdana" w:hAnsi="Verdana" w:cs="Tahoma"/>
          <w:sz w:val="18"/>
          <w:szCs w:val="18"/>
        </w:rPr>
        <w:tab/>
        <w:t xml:space="preserve">Veškeré provedené práce a dodávky zhotovitel postupně fakturuje až do výše </w:t>
      </w:r>
      <w:r w:rsidR="009657BE" w:rsidRPr="00F81744">
        <w:rPr>
          <w:rFonts w:ascii="Verdana" w:hAnsi="Verdana" w:cs="Tahoma"/>
          <w:sz w:val="18"/>
          <w:szCs w:val="18"/>
        </w:rPr>
        <w:t xml:space="preserve">celkové </w:t>
      </w:r>
      <w:r w:rsidRPr="00F81744">
        <w:rPr>
          <w:rFonts w:ascii="Verdana" w:hAnsi="Verdana" w:cs="Tahoma"/>
          <w:sz w:val="18"/>
          <w:szCs w:val="18"/>
        </w:rPr>
        <w:t xml:space="preserve">smluvní ceny díla. Objednatel zhotoviteli uhradí </w:t>
      </w:r>
      <w:r w:rsidR="001F5CAF" w:rsidRPr="00F81744">
        <w:rPr>
          <w:rFonts w:ascii="Verdana" w:hAnsi="Verdana" w:cs="Tahoma"/>
          <w:sz w:val="18"/>
          <w:szCs w:val="18"/>
        </w:rPr>
        <w:t xml:space="preserve">celou cenu díla </w:t>
      </w:r>
      <w:r w:rsidRPr="00F81744">
        <w:rPr>
          <w:rFonts w:ascii="Verdana" w:hAnsi="Verdana" w:cs="Tahoma"/>
          <w:sz w:val="18"/>
          <w:szCs w:val="18"/>
        </w:rPr>
        <w:t>za předpokladu převzetí díla, které nebude mít vady bránící jeho řádnému užívání.</w:t>
      </w:r>
    </w:p>
    <w:p w14:paraId="02A3840B" w14:textId="7E887940" w:rsidR="00FC6A3F" w:rsidRPr="00F81744" w:rsidRDefault="00FC6A3F" w:rsidP="005E4313">
      <w:pPr>
        <w:pStyle w:val="Zkladntextodsazen"/>
        <w:ind w:left="705" w:hanging="705"/>
        <w:rPr>
          <w:rFonts w:ascii="Verdana" w:hAnsi="Verdana" w:cs="Tahoma"/>
          <w:sz w:val="18"/>
          <w:szCs w:val="18"/>
        </w:rPr>
      </w:pPr>
      <w:r>
        <w:rPr>
          <w:rFonts w:ascii="Verdana" w:hAnsi="Verdana" w:cs="Tahoma"/>
          <w:color w:val="000000"/>
          <w:sz w:val="18"/>
          <w:szCs w:val="18"/>
        </w:rPr>
        <w:t>5.</w:t>
      </w:r>
      <w:r>
        <w:rPr>
          <w:rFonts w:ascii="Verdana" w:hAnsi="Verdana" w:cs="Tahoma"/>
          <w:sz w:val="18"/>
          <w:szCs w:val="18"/>
        </w:rPr>
        <w:t>2</w:t>
      </w:r>
      <w:r w:rsidR="00FD7722">
        <w:rPr>
          <w:rFonts w:ascii="Verdana" w:hAnsi="Verdana" w:cs="Tahoma"/>
          <w:sz w:val="18"/>
          <w:szCs w:val="18"/>
        </w:rPr>
        <w:t>2</w:t>
      </w:r>
      <w:r>
        <w:rPr>
          <w:rFonts w:ascii="Verdana" w:hAnsi="Verdana" w:cs="Tahoma"/>
          <w:sz w:val="18"/>
          <w:szCs w:val="18"/>
        </w:rPr>
        <w:t>.</w:t>
      </w:r>
      <w:r>
        <w:rPr>
          <w:rFonts w:ascii="Verdana" w:hAnsi="Verdana" w:cs="Tahoma"/>
          <w:sz w:val="18"/>
          <w:szCs w:val="18"/>
        </w:rPr>
        <w:tab/>
        <w:t>V případě změn u prací, které jsou obsaženy v položkovém rozpočtu, bude změna ceny stanovena na základě jednotkové ceny dané práce v položkovém rozpočtu. V případě změn u prací, které nejsou v položkovém rozpočtu, bude změna ceny stanovena na základě příslušných jednotkových</w:t>
      </w:r>
      <w:r w:rsidRPr="00F81744">
        <w:rPr>
          <w:rFonts w:ascii="Verdana" w:hAnsi="Verdana" w:cs="Tahoma"/>
          <w:sz w:val="18"/>
          <w:szCs w:val="18"/>
        </w:rPr>
        <w:t xml:space="preserve"> cenami ÚRS Praha a.s.</w:t>
      </w:r>
      <w:r>
        <w:rPr>
          <w:rFonts w:ascii="Verdana" w:hAnsi="Verdana" w:cs="Tahoma"/>
          <w:sz w:val="18"/>
          <w:szCs w:val="18"/>
        </w:rPr>
        <w:t>,</w:t>
      </w:r>
      <w:r w:rsidRPr="00F81744">
        <w:rPr>
          <w:rFonts w:ascii="Verdana" w:hAnsi="Verdana" w:cs="Tahoma"/>
          <w:sz w:val="18"/>
          <w:szCs w:val="18"/>
        </w:rPr>
        <w:t xml:space="preserve"> vydanými v období realizace těchto prací a dodávek.</w:t>
      </w:r>
    </w:p>
    <w:p w14:paraId="74E1009D" w14:textId="77777777" w:rsidR="0063263C" w:rsidRPr="00F81744" w:rsidRDefault="0063263C" w:rsidP="00F43686">
      <w:pPr>
        <w:pStyle w:val="BodyText21"/>
        <w:widowControl/>
        <w:spacing w:line="264" w:lineRule="auto"/>
        <w:ind w:left="705" w:hanging="705"/>
        <w:rPr>
          <w:rFonts w:ascii="Verdana" w:hAnsi="Verdana" w:cs="Tahoma"/>
          <w:sz w:val="18"/>
          <w:szCs w:val="18"/>
        </w:rPr>
      </w:pPr>
    </w:p>
    <w:p w14:paraId="40ED68A5"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6</w:t>
      </w:r>
    </w:p>
    <w:p w14:paraId="6ED454A9"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Součinnost smluvních stran</w:t>
      </w:r>
    </w:p>
    <w:p w14:paraId="62C0C59D" w14:textId="77777777" w:rsidR="00937119" w:rsidRPr="00F81744" w:rsidRDefault="00937119" w:rsidP="00F43686">
      <w:pPr>
        <w:pStyle w:val="Zkladntext"/>
        <w:tabs>
          <w:tab w:val="left" w:pos="709"/>
        </w:tabs>
        <w:spacing w:line="264" w:lineRule="auto"/>
        <w:jc w:val="center"/>
        <w:rPr>
          <w:rFonts w:ascii="Verdana" w:hAnsi="Verdana" w:cs="Tahoma"/>
          <w:b/>
          <w:sz w:val="18"/>
          <w:szCs w:val="18"/>
        </w:rPr>
      </w:pPr>
    </w:p>
    <w:p w14:paraId="1869F95F"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6.1.</w:t>
      </w:r>
      <w:r w:rsidRPr="00F81744">
        <w:rPr>
          <w:rFonts w:ascii="Verdana" w:hAnsi="Verdana" w:cs="Tahoma"/>
          <w:sz w:val="18"/>
          <w:szCs w:val="18"/>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3490631E"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6.2.</w:t>
      </w:r>
      <w:r w:rsidRPr="00F81744">
        <w:rPr>
          <w:rFonts w:ascii="Verdana" w:hAnsi="Verdana" w:cs="Tahoma"/>
          <w:sz w:val="18"/>
          <w:szCs w:val="18"/>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23732D1"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6.3.</w:t>
      </w:r>
      <w:r w:rsidRPr="00F81744">
        <w:rPr>
          <w:rFonts w:ascii="Verdana" w:hAnsi="Verdana" w:cs="Tahoma"/>
          <w:sz w:val="18"/>
          <w:szCs w:val="18"/>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203EB09D" w14:textId="77777777" w:rsidR="00344E14" w:rsidRPr="00F81744" w:rsidRDefault="00344E14" w:rsidP="00F43686">
      <w:pPr>
        <w:pStyle w:val="BodyText21"/>
        <w:widowControl/>
        <w:spacing w:line="264" w:lineRule="auto"/>
        <w:ind w:left="705" w:hanging="705"/>
        <w:rPr>
          <w:rFonts w:ascii="Verdana" w:hAnsi="Verdana" w:cs="Tahoma"/>
          <w:sz w:val="18"/>
          <w:szCs w:val="18"/>
        </w:rPr>
      </w:pPr>
    </w:p>
    <w:p w14:paraId="71F80778"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7</w:t>
      </w:r>
    </w:p>
    <w:p w14:paraId="53438406" w14:textId="1C5C7D20"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 xml:space="preserve">Prohlášení a závazky zhotovitele, oprávnění </w:t>
      </w:r>
      <w:r w:rsidR="009F1C16">
        <w:rPr>
          <w:rFonts w:ascii="Verdana" w:hAnsi="Verdana" w:cs="Tahoma"/>
          <w:b/>
          <w:sz w:val="18"/>
          <w:szCs w:val="18"/>
        </w:rPr>
        <w:t xml:space="preserve">a závazky </w:t>
      </w:r>
      <w:r w:rsidRPr="00F81744">
        <w:rPr>
          <w:rFonts w:ascii="Verdana" w:hAnsi="Verdana" w:cs="Tahoma"/>
          <w:b/>
          <w:sz w:val="18"/>
          <w:szCs w:val="18"/>
        </w:rPr>
        <w:t>objednatele</w:t>
      </w:r>
    </w:p>
    <w:p w14:paraId="602CB6B7" w14:textId="77777777" w:rsidR="00937119" w:rsidRPr="00F81744" w:rsidRDefault="00937119" w:rsidP="00F43686">
      <w:pPr>
        <w:spacing w:line="264" w:lineRule="auto"/>
        <w:jc w:val="center"/>
        <w:rPr>
          <w:rFonts w:ascii="Verdana" w:hAnsi="Verdana" w:cs="Tahoma"/>
          <w:b/>
          <w:sz w:val="18"/>
          <w:szCs w:val="18"/>
        </w:rPr>
      </w:pPr>
    </w:p>
    <w:p w14:paraId="2E6A70D5"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7.1.</w:t>
      </w:r>
      <w:r w:rsidRPr="00F81744">
        <w:rPr>
          <w:rFonts w:ascii="Verdana" w:hAnsi="Verdana" w:cs="Tahoma"/>
          <w:sz w:val="18"/>
          <w:szCs w:val="18"/>
        </w:rPr>
        <w:tab/>
        <w:t>Zhotovitel prohlašuje, že se plně seznámil s rozsahem a povahou díla, s místem provádění stavby, že jsou mu známy veškeré technické</w:t>
      </w:r>
      <w:r w:rsidR="00A20477" w:rsidRPr="00F81744">
        <w:rPr>
          <w:rFonts w:ascii="Verdana" w:hAnsi="Verdana" w:cs="Tahoma"/>
          <w:sz w:val="18"/>
          <w:szCs w:val="18"/>
        </w:rPr>
        <w:t>,</w:t>
      </w:r>
      <w:r w:rsidRPr="00F81744">
        <w:rPr>
          <w:rFonts w:ascii="Verdana" w:hAnsi="Verdana" w:cs="Tahoma"/>
          <w:sz w:val="18"/>
          <w:szCs w:val="18"/>
        </w:rPr>
        <w:t xml:space="preserve"> kvalitativní a jiné podmínky provádění díla a že disponuje takovými kapacitami a odbornými znalostmi, které jsou pro řádné provedení díla nezbytné. Zhotovitel rovněž prohlašuje, že je v souladu s právními předpisy oprávněn provádět veškeré činnosti, které jsou předmětem této smlouvy, a že je k nim plně odborně způsobilý a dostatečně materiálově i technicky vybavený. Zhotovitel dále potvrzuje, že prověřil podklady a příkazy</w:t>
      </w:r>
      <w:r w:rsidR="00A20477" w:rsidRPr="00F81744">
        <w:rPr>
          <w:rFonts w:ascii="Verdana" w:hAnsi="Verdana" w:cs="Tahoma"/>
          <w:sz w:val="18"/>
          <w:szCs w:val="18"/>
        </w:rPr>
        <w:t>,</w:t>
      </w:r>
      <w:r w:rsidRPr="00F81744">
        <w:rPr>
          <w:rFonts w:ascii="Verdana" w:hAnsi="Verdana" w:cs="Tahoma"/>
          <w:sz w:val="18"/>
          <w:szCs w:val="18"/>
        </w:rPr>
        <w:t xml:space="preserve"> které obdržel od objednatele</w:t>
      </w:r>
      <w:r w:rsidR="00A20477" w:rsidRPr="00F81744">
        <w:rPr>
          <w:rFonts w:ascii="Verdana" w:hAnsi="Verdana" w:cs="Tahoma"/>
          <w:sz w:val="18"/>
          <w:szCs w:val="18"/>
        </w:rPr>
        <w:t>,</w:t>
      </w:r>
      <w:r w:rsidRPr="00F81744">
        <w:rPr>
          <w:rFonts w:ascii="Verdana" w:hAnsi="Verdana" w:cs="Tahoma"/>
          <w:sz w:val="18"/>
          <w:szCs w:val="18"/>
        </w:rPr>
        <w:t xml:space="preserv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w:t>
      </w:r>
      <w:r w:rsidRPr="00F81744">
        <w:rPr>
          <w:rFonts w:ascii="Verdana" w:hAnsi="Verdana" w:cs="Tahoma"/>
          <w:sz w:val="18"/>
          <w:szCs w:val="18"/>
        </w:rPr>
        <w:lastRenderedPageBreak/>
        <w:t>přesto, že nebyly obsaženy v podkladech po uzavření smlouvy nebo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příkazů nebo věcí předaných objednatelem, bylo pro tento případ dohodnuto, že je povinen prokázat že tuto nevhodnost nemohl zjistit do uzavření smlouvy, jinak odpovídá za vady díla způsobené nevhodností, jako kdyby nesplnil povinnost na nevhodnost upozornit ve smyslu ustanovení § 2594 občanského zákoníku.</w:t>
      </w:r>
    </w:p>
    <w:p w14:paraId="447779DD" w14:textId="77777777" w:rsidR="00937119" w:rsidRPr="00F81744" w:rsidRDefault="00937119" w:rsidP="00F43686">
      <w:pPr>
        <w:pStyle w:val="Zkladntextodsazen"/>
        <w:spacing w:line="264" w:lineRule="auto"/>
        <w:ind w:left="705" w:hanging="705"/>
        <w:rPr>
          <w:rFonts w:ascii="Verdana" w:hAnsi="Verdana" w:cs="Tahoma"/>
          <w:sz w:val="18"/>
          <w:szCs w:val="18"/>
        </w:rPr>
      </w:pPr>
      <w:r w:rsidRPr="00F81744">
        <w:rPr>
          <w:rFonts w:ascii="Verdana" w:hAnsi="Verdana" w:cs="Tahoma"/>
          <w:sz w:val="18"/>
          <w:szCs w:val="18"/>
        </w:rPr>
        <w:t>7.2.</w:t>
      </w:r>
      <w:r w:rsidRPr="00F81744">
        <w:rPr>
          <w:rFonts w:ascii="Verdana" w:hAnsi="Verdana" w:cs="Tahoma"/>
          <w:sz w:val="18"/>
          <w:szCs w:val="18"/>
        </w:rPr>
        <w:tab/>
        <w:t>Zhotovitel se zavazuje, že objednateli bezodkladně po vzniku takové skutečnosti písemně oznámí:</w:t>
      </w:r>
    </w:p>
    <w:p w14:paraId="368AEF00" w14:textId="77777777" w:rsidR="00937119" w:rsidRPr="00F81744" w:rsidRDefault="00937119" w:rsidP="00F43686">
      <w:pPr>
        <w:tabs>
          <w:tab w:val="left" w:pos="1440"/>
        </w:tabs>
        <w:spacing w:line="264" w:lineRule="auto"/>
        <w:ind w:left="1440" w:hanging="732"/>
        <w:jc w:val="both"/>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jestliže bude zahájeno insolvenční řízení dle zákona č. 182/2006 Sb., o úpadku a způsobech jeho řešení (dále jen „insolvenční zákon“), jehož předmětem bude úpadek nebo hrozící úpadek zhotovitele; a/nebo</w:t>
      </w:r>
    </w:p>
    <w:p w14:paraId="0AFF9311" w14:textId="77777777" w:rsidR="00937119" w:rsidRPr="00F81744" w:rsidRDefault="00937119" w:rsidP="00F43686">
      <w:pPr>
        <w:tabs>
          <w:tab w:val="left" w:pos="1440"/>
        </w:tabs>
        <w:spacing w:line="264" w:lineRule="auto"/>
        <w:ind w:left="1440" w:hanging="732"/>
        <w:jc w:val="both"/>
        <w:rPr>
          <w:rFonts w:ascii="Verdana" w:hAnsi="Verdana" w:cs="Tahoma"/>
          <w:sz w:val="18"/>
          <w:szCs w:val="18"/>
        </w:rPr>
      </w:pPr>
      <w:r w:rsidRPr="00F81744">
        <w:rPr>
          <w:rFonts w:ascii="Verdana" w:hAnsi="Verdana" w:cs="Tahoma"/>
          <w:sz w:val="18"/>
          <w:szCs w:val="18"/>
        </w:rPr>
        <w:t xml:space="preserve">(b) </w:t>
      </w:r>
      <w:r w:rsidR="001C7459" w:rsidRPr="00F81744">
        <w:rPr>
          <w:rFonts w:ascii="Verdana" w:hAnsi="Verdana" w:cs="Tahoma"/>
          <w:sz w:val="18"/>
          <w:szCs w:val="18"/>
        </w:rPr>
        <w:tab/>
      </w:r>
      <w:r w:rsidRPr="00F81744">
        <w:rPr>
          <w:rFonts w:ascii="Verdana" w:hAnsi="Verdana" w:cs="Tahoma"/>
          <w:sz w:val="18"/>
          <w:szCs w:val="18"/>
        </w:rPr>
        <w:t>vstup zhotovitele do likvidace; a/nebo</w:t>
      </w:r>
    </w:p>
    <w:p w14:paraId="09B9B245"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změny v majetkové struktuře zhotovitele, s výjimkou změny majetkové struktury, která představuje běžný obchodní styk; a/nebo</w:t>
      </w:r>
    </w:p>
    <w:p w14:paraId="33F8B24C"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(d)</w:t>
      </w:r>
      <w:r w:rsidRPr="00F81744">
        <w:rPr>
          <w:rFonts w:ascii="Verdana" w:hAnsi="Verdana" w:cs="Tahoma"/>
          <w:sz w:val="18"/>
          <w:szCs w:val="18"/>
        </w:rPr>
        <w:tab/>
        <w:t>rozhodnutí o provedení přeměny zhotovitele, zejména fúzí, převodem jmění na společníka či rozdělením, provedení změny právní formy dlužníka či provedení jiných organizačních změn; a/nebo</w:t>
      </w:r>
    </w:p>
    <w:p w14:paraId="66DCCE0C"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(e)</w:t>
      </w:r>
      <w:r w:rsidRPr="00F81744">
        <w:rPr>
          <w:rFonts w:ascii="Verdana" w:hAnsi="Verdana" w:cs="Tahoma"/>
          <w:sz w:val="18"/>
          <w:szCs w:val="18"/>
        </w:rPr>
        <w:tab/>
        <w:t>omezení či ukončení výkonu činnosti zhotovitele, která bezprostředně souvisí s předmětem této smlouvy; a/nebo</w:t>
      </w:r>
    </w:p>
    <w:p w14:paraId="3FD9844A" w14:textId="77777777" w:rsidR="00937119" w:rsidRPr="00F81744" w:rsidRDefault="00937119" w:rsidP="00F43686">
      <w:pPr>
        <w:spacing w:line="264" w:lineRule="auto"/>
        <w:ind w:left="1418" w:hanging="709"/>
        <w:jc w:val="both"/>
        <w:rPr>
          <w:rFonts w:ascii="Verdana" w:hAnsi="Verdana" w:cs="Tahoma"/>
          <w:sz w:val="18"/>
          <w:szCs w:val="18"/>
        </w:rPr>
      </w:pPr>
      <w:r w:rsidRPr="00F81744" w:rsidDel="008F616D">
        <w:rPr>
          <w:rFonts w:ascii="Verdana" w:hAnsi="Verdana" w:cs="Tahoma"/>
          <w:sz w:val="18"/>
          <w:szCs w:val="18"/>
        </w:rPr>
        <w:t xml:space="preserve"> </w:t>
      </w:r>
      <w:r w:rsidRPr="00F81744">
        <w:rPr>
          <w:rFonts w:ascii="Verdana" w:hAnsi="Verdana" w:cs="Tahoma"/>
          <w:sz w:val="18"/>
          <w:szCs w:val="18"/>
        </w:rPr>
        <w:t xml:space="preserve">(f) </w:t>
      </w:r>
      <w:r w:rsidRPr="00F81744">
        <w:rPr>
          <w:rFonts w:ascii="Verdana" w:hAnsi="Verdana" w:cs="Tahoma"/>
          <w:sz w:val="18"/>
          <w:szCs w:val="18"/>
        </w:rPr>
        <w:tab/>
        <w:t>všechny skutečnosti, které by mohly mít vliv na přechod či vypořádání závazků zhotovitele vůči objednateli vyplývajících z této smlouvy či s touto smlouvou souvisejících; a/nebo</w:t>
      </w:r>
    </w:p>
    <w:p w14:paraId="16B4F43C" w14:textId="77777777" w:rsidR="00937119" w:rsidRPr="00F81744" w:rsidRDefault="00937119" w:rsidP="00F43686">
      <w:pPr>
        <w:spacing w:line="264" w:lineRule="auto"/>
        <w:ind w:left="1418" w:hanging="698"/>
        <w:jc w:val="both"/>
        <w:rPr>
          <w:rFonts w:ascii="Verdana" w:hAnsi="Verdana" w:cs="Tahoma"/>
          <w:sz w:val="18"/>
          <w:szCs w:val="18"/>
        </w:rPr>
      </w:pPr>
      <w:r w:rsidRPr="00F81744">
        <w:rPr>
          <w:rFonts w:ascii="Verdana" w:hAnsi="Verdana" w:cs="Tahoma"/>
          <w:sz w:val="18"/>
          <w:szCs w:val="18"/>
        </w:rPr>
        <w:t xml:space="preserve">(g) </w:t>
      </w:r>
      <w:r w:rsidRPr="00F81744">
        <w:rPr>
          <w:rFonts w:ascii="Verdana" w:hAnsi="Verdana" w:cs="Tahoma"/>
          <w:sz w:val="18"/>
          <w:szCs w:val="18"/>
        </w:rPr>
        <w:tab/>
        <w:t>rozhodnutí o zrušení zhotovitele.</w:t>
      </w:r>
    </w:p>
    <w:p w14:paraId="370A641C" w14:textId="77777777" w:rsidR="00937119" w:rsidRPr="00F81744" w:rsidRDefault="00937119" w:rsidP="00F43686">
      <w:pPr>
        <w:spacing w:line="264" w:lineRule="auto"/>
        <w:ind w:left="705"/>
        <w:jc w:val="both"/>
        <w:rPr>
          <w:rFonts w:ascii="Verdana" w:hAnsi="Verdana" w:cs="Tahoma"/>
          <w:sz w:val="18"/>
          <w:szCs w:val="18"/>
        </w:rPr>
      </w:pPr>
      <w:r w:rsidRPr="00F81744">
        <w:rPr>
          <w:rFonts w:ascii="Verdana" w:hAnsi="Verdana" w:cs="Tahoma"/>
          <w:sz w:val="18"/>
          <w:szCs w:val="18"/>
        </w:rPr>
        <w:t>V případě porušení oznamovací povinnosti dle tohoto ustanovení je objednatel oprávněn od této smlouvy bez dalšího odstoupit.</w:t>
      </w:r>
      <w:r w:rsidRPr="00F81744">
        <w:rPr>
          <w:rFonts w:ascii="Verdana" w:hAnsi="Verdana" w:cs="Tahoma"/>
          <w:sz w:val="18"/>
          <w:szCs w:val="18"/>
        </w:rPr>
        <w:tab/>
      </w:r>
    </w:p>
    <w:p w14:paraId="24AF567F" w14:textId="77777777" w:rsidR="00937119" w:rsidRPr="00F81744" w:rsidRDefault="00937119" w:rsidP="00F43686">
      <w:pPr>
        <w:pStyle w:val="Zkladntextodsazen"/>
        <w:spacing w:line="264" w:lineRule="auto"/>
        <w:ind w:left="705" w:hanging="705"/>
        <w:rPr>
          <w:rFonts w:ascii="Verdana" w:hAnsi="Verdana" w:cs="Tahoma"/>
          <w:sz w:val="18"/>
          <w:szCs w:val="18"/>
        </w:rPr>
      </w:pPr>
      <w:r w:rsidRPr="00F81744">
        <w:rPr>
          <w:rFonts w:ascii="Verdana" w:hAnsi="Verdana" w:cs="Tahoma"/>
          <w:sz w:val="18"/>
          <w:szCs w:val="18"/>
        </w:rPr>
        <w:t>7.3.</w:t>
      </w:r>
      <w:r w:rsidRPr="00F81744">
        <w:rPr>
          <w:rFonts w:ascii="Verdana" w:hAnsi="Verdana" w:cs="Tahoma"/>
          <w:sz w:val="18"/>
          <w:szCs w:val="18"/>
        </w:rPr>
        <w:tab/>
        <w:t>Objednatel je oprávněn:</w:t>
      </w:r>
    </w:p>
    <w:p w14:paraId="7596152F"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19B79E1E"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(b)</w:t>
      </w:r>
      <w:r w:rsidRPr="00F81744">
        <w:rPr>
          <w:rFonts w:ascii="Verdana" w:hAnsi="Verdana" w:cs="Tahoma"/>
          <w:sz w:val="18"/>
          <w:szCs w:val="18"/>
        </w:rPr>
        <w:tab/>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3439AA0F" w14:textId="77777777" w:rsidR="00937119" w:rsidRPr="00F81744" w:rsidRDefault="00937119" w:rsidP="00522703">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 xml:space="preserve">stanovit organizaci kontrolních dnů tak, aby pravidelně sám nebo prostřednictvím třetí osoby vykonával v místě provádění díla kontrolně-technický dozor. </w:t>
      </w:r>
    </w:p>
    <w:p w14:paraId="233DCE07"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7.4.</w:t>
      </w:r>
      <w:r w:rsidRPr="00F81744">
        <w:rPr>
          <w:rFonts w:ascii="Verdana" w:hAnsi="Verdana" w:cs="Tahoma"/>
          <w:sz w:val="18"/>
          <w:szCs w:val="18"/>
        </w:rPr>
        <w:tab/>
        <w:t xml:space="preserve">Technický dozor u téže stavby nesmí provádět zhotovitel ani osoba s ním propojená; to neplatí, pokud technický dozor provádí sám objednatel. Osobou propojenou se rozumí osoba uvedená v ustanovení § 71 </w:t>
      </w:r>
      <w:proofErr w:type="spellStart"/>
      <w:r w:rsidRPr="00F81744">
        <w:rPr>
          <w:rFonts w:ascii="Verdana" w:hAnsi="Verdana" w:cs="Tahoma"/>
          <w:sz w:val="18"/>
          <w:szCs w:val="18"/>
        </w:rPr>
        <w:t>an</w:t>
      </w:r>
      <w:proofErr w:type="spellEnd"/>
      <w:r w:rsidRPr="00F81744">
        <w:rPr>
          <w:rFonts w:ascii="Verdana" w:hAnsi="Verdana" w:cs="Tahoma"/>
          <w:sz w:val="18"/>
          <w:szCs w:val="18"/>
        </w:rPr>
        <w:t>. zákona č. 90/2012 o obchodních společnostech a družstvech (zákon o obchodních korporacích), ve znění pozdějších předpisů.</w:t>
      </w:r>
    </w:p>
    <w:p w14:paraId="1515AE73"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7.5.</w:t>
      </w:r>
      <w:r w:rsidRPr="00F81744">
        <w:rPr>
          <w:rFonts w:ascii="Verdana" w:hAnsi="Verdana" w:cs="Tahoma"/>
          <w:sz w:val="18"/>
          <w:szCs w:val="18"/>
        </w:rPr>
        <w:tab/>
        <w:t>Zhotovitel je osobou povinnou spolupůsobit při výkonu finanční kontroly dle § 2 písm. e) zákona č. 320/2001 Sb., o finanční kontrole ve veřejné správě.</w:t>
      </w:r>
    </w:p>
    <w:p w14:paraId="7BD22553"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7.6.</w:t>
      </w:r>
      <w:r w:rsidRPr="00F81744">
        <w:rPr>
          <w:rFonts w:ascii="Verdana" w:hAnsi="Verdana" w:cs="Tahoma"/>
          <w:sz w:val="18"/>
          <w:szCs w:val="18"/>
        </w:rPr>
        <w:tab/>
        <w:t>Další závazky zhotovitele:</w:t>
      </w:r>
    </w:p>
    <w:p w14:paraId="47EEE028" w14:textId="6FFC390C"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xml:space="preserve">- zhotovitel při provádění díla v rámci předaného staveniště zajistí vlastními opatřeními a prostředky sociální zařízení pro pracovníky vlastní i pracovníky </w:t>
      </w:r>
      <w:r w:rsidR="002B1323">
        <w:rPr>
          <w:rFonts w:ascii="Verdana" w:hAnsi="Verdana" w:cs="Tahoma"/>
          <w:sz w:val="18"/>
          <w:szCs w:val="18"/>
        </w:rPr>
        <w:t>poddodavatel</w:t>
      </w:r>
      <w:r w:rsidRPr="00F81744">
        <w:rPr>
          <w:rFonts w:ascii="Verdana" w:hAnsi="Verdana" w:cs="Tahoma"/>
          <w:sz w:val="18"/>
          <w:szCs w:val="18"/>
        </w:rPr>
        <w:t>ů;</w:t>
      </w:r>
    </w:p>
    <w:p w14:paraId="321A33E0" w14:textId="4B446A81"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xml:space="preserve">- zhotovitel se zavazuje, že zaplatí ve splatnosti oprávněné faktury </w:t>
      </w:r>
      <w:r w:rsidR="002B1323">
        <w:rPr>
          <w:rFonts w:ascii="Verdana" w:hAnsi="Verdana" w:cs="Tahoma"/>
          <w:sz w:val="18"/>
          <w:szCs w:val="18"/>
        </w:rPr>
        <w:t>poddodavatel</w:t>
      </w:r>
      <w:r w:rsidRPr="00F81744">
        <w:rPr>
          <w:rFonts w:ascii="Verdana" w:hAnsi="Verdana" w:cs="Tahoma"/>
          <w:sz w:val="18"/>
          <w:szCs w:val="18"/>
        </w:rPr>
        <w:t>ů, které zhotovitel na provedení díla použil;</w:t>
      </w:r>
    </w:p>
    <w:p w14:paraId="3244EDF2" w14:textId="77777777" w:rsidR="00937119" w:rsidRPr="00F81744" w:rsidRDefault="00937119" w:rsidP="004972A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zhotovitel zajišťuje dopravu, vykládku, nakládku a skladování materiálu, strojů, zařízení a věcí k provedení díla na vlastní náklady a nebezpečí;</w:t>
      </w:r>
    </w:p>
    <w:p w14:paraId="19692107" w14:textId="77777777" w:rsidR="00937119" w:rsidRPr="00F81744" w:rsidRDefault="00937119" w:rsidP="004972A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xml:space="preserve">- zhotovitel odpovídá za nakládání s odpady vzniklými v rámci jeho činnosti dle této smlouvy. Zhotovitel se zavazuje nakládat s těmito odpady v souladu s příslušnými právními předpisy. </w:t>
      </w:r>
      <w:r w:rsidRPr="00F81744">
        <w:rPr>
          <w:rFonts w:ascii="Verdana" w:hAnsi="Verdana" w:cs="Tahoma"/>
          <w:sz w:val="18"/>
          <w:szCs w:val="18"/>
        </w:rPr>
        <w:lastRenderedPageBreak/>
        <w:t>Likvidaci odpadů zajistí zhotovitel na své náklady. Zhotovitel objednateli předá při předání a převzetí hotového díla přehled o druzích a množství likvidovaných odpadů a doklady potvrzující způsob uložení nebo likvidace těchto odpadů;</w:t>
      </w:r>
    </w:p>
    <w:p w14:paraId="7124C149" w14:textId="77777777" w:rsidR="00937119" w:rsidRPr="00F81744" w:rsidRDefault="00937119" w:rsidP="007E23B1">
      <w:pPr>
        <w:pStyle w:val="BodyText21"/>
        <w:widowControl/>
        <w:spacing w:line="264" w:lineRule="auto"/>
        <w:ind w:left="705" w:hanging="705"/>
        <w:rPr>
          <w:rFonts w:ascii="Verdana" w:hAnsi="Verdana" w:cs="Tahoma"/>
          <w:sz w:val="18"/>
          <w:szCs w:val="18"/>
          <w:lang w:eastAsia="en-US"/>
        </w:rPr>
      </w:pPr>
      <w:r w:rsidRPr="00F81744">
        <w:rPr>
          <w:rFonts w:ascii="Verdana" w:hAnsi="Verdana" w:cs="Tahoma"/>
          <w:sz w:val="18"/>
          <w:szCs w:val="18"/>
        </w:rPr>
        <w:tab/>
        <w:t xml:space="preserve">- Zhotovitel zajistí na svůj náklad ostrahu staveniště, jeho zabezpečení proti neoprávněnému vstupu třetích osob a neoprávněným zásahům a zajistí kontrolu osob vstupujících a odcházejících na/ze staveniště, vozidel vjíždějících a vyjíždějících na/ze staveniště a případně další bezpečnostní pokyny ze strany objednatele. </w:t>
      </w:r>
    </w:p>
    <w:p w14:paraId="2A18131E" w14:textId="70603BA2" w:rsidR="00937119" w:rsidRDefault="00937119" w:rsidP="003112B0">
      <w:pPr>
        <w:autoSpaceDE w:val="0"/>
        <w:autoSpaceDN w:val="0"/>
        <w:adjustRightInd w:val="0"/>
        <w:ind w:left="705" w:hanging="705"/>
        <w:jc w:val="both"/>
        <w:rPr>
          <w:rFonts w:ascii="Verdana" w:hAnsi="Verdana" w:cs="Tahoma"/>
          <w:sz w:val="18"/>
          <w:szCs w:val="18"/>
          <w:lang w:eastAsia="en-US"/>
        </w:rPr>
      </w:pPr>
      <w:r w:rsidRPr="00F81744">
        <w:rPr>
          <w:rFonts w:ascii="Verdana" w:hAnsi="Verdana" w:cs="Tahoma"/>
          <w:sz w:val="18"/>
          <w:szCs w:val="18"/>
          <w:lang w:eastAsia="en-US"/>
        </w:rPr>
        <w:t>7.</w:t>
      </w:r>
      <w:r w:rsidR="00AF4F55" w:rsidRPr="00F81744">
        <w:rPr>
          <w:rFonts w:ascii="Verdana" w:hAnsi="Verdana" w:cs="Tahoma"/>
          <w:sz w:val="18"/>
          <w:szCs w:val="18"/>
          <w:lang w:eastAsia="en-US"/>
        </w:rPr>
        <w:t>7</w:t>
      </w:r>
      <w:r w:rsidRPr="00F81744">
        <w:rPr>
          <w:rFonts w:ascii="Verdana" w:hAnsi="Verdana" w:cs="Tahoma"/>
          <w:sz w:val="18"/>
          <w:szCs w:val="18"/>
          <w:lang w:eastAsia="en-US"/>
        </w:rPr>
        <w:t xml:space="preserve">. </w:t>
      </w:r>
      <w:r w:rsidRPr="00F81744">
        <w:rPr>
          <w:rFonts w:ascii="Verdana" w:hAnsi="Verdana" w:cs="Tahoma"/>
          <w:sz w:val="18"/>
          <w:szCs w:val="18"/>
          <w:lang w:eastAsia="en-US"/>
        </w:rPr>
        <w:tab/>
        <w:t>Zhotovitel se zavazuje poskytovat součinnost při vedení a průběžné aktualizaci seznamu všech</w:t>
      </w:r>
      <w:r w:rsidR="00E84C4D" w:rsidRPr="00F81744">
        <w:rPr>
          <w:rFonts w:ascii="Verdana" w:hAnsi="Verdana" w:cs="Tahoma"/>
          <w:sz w:val="18"/>
          <w:szCs w:val="18"/>
          <w:lang w:eastAsia="en-US"/>
        </w:rPr>
        <w:t xml:space="preserve"> </w:t>
      </w:r>
      <w:r w:rsidR="002B1323">
        <w:rPr>
          <w:rFonts w:ascii="Verdana" w:hAnsi="Verdana" w:cs="Tahoma"/>
          <w:sz w:val="18"/>
          <w:szCs w:val="18"/>
          <w:lang w:eastAsia="en-US"/>
        </w:rPr>
        <w:t>poddodavatel</w:t>
      </w:r>
      <w:r w:rsidRPr="00F81744">
        <w:rPr>
          <w:rFonts w:ascii="Verdana" w:hAnsi="Verdana" w:cs="Tahoma"/>
          <w:sz w:val="18"/>
          <w:szCs w:val="18"/>
          <w:lang w:eastAsia="en-US"/>
        </w:rPr>
        <w:t>ů včetně jejich podílu na realizaci předmětu této smlouvy.</w:t>
      </w:r>
    </w:p>
    <w:p w14:paraId="6BD7593D" w14:textId="0F55DB55" w:rsidR="00FC6A3F"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7.8.</w:t>
      </w:r>
      <w:r>
        <w:rPr>
          <w:rFonts w:ascii="Verdana" w:hAnsi="Verdana" w:cs="Tahoma"/>
          <w:sz w:val="18"/>
          <w:szCs w:val="18"/>
          <w:lang w:eastAsia="en-US"/>
        </w:rPr>
        <w:tab/>
        <w:t xml:space="preserve">Ke dni podpisu této smlouvy o dílo předá objednatel zhotoviteli </w:t>
      </w:r>
      <w:r w:rsidR="00A86AC0">
        <w:rPr>
          <w:rFonts w:ascii="Verdana" w:hAnsi="Verdana" w:cs="Tahoma"/>
          <w:sz w:val="18"/>
          <w:szCs w:val="18"/>
          <w:lang w:eastAsia="en-US"/>
        </w:rPr>
        <w:t xml:space="preserve">dokumentaci podle vyhlášky č. </w:t>
      </w:r>
      <w:r>
        <w:rPr>
          <w:rFonts w:ascii="Verdana" w:hAnsi="Verdana" w:cs="Tahoma"/>
          <w:sz w:val="18"/>
          <w:szCs w:val="18"/>
          <w:lang w:eastAsia="en-US"/>
        </w:rPr>
        <w:t>1</w:t>
      </w:r>
      <w:r w:rsidR="00A86AC0">
        <w:rPr>
          <w:rFonts w:ascii="Verdana" w:hAnsi="Verdana" w:cs="Tahoma"/>
          <w:sz w:val="18"/>
          <w:szCs w:val="18"/>
          <w:lang w:eastAsia="en-US"/>
        </w:rPr>
        <w:t>69/2016</w:t>
      </w:r>
      <w:r>
        <w:rPr>
          <w:rFonts w:ascii="Verdana" w:hAnsi="Verdana" w:cs="Tahoma"/>
          <w:sz w:val="18"/>
          <w:szCs w:val="18"/>
          <w:lang w:eastAsia="en-US"/>
        </w:rPr>
        <w:t xml:space="preserve"> Sb.</w:t>
      </w:r>
      <w:r w:rsidR="00A86AC0">
        <w:rPr>
          <w:rFonts w:ascii="Verdana" w:hAnsi="Verdana" w:cs="Tahoma"/>
          <w:sz w:val="18"/>
          <w:szCs w:val="18"/>
          <w:lang w:eastAsia="en-US"/>
        </w:rPr>
        <w:t>, o stanovení rozsahu dokumentace veřejné zakázky na stavební práce a soupisu stavebních prací, dodávek a služeb s výkazem výměr,</w:t>
      </w:r>
      <w:r>
        <w:rPr>
          <w:rFonts w:ascii="Verdana" w:hAnsi="Verdana" w:cs="Tahoma"/>
          <w:sz w:val="18"/>
          <w:szCs w:val="18"/>
          <w:lang w:eastAsia="en-US"/>
        </w:rPr>
        <w:t xml:space="preserve"> a zhotovitel tuto dokumentaci převezme. Objednatel odpovídá za správnost a úplnost předané dokumentace. Zhotovitel nenese odpovědnost za správnost a úplnost objednatelem předané dokumentace a zahrnutí případných vad této dokumentace do ceny díla. </w:t>
      </w:r>
    </w:p>
    <w:p w14:paraId="3F8765E2" w14:textId="77777777" w:rsidR="00FC6A3F"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7.9.</w:t>
      </w:r>
      <w:r>
        <w:rPr>
          <w:rFonts w:ascii="Verdana" w:hAnsi="Verdana" w:cs="Tahoma"/>
          <w:sz w:val="18"/>
          <w:szCs w:val="18"/>
          <w:lang w:eastAsia="en-US"/>
        </w:rPr>
        <w:tab/>
        <w:t xml:space="preserve">Vyplývá-li to ze zvláštních právních předpisů, je objednatel povinen jmenovat koordinátora bezpečnosti práce na staveništi. </w:t>
      </w:r>
    </w:p>
    <w:p w14:paraId="485C5828" w14:textId="77777777" w:rsidR="00FC6A3F"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7.10.</w:t>
      </w:r>
      <w:r>
        <w:rPr>
          <w:rFonts w:ascii="Verdana" w:hAnsi="Verdana" w:cs="Tahoma"/>
          <w:sz w:val="18"/>
          <w:szCs w:val="18"/>
          <w:lang w:eastAsia="en-US"/>
        </w:rPr>
        <w:tab/>
        <w:t xml:space="preserve">Zhotovitel je povinen umožnit výkon technického dozoru stavebníka a autorského dozoru projektanta, případně výkon činnosti koordinátora bezpečnosti a ochrany zdraví při práci na staveništi, stanoví-li to jiný právní předpis. </w:t>
      </w:r>
    </w:p>
    <w:p w14:paraId="19AED432" w14:textId="2284337D" w:rsidR="00FC6A3F" w:rsidRPr="00B3047F"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7.11.</w:t>
      </w:r>
      <w:r>
        <w:rPr>
          <w:rFonts w:ascii="Verdana" w:hAnsi="Verdana" w:cs="Tahoma"/>
          <w:sz w:val="18"/>
          <w:szCs w:val="18"/>
          <w:lang w:eastAsia="en-US"/>
        </w:rPr>
        <w:tab/>
      </w:r>
      <w:r w:rsidR="00B3047F" w:rsidRPr="00B3047F">
        <w:rPr>
          <w:rFonts w:ascii="Verdana" w:hAnsi="Verdana" w:cs="Tahoma"/>
          <w:sz w:val="18"/>
          <w:szCs w:val="18"/>
          <w:lang w:eastAsia="en-US"/>
        </w:rPr>
        <w:t xml:space="preserve">Zhotovitel není povinen zjišťovat trasy a druhy inženýrských sítí vedoucích přes staveniště, zhotovitel nicméně nese odpovědnost za jejich neporušení v případě, že objednatel předal zhotoviteli dokumentaci o inženýrských sítích vedoucích staveništěm. </w:t>
      </w:r>
    </w:p>
    <w:p w14:paraId="31430884" w14:textId="59D462E3" w:rsidR="00C47419" w:rsidRPr="00F81744" w:rsidRDefault="00FC6A3F" w:rsidP="00FC6A3F">
      <w:pPr>
        <w:autoSpaceDE w:val="0"/>
        <w:autoSpaceDN w:val="0"/>
        <w:adjustRightInd w:val="0"/>
        <w:ind w:left="705" w:hanging="705"/>
        <w:jc w:val="both"/>
        <w:rPr>
          <w:rFonts w:ascii="Verdana" w:hAnsi="Verdana" w:cs="Tahoma"/>
          <w:sz w:val="18"/>
          <w:szCs w:val="18"/>
          <w:lang w:eastAsia="en-US"/>
        </w:rPr>
      </w:pPr>
      <w:r w:rsidRPr="00B3047F">
        <w:rPr>
          <w:rFonts w:ascii="Verdana" w:hAnsi="Verdana" w:cs="Tahoma"/>
          <w:sz w:val="18"/>
          <w:szCs w:val="18"/>
          <w:lang w:eastAsia="en-US"/>
        </w:rPr>
        <w:t>7.12.</w:t>
      </w:r>
      <w:r w:rsidRPr="00B3047F">
        <w:rPr>
          <w:rFonts w:ascii="Verdana" w:hAnsi="Verdana" w:cs="Tahoma"/>
          <w:sz w:val="18"/>
          <w:szCs w:val="18"/>
          <w:lang w:eastAsia="en-US"/>
        </w:rPr>
        <w:tab/>
      </w:r>
      <w:r>
        <w:rPr>
          <w:rFonts w:ascii="Verdana" w:hAnsi="Verdana" w:cs="Tahoma"/>
          <w:sz w:val="18"/>
          <w:szCs w:val="18"/>
          <w:lang w:eastAsia="en-US"/>
        </w:rPr>
        <w:t>Zhotovitel je jako odborně způsobilá osoba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návrhu na jejich odstranění a dopadem na předmět a cenu díla zhotovitel předá objednateli.</w:t>
      </w:r>
    </w:p>
    <w:p w14:paraId="37E02EF1" w14:textId="77777777" w:rsidR="00CF03B8" w:rsidRPr="00F81744" w:rsidRDefault="00CF03B8" w:rsidP="00F43686">
      <w:pPr>
        <w:pStyle w:val="BodyText21"/>
        <w:widowControl/>
        <w:spacing w:line="264" w:lineRule="auto"/>
        <w:ind w:left="705" w:hanging="705"/>
        <w:rPr>
          <w:rFonts w:ascii="Verdana" w:hAnsi="Verdana" w:cs="Tahoma"/>
          <w:b/>
          <w:sz w:val="18"/>
          <w:szCs w:val="18"/>
        </w:rPr>
      </w:pPr>
    </w:p>
    <w:p w14:paraId="02B09021" w14:textId="77777777" w:rsidR="001564BB" w:rsidRPr="00F81744" w:rsidRDefault="001564BB" w:rsidP="001564BB">
      <w:pPr>
        <w:spacing w:line="264" w:lineRule="auto"/>
        <w:jc w:val="center"/>
        <w:rPr>
          <w:rFonts w:ascii="Verdana" w:hAnsi="Verdana" w:cs="Tahoma"/>
          <w:b/>
          <w:sz w:val="18"/>
          <w:szCs w:val="18"/>
        </w:rPr>
      </w:pPr>
      <w:r w:rsidRPr="00F81744">
        <w:rPr>
          <w:rFonts w:ascii="Verdana" w:hAnsi="Verdana" w:cs="Tahoma"/>
          <w:b/>
          <w:sz w:val="18"/>
          <w:szCs w:val="18"/>
        </w:rPr>
        <w:t>Článek 8</w:t>
      </w:r>
    </w:p>
    <w:p w14:paraId="4A9600DA"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Stavební deník a kontrolní dny</w:t>
      </w:r>
    </w:p>
    <w:p w14:paraId="77AB943E" w14:textId="77777777" w:rsidR="00937119" w:rsidRPr="00F81744" w:rsidRDefault="00937119" w:rsidP="00F43686">
      <w:pPr>
        <w:spacing w:line="264" w:lineRule="auto"/>
        <w:jc w:val="center"/>
        <w:rPr>
          <w:rFonts w:ascii="Verdana" w:hAnsi="Verdana" w:cs="Tahoma"/>
          <w:b/>
          <w:sz w:val="18"/>
          <w:szCs w:val="18"/>
        </w:rPr>
      </w:pPr>
    </w:p>
    <w:p w14:paraId="0C6318B2" w14:textId="34BD4533"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w:t>
      </w:r>
      <w:r w:rsidRPr="00F81744">
        <w:rPr>
          <w:rFonts w:ascii="Verdana" w:hAnsi="Verdana" w:cs="Tahoma"/>
          <w:sz w:val="18"/>
          <w:szCs w:val="18"/>
        </w:rPr>
        <w:tab/>
        <w:t xml:space="preserve">Zhotovitel se zavazuje ode dne předání staveniště objednatelem zhotoviteli vést stavební deník alespoň v jednom originále a dvou průpisech dle ustanovení § 157 zákona č. 183/2006 Sb., o územním plánování a stavebním řádu (dále jen „stavební zákon“). </w:t>
      </w:r>
      <w:r w:rsidR="000A3269">
        <w:rPr>
          <w:rFonts w:ascii="Verdana" w:hAnsi="Verdana" w:cs="Tahoma"/>
          <w:sz w:val="18"/>
          <w:szCs w:val="18"/>
        </w:rPr>
        <w:t xml:space="preserve">Ve stavebních deníku vedeném zhotovitelem budou </w:t>
      </w:r>
      <w:r w:rsidRPr="00F81744">
        <w:rPr>
          <w:rFonts w:ascii="Verdana" w:hAnsi="Verdana" w:cs="Tahoma"/>
          <w:sz w:val="18"/>
          <w:szCs w:val="18"/>
        </w:rPr>
        <w:t xml:space="preserve">zaznamenávány veškeré skutečnosti o průběhu všech prací, včetně prací </w:t>
      </w:r>
      <w:r w:rsidR="002B1323">
        <w:rPr>
          <w:rFonts w:ascii="Verdana" w:hAnsi="Verdana" w:cs="Tahoma"/>
          <w:sz w:val="18"/>
          <w:szCs w:val="18"/>
        </w:rPr>
        <w:t>podzhotovitel</w:t>
      </w:r>
      <w:r w:rsidRPr="00F81744">
        <w:rPr>
          <w:rFonts w:ascii="Verdana" w:hAnsi="Verdana" w:cs="Tahoma"/>
          <w:sz w:val="18"/>
          <w:szCs w:val="18"/>
        </w:rPr>
        <w:t>ů (</w:t>
      </w:r>
      <w:r w:rsidR="002B1323">
        <w:rPr>
          <w:rFonts w:ascii="Verdana" w:hAnsi="Verdana" w:cs="Tahoma"/>
          <w:sz w:val="18"/>
          <w:szCs w:val="18"/>
        </w:rPr>
        <w:t>poddodavatel</w:t>
      </w:r>
      <w:r w:rsidRPr="00F81744">
        <w:rPr>
          <w:rFonts w:ascii="Verdana" w:hAnsi="Verdana" w:cs="Tahoma"/>
          <w:sz w:val="18"/>
          <w:szCs w:val="18"/>
        </w:rPr>
        <w:t xml:space="preserve">ů). Do stavebního deníku bude zhotovitel zapisovat všechny skutečnosti stanovené stavebním zákonem a vyhláškou č. 499/2006 Sb., o dokumentaci staveb a současně všechny skutečnosti rozhodné pro plnění podmínek této smlouvy, změny harmonogramu postupu prací dle této smlouvy. Stavební deník bude uložen na staveništi a bude oběma stranám kdykoliv přístupný. Originál stavebního deníku předá zhotovitel při přejímacím řízení objednateli. </w:t>
      </w:r>
    </w:p>
    <w:p w14:paraId="50B7160B"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8.2.</w:t>
      </w:r>
      <w:r w:rsidRPr="00F81744">
        <w:rPr>
          <w:rFonts w:ascii="Verdana" w:hAnsi="Verdana" w:cs="Tahoma"/>
          <w:sz w:val="18"/>
          <w:szCs w:val="18"/>
        </w:rPr>
        <w:tab/>
        <w:t>Zhotovitel je povinen uložit průpis denních záznamů ve stavebním deníku odděleně od originálu tak, aby byl k dispozici v případě ztrát</w:t>
      </w:r>
      <w:r w:rsidR="001C7459" w:rsidRPr="00F81744">
        <w:rPr>
          <w:rFonts w:ascii="Verdana" w:hAnsi="Verdana" w:cs="Tahoma"/>
          <w:sz w:val="18"/>
          <w:szCs w:val="18"/>
        </w:rPr>
        <w:t>y</w:t>
      </w:r>
      <w:r w:rsidRPr="00F81744">
        <w:rPr>
          <w:rFonts w:ascii="Verdana" w:hAnsi="Verdana" w:cs="Tahoma"/>
          <w:sz w:val="18"/>
          <w:szCs w:val="18"/>
        </w:rPr>
        <w:t xml:space="preserve"> či zničení originálu stavebního deníku. Stavební deník musí být uložen tak, aby byl vždy okamžitě k dispozici objednateli a orgánu státního stavebního dohledu.</w:t>
      </w:r>
    </w:p>
    <w:p w14:paraId="1AD57260"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8.3.</w:t>
      </w:r>
      <w:r w:rsidRPr="00F81744">
        <w:rPr>
          <w:rFonts w:ascii="Verdana" w:hAnsi="Verdana" w:cs="Tahoma"/>
          <w:sz w:val="18"/>
          <w:szCs w:val="18"/>
        </w:rPr>
        <w:tab/>
        <w:t xml:space="preserve">Denní záznamy se do stavebního deníku zapisují tak, že se </w:t>
      </w:r>
      <w:proofErr w:type="gramStart"/>
      <w:r w:rsidRPr="00F81744">
        <w:rPr>
          <w:rFonts w:ascii="Verdana" w:hAnsi="Verdana" w:cs="Tahoma"/>
          <w:sz w:val="18"/>
          <w:szCs w:val="18"/>
        </w:rPr>
        <w:t>píší</w:t>
      </w:r>
      <w:proofErr w:type="gramEnd"/>
      <w:r w:rsidRPr="00F81744">
        <w:rPr>
          <w:rFonts w:ascii="Verdana" w:hAnsi="Verdana" w:cs="Tahoma"/>
          <w:sz w:val="18"/>
          <w:szCs w:val="18"/>
        </w:rPr>
        <w:t xml:space="preserve">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09918034"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8.4.</w:t>
      </w:r>
      <w:r w:rsidRPr="00F81744">
        <w:rPr>
          <w:rFonts w:ascii="Verdana" w:hAnsi="Verdana" w:cs="Tahoma"/>
          <w:sz w:val="18"/>
          <w:szCs w:val="18"/>
        </w:rPr>
        <w:tab/>
        <w:t>Zhotovitel se zavazuje na základě žádosti zástupce objednatele bezodkladně předávat objednateli úplné kopie zápisů ze stavebního deníku.</w:t>
      </w:r>
    </w:p>
    <w:p w14:paraId="2DF00EA1"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8.5.</w:t>
      </w:r>
      <w:r w:rsidRPr="00F81744">
        <w:rPr>
          <w:rFonts w:ascii="Verdana" w:hAnsi="Verdana" w:cs="Tahoma"/>
          <w:sz w:val="18"/>
          <w:szCs w:val="18"/>
        </w:rPr>
        <w:tab/>
        <w:t>Zápisy v deníku nepředstavují ani nenahrazují dohody smluvních stran či zvláštní písemná prohlášení kterékoliv ze smluvních stran, která dle této smlouvy musí učinit a doručit druhé smluvní stran</w:t>
      </w:r>
      <w:r w:rsidR="001C7459" w:rsidRPr="00F81744">
        <w:rPr>
          <w:rFonts w:ascii="Verdana" w:hAnsi="Verdana" w:cs="Tahoma"/>
          <w:sz w:val="18"/>
          <w:szCs w:val="18"/>
        </w:rPr>
        <w:t>ě</w:t>
      </w:r>
      <w:r w:rsidRPr="00F81744">
        <w:rPr>
          <w:rFonts w:ascii="Verdana" w:hAnsi="Verdana" w:cs="Tahoma"/>
          <w:sz w:val="18"/>
          <w:szCs w:val="18"/>
        </w:rPr>
        <w:t>.</w:t>
      </w:r>
    </w:p>
    <w:p w14:paraId="6D6DF1C1"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8.6.</w:t>
      </w:r>
      <w:r w:rsidRPr="00F81744">
        <w:rPr>
          <w:rFonts w:ascii="Verdana" w:hAnsi="Verdana" w:cs="Tahoma"/>
          <w:sz w:val="18"/>
          <w:szCs w:val="18"/>
        </w:rPr>
        <w:tab/>
        <w:t>Smluvní strany se dohodly, že budou až do předání díla pravidelně svolávat za účelem provádění kontroly plnění této smlouvy kontrolní dny.</w:t>
      </w:r>
    </w:p>
    <w:p w14:paraId="2DE06CF4" w14:textId="77777777" w:rsidR="00451E65" w:rsidRPr="00F81744" w:rsidRDefault="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lastRenderedPageBreak/>
        <w:t>8.7.</w:t>
      </w:r>
      <w:r w:rsidRPr="00F81744">
        <w:rPr>
          <w:rFonts w:ascii="Verdana" w:hAnsi="Verdana" w:cs="Tahoma"/>
          <w:sz w:val="18"/>
          <w:szCs w:val="18"/>
        </w:rPr>
        <w:tab/>
        <w:t xml:space="preserve">Zhotovitel je povinen při provádění vlastní stavby organizovat na staveništi nejméně 2x měsíčně kontrolní dny průběhu provádění díla za účasti oprávněného zástupce zhotovitele, objednatele a osoby vykonávající technický dozor, případně i projektanta vykonávajícího autorský dozor, pokud nebude s postupem prací dohodnuto jinak. </w:t>
      </w:r>
    </w:p>
    <w:p w14:paraId="15C09F97"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8.8.</w:t>
      </w:r>
      <w:r w:rsidRPr="00F81744">
        <w:rPr>
          <w:rFonts w:ascii="Verdana" w:hAnsi="Verdana" w:cs="Tahoma"/>
          <w:sz w:val="18"/>
          <w:szCs w:val="18"/>
        </w:rPr>
        <w:tab/>
        <w:t>Za objednatele i zhotovitele jsou povinni se účastnit kontrolních dnů zástupci, kteří jsou oprávněni rozhodovat ve věcech realizačních a technických při provádění díla. Osoba vykonávající technický dozor je oprávněná vyžádat si na jednotlivém kontrolním dni nebo dnech i přítomnost dalších osob ze strany zhotovitele, přičemž zhotovitel je povinen jejich účast na kontrolním dni zajistit.</w:t>
      </w:r>
    </w:p>
    <w:p w14:paraId="19B71A42"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8.9.</w:t>
      </w:r>
      <w:r w:rsidRPr="00F81744">
        <w:rPr>
          <w:rFonts w:ascii="Verdana" w:hAnsi="Verdana" w:cs="Tahoma"/>
          <w:sz w:val="18"/>
          <w:szCs w:val="18"/>
        </w:rPr>
        <w:tab/>
        <w:t xml:space="preserve">Neodůvodněná neúčast pracovníků zhotovitele na kontrolním dni, jejichž účast je povinná nebo byla vyžádána, se považuje za porušení zhotovitele poskytovat součinnost.  </w:t>
      </w:r>
    </w:p>
    <w:p w14:paraId="20770482" w14:textId="77777777" w:rsidR="00451E65" w:rsidRPr="00F81744" w:rsidRDefault="00451E65"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8.10.</w:t>
      </w:r>
      <w:r w:rsidRPr="00F81744">
        <w:rPr>
          <w:rFonts w:ascii="Verdana" w:hAnsi="Verdana" w:cs="Tahoma"/>
          <w:sz w:val="18"/>
          <w:szCs w:val="18"/>
        </w:rPr>
        <w:tab/>
        <w:t>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 při předání staveniště a uveden v předávacím protokolu o předání staveniště a současně bude zaznamenáno ve stavebním deníku. Datum dalšího následujícího kontrolního dne bude vždy určeno v písemném zápise z proběhnuvšího kontrolního dne.</w:t>
      </w:r>
    </w:p>
    <w:p w14:paraId="10F4C15A"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w:t>
      </w:r>
      <w:r w:rsidR="00451E65" w:rsidRPr="00F81744">
        <w:rPr>
          <w:rFonts w:ascii="Verdana" w:hAnsi="Verdana" w:cs="Tahoma"/>
          <w:sz w:val="18"/>
          <w:szCs w:val="18"/>
        </w:rPr>
        <w:t>1</w:t>
      </w:r>
      <w:r w:rsidRPr="00F81744">
        <w:rPr>
          <w:rFonts w:ascii="Verdana" w:hAnsi="Verdana" w:cs="Tahoma"/>
          <w:sz w:val="18"/>
          <w:szCs w:val="18"/>
        </w:rPr>
        <w:t>.</w:t>
      </w:r>
      <w:r w:rsidRPr="00F81744">
        <w:rPr>
          <w:rFonts w:ascii="Verdana" w:hAnsi="Verdana" w:cs="Tahoma"/>
          <w:sz w:val="18"/>
          <w:szCs w:val="18"/>
        </w:rPr>
        <w:tab/>
        <w:t xml:space="preserve">Zápisem z kontrolního dne nelze měnit ujednání této smlouvy. Dohodnuté termíny a ostatní ujednání podepsaná v zápisu z kontrolního dne jsou pro obě smluvní strany závazné, pokud nejsou v rozporu nebo nemění tuto smlouvu.    </w:t>
      </w:r>
    </w:p>
    <w:p w14:paraId="18AA502C"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8.12.</w:t>
      </w:r>
      <w:r w:rsidRPr="00F81744">
        <w:rPr>
          <w:rFonts w:ascii="Verdana" w:hAnsi="Verdana" w:cs="Tahoma"/>
          <w:sz w:val="18"/>
          <w:szCs w:val="18"/>
        </w:rPr>
        <w:tab/>
        <w:t>Objednatel i zhotovitel jsou v odůvodněných případech oprávněni se obrátit na osobu vykonávající technický dozor s požadavkem, aby svolala mimořádný kontrolní den. Osoba vykonávající technický dozor v takovém případě svolá mimořádný kontrolní den nejpozději do 48 hodin od obdržení takového požadavku.</w:t>
      </w:r>
    </w:p>
    <w:p w14:paraId="174EB425" w14:textId="77777777" w:rsidR="00CF03B8" w:rsidRDefault="00CF03B8" w:rsidP="00F43686">
      <w:pPr>
        <w:spacing w:line="264" w:lineRule="auto"/>
        <w:jc w:val="both"/>
        <w:rPr>
          <w:rFonts w:ascii="Verdana" w:hAnsi="Verdana" w:cs="Tahoma"/>
          <w:sz w:val="18"/>
          <w:szCs w:val="18"/>
        </w:rPr>
      </w:pPr>
    </w:p>
    <w:p w14:paraId="19592C0D"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9</w:t>
      </w:r>
    </w:p>
    <w:p w14:paraId="0CFBA593"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Staveniště a jeho zařízení</w:t>
      </w:r>
    </w:p>
    <w:p w14:paraId="2D0BAA62" w14:textId="77777777" w:rsidR="00937119" w:rsidRPr="00F81744" w:rsidRDefault="00937119" w:rsidP="00F43686">
      <w:pPr>
        <w:spacing w:line="264" w:lineRule="auto"/>
        <w:jc w:val="center"/>
        <w:rPr>
          <w:rFonts w:ascii="Verdana" w:hAnsi="Verdana" w:cs="Tahoma"/>
          <w:b/>
          <w:sz w:val="18"/>
          <w:szCs w:val="18"/>
        </w:rPr>
      </w:pPr>
    </w:p>
    <w:p w14:paraId="33942AFF" w14:textId="77777777" w:rsidR="00937119" w:rsidRPr="00F81744" w:rsidRDefault="00937119" w:rsidP="004972AF">
      <w:pPr>
        <w:pStyle w:val="Zkladntext2"/>
        <w:numPr>
          <w:ilvl w:val="1"/>
          <w:numId w:val="9"/>
        </w:numPr>
        <w:snapToGrid w:val="0"/>
        <w:spacing w:line="264" w:lineRule="auto"/>
        <w:jc w:val="both"/>
        <w:rPr>
          <w:rFonts w:ascii="Verdana" w:hAnsi="Verdana" w:cs="Tahoma"/>
          <w:sz w:val="18"/>
          <w:szCs w:val="18"/>
        </w:rPr>
      </w:pPr>
      <w:r w:rsidRPr="00F81744">
        <w:rPr>
          <w:rFonts w:ascii="Verdana" w:hAnsi="Verdana" w:cs="Tahoma"/>
          <w:sz w:val="18"/>
          <w:szCs w:val="18"/>
        </w:rPr>
        <w:t xml:space="preserve">Objednatel protokolárně předá zhotoviteli staveniště na základě písemné výzvy; zhotovitel je povinen reagovat na písemnou výzvu objednatele a staveniště na základě této výzvy </w:t>
      </w:r>
      <w:r w:rsidR="00373853" w:rsidRPr="00F81744">
        <w:rPr>
          <w:rFonts w:ascii="Verdana" w:hAnsi="Verdana" w:cs="Tahoma"/>
          <w:sz w:val="18"/>
          <w:szCs w:val="18"/>
        </w:rPr>
        <w:t xml:space="preserve">a dle podmínek uvedených v této smlouvě </w:t>
      </w:r>
      <w:r w:rsidRPr="00F81744">
        <w:rPr>
          <w:rFonts w:ascii="Verdana" w:hAnsi="Verdana" w:cs="Tahoma"/>
          <w:sz w:val="18"/>
          <w:szCs w:val="18"/>
        </w:rPr>
        <w:t xml:space="preserve">převzít.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w:t>
      </w:r>
      <w:r w:rsidR="00A61D9D" w:rsidRPr="00F81744">
        <w:rPr>
          <w:rFonts w:ascii="Verdana" w:hAnsi="Verdana" w:cs="Tahoma"/>
          <w:sz w:val="18"/>
          <w:szCs w:val="18"/>
        </w:rPr>
        <w:t>4</w:t>
      </w:r>
      <w:r w:rsidRPr="00F81744">
        <w:rPr>
          <w:rFonts w:ascii="Verdana" w:hAnsi="Verdana" w:cs="Tahoma"/>
          <w:sz w:val="18"/>
          <w:szCs w:val="18"/>
        </w:rPr>
        <w:t xml:space="preserve"> odst. 4.1. této smlouvy, a projednané ve smyslu podmínek stavebního povolení a této smlouvy. Staveniště je vymezeno projektem organizace výstavby zpracovaným zhotovitelem. Při předání staveniště bude objednatelem určen způsob napojení na zdroj vody a elektřiny. </w:t>
      </w:r>
    </w:p>
    <w:p w14:paraId="564257B8" w14:textId="63B02E1F" w:rsidR="00937119" w:rsidRPr="00F81744" w:rsidRDefault="00937119" w:rsidP="00195B95">
      <w:pPr>
        <w:numPr>
          <w:ilvl w:val="1"/>
          <w:numId w:val="9"/>
        </w:numPr>
        <w:snapToGrid w:val="0"/>
        <w:spacing w:line="264" w:lineRule="auto"/>
        <w:jc w:val="both"/>
        <w:rPr>
          <w:rFonts w:ascii="Verdana" w:hAnsi="Verdana" w:cs="Tahoma"/>
          <w:sz w:val="18"/>
          <w:szCs w:val="18"/>
        </w:rPr>
      </w:pPr>
      <w:r w:rsidRPr="00F81744">
        <w:rPr>
          <w:rFonts w:ascii="Verdana" w:hAnsi="Verdana" w:cs="Tahoma"/>
          <w:sz w:val="18"/>
          <w:szCs w:val="18"/>
        </w:rPr>
        <w:t xml:space="preserve">Předání staveniště ze strany objednatele bude provedeno formou předání dokladů o staveništi. Dokladem o předání těchto dokumentů bude společný zápis o předání a převzetí staveniště. </w:t>
      </w:r>
    </w:p>
    <w:p w14:paraId="4A2C1AF0" w14:textId="77777777" w:rsidR="00937119" w:rsidRPr="00F81744" w:rsidRDefault="00937119" w:rsidP="00F43686">
      <w:pPr>
        <w:pStyle w:val="Zkladntext2"/>
        <w:numPr>
          <w:ilvl w:val="1"/>
          <w:numId w:val="10"/>
        </w:numPr>
        <w:snapToGrid w:val="0"/>
        <w:spacing w:line="264" w:lineRule="auto"/>
        <w:jc w:val="both"/>
        <w:rPr>
          <w:rFonts w:ascii="Verdana" w:hAnsi="Verdana" w:cs="Tahoma"/>
          <w:sz w:val="18"/>
          <w:szCs w:val="18"/>
        </w:rPr>
      </w:pPr>
      <w:r w:rsidRPr="00F81744">
        <w:rPr>
          <w:rFonts w:ascii="Verdana" w:hAnsi="Verdana" w:cs="Tahoma"/>
          <w:sz w:val="18"/>
          <w:szCs w:val="18"/>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na staveništi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19125503" w14:textId="77777777" w:rsidR="00937119" w:rsidRPr="00F81744" w:rsidRDefault="00937119" w:rsidP="00F43686">
      <w:pPr>
        <w:spacing w:line="264" w:lineRule="auto"/>
        <w:ind w:left="675" w:hanging="675"/>
        <w:jc w:val="both"/>
        <w:rPr>
          <w:rFonts w:ascii="Verdana" w:hAnsi="Verdana" w:cs="Tahoma"/>
          <w:sz w:val="18"/>
          <w:szCs w:val="18"/>
        </w:rPr>
      </w:pPr>
      <w:r w:rsidRPr="00F81744">
        <w:rPr>
          <w:rFonts w:ascii="Verdana" w:hAnsi="Verdana" w:cs="Tahoma"/>
          <w:sz w:val="18"/>
          <w:szCs w:val="18"/>
        </w:rPr>
        <w:t>9.4.</w:t>
      </w:r>
      <w:r w:rsidRPr="00F81744">
        <w:rPr>
          <w:rFonts w:ascii="Verdana" w:hAnsi="Verdana" w:cs="Tahoma"/>
          <w:sz w:val="18"/>
          <w:szCs w:val="18"/>
        </w:rPr>
        <w:tab/>
        <w:t>Zhotovitel bude mít v průběhu realizace a dokončování předmětu díla na staveništi výhradní odpovědnost za:</w:t>
      </w:r>
    </w:p>
    <w:p w14:paraId="6F54162D"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zajištění bezpečnosti všech osob oprávněných k pohybu na staveništi, udržování staveniště v uspořádaném stavu za účelem předcházení vzniku škod; a</w:t>
      </w:r>
    </w:p>
    <w:p w14:paraId="07E39E22"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zajištění veškerého osvětlení a zábran potřebných pro průběh prací, bezpečnostních a dopravních opatření pro ochranu staveniště, materiálů a techniky vnesen</w:t>
      </w:r>
      <w:r w:rsidR="00373853" w:rsidRPr="00F81744">
        <w:rPr>
          <w:rFonts w:ascii="Verdana" w:hAnsi="Verdana" w:cs="Tahoma"/>
          <w:sz w:val="18"/>
          <w:szCs w:val="18"/>
        </w:rPr>
        <w:t>é</w:t>
      </w:r>
      <w:r w:rsidRPr="00F81744">
        <w:rPr>
          <w:rFonts w:ascii="Verdana" w:hAnsi="Verdana" w:cs="Tahoma"/>
          <w:sz w:val="18"/>
          <w:szCs w:val="18"/>
        </w:rPr>
        <w:t xml:space="preserve"> zhotovitelem na staveniště, jakož i odpovědnost za zajištění opatření pro zabezpečení bezpečnosti silničního provozu v souvislosti s omezeními spojenými s realizací díla a za osazení případného dopravního značení; a</w:t>
      </w:r>
    </w:p>
    <w:p w14:paraId="4236337A"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lastRenderedPageBreak/>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3461A0D8"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9.5.</w:t>
      </w:r>
      <w:r w:rsidRPr="00F81744">
        <w:rPr>
          <w:rFonts w:ascii="Verdana" w:hAnsi="Verdana" w:cs="Tahoma"/>
          <w:sz w:val="18"/>
          <w:szCs w:val="18"/>
        </w:rPr>
        <w:tab/>
        <w:t>Zhotovitel až do konečného předání staveniště po ukončení prací zodpovídá za bezpečné zajištění staveniště vůči okolnímu provozu a chodcům.</w:t>
      </w:r>
    </w:p>
    <w:p w14:paraId="206449EC" w14:textId="49AB3DE9"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9.6.</w:t>
      </w:r>
      <w:r w:rsidRPr="00F81744">
        <w:rPr>
          <w:rFonts w:ascii="Verdana" w:hAnsi="Verdana" w:cs="Tahoma"/>
          <w:sz w:val="18"/>
          <w:szCs w:val="18"/>
        </w:rPr>
        <w:tab/>
      </w:r>
      <w:r w:rsidR="00B7398C" w:rsidRPr="00F81744">
        <w:rPr>
          <w:rFonts w:ascii="Verdana" w:hAnsi="Verdana" w:cs="Tahoma"/>
          <w:sz w:val="18"/>
          <w:szCs w:val="18"/>
        </w:rPr>
        <w:t xml:space="preserve">Zhotovitel po celou dobu realizace díla zodpovídá za řádné zabezpečení zařízení staveniště dle platných právních předpisů. Zhotovitel v plné míře zodpovídá za bezpečnost a ochranu zdraví všech osob v prostoru staveniště a zabezpečí jejich vybavení ochrannými pracovními pomůckami. Zhotovitel se zároveň zavazuje dodržovat hygienické předpisy. Zhotovitel se dále zavazuje zajistit, aby všichni pracovníci, včetně pracovníků </w:t>
      </w:r>
      <w:r w:rsidR="002B1323">
        <w:rPr>
          <w:rFonts w:ascii="Verdana" w:hAnsi="Verdana" w:cs="Tahoma"/>
          <w:sz w:val="18"/>
          <w:szCs w:val="18"/>
        </w:rPr>
        <w:t>poddodavatel</w:t>
      </w:r>
      <w:r w:rsidR="00B7398C" w:rsidRPr="00F81744">
        <w:rPr>
          <w:rFonts w:ascii="Verdana" w:hAnsi="Verdana" w:cs="Tahoma"/>
          <w:sz w:val="18"/>
          <w:szCs w:val="18"/>
        </w:rPr>
        <w:t>ů, splňovali pracovněprávní předpisy České republiky. Plnění těchto povinností jsou zástupci objednatele oprávněni kdykoliv kontrolovat.</w:t>
      </w:r>
    </w:p>
    <w:p w14:paraId="4274B934" w14:textId="33594F9F" w:rsidR="00937119" w:rsidRPr="00F81744" w:rsidRDefault="00937119" w:rsidP="00310D9F">
      <w:pPr>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Zhotovitel zajišťuje přípravu staveniště, zařízení staveniště, včetně zajištění energií potřebných k provádění prací dle této smlouvy, na vlastní účet. Zhotovitel je povinen vybudovat, provozovat a následně odstranit zařízení staveniště. Na zařízení staveniště je zhotovitel povinen si obstarat veškerá potřebná stavební povolení, </w:t>
      </w:r>
      <w:r w:rsidR="008E030F" w:rsidRPr="00F81744">
        <w:rPr>
          <w:rFonts w:ascii="Verdana" w:hAnsi="Verdana" w:cs="Tahoma"/>
          <w:sz w:val="18"/>
          <w:szCs w:val="18"/>
        </w:rPr>
        <w:t xml:space="preserve">kolaudační souhlasy, </w:t>
      </w:r>
      <w:r w:rsidRPr="00F81744">
        <w:rPr>
          <w:rFonts w:ascii="Verdana" w:hAnsi="Verdana" w:cs="Tahoma"/>
          <w:sz w:val="18"/>
          <w:szCs w:val="18"/>
        </w:rPr>
        <w:t>případně jiná úřední povolení, jsou-li vyžadována podle účinných právních předpisů</w:t>
      </w:r>
      <w:r w:rsidR="00373853" w:rsidRPr="00F81744">
        <w:rPr>
          <w:rFonts w:ascii="Verdana" w:hAnsi="Verdana" w:cs="Tahoma"/>
          <w:sz w:val="18"/>
          <w:szCs w:val="18"/>
        </w:rPr>
        <w:t>,</w:t>
      </w:r>
      <w:r w:rsidRPr="00F81744">
        <w:rPr>
          <w:rFonts w:ascii="Verdana" w:hAnsi="Verdana" w:cs="Tahoma"/>
          <w:sz w:val="18"/>
          <w:szCs w:val="18"/>
        </w:rPr>
        <w:t xml:space="preserve"> a předložit jejich kopii osobě vykonávající kontrolně-technický dozor do 5 dnů od nabytí právní moci takových povolení. Bez potřebných úředních povolení není zhotovitel oprávněn zařízení staveniště vybudovat, případně provozovat.</w:t>
      </w:r>
    </w:p>
    <w:p w14:paraId="12F1CAE6" w14:textId="77777777" w:rsidR="00937119" w:rsidRPr="00F81744" w:rsidRDefault="00937119" w:rsidP="00F43686">
      <w:pPr>
        <w:pStyle w:val="Zkladntext2"/>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61018636" w14:textId="0B8A8F27" w:rsidR="00937119" w:rsidRDefault="00A41B06" w:rsidP="00F43686">
      <w:pPr>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Nejpozději do 10 kalendářních dní od ukončení přejímacího řízení </w:t>
      </w:r>
      <w:r w:rsidR="00937119" w:rsidRPr="00F81744">
        <w:rPr>
          <w:rFonts w:ascii="Verdana" w:hAnsi="Verdana" w:cs="Tahoma"/>
          <w:sz w:val="18"/>
          <w:szCs w:val="18"/>
        </w:rPr>
        <w:t xml:space="preserve">bude staveniště vyklizeno a zařízení staveniště odstraněno a proveden závěrečný úklid místa provádění stavby včetně stavby samotné. Pozemky a komunikace dotčené výstavbou budou k tomuto dni uvedeny do původního stavu nebo do stavu dle podmínek stavebního povolení. </w:t>
      </w:r>
    </w:p>
    <w:p w14:paraId="43E27FCC" w14:textId="31AFD967" w:rsidR="00FC6A3F" w:rsidRDefault="00FC6A3F" w:rsidP="00F43686">
      <w:pPr>
        <w:numPr>
          <w:ilvl w:val="1"/>
          <w:numId w:val="12"/>
        </w:numPr>
        <w:snapToGrid w:val="0"/>
        <w:spacing w:line="264" w:lineRule="auto"/>
        <w:jc w:val="both"/>
        <w:rPr>
          <w:rFonts w:ascii="Verdana" w:hAnsi="Verdana" w:cs="Tahoma"/>
          <w:sz w:val="18"/>
          <w:szCs w:val="18"/>
        </w:rPr>
      </w:pPr>
      <w:r>
        <w:rPr>
          <w:rFonts w:ascii="Verdana" w:hAnsi="Verdana" w:cs="Tahoma"/>
          <w:sz w:val="18"/>
          <w:szCs w:val="18"/>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činnosti koordinátora bezpečnosti a ochrany zdraví při práci na staveništi, a to v přiměřeném rozsahu.</w:t>
      </w:r>
    </w:p>
    <w:p w14:paraId="3E592A7A" w14:textId="083EA26E" w:rsidR="000F510F" w:rsidRPr="00F81744" w:rsidRDefault="000F510F" w:rsidP="00F43686">
      <w:pPr>
        <w:numPr>
          <w:ilvl w:val="1"/>
          <w:numId w:val="12"/>
        </w:numPr>
        <w:snapToGrid w:val="0"/>
        <w:spacing w:line="264" w:lineRule="auto"/>
        <w:jc w:val="both"/>
        <w:rPr>
          <w:rFonts w:ascii="Verdana" w:hAnsi="Verdana" w:cs="Tahoma"/>
          <w:sz w:val="18"/>
          <w:szCs w:val="18"/>
        </w:rPr>
      </w:pPr>
      <w:r>
        <w:rPr>
          <w:rFonts w:ascii="Verdana" w:hAnsi="Verdana" w:cs="Tahoma"/>
          <w:sz w:val="18"/>
          <w:szCs w:val="18"/>
        </w:rPr>
        <w:t>Zhotovitel zajistí řádné označení staveniště na viditelném místě, včetně kontaktů na zodpovědné osoby zhotovitele</w:t>
      </w:r>
      <w:r w:rsidR="007444DD">
        <w:rPr>
          <w:rFonts w:ascii="Verdana" w:hAnsi="Verdana" w:cs="Tahoma"/>
          <w:sz w:val="18"/>
          <w:szCs w:val="18"/>
        </w:rPr>
        <w:t xml:space="preserve"> na stavební činnost.</w:t>
      </w:r>
    </w:p>
    <w:p w14:paraId="69681E97" w14:textId="77777777" w:rsidR="00167E2A" w:rsidRPr="00F81744" w:rsidRDefault="00167E2A" w:rsidP="00F43686">
      <w:pPr>
        <w:snapToGrid w:val="0"/>
        <w:spacing w:line="264" w:lineRule="auto"/>
        <w:jc w:val="both"/>
        <w:rPr>
          <w:rFonts w:ascii="Verdana" w:hAnsi="Verdana" w:cs="Tahoma"/>
          <w:sz w:val="18"/>
          <w:szCs w:val="18"/>
        </w:rPr>
      </w:pPr>
    </w:p>
    <w:p w14:paraId="531B8C1B"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10</w:t>
      </w:r>
    </w:p>
    <w:p w14:paraId="62DABA4E"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Podmínky provádění díla</w:t>
      </w:r>
    </w:p>
    <w:p w14:paraId="7C2A1BA6" w14:textId="77777777" w:rsidR="00937119" w:rsidRPr="00F81744" w:rsidRDefault="00937119" w:rsidP="00F43686">
      <w:pPr>
        <w:spacing w:line="264" w:lineRule="auto"/>
        <w:jc w:val="center"/>
        <w:rPr>
          <w:rFonts w:ascii="Verdana" w:hAnsi="Verdana" w:cs="Tahoma"/>
          <w:b/>
          <w:sz w:val="18"/>
          <w:szCs w:val="18"/>
        </w:rPr>
      </w:pPr>
    </w:p>
    <w:p w14:paraId="76739CEC"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10.1.</w:t>
      </w:r>
      <w:r w:rsidRPr="00F81744">
        <w:rPr>
          <w:rFonts w:ascii="Verdana" w:hAnsi="Verdana" w:cs="Tahoma"/>
          <w:sz w:val="18"/>
          <w:szCs w:val="18"/>
        </w:rPr>
        <w:tab/>
        <w:t>Kvalita zhotovitelem uskutečněného plnění musí odpovídat veškerým požadavkům uvedený</w:t>
      </w:r>
      <w:r w:rsidR="00CA64D1" w:rsidRPr="00F81744">
        <w:rPr>
          <w:rFonts w:ascii="Verdana" w:hAnsi="Verdana" w:cs="Tahoma"/>
          <w:sz w:val="18"/>
          <w:szCs w:val="18"/>
        </w:rPr>
        <w:t>m</w:t>
      </w:r>
      <w:r w:rsidRPr="00F81744">
        <w:rPr>
          <w:rFonts w:ascii="Verdana" w:hAnsi="Verdana" w:cs="Tahoma"/>
          <w:sz w:val="18"/>
          <w:szCs w:val="18"/>
        </w:rPr>
        <w:t xml:space="preserve"> v normách vztahujících se k plnění, zejména pak v ČSN, ČSN EN. Zhotovitel je povinen dodržet při provádění díla veškeré platné právní předpisy, jakož i všechny podmínky určené </w:t>
      </w:r>
      <w:r w:rsidR="00CA64D1" w:rsidRPr="00F81744">
        <w:rPr>
          <w:rFonts w:ascii="Verdana" w:hAnsi="Verdana" w:cs="Tahoma"/>
          <w:sz w:val="18"/>
          <w:szCs w:val="18"/>
        </w:rPr>
        <w:t xml:space="preserve">touto </w:t>
      </w:r>
      <w:r w:rsidRPr="00F81744">
        <w:rPr>
          <w:rFonts w:ascii="Verdana" w:hAnsi="Verdana" w:cs="Tahoma"/>
          <w:sz w:val="18"/>
          <w:szCs w:val="18"/>
        </w:rPr>
        <w:t>smlouvou. Dílo bude provedeno v souladu se stavebním zákonem a v souladu s předpisy souvisejícími. Zhotovitel je povinen zajistit, že na výrobky, které budou zabudovány do díla a na které se vztahuje ustanovení § 13 zákona č. 22/1997 Sb., o technických požadavcích na výrobky a o změně a doplnění některých zákonů, bude objednateli, nebo jím určené osobě, nebo k tomu příslušnému orgánu, předloženo zhotovitelem prohlášení o shodě. Práce a dodávky budou dále provedeny v souladu s českými hygienickými, protipožárními</w:t>
      </w:r>
      <w:r w:rsidR="00CA64D1" w:rsidRPr="00F81744">
        <w:rPr>
          <w:rFonts w:ascii="Verdana" w:hAnsi="Verdana" w:cs="Tahoma"/>
          <w:sz w:val="18"/>
          <w:szCs w:val="18"/>
        </w:rPr>
        <w:t xml:space="preserve"> a</w:t>
      </w:r>
      <w:r w:rsidRPr="00F81744">
        <w:rPr>
          <w:rFonts w:ascii="Verdana" w:hAnsi="Verdana" w:cs="Tahoma"/>
          <w:sz w:val="18"/>
          <w:szCs w:val="18"/>
        </w:rPr>
        <w:t xml:space="preserve"> bezpečnostními předpisy a dalšími souvisejícími předpisy.</w:t>
      </w:r>
    </w:p>
    <w:p w14:paraId="4C58000C" w14:textId="2FF5111B" w:rsidR="00937119" w:rsidRPr="00F81744" w:rsidRDefault="00937119" w:rsidP="00F43686">
      <w:pPr>
        <w:widowControl w:val="0"/>
        <w:tabs>
          <w:tab w:val="left" w:pos="709"/>
        </w:tabs>
        <w:spacing w:line="264" w:lineRule="auto"/>
        <w:ind w:left="705" w:hanging="705"/>
        <w:jc w:val="both"/>
        <w:rPr>
          <w:rFonts w:ascii="Verdana" w:hAnsi="Verdana" w:cs="Tahoma"/>
          <w:b/>
          <w:sz w:val="18"/>
          <w:szCs w:val="18"/>
        </w:rPr>
      </w:pPr>
      <w:r w:rsidRPr="00F81744">
        <w:rPr>
          <w:rFonts w:ascii="Verdana" w:hAnsi="Verdana" w:cs="Tahoma"/>
          <w:sz w:val="18"/>
          <w:szCs w:val="18"/>
        </w:rPr>
        <w:t>10.2.</w:t>
      </w:r>
      <w:r w:rsidRPr="00F81744">
        <w:rPr>
          <w:rFonts w:ascii="Verdana" w:hAnsi="Verdana" w:cs="Tahoma"/>
          <w:sz w:val="18"/>
          <w:szCs w:val="18"/>
        </w:rPr>
        <w:tab/>
        <w:t xml:space="preserve">Pro dílo použije zhotovitel jen materiály a výrobky nejvyšší kvality, </w:t>
      </w:r>
      <w:r w:rsidR="00EA2D17" w:rsidRPr="00F81744">
        <w:rPr>
          <w:rFonts w:ascii="Verdana" w:hAnsi="Verdana" w:cs="Tahoma"/>
          <w:sz w:val="18"/>
          <w:szCs w:val="18"/>
        </w:rPr>
        <w:t xml:space="preserve">tj. ty, </w:t>
      </w:r>
      <w:r w:rsidRPr="00F81744">
        <w:rPr>
          <w:rFonts w:ascii="Verdana" w:hAnsi="Verdana" w:cs="Tahoma"/>
          <w:sz w:val="18"/>
          <w:szCs w:val="18"/>
        </w:rPr>
        <w:t>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67069F01" w14:textId="77777777" w:rsidR="00937119" w:rsidRPr="00F81744" w:rsidRDefault="00937119" w:rsidP="00F43686">
      <w:pPr>
        <w:widowControl w:val="0"/>
        <w:tabs>
          <w:tab w:val="left" w:pos="709"/>
        </w:tabs>
        <w:spacing w:line="264" w:lineRule="auto"/>
        <w:ind w:left="705" w:hanging="705"/>
        <w:jc w:val="both"/>
        <w:rPr>
          <w:rFonts w:ascii="Verdana" w:hAnsi="Verdana" w:cs="Tahoma"/>
          <w:sz w:val="18"/>
          <w:szCs w:val="18"/>
        </w:rPr>
      </w:pPr>
      <w:r w:rsidRPr="00F81744">
        <w:rPr>
          <w:rFonts w:ascii="Verdana" w:hAnsi="Verdana" w:cs="Tahoma"/>
          <w:sz w:val="18"/>
          <w:szCs w:val="18"/>
        </w:rPr>
        <w:t>10.3.</w:t>
      </w:r>
      <w:r w:rsidRPr="00F81744">
        <w:rPr>
          <w:rFonts w:ascii="Verdana" w:hAnsi="Verdana" w:cs="Tahoma"/>
          <w:sz w:val="18"/>
          <w:szCs w:val="18"/>
        </w:rPr>
        <w:tab/>
        <w:t xml:space="preserve">Zhotovitel je povinen při provádění díla průběžně prověřovat vhodnost projektové dokumentace stavby a další dokumentace a dokumentů, podle kterých je dle </w:t>
      </w:r>
      <w:r w:rsidR="00CA64D1" w:rsidRPr="00F81744">
        <w:rPr>
          <w:rFonts w:ascii="Verdana" w:hAnsi="Verdana" w:cs="Tahoma"/>
          <w:sz w:val="18"/>
          <w:szCs w:val="18"/>
        </w:rPr>
        <w:t xml:space="preserve">této </w:t>
      </w:r>
      <w:r w:rsidRPr="00F81744">
        <w:rPr>
          <w:rFonts w:ascii="Verdana" w:hAnsi="Verdana" w:cs="Tahoma"/>
          <w:sz w:val="18"/>
          <w:szCs w:val="18"/>
        </w:rPr>
        <w:t xml:space="preserve">smlouvy vymezen předmět a rozsah díla a podle kterých je povinen dílo zhotovit, zejména prověřovat, zda jsou v souladu s platnými předpisy, vyhláškami, nařízeními, pravidly, regulacemi a normami, a to před započetím prací, výkonů a služeb na díle a je povinen neprodleně písemně </w:t>
      </w:r>
      <w:r w:rsidR="00CA64D1" w:rsidRPr="00F81744">
        <w:rPr>
          <w:rFonts w:ascii="Verdana" w:hAnsi="Verdana" w:cs="Tahoma"/>
          <w:sz w:val="18"/>
          <w:szCs w:val="18"/>
        </w:rPr>
        <w:t>o</w:t>
      </w:r>
      <w:r w:rsidRPr="00F81744">
        <w:rPr>
          <w:rFonts w:ascii="Verdana" w:hAnsi="Verdana" w:cs="Tahoma"/>
          <w:sz w:val="18"/>
          <w:szCs w:val="18"/>
        </w:rPr>
        <w:t xml:space="preserve"> nevhodnost</w:t>
      </w:r>
      <w:r w:rsidR="00CA64D1" w:rsidRPr="00F81744">
        <w:rPr>
          <w:rFonts w:ascii="Verdana" w:hAnsi="Verdana" w:cs="Tahoma"/>
          <w:sz w:val="18"/>
          <w:szCs w:val="18"/>
        </w:rPr>
        <w:t>i</w:t>
      </w:r>
      <w:r w:rsidRPr="00F81744">
        <w:rPr>
          <w:rFonts w:ascii="Verdana" w:hAnsi="Verdana" w:cs="Tahoma"/>
          <w:sz w:val="18"/>
          <w:szCs w:val="18"/>
        </w:rPr>
        <w:t xml:space="preserve"> </w:t>
      </w:r>
      <w:r w:rsidRPr="00F81744">
        <w:rPr>
          <w:rFonts w:ascii="Verdana" w:hAnsi="Verdana" w:cs="Tahoma"/>
          <w:sz w:val="18"/>
          <w:szCs w:val="18"/>
        </w:rPr>
        <w:lastRenderedPageBreak/>
        <w:t xml:space="preserve">dokumentů uvědomit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14:paraId="040ED09E" w14:textId="77777777" w:rsidR="00937119" w:rsidRPr="00F81744" w:rsidRDefault="00937119" w:rsidP="00F43686">
      <w:pPr>
        <w:widowControl w:val="0"/>
        <w:tabs>
          <w:tab w:val="left" w:pos="709"/>
        </w:tabs>
        <w:spacing w:line="264" w:lineRule="auto"/>
        <w:ind w:left="705" w:hanging="705"/>
        <w:jc w:val="both"/>
        <w:rPr>
          <w:rFonts w:ascii="Verdana" w:hAnsi="Verdana" w:cs="Tahoma"/>
          <w:sz w:val="18"/>
          <w:szCs w:val="18"/>
        </w:rPr>
      </w:pPr>
      <w:r w:rsidRPr="00F81744">
        <w:rPr>
          <w:rFonts w:ascii="Verdana" w:hAnsi="Verdana" w:cs="Tahoma"/>
          <w:sz w:val="18"/>
          <w:szCs w:val="18"/>
        </w:rPr>
        <w:t>10.4.</w:t>
      </w:r>
      <w:r w:rsidRPr="00F81744">
        <w:rPr>
          <w:rFonts w:ascii="Verdana" w:hAnsi="Verdana" w:cs="Tahoma"/>
          <w:sz w:val="18"/>
          <w:szCs w:val="18"/>
        </w:rPr>
        <w:tab/>
        <w:t>Zhotovitel se zavazuje, že zajistí provádění díla tak, aby provádění díla:</w:t>
      </w:r>
    </w:p>
    <w:p w14:paraId="4765FC6A"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 xml:space="preserve">v co nejmenší míře omezovalo užívání místa provádění díla vymezeného v článku </w:t>
      </w:r>
      <w:r w:rsidR="00A61D9D" w:rsidRPr="00F81744">
        <w:rPr>
          <w:rFonts w:ascii="Verdana" w:hAnsi="Verdana" w:cs="Tahoma"/>
          <w:sz w:val="18"/>
          <w:szCs w:val="18"/>
        </w:rPr>
        <w:t>4</w:t>
      </w:r>
      <w:r w:rsidRPr="00F81744">
        <w:rPr>
          <w:rFonts w:ascii="Verdana" w:hAnsi="Verdana" w:cs="Tahoma"/>
          <w:sz w:val="18"/>
          <w:szCs w:val="18"/>
        </w:rPr>
        <w:t xml:space="preserve"> odst. 4.1. této smlouvy, veřejných prostranství či jiných okolních dotčených pozemků či staveb; a</w:t>
      </w:r>
    </w:p>
    <w:p w14:paraId="2E913F22"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neobtěžovalo třetí osoby a okolní prostory zejména hlukem, pachem, emisemi, prachem, vibracemi, exhalacemi a zastíněním nad míru přiměřenou poměrům; a</w:t>
      </w:r>
    </w:p>
    <w:p w14:paraId="152FBFEA"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 xml:space="preserve">nemělo nepříznivý vliv na životní prostředí, včetně minimalizace negativních vlivů na okolí výstavby; a </w:t>
      </w:r>
    </w:p>
    <w:p w14:paraId="63E22F33" w14:textId="220A408B" w:rsidR="00937119" w:rsidRPr="00B7370D" w:rsidRDefault="00937119" w:rsidP="0082464F">
      <w:pPr>
        <w:numPr>
          <w:ilvl w:val="1"/>
          <w:numId w:val="15"/>
        </w:numPr>
        <w:tabs>
          <w:tab w:val="left" w:pos="1418"/>
        </w:tabs>
        <w:spacing w:line="264" w:lineRule="auto"/>
        <w:ind w:left="1418" w:hanging="567"/>
        <w:jc w:val="both"/>
        <w:rPr>
          <w:rFonts w:ascii="Verdana" w:hAnsi="Verdana" w:cs="Tahoma"/>
          <w:sz w:val="18"/>
          <w:szCs w:val="18"/>
        </w:rPr>
      </w:pPr>
      <w:r w:rsidRPr="00B7370D">
        <w:rPr>
          <w:rFonts w:ascii="Verdana" w:hAnsi="Verdana" w:cs="Tahoma"/>
          <w:sz w:val="18"/>
          <w:szCs w:val="18"/>
        </w:rPr>
        <w:t xml:space="preserve">bylo zabezpečeno pro činnost každé profese odborným dozorem zhotovitele, který bude garantovat dodržování technologických postupů. Totéž platí pro práce </w:t>
      </w:r>
      <w:r w:rsidR="002B1323" w:rsidRPr="00B7370D">
        <w:rPr>
          <w:rFonts w:ascii="Verdana" w:hAnsi="Verdana" w:cs="Tahoma"/>
          <w:sz w:val="18"/>
          <w:szCs w:val="18"/>
        </w:rPr>
        <w:t>poddodavatel</w:t>
      </w:r>
      <w:r w:rsidRPr="00B7370D">
        <w:rPr>
          <w:rFonts w:ascii="Verdana" w:hAnsi="Verdana" w:cs="Tahoma"/>
          <w:sz w:val="18"/>
          <w:szCs w:val="18"/>
        </w:rPr>
        <w:t xml:space="preserve">ů. Odbornou úroveň realizovaného díla jako celku zabezpečí zhotovitel odpovědnou osobou, autorizovanou v těchto oborech: </w:t>
      </w:r>
      <w:r w:rsidR="00B7370D" w:rsidRPr="00B7370D">
        <w:rPr>
          <w:rFonts w:ascii="Verdana" w:hAnsi="Verdana" w:cs="Tahoma"/>
          <w:sz w:val="18"/>
          <w:szCs w:val="18"/>
        </w:rPr>
        <w:t>pozemní stavby; statika a dynamika staveb; požární bezpečnost staveb; technika prostředí staveb - specializace technická zařízení (nebo technika prostředí staveb - specializace vytápění a vzduchotechnika a specializace zdravotní technika); technika prostředí staveb, specializace elektrotechnická zařízení</w:t>
      </w:r>
      <w:r w:rsidR="009217F0" w:rsidRPr="00B7370D">
        <w:rPr>
          <w:rFonts w:ascii="Verdana" w:hAnsi="Verdana" w:cs="Tahoma"/>
          <w:sz w:val="18"/>
          <w:szCs w:val="18"/>
        </w:rPr>
        <w:t xml:space="preserve"> </w:t>
      </w:r>
      <w:r w:rsidRPr="00B7370D">
        <w:rPr>
          <w:rFonts w:ascii="Verdana" w:hAnsi="Verdana" w:cs="Tahoma"/>
          <w:sz w:val="18"/>
          <w:szCs w:val="18"/>
        </w:rPr>
        <w:t>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a</w:t>
      </w:r>
    </w:p>
    <w:p w14:paraId="7739A465" w14:textId="6E9C9417" w:rsidR="00937119" w:rsidRPr="00F81744" w:rsidRDefault="00937119" w:rsidP="00F43686">
      <w:pPr>
        <w:numPr>
          <w:ilvl w:val="1"/>
          <w:numId w:val="15"/>
        </w:numPr>
        <w:tabs>
          <w:tab w:val="left" w:pos="1418"/>
        </w:tabs>
        <w:spacing w:line="264" w:lineRule="auto"/>
        <w:ind w:left="1418" w:hanging="567"/>
        <w:jc w:val="both"/>
        <w:rPr>
          <w:rFonts w:ascii="Verdana" w:hAnsi="Verdana" w:cs="Tahoma"/>
          <w:sz w:val="18"/>
          <w:szCs w:val="18"/>
        </w:rPr>
      </w:pPr>
      <w:r w:rsidRPr="00F81744">
        <w:rPr>
          <w:rFonts w:ascii="Verdana" w:hAnsi="Verdana" w:cs="Tahoma"/>
          <w:sz w:val="18"/>
          <w:szCs w:val="18"/>
        </w:rPr>
        <w:t xml:space="preserve">zhotovitel zabezpečí, že práce na díle budou provádět pracovníci, kteří mají potřebnou kvalifikaci a odbornou způsobilost pro jimi prováděný druh prací. Zhotovitel poskytne na požádání objednateli doklady o kvalifikaci a způsobilosti osob, které využívá k plnění díla přímo nebo jako své </w:t>
      </w:r>
      <w:r w:rsidR="002B1323">
        <w:rPr>
          <w:rFonts w:ascii="Verdana" w:hAnsi="Verdana" w:cs="Tahoma"/>
          <w:sz w:val="18"/>
          <w:szCs w:val="18"/>
        </w:rPr>
        <w:t>poddodavatel</w:t>
      </w:r>
      <w:r w:rsidRPr="00F81744">
        <w:rPr>
          <w:rFonts w:ascii="Verdana" w:hAnsi="Verdana" w:cs="Tahoma"/>
          <w:sz w:val="18"/>
          <w:szCs w:val="18"/>
        </w:rPr>
        <w:t>e. Pokud nebude takové osvědčení doloženo nebo bude objednatelem shledáno jako nedostatečné, musí zhotovitel na požádání objednatele takového pracovníka odvolat a nahradit ho pracovníkem, který výše uvedené požadavky splňuje.</w:t>
      </w:r>
    </w:p>
    <w:p w14:paraId="7964B3F8" w14:textId="2B5C38A5" w:rsidR="00937119" w:rsidRPr="00F81744" w:rsidRDefault="00937119">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10.5.</w:t>
      </w:r>
      <w:r w:rsidRPr="00F81744">
        <w:rPr>
          <w:rFonts w:ascii="Verdana" w:hAnsi="Verdana" w:cs="Tahoma"/>
          <w:sz w:val="18"/>
          <w:szCs w:val="18"/>
        </w:rPr>
        <w:tab/>
      </w:r>
      <w:r w:rsidR="00FC6A3F" w:rsidRPr="00F81744">
        <w:rPr>
          <w:rFonts w:ascii="Verdana" w:hAnsi="Verdana" w:cs="Tahoma"/>
          <w:sz w:val="18"/>
          <w:szCs w:val="18"/>
        </w:rPr>
        <w:t xml:space="preserve">Zhotovitel je povinen zajistit a financovat veškeré </w:t>
      </w:r>
      <w:r w:rsidR="002B1323">
        <w:rPr>
          <w:rFonts w:ascii="Verdana" w:hAnsi="Verdana" w:cs="Tahoma"/>
          <w:sz w:val="18"/>
          <w:szCs w:val="18"/>
        </w:rPr>
        <w:t>poddodavatel</w:t>
      </w:r>
      <w:r w:rsidR="00FC6A3F" w:rsidRPr="00F81744">
        <w:rPr>
          <w:rFonts w:ascii="Verdana" w:hAnsi="Verdana" w:cs="Tahoma"/>
          <w:sz w:val="18"/>
          <w:szCs w:val="18"/>
        </w:rPr>
        <w:t xml:space="preserve">ské práce a nese za ně záruku v plném rozsahu dle této smlouvy. Zhotovitel je povinen na písemnou výzvu objednatele předložit objednateli kdykoli v průběhu provádění díla písemný seznam všech svých </w:t>
      </w:r>
      <w:r w:rsidR="002B1323">
        <w:rPr>
          <w:rFonts w:ascii="Verdana" w:hAnsi="Verdana" w:cs="Tahoma"/>
          <w:sz w:val="18"/>
          <w:szCs w:val="18"/>
        </w:rPr>
        <w:t>poddodavatel</w:t>
      </w:r>
      <w:r w:rsidR="00FC6A3F" w:rsidRPr="00F81744">
        <w:rPr>
          <w:rFonts w:ascii="Verdana" w:hAnsi="Verdana" w:cs="Tahoma"/>
          <w:sz w:val="18"/>
          <w:szCs w:val="18"/>
        </w:rPr>
        <w:t>ů. Zhotovitel není oprávněn pověřit provedením díla ani jeho části jinou osobu, než uvedl v nabídce podané v rámci zadávacího řízení, jež předcházelo podpisu této smlouvy, bez předchozího písemného souhlasu objednatele</w:t>
      </w:r>
      <w:r w:rsidR="00FC6A3F" w:rsidRPr="00F81744">
        <w:rPr>
          <w:rFonts w:ascii="Verdana" w:hAnsi="Verdana" w:cs="Tahoma"/>
          <w:i/>
          <w:sz w:val="18"/>
          <w:szCs w:val="18"/>
        </w:rPr>
        <w:t>.</w:t>
      </w:r>
      <w:r w:rsidR="00FC6A3F" w:rsidRPr="00F81744">
        <w:rPr>
          <w:rFonts w:ascii="Verdana" w:hAnsi="Verdana" w:cs="Tahoma"/>
          <w:sz w:val="18"/>
          <w:szCs w:val="18"/>
        </w:rPr>
        <w:t xml:space="preserve"> Zhotovitel není oprávněn změnit </w:t>
      </w:r>
      <w:r w:rsidR="002B1323">
        <w:rPr>
          <w:rFonts w:ascii="Verdana" w:hAnsi="Verdana" w:cs="Tahoma"/>
          <w:sz w:val="18"/>
          <w:szCs w:val="18"/>
        </w:rPr>
        <w:t>poddodavatel</w:t>
      </w:r>
      <w:r w:rsidR="00FC6A3F" w:rsidRPr="00F81744">
        <w:rPr>
          <w:rFonts w:ascii="Verdana" w:hAnsi="Verdana" w:cs="Tahoma"/>
          <w:sz w:val="18"/>
          <w:szCs w:val="18"/>
        </w:rPr>
        <w:t xml:space="preserve">e, prostřednictvím něhož prokazoval v zadávacím řízení veřejné zakázky kvalifikaci, bez předchozího písemného souhlasu objednatele. </w:t>
      </w:r>
      <w:r w:rsidR="00FC6A3F">
        <w:rPr>
          <w:rFonts w:ascii="Verdana" w:hAnsi="Verdana" w:cs="Tahoma"/>
          <w:sz w:val="18"/>
          <w:szCs w:val="18"/>
        </w:rPr>
        <w:t xml:space="preserve">Ke změně </w:t>
      </w:r>
      <w:r w:rsidR="002B1323">
        <w:rPr>
          <w:rFonts w:ascii="Verdana" w:hAnsi="Verdana" w:cs="Tahoma"/>
          <w:sz w:val="18"/>
          <w:szCs w:val="18"/>
        </w:rPr>
        <w:t>poddodavatel</w:t>
      </w:r>
      <w:r w:rsidR="00FC6A3F">
        <w:rPr>
          <w:rFonts w:ascii="Verdana" w:hAnsi="Verdana" w:cs="Tahoma"/>
          <w:sz w:val="18"/>
          <w:szCs w:val="18"/>
        </w:rPr>
        <w:t xml:space="preserve">e, pomocí něhož prokazoval zhotovitel v zadávacím řízení předcházejícím uzavření této smlouvy kvalifikaci, může dojít jen ve výjimečných případech. </w:t>
      </w:r>
      <w:r w:rsidR="00FC6A3F" w:rsidRPr="00F81744">
        <w:rPr>
          <w:rFonts w:ascii="Verdana" w:hAnsi="Verdana" w:cs="Tahoma"/>
          <w:sz w:val="18"/>
          <w:szCs w:val="18"/>
          <w:lang w:eastAsia="en-US"/>
        </w:rPr>
        <w:t xml:space="preserve">Dojde-li ke změně </w:t>
      </w:r>
      <w:r w:rsidR="002B1323">
        <w:rPr>
          <w:rFonts w:ascii="Verdana" w:hAnsi="Verdana" w:cs="Tahoma"/>
          <w:sz w:val="18"/>
          <w:szCs w:val="18"/>
          <w:lang w:eastAsia="en-US"/>
        </w:rPr>
        <w:t>poddodavatel</w:t>
      </w:r>
      <w:r w:rsidR="00FC6A3F" w:rsidRPr="00F81744">
        <w:rPr>
          <w:rFonts w:ascii="Verdana" w:hAnsi="Verdana" w:cs="Tahoma"/>
          <w:sz w:val="18"/>
          <w:szCs w:val="18"/>
          <w:lang w:eastAsia="en-US"/>
        </w:rPr>
        <w:t xml:space="preserve">e, prostřednictvím nějž prokazoval zhotovitel v zadávacím řízení kvalifikaci, je zhotovitel povinen nahradit takového </w:t>
      </w:r>
      <w:r w:rsidR="002B1323">
        <w:rPr>
          <w:rFonts w:ascii="Verdana" w:hAnsi="Verdana" w:cs="Tahoma"/>
          <w:sz w:val="18"/>
          <w:szCs w:val="18"/>
          <w:lang w:eastAsia="en-US"/>
        </w:rPr>
        <w:t>poddodavatel</w:t>
      </w:r>
      <w:r w:rsidR="00FC6A3F" w:rsidRPr="00F81744">
        <w:rPr>
          <w:rFonts w:ascii="Verdana" w:hAnsi="Verdana" w:cs="Tahoma"/>
          <w:sz w:val="18"/>
          <w:szCs w:val="18"/>
          <w:lang w:eastAsia="en-US"/>
        </w:rPr>
        <w:t>e pouze subjektem, který rovněž splňuje prokazovanou část kvalifikace.</w:t>
      </w:r>
      <w:r w:rsidR="00FC6A3F">
        <w:rPr>
          <w:rFonts w:ascii="Verdana" w:hAnsi="Verdana" w:cs="Tahoma"/>
          <w:sz w:val="18"/>
          <w:szCs w:val="18"/>
          <w:lang w:eastAsia="en-US"/>
        </w:rPr>
        <w:t xml:space="preserve"> Změna dalších </w:t>
      </w:r>
      <w:r w:rsidR="002B1323">
        <w:rPr>
          <w:rFonts w:ascii="Verdana" w:hAnsi="Verdana" w:cs="Tahoma"/>
          <w:sz w:val="18"/>
          <w:szCs w:val="18"/>
          <w:lang w:eastAsia="en-US"/>
        </w:rPr>
        <w:t>poddodavatel</w:t>
      </w:r>
      <w:r w:rsidR="00FC6A3F">
        <w:rPr>
          <w:rFonts w:ascii="Verdana" w:hAnsi="Verdana" w:cs="Tahoma"/>
          <w:sz w:val="18"/>
          <w:szCs w:val="18"/>
          <w:lang w:eastAsia="en-US"/>
        </w:rPr>
        <w:t>ů, které zhotovitel uvedl ve své nabídce v zadávacím řízení, které předcházelo uzavření této smlouvy, je možná se souhlasem objednatele, který nesmí tento souhlas bez závažného důvodu odepřít.</w:t>
      </w:r>
    </w:p>
    <w:p w14:paraId="275925E9" w14:textId="77777777" w:rsidR="00937119" w:rsidRPr="00F81744" w:rsidRDefault="00937119" w:rsidP="00F43686">
      <w:pPr>
        <w:spacing w:line="264" w:lineRule="auto"/>
        <w:ind w:left="705" w:hanging="705"/>
        <w:jc w:val="both"/>
        <w:rPr>
          <w:rFonts w:ascii="Verdana" w:hAnsi="Verdana" w:cs="Tahoma"/>
          <w:sz w:val="18"/>
          <w:szCs w:val="18"/>
        </w:rPr>
      </w:pPr>
      <w:r w:rsidRPr="00F81744">
        <w:rPr>
          <w:rFonts w:ascii="Verdana" w:hAnsi="Verdana" w:cs="Tahoma"/>
          <w:sz w:val="18"/>
          <w:szCs w:val="18"/>
        </w:rPr>
        <w:t>10.6.</w:t>
      </w:r>
      <w:r w:rsidRPr="00F81744">
        <w:rPr>
          <w:rFonts w:ascii="Verdana" w:hAnsi="Verdana" w:cs="Tahoma"/>
          <w:sz w:val="18"/>
          <w:szCs w:val="18"/>
        </w:rPr>
        <w:tab/>
        <w:t>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14:paraId="22101604" w14:textId="77777777" w:rsidR="00937119" w:rsidRPr="00F81744" w:rsidRDefault="00937119" w:rsidP="003112B0">
      <w:pPr>
        <w:pStyle w:val="Zkladntext2"/>
        <w:spacing w:line="264" w:lineRule="auto"/>
        <w:ind w:left="705" w:hanging="705"/>
        <w:jc w:val="both"/>
        <w:rPr>
          <w:rFonts w:ascii="Verdana" w:hAnsi="Verdana" w:cs="Tahoma"/>
          <w:sz w:val="18"/>
          <w:szCs w:val="18"/>
        </w:rPr>
      </w:pPr>
      <w:r w:rsidRPr="00F81744">
        <w:rPr>
          <w:rFonts w:ascii="Verdana" w:hAnsi="Verdana" w:cs="Tahoma"/>
          <w:sz w:val="18"/>
          <w:szCs w:val="18"/>
        </w:rPr>
        <w:t>10.7.</w:t>
      </w:r>
      <w:r w:rsidRPr="00F81744">
        <w:rPr>
          <w:rFonts w:ascii="Verdana" w:hAnsi="Verdana" w:cs="Tahoma"/>
          <w:sz w:val="18"/>
          <w:szCs w:val="18"/>
        </w:rPr>
        <w:tab/>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w:t>
      </w:r>
      <w:r w:rsidRPr="00F81744">
        <w:rPr>
          <w:rFonts w:ascii="Verdana" w:hAnsi="Verdana" w:cs="Tahoma"/>
          <w:sz w:val="18"/>
          <w:szCs w:val="18"/>
        </w:rPr>
        <w:lastRenderedPageBreak/>
        <w:t>objednateli projektovou dokumentaci se zakreslením skutečného provedení díla. Zhotovitel je dále povinen</w:t>
      </w:r>
      <w:r w:rsidR="00CA64D1" w:rsidRPr="00F81744">
        <w:rPr>
          <w:rFonts w:ascii="Verdana" w:hAnsi="Verdana" w:cs="Tahoma"/>
          <w:sz w:val="18"/>
          <w:szCs w:val="18"/>
        </w:rPr>
        <w:t xml:space="preserve"> </w:t>
      </w:r>
      <w:r w:rsidRPr="00F81744">
        <w:rPr>
          <w:rFonts w:ascii="Verdana" w:hAnsi="Verdana" w:cs="Tahoma"/>
          <w:sz w:val="18"/>
          <w:szCs w:val="18"/>
        </w:rPr>
        <w:t>po dobu provádění díla až do jeho řádného protokolárního předání objednateli o výškové a směrové body řádně pečovat a odpovídá z</w:t>
      </w:r>
      <w:r w:rsidR="00CA64D1" w:rsidRPr="00F81744">
        <w:rPr>
          <w:rFonts w:ascii="Verdana" w:hAnsi="Verdana" w:cs="Tahoma"/>
          <w:sz w:val="18"/>
          <w:szCs w:val="18"/>
        </w:rPr>
        <w:t>a</w:t>
      </w:r>
      <w:r w:rsidRPr="00F81744">
        <w:rPr>
          <w:rFonts w:ascii="Verdana" w:hAnsi="Verdana" w:cs="Tahoma"/>
          <w:sz w:val="18"/>
          <w:szCs w:val="18"/>
        </w:rPr>
        <w:t xml:space="preserve"> jejich přesnost a ochranu proti poškození. Konečná zaměření se zhotovitel zavazuje předat objednateli v digitalizované podobě a na nosiči dat CD a současně v listinné podobě jako součást předávacího protokolu dle této smlouvy.</w:t>
      </w:r>
    </w:p>
    <w:p w14:paraId="5E295E09" w14:textId="4C35DA6A" w:rsidR="00645CC8" w:rsidRPr="00F81744" w:rsidRDefault="00645CC8" w:rsidP="00EC6B1D">
      <w:pPr>
        <w:spacing w:line="264" w:lineRule="auto"/>
        <w:ind w:left="705" w:hanging="705"/>
        <w:jc w:val="both"/>
        <w:rPr>
          <w:rFonts w:ascii="Verdana" w:hAnsi="Verdana" w:cs="Tahoma"/>
          <w:sz w:val="18"/>
          <w:szCs w:val="18"/>
        </w:rPr>
      </w:pPr>
      <w:r w:rsidRPr="00F81744">
        <w:rPr>
          <w:rFonts w:ascii="Verdana" w:hAnsi="Verdana" w:cs="Tahoma"/>
          <w:sz w:val="18"/>
          <w:szCs w:val="18"/>
        </w:rPr>
        <w:t>10.8.</w:t>
      </w:r>
      <w:r w:rsidRPr="00F81744">
        <w:rPr>
          <w:rFonts w:ascii="Verdana" w:hAnsi="Verdana" w:cs="Tahoma"/>
          <w:sz w:val="18"/>
          <w:szCs w:val="18"/>
        </w:rPr>
        <w:tab/>
        <w:t xml:space="preserve">Veškeré odborné práce musí vykonávat pracovníci zhotovitele nebo jeho </w:t>
      </w:r>
      <w:r w:rsidR="002B1323">
        <w:rPr>
          <w:rFonts w:ascii="Verdana" w:hAnsi="Verdana" w:cs="Tahoma"/>
          <w:sz w:val="18"/>
          <w:szCs w:val="18"/>
        </w:rPr>
        <w:t>poddodavatel</w:t>
      </w:r>
      <w:r w:rsidRPr="00F81744">
        <w:rPr>
          <w:rFonts w:ascii="Verdana" w:hAnsi="Verdana" w:cs="Tahoma"/>
          <w:sz w:val="18"/>
          <w:szCs w:val="18"/>
        </w:rPr>
        <w:t xml:space="preserve">ů mající příslušnou kvalifikaci. Doklad o kvalifikaci pracovníků je zhotovitel na požádání objednatele povinen doložit. Pokud v průběhu realizace díla dojde ke změně pracovníků či </w:t>
      </w:r>
      <w:r w:rsidR="002B1323">
        <w:rPr>
          <w:rFonts w:ascii="Verdana" w:hAnsi="Verdana" w:cs="Tahoma"/>
          <w:sz w:val="18"/>
          <w:szCs w:val="18"/>
        </w:rPr>
        <w:t>poddodavatel</w:t>
      </w:r>
      <w:r w:rsidRPr="00F81744">
        <w:rPr>
          <w:rFonts w:ascii="Verdana" w:hAnsi="Verdana" w:cs="Tahoma"/>
          <w:sz w:val="18"/>
          <w:szCs w:val="18"/>
        </w:rPr>
        <w:t>ů, kterými dodavatel prokazoval svou kvalifikaci v</w:t>
      </w:r>
      <w:r w:rsidR="00B57B1F" w:rsidRPr="00F81744">
        <w:rPr>
          <w:rFonts w:ascii="Verdana" w:hAnsi="Verdana" w:cs="Tahoma"/>
          <w:sz w:val="18"/>
          <w:szCs w:val="18"/>
        </w:rPr>
        <w:t xml:space="preserve"> zadávacím řízení, jež předcházelo podpisu této smlouvy, </w:t>
      </w:r>
      <w:r w:rsidRPr="00F81744">
        <w:rPr>
          <w:rFonts w:ascii="Verdana" w:hAnsi="Verdana" w:cs="Tahoma"/>
          <w:sz w:val="18"/>
          <w:szCs w:val="18"/>
        </w:rPr>
        <w:t xml:space="preserve">pro prokázání odbornosti, je dodavatel povinen neodkladně zajistit rovnocennou náhradu za tyto pracovníky či </w:t>
      </w:r>
      <w:r w:rsidR="002B1323">
        <w:rPr>
          <w:rFonts w:ascii="Verdana" w:hAnsi="Verdana" w:cs="Tahoma"/>
          <w:sz w:val="18"/>
          <w:szCs w:val="18"/>
        </w:rPr>
        <w:t>poddodavatel</w:t>
      </w:r>
      <w:r w:rsidRPr="00F81744">
        <w:rPr>
          <w:rFonts w:ascii="Verdana" w:hAnsi="Verdana" w:cs="Tahoma"/>
          <w:sz w:val="18"/>
          <w:szCs w:val="18"/>
        </w:rPr>
        <w:t xml:space="preserve">e s odpovídající odbornou kvalifikací s předchozím odsouhlasením této změny zástupcem objednatele. Objednatel má právo v odůvodněných případech s uvedenou změnou nesouhlasit a zhotovitel potom v tomto případě předloží jiný návrh změny pracovníků či </w:t>
      </w:r>
      <w:r w:rsidR="002B1323">
        <w:rPr>
          <w:rFonts w:ascii="Verdana" w:hAnsi="Verdana" w:cs="Tahoma"/>
          <w:sz w:val="18"/>
          <w:szCs w:val="18"/>
        </w:rPr>
        <w:t>poddodavatel</w:t>
      </w:r>
      <w:r w:rsidRPr="00F81744">
        <w:rPr>
          <w:rFonts w:ascii="Verdana" w:hAnsi="Verdana" w:cs="Tahoma"/>
          <w:sz w:val="18"/>
          <w:szCs w:val="18"/>
        </w:rPr>
        <w:t xml:space="preserve">ů, jimiž zhotovitel prokazoval svou kvalifikaci v zadávacím řízení, jež předcházelo uzavření této </w:t>
      </w:r>
      <w:r w:rsidR="00C14B35" w:rsidRPr="00F81744">
        <w:rPr>
          <w:rFonts w:ascii="Verdana" w:hAnsi="Verdana" w:cs="Tahoma"/>
          <w:sz w:val="18"/>
          <w:szCs w:val="18"/>
        </w:rPr>
        <w:t>s</w:t>
      </w:r>
      <w:r w:rsidRPr="00F81744">
        <w:rPr>
          <w:rFonts w:ascii="Verdana" w:hAnsi="Verdana" w:cs="Tahoma"/>
          <w:sz w:val="18"/>
          <w:szCs w:val="18"/>
        </w:rPr>
        <w:t>mlouvy.</w:t>
      </w:r>
    </w:p>
    <w:p w14:paraId="74095D27" w14:textId="0859AB0D" w:rsidR="00645CC8" w:rsidRPr="00F81744" w:rsidRDefault="00645CC8" w:rsidP="00EC6B1D">
      <w:pPr>
        <w:spacing w:line="264" w:lineRule="auto"/>
        <w:ind w:left="705" w:hanging="705"/>
        <w:jc w:val="both"/>
        <w:rPr>
          <w:rFonts w:ascii="Verdana" w:hAnsi="Verdana" w:cs="Tahoma"/>
          <w:sz w:val="18"/>
          <w:szCs w:val="18"/>
        </w:rPr>
      </w:pPr>
      <w:r w:rsidRPr="00F81744">
        <w:rPr>
          <w:rFonts w:ascii="Verdana" w:hAnsi="Verdana" w:cs="Tahoma"/>
          <w:sz w:val="18"/>
          <w:szCs w:val="18"/>
        </w:rPr>
        <w:t>10.9.</w:t>
      </w:r>
      <w:r w:rsidRPr="00F81744">
        <w:rPr>
          <w:rFonts w:ascii="Verdana" w:hAnsi="Verdana" w:cs="Tahoma"/>
          <w:sz w:val="18"/>
          <w:szCs w:val="18"/>
        </w:rPr>
        <w:tab/>
        <w:t>Zhotovitel může pověřit provedením části díla jiné osoby (</w:t>
      </w:r>
      <w:r w:rsidR="002B1323">
        <w:rPr>
          <w:rFonts w:ascii="Verdana" w:hAnsi="Verdana" w:cs="Tahoma"/>
          <w:sz w:val="18"/>
          <w:szCs w:val="18"/>
        </w:rPr>
        <w:t>poddodavatel</w:t>
      </w:r>
      <w:r w:rsidRPr="00F81744">
        <w:rPr>
          <w:rFonts w:ascii="Verdana" w:hAnsi="Verdana" w:cs="Tahoma"/>
          <w:sz w:val="18"/>
          <w:szCs w:val="18"/>
        </w:rPr>
        <w:t xml:space="preserve">e), avšak v souladu se zadávacími podmínkami zadávacího řízení, které předcházelo uzavření této smlouvy. Jeho výlučná odpovědnost vůči objednateli za koordinaci všech </w:t>
      </w:r>
      <w:r w:rsidR="002B1323">
        <w:rPr>
          <w:rFonts w:ascii="Verdana" w:hAnsi="Verdana" w:cs="Tahoma"/>
          <w:sz w:val="18"/>
          <w:szCs w:val="18"/>
        </w:rPr>
        <w:t>poddodavatel</w:t>
      </w:r>
      <w:r w:rsidRPr="00F81744">
        <w:rPr>
          <w:rFonts w:ascii="Verdana" w:hAnsi="Verdana" w:cs="Tahoma"/>
          <w:sz w:val="18"/>
          <w:szCs w:val="18"/>
        </w:rPr>
        <w:t xml:space="preserve">ů a řádné provedení díla tím však není dotčena. Zhotovitel se zavazuje informovat objednatele o </w:t>
      </w:r>
      <w:r w:rsidR="002B1323">
        <w:rPr>
          <w:rFonts w:ascii="Verdana" w:hAnsi="Verdana" w:cs="Tahoma"/>
          <w:sz w:val="18"/>
          <w:szCs w:val="18"/>
        </w:rPr>
        <w:t>poddodavatel</w:t>
      </w:r>
      <w:r w:rsidRPr="00F81744">
        <w:rPr>
          <w:rFonts w:ascii="Verdana" w:hAnsi="Verdana" w:cs="Tahoma"/>
          <w:sz w:val="18"/>
          <w:szCs w:val="18"/>
        </w:rPr>
        <w:t xml:space="preserve">ích, kteří se budou podílet na realizaci díla. Objednatel si vyhrazuje právo spolurozhodovat o </w:t>
      </w:r>
      <w:r w:rsidR="002B1323">
        <w:rPr>
          <w:rFonts w:ascii="Verdana" w:hAnsi="Verdana" w:cs="Tahoma"/>
          <w:sz w:val="18"/>
          <w:szCs w:val="18"/>
        </w:rPr>
        <w:t>poddodavatel</w:t>
      </w:r>
      <w:r w:rsidRPr="00F81744">
        <w:rPr>
          <w:rFonts w:ascii="Verdana" w:hAnsi="Verdana" w:cs="Tahoma"/>
          <w:sz w:val="18"/>
          <w:szCs w:val="18"/>
        </w:rPr>
        <w:t xml:space="preserve">ích podílejících se na realizaci díla, a to tak, že je oprávněn v odůvodněných případech odmítnout účast </w:t>
      </w:r>
      <w:r w:rsidR="00B57B1F" w:rsidRPr="00F81744">
        <w:rPr>
          <w:rFonts w:ascii="Verdana" w:hAnsi="Verdana" w:cs="Tahoma"/>
          <w:sz w:val="18"/>
          <w:szCs w:val="18"/>
        </w:rPr>
        <w:t xml:space="preserve">konkrétního </w:t>
      </w:r>
      <w:r w:rsidR="002B1323">
        <w:rPr>
          <w:rFonts w:ascii="Verdana" w:hAnsi="Verdana" w:cs="Tahoma"/>
          <w:sz w:val="18"/>
          <w:szCs w:val="18"/>
        </w:rPr>
        <w:t>poddodavatel</w:t>
      </w:r>
      <w:r w:rsidRPr="00F81744">
        <w:rPr>
          <w:rFonts w:ascii="Verdana" w:hAnsi="Verdana" w:cs="Tahoma"/>
          <w:sz w:val="18"/>
          <w:szCs w:val="18"/>
        </w:rPr>
        <w:t>e na realizaci díla.</w:t>
      </w:r>
    </w:p>
    <w:p w14:paraId="264791DD" w14:textId="7702EA20" w:rsidR="00937119" w:rsidRPr="00F81744" w:rsidRDefault="00937119" w:rsidP="00EC6B1D">
      <w:pPr>
        <w:spacing w:line="264" w:lineRule="auto"/>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10</w:t>
      </w:r>
      <w:r w:rsidRPr="00F81744">
        <w:rPr>
          <w:rFonts w:ascii="Verdana" w:hAnsi="Verdana" w:cs="Tahoma"/>
          <w:sz w:val="18"/>
          <w:szCs w:val="18"/>
        </w:rPr>
        <w:t>.</w:t>
      </w:r>
      <w:r w:rsidRPr="00F81744">
        <w:rPr>
          <w:rFonts w:ascii="Verdana" w:hAnsi="Verdana" w:cs="Tahoma"/>
          <w:sz w:val="18"/>
          <w:szCs w:val="18"/>
        </w:rPr>
        <w:tab/>
        <w:t xml:space="preserve">Objednatel je oprávněn požadovat vyloučení jakéhokoliv </w:t>
      </w:r>
      <w:r w:rsidR="002B1323">
        <w:rPr>
          <w:rFonts w:ascii="Verdana" w:hAnsi="Verdana" w:cs="Tahoma"/>
          <w:sz w:val="18"/>
          <w:szCs w:val="18"/>
        </w:rPr>
        <w:t>poddodavatel</w:t>
      </w:r>
      <w:r w:rsidRPr="00F81744">
        <w:rPr>
          <w:rFonts w:ascii="Verdana" w:hAnsi="Verdana" w:cs="Tahoma"/>
          <w:sz w:val="18"/>
          <w:szCs w:val="18"/>
        </w:rPr>
        <w:t xml:space="preserve">e, který neprovádí dílo v souladu se závaznými podklady stavby a pokyny objednatele (včetně, nikoliv však pouze termínů a harmonogramu). Zhotovitel je povinen v takovém případě na výzvu objednatele s takovým </w:t>
      </w:r>
      <w:r w:rsidR="002B1323">
        <w:rPr>
          <w:rFonts w:ascii="Verdana" w:hAnsi="Verdana" w:cs="Tahoma"/>
          <w:sz w:val="18"/>
          <w:szCs w:val="18"/>
        </w:rPr>
        <w:t>poddodavatel</w:t>
      </w:r>
      <w:r w:rsidRPr="00F81744">
        <w:rPr>
          <w:rFonts w:ascii="Verdana" w:hAnsi="Verdana" w:cs="Tahoma"/>
          <w:sz w:val="18"/>
          <w:szCs w:val="18"/>
        </w:rPr>
        <w:t xml:space="preserve">em neprodleně ukončit spolupráci a vyloučit ho z účasti na provádění díla a zajistit, aby vyloučený </w:t>
      </w:r>
      <w:r w:rsidR="002B1323">
        <w:rPr>
          <w:rFonts w:ascii="Verdana" w:hAnsi="Verdana" w:cs="Tahoma"/>
          <w:sz w:val="18"/>
          <w:szCs w:val="18"/>
        </w:rPr>
        <w:t>poddodavatel</w:t>
      </w:r>
      <w:r w:rsidRPr="00F81744">
        <w:rPr>
          <w:rFonts w:ascii="Verdana" w:hAnsi="Verdana" w:cs="Tahoma"/>
          <w:sz w:val="18"/>
          <w:szCs w:val="18"/>
        </w:rPr>
        <w:t xml:space="preserve"> neprodleně opustil staveniště.</w:t>
      </w:r>
    </w:p>
    <w:p w14:paraId="22B385F5" w14:textId="0E2C8BD6" w:rsidR="006B2BCA" w:rsidRPr="00F81744" w:rsidRDefault="00937119" w:rsidP="00F930D7">
      <w:pPr>
        <w:ind w:left="705" w:hanging="705"/>
        <w:jc w:val="both"/>
        <w:rPr>
          <w:rFonts w:ascii="Verdana" w:hAnsi="Verdana" w:cs="Tahoma"/>
          <w:sz w:val="18"/>
          <w:szCs w:val="18"/>
        </w:rPr>
      </w:pPr>
      <w:r w:rsidRPr="00590BBD">
        <w:rPr>
          <w:rFonts w:ascii="Verdana" w:hAnsi="Verdana" w:cs="Tahoma"/>
          <w:sz w:val="18"/>
          <w:szCs w:val="18"/>
        </w:rPr>
        <w:t>10.</w:t>
      </w:r>
      <w:r w:rsidR="00645CC8" w:rsidRPr="00590BBD">
        <w:rPr>
          <w:rFonts w:ascii="Verdana" w:hAnsi="Verdana" w:cs="Tahoma"/>
          <w:sz w:val="18"/>
          <w:szCs w:val="18"/>
        </w:rPr>
        <w:t>11</w:t>
      </w:r>
      <w:r w:rsidRPr="00590BBD">
        <w:rPr>
          <w:rFonts w:ascii="Verdana" w:hAnsi="Verdana" w:cs="Tahoma"/>
          <w:sz w:val="18"/>
          <w:szCs w:val="18"/>
        </w:rPr>
        <w:t>.</w:t>
      </w:r>
      <w:r w:rsidRPr="00590BBD">
        <w:rPr>
          <w:rFonts w:ascii="Verdana" w:hAnsi="Verdana" w:cs="Tahoma"/>
          <w:sz w:val="18"/>
          <w:szCs w:val="18"/>
        </w:rPr>
        <w:tab/>
      </w:r>
      <w:r w:rsidR="00422403" w:rsidRPr="00590BBD">
        <w:rPr>
          <w:rFonts w:ascii="Verdana" w:hAnsi="Verdana" w:cs="Tahoma"/>
          <w:sz w:val="18"/>
          <w:szCs w:val="18"/>
        </w:rPr>
        <w:t xml:space="preserve">Zhotovitel bude plnit prostřednictvím </w:t>
      </w:r>
      <w:r w:rsidR="002B1323" w:rsidRPr="00590BBD">
        <w:rPr>
          <w:rFonts w:ascii="Verdana" w:hAnsi="Verdana" w:cs="Tahoma"/>
          <w:sz w:val="18"/>
          <w:szCs w:val="18"/>
        </w:rPr>
        <w:t>poddodavatel</w:t>
      </w:r>
      <w:r w:rsidR="00422403" w:rsidRPr="00590BBD">
        <w:rPr>
          <w:rFonts w:ascii="Verdana" w:hAnsi="Verdana" w:cs="Tahoma"/>
          <w:sz w:val="18"/>
          <w:szCs w:val="18"/>
        </w:rPr>
        <w:t xml:space="preserve">e </w:t>
      </w:r>
      <w:r w:rsidR="00CF03B8" w:rsidRPr="00590BBD">
        <w:rPr>
          <w:rFonts w:ascii="Verdana" w:hAnsi="Verdana" w:cs="Tahoma"/>
          <w:sz w:val="18"/>
          <w:szCs w:val="18"/>
        </w:rPr>
        <w:t xml:space="preserve">tyto </w:t>
      </w:r>
      <w:r w:rsidR="00422403" w:rsidRPr="00590BBD">
        <w:rPr>
          <w:rFonts w:ascii="Verdana" w:hAnsi="Verdana" w:cs="Tahoma"/>
          <w:sz w:val="18"/>
          <w:szCs w:val="18"/>
        </w:rPr>
        <w:t>následující části díla:</w:t>
      </w:r>
      <w:r w:rsidR="006F47B5">
        <w:rPr>
          <w:rFonts w:ascii="Verdana" w:hAnsi="Verdana" w:cs="Tahoma"/>
          <w:sz w:val="18"/>
          <w:szCs w:val="18"/>
        </w:rPr>
        <w:t xml:space="preserve"> xxx </w:t>
      </w:r>
      <w:r w:rsidR="009657BE" w:rsidRPr="00590BBD">
        <w:rPr>
          <w:rFonts w:ascii="Verdana" w:hAnsi="Verdana" w:cs="Tahoma"/>
          <w:sz w:val="18"/>
          <w:szCs w:val="18"/>
        </w:rPr>
        <w:t>(taxativní výčet)</w:t>
      </w:r>
      <w:r w:rsidR="00422403" w:rsidRPr="00590BBD">
        <w:rPr>
          <w:rFonts w:ascii="Verdana" w:hAnsi="Verdana" w:cs="Tahoma"/>
          <w:sz w:val="18"/>
          <w:szCs w:val="18"/>
        </w:rPr>
        <w:t xml:space="preserve">. </w:t>
      </w:r>
      <w:r w:rsidRPr="00590BBD">
        <w:rPr>
          <w:rFonts w:ascii="Verdana" w:hAnsi="Verdana" w:cs="Tahoma"/>
          <w:sz w:val="18"/>
          <w:szCs w:val="18"/>
        </w:rPr>
        <w:t>Zhotovitel je povinen zajistit koordinaci veškerých činností a dodávek potřebných pro</w:t>
      </w:r>
      <w:r w:rsidRPr="00F81744">
        <w:rPr>
          <w:rFonts w:ascii="Verdana" w:hAnsi="Verdana" w:cs="Tahoma"/>
          <w:sz w:val="18"/>
          <w:szCs w:val="18"/>
        </w:rPr>
        <w:t xml:space="preserve"> provedení </w:t>
      </w:r>
      <w:r w:rsidR="009657BE" w:rsidRPr="00F81744">
        <w:rPr>
          <w:rFonts w:ascii="Verdana" w:hAnsi="Verdana" w:cs="Tahoma"/>
          <w:sz w:val="18"/>
          <w:szCs w:val="18"/>
        </w:rPr>
        <w:t xml:space="preserve">celého a kompletního </w:t>
      </w:r>
      <w:r w:rsidRPr="00F81744">
        <w:rPr>
          <w:rFonts w:ascii="Verdana" w:hAnsi="Verdana" w:cs="Tahoma"/>
          <w:sz w:val="18"/>
          <w:szCs w:val="18"/>
        </w:rPr>
        <w:t xml:space="preserve">díla podle této smlouvy, včetně činností nebo dodávek zajišťovaných </w:t>
      </w:r>
      <w:r w:rsidR="002B1323">
        <w:rPr>
          <w:rFonts w:ascii="Verdana" w:hAnsi="Verdana" w:cs="Tahoma"/>
          <w:sz w:val="18"/>
          <w:szCs w:val="18"/>
        </w:rPr>
        <w:t>poddodavatel</w:t>
      </w:r>
      <w:r w:rsidRPr="00F81744">
        <w:rPr>
          <w:rFonts w:ascii="Verdana" w:hAnsi="Verdana" w:cs="Tahoma"/>
          <w:sz w:val="18"/>
          <w:szCs w:val="18"/>
        </w:rPr>
        <w:t>i, popř. jinými dodavateli a objednatelem tak</w:t>
      </w:r>
      <w:r w:rsidR="00B57B1F" w:rsidRPr="00F81744">
        <w:rPr>
          <w:rFonts w:ascii="Verdana" w:hAnsi="Verdana" w:cs="Tahoma"/>
          <w:sz w:val="18"/>
          <w:szCs w:val="18"/>
        </w:rPr>
        <w:t>,</w:t>
      </w:r>
      <w:r w:rsidRPr="00F81744">
        <w:rPr>
          <w:rFonts w:ascii="Verdana" w:hAnsi="Verdana" w:cs="Tahoma"/>
          <w:sz w:val="18"/>
          <w:szCs w:val="18"/>
        </w:rPr>
        <w:t xml:space="preserve"> aby bylo zajištěno plynulé plnění povinností zhotovitele podle této smlouvy.  </w:t>
      </w:r>
    </w:p>
    <w:p w14:paraId="5C26C418"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 xml:space="preserve">Zhotovitel </w:t>
      </w:r>
      <w:proofErr w:type="gramStart"/>
      <w:r w:rsidRPr="00F81744">
        <w:rPr>
          <w:rFonts w:ascii="Verdana" w:hAnsi="Verdana" w:cs="Tahoma"/>
          <w:sz w:val="18"/>
          <w:szCs w:val="18"/>
        </w:rPr>
        <w:t>je  povinen</w:t>
      </w:r>
      <w:proofErr w:type="gramEnd"/>
      <w:r w:rsidRPr="00F81744">
        <w:rPr>
          <w:rFonts w:ascii="Verdana" w:hAnsi="Verdana" w:cs="Tahoma"/>
          <w:sz w:val="18"/>
          <w:szCs w:val="18"/>
        </w:rPr>
        <w:t xml:space="preserve">  při provádění stavebních prací dodržovat  ustanovení příslušných předpisů o bezpečnosti práce a ochraně zdraví při práci. Škody způsobené nedodržením předpisů o bezpečnosti práce a ochraně zdraví při práci zhotovitelem způsobené hradí zhotovitel.</w:t>
      </w:r>
    </w:p>
    <w:p w14:paraId="563DC07B"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 xml:space="preserve">Zhotovitel odstraní na svůj náklad veškerý odpad ze své činnosti včetně hrubého úklidu </w:t>
      </w:r>
      <w:r w:rsidRPr="00F81744">
        <w:rPr>
          <w:rFonts w:ascii="Verdana" w:eastAsia="MingLiU" w:hAnsi="Verdana" w:cs="Tahoma"/>
          <w:sz w:val="18"/>
          <w:szCs w:val="18"/>
        </w:rPr>
        <w:br/>
      </w:r>
      <w:r w:rsidRPr="00F81744">
        <w:rPr>
          <w:rFonts w:ascii="Verdana" w:hAnsi="Verdana" w:cs="Tahoma"/>
          <w:sz w:val="18"/>
          <w:szCs w:val="18"/>
        </w:rPr>
        <w:t>pracoviště.</w:t>
      </w:r>
    </w:p>
    <w:p w14:paraId="65EA1CC4" w14:textId="76CB437B" w:rsidR="007444DD"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V případě, že má být dílčí část zhotoveného díla zakryta nebo má být jinak znemožněn přístup k ní, je zhotovitel povinen vyzvat zástupce objednatele prokazatelnou formou minimálně 3 pracovní dny předem k převzetí,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v plnění díla. V případě, že zástupce objednatele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zástupcem objednatele do stavebního deníku.</w:t>
      </w:r>
      <w:r w:rsidR="007444DD">
        <w:rPr>
          <w:rFonts w:ascii="Verdana" w:hAnsi="Verdana" w:cs="Tahoma"/>
          <w:sz w:val="18"/>
          <w:szCs w:val="18"/>
        </w:rPr>
        <w:t xml:space="preserve"> Před zakrytím díla provede zhotovitel podr</w:t>
      </w:r>
      <w:r w:rsidR="006B6358">
        <w:rPr>
          <w:rFonts w:ascii="Verdana" w:hAnsi="Verdana" w:cs="Tahoma"/>
          <w:sz w:val="18"/>
          <w:szCs w:val="18"/>
        </w:rPr>
        <w:t>o</w:t>
      </w:r>
      <w:r w:rsidR="007444DD">
        <w:rPr>
          <w:rFonts w:ascii="Verdana" w:hAnsi="Verdana" w:cs="Tahoma"/>
          <w:sz w:val="18"/>
          <w:szCs w:val="18"/>
        </w:rPr>
        <w:t xml:space="preserve">bnou a plně vypovídající fotodokumentaci zakrývané části, nebo konstrukce. </w:t>
      </w:r>
    </w:p>
    <w:p w14:paraId="2B100452"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 xml:space="preserve">Zhotovitel je povinen vést ode dne zahájení prací na díle stavební deník v souladu s platnou legislativou. Do deníku se zapisují 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je povinen odpovídat na zápisy ve stavebním deníku provedené objednatelem do 3 pracovních dnů. Neodpoví-li v tomto termínu, znamená to, že s provedeným zápisem souhlasí. Zápisy ve stavebním deníku se nepovažují za změnu </w:t>
      </w:r>
      <w:r w:rsidR="00C14B35" w:rsidRPr="00F81744">
        <w:rPr>
          <w:rFonts w:ascii="Verdana" w:hAnsi="Verdana" w:cs="Tahoma"/>
          <w:sz w:val="18"/>
          <w:szCs w:val="18"/>
        </w:rPr>
        <w:t>této s</w:t>
      </w:r>
      <w:r w:rsidRPr="00F81744">
        <w:rPr>
          <w:rFonts w:ascii="Verdana" w:hAnsi="Verdana" w:cs="Tahoma"/>
          <w:sz w:val="18"/>
          <w:szCs w:val="18"/>
        </w:rPr>
        <w:t xml:space="preserve">mlouvy, ale slouží jako </w:t>
      </w:r>
      <w:r w:rsidR="00B57B1F" w:rsidRPr="00F81744">
        <w:rPr>
          <w:rFonts w:ascii="Verdana" w:hAnsi="Verdana" w:cs="Tahoma"/>
          <w:sz w:val="18"/>
          <w:szCs w:val="18"/>
        </w:rPr>
        <w:t xml:space="preserve">případný </w:t>
      </w:r>
      <w:r w:rsidRPr="00F81744">
        <w:rPr>
          <w:rFonts w:ascii="Verdana" w:hAnsi="Verdana" w:cs="Tahoma"/>
          <w:sz w:val="18"/>
          <w:szCs w:val="18"/>
        </w:rPr>
        <w:t>podklad pro vypracování dodatků ke smlouvě.</w:t>
      </w:r>
    </w:p>
    <w:p w14:paraId="20829A8D"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lastRenderedPageBreak/>
        <w:t>10.1</w:t>
      </w:r>
      <w:r w:rsidR="00645CC8"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Zhotovitel je povinen na staveništi zachovávat čistotu a pořádek a jako původce odpadu separovat a odstraňovat na své náklady odpady a nečistoty vzniklé prováděním stavebních činností. Odpady bude zhotovitel ekologicky likvidovat na základě řádně uzavřených smluv s firmami, které ekologickou likvidaci vzniklých odpadů zabezpečují.</w:t>
      </w:r>
    </w:p>
    <w:p w14:paraId="4D6FE81E"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Zhotovitel zajistí neodkladně úklid veřejných komunikací v</w:t>
      </w:r>
      <w:r w:rsidR="00B57B1F" w:rsidRPr="00F81744">
        <w:rPr>
          <w:rFonts w:ascii="Verdana" w:hAnsi="Verdana" w:cs="Tahoma"/>
          <w:sz w:val="18"/>
          <w:szCs w:val="18"/>
        </w:rPr>
        <w:t> </w:t>
      </w:r>
      <w:r w:rsidRPr="00F81744">
        <w:rPr>
          <w:rFonts w:ascii="Verdana" w:hAnsi="Verdana" w:cs="Tahoma"/>
          <w:sz w:val="18"/>
          <w:szCs w:val="18"/>
        </w:rPr>
        <w:t>případech</w:t>
      </w:r>
      <w:r w:rsidR="00B57B1F" w:rsidRPr="00F81744">
        <w:rPr>
          <w:rFonts w:ascii="Verdana" w:hAnsi="Verdana" w:cs="Tahoma"/>
          <w:sz w:val="18"/>
          <w:szCs w:val="18"/>
        </w:rPr>
        <w:t xml:space="preserve"> jejich</w:t>
      </w:r>
      <w:r w:rsidRPr="00F81744">
        <w:rPr>
          <w:rFonts w:ascii="Verdana" w:hAnsi="Verdana" w:cs="Tahoma"/>
          <w:sz w:val="18"/>
          <w:szCs w:val="18"/>
        </w:rPr>
        <w:t xml:space="preserve"> znečištění </w:t>
      </w:r>
      <w:r w:rsidR="00B57B1F" w:rsidRPr="00F81744">
        <w:rPr>
          <w:rFonts w:ascii="Verdana" w:hAnsi="Verdana" w:cs="Tahoma"/>
          <w:sz w:val="18"/>
          <w:szCs w:val="18"/>
        </w:rPr>
        <w:t xml:space="preserve">v důsledku </w:t>
      </w:r>
      <w:r w:rsidRPr="00F81744">
        <w:rPr>
          <w:rFonts w:ascii="Verdana" w:hAnsi="Verdana" w:cs="Tahoma"/>
          <w:sz w:val="18"/>
          <w:szCs w:val="18"/>
        </w:rPr>
        <w:t>jím způsobených činností na stavbě.</w:t>
      </w:r>
    </w:p>
    <w:p w14:paraId="59289905"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Zhotovitel vyklidí staveniště bezodkladně po dokončení stavebně montážních prací a protokolárně je předá objednateli. Po uplynutí této lhůty může zhotovitel ponechat v místě určeném objednatelem (</w:t>
      </w:r>
      <w:proofErr w:type="spellStart"/>
      <w:r w:rsidRPr="00F81744">
        <w:rPr>
          <w:rFonts w:ascii="Verdana" w:hAnsi="Verdana" w:cs="Tahoma"/>
          <w:sz w:val="18"/>
          <w:szCs w:val="18"/>
        </w:rPr>
        <w:t>dochozí</w:t>
      </w:r>
      <w:proofErr w:type="spellEnd"/>
      <w:r w:rsidRPr="00F81744">
        <w:rPr>
          <w:rFonts w:ascii="Verdana" w:hAnsi="Verdana" w:cs="Tahoma"/>
          <w:sz w:val="18"/>
          <w:szCs w:val="18"/>
        </w:rPr>
        <w:t xml:space="preserve"> vzdálenost) jen stroje a zařízení, popř. materiál, potřebné k odstranění případných vad a nedodělků.</w:t>
      </w:r>
    </w:p>
    <w:p w14:paraId="058331A8"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14:paraId="1514AF88" w14:textId="77777777" w:rsidR="00521014"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20</w:t>
      </w:r>
      <w:r w:rsidRPr="00F81744">
        <w:rPr>
          <w:rFonts w:ascii="Verdana" w:hAnsi="Verdana" w:cs="Tahoma"/>
          <w:sz w:val="18"/>
          <w:szCs w:val="18"/>
        </w:rPr>
        <w:t>.</w:t>
      </w:r>
      <w:r w:rsidRPr="00F81744">
        <w:rPr>
          <w:rFonts w:ascii="Verdana" w:hAnsi="Verdana" w:cs="Tahoma"/>
          <w:sz w:val="18"/>
          <w:szCs w:val="18"/>
        </w:rPr>
        <w:tab/>
        <w:t xml:space="preserve">Zhotovitel je povinen poskytnout objednateli údaje a předat mu doklady související </w:t>
      </w:r>
      <w:r w:rsidRPr="00F81744">
        <w:rPr>
          <w:rFonts w:ascii="Verdana" w:eastAsia="MingLiU" w:hAnsi="Verdana" w:cs="Tahoma"/>
          <w:sz w:val="18"/>
          <w:szCs w:val="18"/>
        </w:rPr>
        <w:br/>
      </w:r>
      <w:r w:rsidRPr="00F81744">
        <w:rPr>
          <w:rFonts w:ascii="Verdana" w:hAnsi="Verdana" w:cs="Tahoma"/>
          <w:sz w:val="18"/>
          <w:szCs w:val="18"/>
        </w:rPr>
        <w:t>s prováděním díla, nutné k provedení kolaudačního řízení ve smyslu příslušného zákona. Veškeré informace týkající se projektové dokumentace se považují za důvěrné. Na požádání zástupce objednatele je zhotovitel povinen předložit doklady o stavebních hmotách a ostatním materiálu použitém pro zhotovení díla.</w:t>
      </w:r>
    </w:p>
    <w:p w14:paraId="559EC268" w14:textId="77777777" w:rsidR="00521014" w:rsidRPr="00F81744" w:rsidRDefault="00521014" w:rsidP="005E4313">
      <w:pPr>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21</w:t>
      </w:r>
      <w:r w:rsidRPr="00F81744">
        <w:rPr>
          <w:rFonts w:ascii="Verdana" w:hAnsi="Verdana" w:cs="Tahoma"/>
          <w:sz w:val="18"/>
          <w:szCs w:val="18"/>
        </w:rPr>
        <w:t>.</w:t>
      </w:r>
      <w:r w:rsidRPr="00F81744">
        <w:rPr>
          <w:rFonts w:ascii="Verdana" w:hAnsi="Verdana" w:cs="Tahoma"/>
          <w:sz w:val="18"/>
          <w:szCs w:val="18"/>
        </w:rPr>
        <w:tab/>
        <w:t>Objednatel sám či zástupce technického dozoru stavebníka (dále též jako „TDS“) či zástupce autorského dozoru projektanta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4694ECFE" w14:textId="77777777" w:rsidR="00521014" w:rsidRPr="00F81744" w:rsidRDefault="00521014" w:rsidP="005E4313">
      <w:pPr>
        <w:ind w:left="705" w:hanging="705"/>
        <w:jc w:val="both"/>
        <w:rPr>
          <w:rFonts w:ascii="Verdana" w:hAnsi="Verdana" w:cs="Tahoma"/>
          <w:sz w:val="18"/>
          <w:szCs w:val="18"/>
        </w:rPr>
      </w:pPr>
      <w:r w:rsidRPr="00F81744">
        <w:rPr>
          <w:rFonts w:ascii="Verdana" w:hAnsi="Verdana" w:cs="Tahoma"/>
          <w:sz w:val="18"/>
          <w:szCs w:val="18"/>
        </w:rPr>
        <w:t>10.2</w:t>
      </w:r>
      <w:r w:rsidR="00645CC8" w:rsidRPr="00F81744">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 xml:space="preserve">V souladu se stavebním zákonem bude objednatel provádět při provádění díla na staveništi technický dozor objednatele prostřednictvím zástupce TDS. </w:t>
      </w:r>
    </w:p>
    <w:p w14:paraId="5A54A49D" w14:textId="77777777" w:rsidR="00521014" w:rsidRDefault="00521014" w:rsidP="005E4313">
      <w:pPr>
        <w:ind w:left="705" w:hanging="705"/>
        <w:jc w:val="both"/>
        <w:rPr>
          <w:rFonts w:ascii="Verdana" w:hAnsi="Verdana" w:cs="Tahoma"/>
          <w:sz w:val="18"/>
          <w:szCs w:val="18"/>
        </w:rPr>
      </w:pPr>
      <w:r w:rsidRPr="00F81744">
        <w:rPr>
          <w:rFonts w:ascii="Verdana" w:hAnsi="Verdana" w:cs="Tahoma"/>
          <w:sz w:val="18"/>
          <w:szCs w:val="18"/>
        </w:rPr>
        <w:t>10.2</w:t>
      </w:r>
      <w:r w:rsidR="00645CC8" w:rsidRPr="00F81744">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Zhotovitel je povinen zajistit objednateli a osobě vykonávající technický dozor a projektantovi vykonávajícímu autorský dozor přístup ke stavebnímu deníku v průběhu provádění díla. Na požádání je zhotovitel povinen předložit objednateli a osobě vykonávající technický dozor veškeré písemné doklady o provádění díla.</w:t>
      </w:r>
    </w:p>
    <w:p w14:paraId="150FCCF1" w14:textId="12E7B003" w:rsidR="0006751B" w:rsidRPr="00F81744" w:rsidRDefault="0006751B" w:rsidP="005E4313">
      <w:pPr>
        <w:ind w:left="705" w:hanging="705"/>
        <w:jc w:val="both"/>
        <w:rPr>
          <w:rFonts w:ascii="Verdana" w:hAnsi="Verdana" w:cs="Tahoma"/>
          <w:sz w:val="18"/>
          <w:szCs w:val="18"/>
        </w:rPr>
      </w:pPr>
      <w:r>
        <w:rPr>
          <w:rFonts w:ascii="Verdana" w:hAnsi="Verdana" w:cs="Tahoma"/>
          <w:sz w:val="18"/>
          <w:szCs w:val="18"/>
        </w:rPr>
        <w:t>10.24.</w:t>
      </w:r>
      <w:r>
        <w:rPr>
          <w:rFonts w:ascii="Verdana" w:hAnsi="Verdana" w:cs="Tahoma"/>
          <w:sz w:val="18"/>
          <w:szCs w:val="18"/>
        </w:rPr>
        <w:tab/>
        <w:t xml:space="preserve">Bude-li část díla realizována prostřednictvím </w:t>
      </w:r>
      <w:r w:rsidR="002B1323">
        <w:rPr>
          <w:rFonts w:ascii="Verdana" w:hAnsi="Verdana" w:cs="Tahoma"/>
          <w:sz w:val="18"/>
          <w:szCs w:val="18"/>
        </w:rPr>
        <w:t>poddodavatel</w:t>
      </w:r>
      <w:r>
        <w:rPr>
          <w:rFonts w:ascii="Verdana" w:hAnsi="Verdana" w:cs="Tahoma"/>
          <w:sz w:val="18"/>
          <w:szCs w:val="18"/>
        </w:rPr>
        <w:t xml:space="preserve">e, který za zhotovitele prokázal určitou část kvalifikace, musí se </w:t>
      </w:r>
      <w:r w:rsidR="002B1323">
        <w:rPr>
          <w:rFonts w:ascii="Verdana" w:hAnsi="Verdana" w:cs="Tahoma"/>
          <w:sz w:val="18"/>
          <w:szCs w:val="18"/>
        </w:rPr>
        <w:t>poddodavatel</w:t>
      </w:r>
      <w:r>
        <w:rPr>
          <w:rFonts w:ascii="Verdana" w:hAnsi="Verdana" w:cs="Tahoma"/>
          <w:sz w:val="18"/>
          <w:szCs w:val="18"/>
        </w:rPr>
        <w:t xml:space="preserve"> podílet na plnění díla v tom rozsahu, v jakém se k tomu zavázal ve smlouvě se zhotovitelem a v jakém prokázal kvalifikaci. Zhotovitel je takového </w:t>
      </w:r>
      <w:r w:rsidR="002B1323">
        <w:rPr>
          <w:rFonts w:ascii="Verdana" w:hAnsi="Verdana" w:cs="Tahoma"/>
          <w:sz w:val="18"/>
          <w:szCs w:val="18"/>
        </w:rPr>
        <w:t>poddodavatel</w:t>
      </w:r>
      <w:r>
        <w:rPr>
          <w:rFonts w:ascii="Verdana" w:hAnsi="Verdana" w:cs="Tahoma"/>
          <w:sz w:val="18"/>
          <w:szCs w:val="18"/>
        </w:rPr>
        <w:t xml:space="preserve">e oprávněn nahradit jiným </w:t>
      </w:r>
      <w:r w:rsidR="002B1323">
        <w:rPr>
          <w:rFonts w:ascii="Verdana" w:hAnsi="Verdana" w:cs="Tahoma"/>
          <w:sz w:val="18"/>
          <w:szCs w:val="18"/>
        </w:rPr>
        <w:t>poddodavatel</w:t>
      </w:r>
      <w:r>
        <w:rPr>
          <w:rFonts w:ascii="Verdana" w:hAnsi="Verdana" w:cs="Tahoma"/>
          <w:sz w:val="18"/>
          <w:szCs w:val="18"/>
        </w:rPr>
        <w:t xml:space="preserve">em pouze za předpokladu, že nový </w:t>
      </w:r>
      <w:r w:rsidR="002B1323">
        <w:rPr>
          <w:rFonts w:ascii="Verdana" w:hAnsi="Verdana" w:cs="Tahoma"/>
          <w:sz w:val="18"/>
          <w:szCs w:val="18"/>
        </w:rPr>
        <w:t>poddodavatel</w:t>
      </w:r>
      <w:r>
        <w:rPr>
          <w:rFonts w:ascii="Verdana" w:hAnsi="Verdana" w:cs="Tahoma"/>
          <w:sz w:val="18"/>
          <w:szCs w:val="18"/>
        </w:rPr>
        <w:t xml:space="preserve"> prokáže část kvalifikace ve stejném rozsahu, v jakém zhotovitel prokázal část kvalifikace prostřednictvím původního </w:t>
      </w:r>
      <w:r w:rsidR="002B1323">
        <w:rPr>
          <w:rFonts w:ascii="Verdana" w:hAnsi="Verdana" w:cs="Tahoma"/>
          <w:sz w:val="18"/>
          <w:szCs w:val="18"/>
        </w:rPr>
        <w:t>poddodavatel</w:t>
      </w:r>
      <w:r>
        <w:rPr>
          <w:rFonts w:ascii="Verdana" w:hAnsi="Verdana" w:cs="Tahoma"/>
          <w:sz w:val="18"/>
          <w:szCs w:val="18"/>
        </w:rPr>
        <w:t xml:space="preserve">e. </w:t>
      </w:r>
    </w:p>
    <w:p w14:paraId="5455746B" w14:textId="77777777" w:rsidR="00CF03B8" w:rsidRPr="00F81744" w:rsidRDefault="00CF03B8">
      <w:pPr>
        <w:spacing w:line="264" w:lineRule="auto"/>
        <w:jc w:val="both"/>
        <w:rPr>
          <w:rFonts w:ascii="Verdana" w:hAnsi="Verdana" w:cs="Tahoma"/>
          <w:b/>
          <w:sz w:val="18"/>
          <w:szCs w:val="18"/>
        </w:rPr>
      </w:pPr>
    </w:p>
    <w:p w14:paraId="24111CD5"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11</w:t>
      </w:r>
    </w:p>
    <w:p w14:paraId="3F8BDE30"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Záruka za jakost</w:t>
      </w:r>
    </w:p>
    <w:p w14:paraId="73D7A3DD" w14:textId="77777777" w:rsidR="00937119" w:rsidRPr="00F81744" w:rsidRDefault="00937119" w:rsidP="00F43686">
      <w:pPr>
        <w:spacing w:line="264" w:lineRule="auto"/>
        <w:jc w:val="center"/>
        <w:rPr>
          <w:rFonts w:ascii="Verdana" w:hAnsi="Verdana" w:cs="Tahoma"/>
          <w:b/>
          <w:sz w:val="18"/>
          <w:szCs w:val="18"/>
        </w:rPr>
      </w:pPr>
    </w:p>
    <w:p w14:paraId="32B6399E" w14:textId="1B6D4DA9" w:rsidR="007D0D01" w:rsidRPr="00F81744" w:rsidRDefault="00937119">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11.1.</w:t>
      </w:r>
      <w:r w:rsidRPr="00F81744">
        <w:rPr>
          <w:rFonts w:ascii="Verdana" w:hAnsi="Verdana" w:cs="Tahoma"/>
          <w:sz w:val="18"/>
          <w:szCs w:val="18"/>
        </w:rPr>
        <w:tab/>
        <w:t xml:space="preserve">Zhotovitel se zavazuje, že předané dílo bude prosté jakýchkoli vad a bude mít vlastnosti dle projektové dokumentace, obecně závazných právních předpisů, ČSN, pravomocného stavebního povolení na provedení díla a této smlouvy, dále vlastnosti v první jakosti kvality provedení a bude provedeno v souladu s ověřenou technickou praxí. Zhotovitel poskytuje </w:t>
      </w:r>
      <w:r w:rsidRPr="00590BBD">
        <w:rPr>
          <w:rFonts w:ascii="Verdana" w:hAnsi="Verdana" w:cs="Tahoma"/>
          <w:sz w:val="18"/>
          <w:szCs w:val="18"/>
        </w:rPr>
        <w:t>objednateli záruku za jakost provedeného díla v</w:t>
      </w:r>
      <w:r w:rsidR="00E36FF3" w:rsidRPr="00590BBD">
        <w:rPr>
          <w:rFonts w:ascii="Verdana" w:hAnsi="Verdana" w:cs="Tahoma"/>
          <w:sz w:val="18"/>
          <w:szCs w:val="18"/>
        </w:rPr>
        <w:t> </w:t>
      </w:r>
      <w:r w:rsidRPr="00590BBD">
        <w:rPr>
          <w:rFonts w:ascii="Verdana" w:hAnsi="Verdana" w:cs="Tahoma"/>
          <w:sz w:val="18"/>
          <w:szCs w:val="18"/>
        </w:rPr>
        <w:t>délce</w:t>
      </w:r>
      <w:r w:rsidR="00E36FF3" w:rsidRPr="00590BBD">
        <w:rPr>
          <w:rFonts w:ascii="Verdana" w:hAnsi="Verdana" w:cs="Tahoma"/>
          <w:sz w:val="18"/>
          <w:szCs w:val="18"/>
        </w:rPr>
        <w:t xml:space="preserve"> </w:t>
      </w:r>
      <w:r w:rsidR="00E30EE9" w:rsidRPr="00590BBD">
        <w:rPr>
          <w:rFonts w:ascii="Verdana" w:hAnsi="Verdana" w:cs="Tahoma"/>
          <w:sz w:val="18"/>
          <w:szCs w:val="18"/>
        </w:rPr>
        <w:t>xxx</w:t>
      </w:r>
      <w:r w:rsidR="002209A4" w:rsidRPr="00590BBD">
        <w:rPr>
          <w:rFonts w:ascii="Verdana" w:hAnsi="Verdana" w:cs="Tahoma"/>
          <w:sz w:val="18"/>
          <w:szCs w:val="18"/>
        </w:rPr>
        <w:t xml:space="preserve"> </w:t>
      </w:r>
      <w:r w:rsidR="00E36FF3" w:rsidRPr="00590BBD">
        <w:rPr>
          <w:rFonts w:ascii="Verdana" w:hAnsi="Verdana" w:cs="Tahoma"/>
          <w:sz w:val="18"/>
          <w:szCs w:val="18"/>
        </w:rPr>
        <w:t>měsíců</w:t>
      </w:r>
      <w:r w:rsidRPr="00590BBD">
        <w:rPr>
          <w:rFonts w:ascii="Verdana" w:hAnsi="Verdana" w:cs="Tahoma"/>
          <w:sz w:val="18"/>
          <w:szCs w:val="18"/>
        </w:rPr>
        <w:t xml:space="preserve"> ode dne řádného provedení</w:t>
      </w:r>
      <w:r w:rsidRPr="00F81744">
        <w:rPr>
          <w:rFonts w:ascii="Verdana" w:hAnsi="Verdana" w:cs="Tahoma"/>
          <w:sz w:val="18"/>
          <w:szCs w:val="18"/>
        </w:rPr>
        <w:t xml:space="preserve"> díla zhotovitelem. Záruční doba počíná běžet ode </w:t>
      </w:r>
      <w:r w:rsidR="004F7F6C">
        <w:rPr>
          <w:rFonts w:ascii="Verdana" w:hAnsi="Verdana" w:cs="Tahoma"/>
          <w:sz w:val="18"/>
          <w:szCs w:val="18"/>
        </w:rPr>
        <w:t>dne předání díla bez vad a nedodělků</w:t>
      </w:r>
      <w:r w:rsidRPr="00F81744">
        <w:rPr>
          <w:rFonts w:ascii="Verdana" w:hAnsi="Verdana" w:cs="Tahoma"/>
          <w:sz w:val="18"/>
          <w:szCs w:val="18"/>
        </w:rPr>
        <w:t xml:space="preserve">. </w:t>
      </w:r>
    </w:p>
    <w:p w14:paraId="13CD1E45" w14:textId="77777777" w:rsidR="00DD596C" w:rsidRPr="00F81744" w:rsidRDefault="007D0D01">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11.2.</w:t>
      </w:r>
      <w:r w:rsidRPr="00F81744">
        <w:rPr>
          <w:rFonts w:ascii="Verdana" w:hAnsi="Verdana" w:cs="Tahoma"/>
          <w:sz w:val="18"/>
          <w:szCs w:val="18"/>
        </w:rPr>
        <w:tab/>
        <w:t>Záruční doba se prodlužuje o dobu trvání vady, která brání užívání díla k účelu, ke kterému jej objednatel objednal, tj. ode dne oznámení vady do dne protokolárního převzetí opraveného předmětu smlouvy objednatelem. Zhotovitel převzatou zárukou zaručuje, že všechny stavebně montážní práce byly provedeny kvalitně a v souladu s požadavky objednatele na zhotovené dílo podle projektové dokumentace, smlouvy o dílo a podle platných technických a technologických norem.</w:t>
      </w:r>
    </w:p>
    <w:p w14:paraId="3F0EF590" w14:textId="77777777" w:rsidR="007D0D01" w:rsidRPr="00F81744" w:rsidRDefault="00DD596C">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11.3.</w:t>
      </w:r>
      <w:r w:rsidRPr="00F81744">
        <w:rPr>
          <w:rFonts w:ascii="Verdana" w:hAnsi="Verdana" w:cs="Tahoma"/>
          <w:sz w:val="18"/>
          <w:szCs w:val="18"/>
        </w:rPr>
        <w:tab/>
        <w:t xml:space="preserve">Objednatel uplatní včas právo z vad díla v záruční době, pokud vady oznámí zhotoviteli alespoň v poslední den záruční doby na dílo dle příslušného článku </w:t>
      </w:r>
      <w:r w:rsidR="00C14B35" w:rsidRPr="00F81744">
        <w:rPr>
          <w:rFonts w:ascii="Verdana" w:hAnsi="Verdana" w:cs="Tahoma"/>
          <w:sz w:val="18"/>
          <w:szCs w:val="18"/>
        </w:rPr>
        <w:t xml:space="preserve">této </w:t>
      </w:r>
      <w:r w:rsidRPr="00F81744">
        <w:rPr>
          <w:rFonts w:ascii="Verdana" w:hAnsi="Verdana" w:cs="Tahoma"/>
          <w:sz w:val="18"/>
          <w:szCs w:val="18"/>
        </w:rPr>
        <w:t>smlouvy. I v tomto případě je však objednatel povinen uplatnit právo z vad díla bez zbytečného odkladu poté, kdy vadu zjistil.</w:t>
      </w:r>
    </w:p>
    <w:p w14:paraId="3BEF6D81" w14:textId="77777777"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Objednatel je oprávněn reklamovat v záruční době dle této smlouvy vady díla u zhotovitele, a to písemnou formou. V reklamaci musí být popsána vada díla, nebo alespoň způsob, jakým se projevuje</w:t>
      </w:r>
      <w:r w:rsidR="008B3996" w:rsidRPr="00F81744">
        <w:rPr>
          <w:rFonts w:ascii="Verdana" w:hAnsi="Verdana" w:cs="Tahoma"/>
          <w:sz w:val="18"/>
          <w:szCs w:val="18"/>
        </w:rPr>
        <w:t>,</w:t>
      </w:r>
      <w:r w:rsidRPr="00F81744">
        <w:rPr>
          <w:rFonts w:ascii="Verdana" w:hAnsi="Verdana" w:cs="Tahoma"/>
          <w:sz w:val="18"/>
          <w:szCs w:val="18"/>
        </w:rPr>
        <w:t xml:space="preserve"> a určen nárok objednatele z vady díla, případně požadavek na způsob odstranění vad díla. Objednatel má právo volby způsobu odstranění důsledku vadného plnění. Tuto volbu může měnit i bez souhlasu zhotovitele. </w:t>
      </w:r>
    </w:p>
    <w:p w14:paraId="6B48BFAF" w14:textId="77777777"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lastRenderedPageBreak/>
        <w:t>11.</w:t>
      </w:r>
      <w:r w:rsidR="00DD596C" w:rsidRPr="00F81744">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a vady odstranit v co nejkratší lhůtě. Zhotovitel se zavazuje odstranit reklamovanou vadu nejpozději do 20 kalendářních dní ode dne uplatnění reklamace, pokud se smluvní strany nedohodnou jinak.</w:t>
      </w:r>
    </w:p>
    <w:p w14:paraId="60EE83E6" w14:textId="77777777" w:rsidR="00937119" w:rsidRPr="00F81744" w:rsidRDefault="00937119" w:rsidP="00F43686">
      <w:pPr>
        <w:pStyle w:val="BodyText21"/>
        <w:widowControl/>
        <w:spacing w:line="264" w:lineRule="auto"/>
        <w:ind w:left="709" w:hanging="709"/>
        <w:rPr>
          <w:rFonts w:ascii="Verdana" w:hAnsi="Verdana" w:cs="Tahoma"/>
          <w:i/>
          <w:sz w:val="18"/>
          <w:szCs w:val="18"/>
        </w:rPr>
      </w:pPr>
      <w:r w:rsidRPr="00F81744">
        <w:rPr>
          <w:rFonts w:ascii="Verdana" w:hAnsi="Verdana" w:cs="Tahoma"/>
          <w:sz w:val="18"/>
          <w:szCs w:val="18"/>
        </w:rPr>
        <w:t>11.</w:t>
      </w:r>
      <w:r w:rsidR="00DD596C"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 xml:space="preserve">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w:t>
      </w:r>
      <w:r w:rsidR="00A61D9D" w:rsidRPr="00F81744">
        <w:rPr>
          <w:rFonts w:ascii="Verdana" w:hAnsi="Verdana" w:cs="Tahoma"/>
          <w:sz w:val="18"/>
          <w:szCs w:val="18"/>
        </w:rPr>
        <w:t>11</w:t>
      </w:r>
      <w:r w:rsidRPr="00F81744">
        <w:rPr>
          <w:rFonts w:ascii="Verdana" w:hAnsi="Verdana" w:cs="Tahoma"/>
          <w:sz w:val="18"/>
          <w:szCs w:val="18"/>
        </w:rPr>
        <w:t xml:space="preserve">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F81744">
        <w:rPr>
          <w:rFonts w:ascii="Verdana" w:hAnsi="Verdana" w:cs="Tahoma"/>
          <w:i/>
          <w:sz w:val="18"/>
          <w:szCs w:val="18"/>
        </w:rPr>
        <w:t>.</w:t>
      </w:r>
    </w:p>
    <w:p w14:paraId="3946FAFA" w14:textId="77777777"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Smluvní strany se dohodly, že:</w:t>
      </w:r>
    </w:p>
    <w:p w14:paraId="73171C4A"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 xml:space="preserve">neodstraní-li zhotovitel reklamované vady díla či jeho části ve lhůtě dle této smlouvy; a/nebo </w:t>
      </w:r>
    </w:p>
    <w:p w14:paraId="58A52A0F"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(b)</w:t>
      </w:r>
      <w:r w:rsidRPr="00F81744">
        <w:rPr>
          <w:rFonts w:ascii="Verdana" w:hAnsi="Verdana" w:cs="Tahoma"/>
          <w:sz w:val="18"/>
          <w:szCs w:val="18"/>
        </w:rPr>
        <w:tab/>
        <w:t xml:space="preserve">nezahájí-li zhotovitel odstraňování vad díla v termínech dle této smlouvy; a/nebo </w:t>
      </w:r>
    </w:p>
    <w:p w14:paraId="534B5FEF"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 xml:space="preserve">oznámí-li zhotovitel objednateli před uplynutím doby k odstranění vad díla, že vadu neodstraní; a/nebo </w:t>
      </w:r>
    </w:p>
    <w:p w14:paraId="0DAC2F8A"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(d)</w:t>
      </w:r>
      <w:r w:rsidRPr="00F81744">
        <w:rPr>
          <w:rFonts w:ascii="Verdana" w:hAnsi="Verdana" w:cs="Tahoma"/>
          <w:sz w:val="18"/>
          <w:szCs w:val="18"/>
        </w:rPr>
        <w:tab/>
        <w:t>je-li zřejmé, že zhotovitel reklamované vady nebo nedodělky díla či jeho části ve lhůtě stanovené objednatelem přiměřeně dle charakteru vad a nedodělků díla neodstraní</w:t>
      </w:r>
      <w:r w:rsidR="008B3996" w:rsidRPr="00F81744">
        <w:rPr>
          <w:rFonts w:ascii="Verdana" w:hAnsi="Verdana" w:cs="Tahoma"/>
          <w:sz w:val="18"/>
          <w:szCs w:val="18"/>
        </w:rPr>
        <w:t xml:space="preserve">, </w:t>
      </w:r>
    </w:p>
    <w:p w14:paraId="21A88133" w14:textId="77777777" w:rsidR="00DD596C" w:rsidRPr="00F81744" w:rsidRDefault="00937119" w:rsidP="005E4313">
      <w:pPr>
        <w:pStyle w:val="BodyText21"/>
        <w:widowControl/>
        <w:spacing w:line="264" w:lineRule="auto"/>
        <w:ind w:left="709" w:hanging="4"/>
        <w:rPr>
          <w:rFonts w:ascii="Verdana" w:hAnsi="Verdana" w:cs="Tahoma"/>
          <w:sz w:val="18"/>
          <w:szCs w:val="18"/>
        </w:rPr>
      </w:pPr>
      <w:r w:rsidRPr="00F81744">
        <w:rPr>
          <w:rFonts w:ascii="Verdana" w:hAnsi="Verdana" w:cs="Tahoma"/>
          <w:sz w:val="18"/>
          <w:szCs w:val="18"/>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5871409E"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11.8.</w:t>
      </w:r>
      <w:r w:rsidRPr="00F81744">
        <w:rPr>
          <w:rFonts w:ascii="Verdana" w:hAnsi="Verdana" w:cs="Tahoma"/>
          <w:sz w:val="18"/>
          <w:szCs w:val="18"/>
        </w:rPr>
        <w:tab/>
      </w:r>
      <w:r w:rsidRPr="00F81744">
        <w:rPr>
          <w:rFonts w:ascii="Verdana" w:hAnsi="Verdana" w:cs="Tahoma"/>
          <w:sz w:val="18"/>
          <w:szCs w:val="18"/>
        </w:rPr>
        <w:tab/>
        <w:t>V případě havarijní vady (tj. vady bránící užívání díla) zahájí zhotovitel práce na odstranění vady ihned (nejpozději do 24 hodin) po oznámení havarijní vady a práce provede ve lhůtě stanovené dohodou smluvních stran.</w:t>
      </w:r>
    </w:p>
    <w:p w14:paraId="0BC8C4FE"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11.9.</w:t>
      </w:r>
      <w:r w:rsidRPr="00F81744">
        <w:rPr>
          <w:rFonts w:ascii="Verdana" w:hAnsi="Verdana" w:cs="Tahoma"/>
          <w:sz w:val="18"/>
          <w:szCs w:val="18"/>
        </w:rPr>
        <w:tab/>
        <w:t xml:space="preserve">Zhotovitel se zavazuje odstranit vady na své náklady tak, aby objednateli nevznikly žádné další náklady, v opačném případě tyto uhradí zhotovitel.  </w:t>
      </w:r>
    </w:p>
    <w:p w14:paraId="303A04B7"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11.10.</w:t>
      </w:r>
      <w:r w:rsidRPr="00F81744">
        <w:rPr>
          <w:rFonts w:ascii="Verdana" w:hAnsi="Verdana" w:cs="Tahoma"/>
          <w:sz w:val="18"/>
          <w:szCs w:val="18"/>
        </w:rPr>
        <w:tab/>
        <w:t>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21 dnů po obdržení daňového dokladu (faktury). Pokud by zhotovitel neuhradil fakturu v řádné splatnosti, zhotovitel výslovně souhlasí s tím, aby objednatel na tyto vynaložené náklady použil bankovní záruku dle této Smlouvy v době záruční doby.</w:t>
      </w:r>
    </w:p>
    <w:p w14:paraId="3CD39C0D" w14:textId="363EFD74" w:rsidR="00E605EC" w:rsidRPr="00F81744" w:rsidRDefault="00A8207D" w:rsidP="005E4313">
      <w:pPr>
        <w:pStyle w:val="BodyText21"/>
        <w:widowControl/>
        <w:spacing w:line="264" w:lineRule="auto"/>
        <w:ind w:left="705" w:hanging="705"/>
        <w:rPr>
          <w:rFonts w:ascii="Verdana" w:hAnsi="Verdana" w:cs="Tahoma"/>
          <w:sz w:val="18"/>
          <w:szCs w:val="18"/>
        </w:rPr>
      </w:pPr>
      <w:r>
        <w:rPr>
          <w:rFonts w:ascii="Verdana" w:hAnsi="Verdana" w:cs="Tahoma"/>
          <w:sz w:val="18"/>
          <w:szCs w:val="18"/>
          <w:lang w:eastAsia="en-US"/>
        </w:rPr>
        <w:t>11.11.</w:t>
      </w:r>
      <w:r>
        <w:rPr>
          <w:rFonts w:ascii="Verdana" w:hAnsi="Verdana" w:cs="Tahoma"/>
          <w:sz w:val="18"/>
          <w:szCs w:val="18"/>
          <w:lang w:eastAsia="en-US"/>
        </w:rPr>
        <w:tab/>
        <w:t xml:space="preserve">Zhotovitel </w:t>
      </w:r>
      <w:r w:rsidR="00E605EC" w:rsidRPr="00F81744">
        <w:rPr>
          <w:rFonts w:ascii="Verdana" w:hAnsi="Verdana" w:cs="Tahoma"/>
          <w:sz w:val="18"/>
          <w:szCs w:val="18"/>
          <w:lang w:eastAsia="en-US"/>
        </w:rPr>
        <w:t>poskytuje objednateli záruku za jakost</w:t>
      </w:r>
      <w:r w:rsidR="00470361">
        <w:rPr>
          <w:rFonts w:ascii="Verdana" w:hAnsi="Verdana" w:cs="Tahoma"/>
          <w:sz w:val="18"/>
          <w:szCs w:val="18"/>
          <w:lang w:eastAsia="en-US"/>
        </w:rPr>
        <w:t xml:space="preserve"> </w:t>
      </w:r>
      <w:r>
        <w:rPr>
          <w:rFonts w:ascii="Verdana" w:hAnsi="Verdana" w:cs="Tahoma"/>
          <w:sz w:val="18"/>
          <w:szCs w:val="18"/>
          <w:lang w:eastAsia="en-US"/>
        </w:rPr>
        <w:t>technických</w:t>
      </w:r>
      <w:r w:rsidR="00183F9A" w:rsidRPr="00F81744">
        <w:rPr>
          <w:rFonts w:ascii="Verdana" w:hAnsi="Verdana" w:cs="Tahoma"/>
          <w:sz w:val="18"/>
          <w:szCs w:val="18"/>
          <w:lang w:eastAsia="en-US"/>
        </w:rPr>
        <w:t xml:space="preserve"> a </w:t>
      </w:r>
      <w:r w:rsidR="00590BBD">
        <w:rPr>
          <w:rFonts w:ascii="Verdana" w:hAnsi="Verdana" w:cs="Tahoma"/>
          <w:sz w:val="18"/>
          <w:szCs w:val="18"/>
          <w:lang w:eastAsia="en-US"/>
        </w:rPr>
        <w:t xml:space="preserve">elektrotechnických </w:t>
      </w:r>
      <w:r w:rsidR="00E605EC" w:rsidRPr="00F81744">
        <w:rPr>
          <w:rFonts w:ascii="Verdana" w:hAnsi="Verdana" w:cs="Tahoma"/>
          <w:sz w:val="18"/>
          <w:szCs w:val="18"/>
          <w:lang w:eastAsia="en-US"/>
        </w:rPr>
        <w:t>zařízení použitých při realizaci díla</w:t>
      </w:r>
      <w:r w:rsidR="00DA5947" w:rsidRPr="00F81744">
        <w:rPr>
          <w:rFonts w:ascii="Verdana" w:hAnsi="Verdana" w:cs="Tahoma"/>
          <w:sz w:val="18"/>
          <w:szCs w:val="18"/>
          <w:lang w:eastAsia="en-US"/>
        </w:rPr>
        <w:t>, jež se stanou součástí díla,</w:t>
      </w:r>
      <w:r w:rsidR="00E605EC" w:rsidRPr="00F81744">
        <w:rPr>
          <w:rFonts w:ascii="Verdana" w:hAnsi="Verdana" w:cs="Tahoma"/>
          <w:sz w:val="18"/>
          <w:szCs w:val="18"/>
          <w:lang w:eastAsia="en-US"/>
        </w:rPr>
        <w:t xml:space="preserve"> v</w:t>
      </w:r>
      <w:r w:rsidR="006F47B5">
        <w:rPr>
          <w:rFonts w:ascii="Verdana" w:hAnsi="Verdana" w:cs="Tahoma"/>
          <w:sz w:val="18"/>
          <w:szCs w:val="18"/>
          <w:lang w:eastAsia="en-US"/>
        </w:rPr>
        <w:t xml:space="preserve"> délce xxx </w:t>
      </w:r>
      <w:r w:rsidR="002209A4" w:rsidRPr="00590BBD">
        <w:rPr>
          <w:rFonts w:ascii="Verdana" w:hAnsi="Verdana" w:cs="Tahoma"/>
          <w:sz w:val="18"/>
          <w:szCs w:val="18"/>
        </w:rPr>
        <w:t>měsíců</w:t>
      </w:r>
      <w:r w:rsidR="00E605EC" w:rsidRPr="00F81744">
        <w:rPr>
          <w:rFonts w:ascii="Verdana" w:hAnsi="Verdana" w:cs="Tahoma"/>
          <w:sz w:val="18"/>
          <w:szCs w:val="18"/>
          <w:lang w:eastAsia="en-US"/>
        </w:rPr>
        <w:t xml:space="preserve"> ode dne řádného provedení díla zhotovitelem. </w:t>
      </w:r>
      <w:r w:rsidR="004F7F6C" w:rsidRPr="00F81744">
        <w:rPr>
          <w:rFonts w:ascii="Verdana" w:hAnsi="Verdana" w:cs="Tahoma"/>
          <w:sz w:val="18"/>
          <w:szCs w:val="18"/>
        </w:rPr>
        <w:t xml:space="preserve">Záruční doba počíná běžet ode </w:t>
      </w:r>
      <w:r w:rsidR="004F7F6C">
        <w:rPr>
          <w:rFonts w:ascii="Verdana" w:hAnsi="Verdana" w:cs="Tahoma"/>
          <w:sz w:val="18"/>
          <w:szCs w:val="18"/>
        </w:rPr>
        <w:t>dne předání díla bez vad a nedodělků</w:t>
      </w:r>
      <w:r w:rsidR="00E605EC" w:rsidRPr="00F81744">
        <w:rPr>
          <w:rFonts w:ascii="Verdana" w:hAnsi="Verdana" w:cs="Tahoma"/>
          <w:sz w:val="18"/>
          <w:szCs w:val="18"/>
          <w:lang w:eastAsia="en-US"/>
        </w:rPr>
        <w:t>.</w:t>
      </w:r>
    </w:p>
    <w:p w14:paraId="7EAF456D" w14:textId="205554B2" w:rsidR="001856BF" w:rsidRPr="00F81744" w:rsidRDefault="00DD596C" w:rsidP="00183F9A">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w:t>
      </w:r>
      <w:r w:rsidR="00E605EC" w:rsidRPr="00F81744">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Zhotovitel se zavazuje v den odstranění vady dodat objednateli veškeré nové, případně opravené doklady či dokumentace vztahující se k opravené, případně vyměněné části.</w:t>
      </w:r>
    </w:p>
    <w:p w14:paraId="25075D49" w14:textId="60077AB6"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w:t>
      </w:r>
      <w:r w:rsidR="00183F9A" w:rsidRPr="00F81744">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Zhotovitel zodpovídá za to, že dílo bude mít po dobu záruky vlastnosti stanovené právními předpisy, platnými technickými normami, případně vlastnosti obvyklé.</w:t>
      </w:r>
    </w:p>
    <w:p w14:paraId="650CCFE6" w14:textId="5ACB4728" w:rsidR="00183F9A" w:rsidRPr="00F81744" w:rsidRDefault="00183F9A"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lang w:eastAsia="en-US"/>
        </w:rPr>
        <w:t>11.14.</w:t>
      </w:r>
      <w:r w:rsidRPr="00F81744">
        <w:rPr>
          <w:rFonts w:ascii="Verdana" w:hAnsi="Verdana" w:cs="Tahoma"/>
          <w:sz w:val="18"/>
          <w:szCs w:val="18"/>
          <w:lang w:eastAsia="en-US"/>
        </w:rPr>
        <w:tab/>
        <w:t xml:space="preserve">Zhotovitel poskytuje objednateli záruku za jakost </w:t>
      </w:r>
      <w:r w:rsidRPr="00F81744">
        <w:rPr>
          <w:rFonts w:ascii="Verdana" w:hAnsi="Verdana" w:cs="Tahoma"/>
          <w:sz w:val="18"/>
          <w:szCs w:val="18"/>
        </w:rPr>
        <w:t>běžného spotřebního materiálu a vybavení použitého při realizaci díla</w:t>
      </w:r>
      <w:r w:rsidRPr="00F81744">
        <w:rPr>
          <w:rFonts w:ascii="Verdana" w:hAnsi="Verdana" w:cs="Tahoma"/>
          <w:sz w:val="18"/>
          <w:szCs w:val="18"/>
          <w:lang w:eastAsia="en-US"/>
        </w:rPr>
        <w:t xml:space="preserve"> v</w:t>
      </w:r>
      <w:r w:rsidR="006F47B5">
        <w:rPr>
          <w:rFonts w:ascii="Verdana" w:hAnsi="Verdana" w:cs="Tahoma"/>
          <w:sz w:val="18"/>
          <w:szCs w:val="18"/>
          <w:lang w:eastAsia="en-US"/>
        </w:rPr>
        <w:t> </w:t>
      </w:r>
      <w:r w:rsidRPr="00590BBD">
        <w:rPr>
          <w:rFonts w:ascii="Verdana" w:hAnsi="Verdana" w:cs="Tahoma"/>
          <w:sz w:val="18"/>
          <w:szCs w:val="18"/>
          <w:lang w:eastAsia="en-US"/>
        </w:rPr>
        <w:t>délce</w:t>
      </w:r>
      <w:r w:rsidR="006F47B5">
        <w:rPr>
          <w:rFonts w:ascii="Verdana" w:hAnsi="Verdana" w:cs="Tahoma"/>
          <w:sz w:val="18"/>
          <w:szCs w:val="18"/>
          <w:lang w:eastAsia="en-US"/>
        </w:rPr>
        <w:t xml:space="preserve"> xxx </w:t>
      </w:r>
      <w:r w:rsidRPr="00590BBD">
        <w:rPr>
          <w:rFonts w:ascii="Verdana" w:hAnsi="Verdana" w:cs="Tahoma"/>
          <w:sz w:val="18"/>
          <w:szCs w:val="18"/>
          <w:lang w:eastAsia="en-US"/>
        </w:rPr>
        <w:t>ode dne</w:t>
      </w:r>
      <w:r w:rsidRPr="00F81744">
        <w:rPr>
          <w:rFonts w:ascii="Verdana" w:hAnsi="Verdana" w:cs="Tahoma"/>
          <w:sz w:val="18"/>
          <w:szCs w:val="18"/>
          <w:lang w:eastAsia="en-US"/>
        </w:rPr>
        <w:t xml:space="preserve"> řádného provedení díla zhotovitelem. </w:t>
      </w:r>
      <w:r w:rsidR="00B724D1" w:rsidRPr="00F81744">
        <w:rPr>
          <w:rFonts w:ascii="Verdana" w:hAnsi="Verdana" w:cs="Tahoma"/>
          <w:sz w:val="18"/>
          <w:szCs w:val="18"/>
        </w:rPr>
        <w:t xml:space="preserve">Záruční doba počíná běžet ode </w:t>
      </w:r>
      <w:r w:rsidR="00B724D1">
        <w:rPr>
          <w:rFonts w:ascii="Verdana" w:hAnsi="Verdana" w:cs="Tahoma"/>
          <w:sz w:val="18"/>
          <w:szCs w:val="18"/>
        </w:rPr>
        <w:t>dne předání díla bez vad a nedodělků</w:t>
      </w:r>
      <w:r w:rsidR="00B724D1" w:rsidRPr="00F81744">
        <w:rPr>
          <w:rFonts w:ascii="Verdana" w:hAnsi="Verdana" w:cs="Tahoma"/>
          <w:sz w:val="18"/>
          <w:szCs w:val="18"/>
          <w:lang w:eastAsia="en-US"/>
        </w:rPr>
        <w:t>.</w:t>
      </w:r>
    </w:p>
    <w:p w14:paraId="26928892"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w:t>
      </w:r>
      <w:r w:rsidR="00E605EC" w:rsidRPr="00F81744">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 xml:space="preserve">Zhotovitel neručí za vady způsobené užíváním stavby jiným způsobem, než pro jaký byla určena. Záruka se nevztahuje na škody způsobené jinými osobami nebo špatnou údržbou stavebního objektu jeho správcem nebo </w:t>
      </w:r>
      <w:proofErr w:type="gramStart"/>
      <w:r w:rsidRPr="00F81744">
        <w:rPr>
          <w:rFonts w:ascii="Verdana" w:hAnsi="Verdana" w:cs="Tahoma"/>
          <w:sz w:val="18"/>
          <w:szCs w:val="18"/>
        </w:rPr>
        <w:t>živelnou</w:t>
      </w:r>
      <w:proofErr w:type="gramEnd"/>
      <w:r w:rsidRPr="00F81744">
        <w:rPr>
          <w:rFonts w:ascii="Verdana" w:hAnsi="Verdana" w:cs="Tahoma"/>
          <w:sz w:val="18"/>
          <w:szCs w:val="18"/>
        </w:rPr>
        <w:t xml:space="preserve"> pohromou.</w:t>
      </w:r>
    </w:p>
    <w:p w14:paraId="5E8E14B7"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w:t>
      </w:r>
      <w:r w:rsidR="00E605EC"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Po dobu trvání záruky se objednatel zavazuje bezprostředně po zjištění vady informovat zhotovitele o této skutečnosti včetně podrobného popisu jejího rozsahu, aby nevzniklo nebezpečí rozšíření škod na dalších zařízeních.</w:t>
      </w:r>
    </w:p>
    <w:p w14:paraId="0BBD9BDB" w14:textId="19B6AFB6" w:rsidR="00D3348D" w:rsidRPr="00F81744" w:rsidRDefault="001856BF" w:rsidP="00D3348D">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lang w:eastAsia="en-US"/>
        </w:rPr>
        <w:t>11.1</w:t>
      </w:r>
      <w:r w:rsidR="00E605EC" w:rsidRPr="00F81744">
        <w:rPr>
          <w:rFonts w:ascii="Verdana" w:hAnsi="Verdana" w:cs="Tahoma"/>
          <w:sz w:val="18"/>
          <w:szCs w:val="18"/>
          <w:lang w:eastAsia="en-US"/>
        </w:rPr>
        <w:t>7</w:t>
      </w:r>
      <w:r w:rsidRPr="00F81744">
        <w:rPr>
          <w:rFonts w:ascii="Verdana" w:hAnsi="Verdana" w:cs="Tahoma"/>
          <w:sz w:val="18"/>
          <w:szCs w:val="18"/>
          <w:lang w:eastAsia="en-US"/>
        </w:rPr>
        <w:t>.</w:t>
      </w:r>
      <w:r w:rsidRPr="00F81744">
        <w:rPr>
          <w:rFonts w:ascii="Verdana" w:hAnsi="Verdana" w:cs="Tahoma"/>
          <w:sz w:val="18"/>
          <w:szCs w:val="18"/>
          <w:lang w:eastAsia="en-US"/>
        </w:rPr>
        <w:tab/>
      </w:r>
      <w:r w:rsidR="00D3348D" w:rsidRPr="00F81744">
        <w:rPr>
          <w:rFonts w:ascii="Verdana" w:hAnsi="Verdana" w:cs="Tahoma"/>
          <w:sz w:val="18"/>
          <w:szCs w:val="18"/>
        </w:rPr>
        <w:t xml:space="preserve">Platnost a účinnost záruky za jakost díla není podmíněna uzavřením servisních smluv na provádění běžné údržby zhotovitelem nebo jeho </w:t>
      </w:r>
      <w:r w:rsidR="002B1323">
        <w:rPr>
          <w:rFonts w:ascii="Verdana" w:hAnsi="Verdana" w:cs="Tahoma"/>
          <w:sz w:val="18"/>
          <w:szCs w:val="18"/>
        </w:rPr>
        <w:t>poddodavatel</w:t>
      </w:r>
      <w:r w:rsidR="00D3348D" w:rsidRPr="00F81744">
        <w:rPr>
          <w:rFonts w:ascii="Verdana" w:hAnsi="Verdana" w:cs="Tahoma"/>
          <w:sz w:val="18"/>
          <w:szCs w:val="18"/>
        </w:rPr>
        <w:t>i.</w:t>
      </w:r>
    </w:p>
    <w:p w14:paraId="6CAA2CF2" w14:textId="564E5002" w:rsidR="00F962AC" w:rsidRPr="00F962AC" w:rsidRDefault="00F962AC">
      <w:pPr>
        <w:pStyle w:val="BodyText21"/>
        <w:widowControl/>
        <w:spacing w:line="264" w:lineRule="auto"/>
        <w:ind w:left="709" w:hanging="709"/>
        <w:rPr>
          <w:rFonts w:ascii="Verdana" w:hAnsi="Verdana" w:cs="Tahoma"/>
          <w:sz w:val="18"/>
          <w:szCs w:val="18"/>
        </w:rPr>
      </w:pPr>
      <w:r w:rsidRPr="00F962AC">
        <w:rPr>
          <w:rFonts w:ascii="Verdana" w:hAnsi="Verdana" w:cs="Calibri"/>
          <w:sz w:val="18"/>
          <w:szCs w:val="18"/>
          <w:lang w:eastAsia="en-US"/>
        </w:rPr>
        <w:lastRenderedPageBreak/>
        <w:t>11.18.</w:t>
      </w:r>
      <w:r w:rsidRPr="00F962AC">
        <w:rPr>
          <w:rFonts w:ascii="Verdana" w:hAnsi="Verdana" w:cs="Calibri"/>
          <w:sz w:val="18"/>
          <w:szCs w:val="18"/>
          <w:lang w:eastAsia="en-US"/>
        </w:rPr>
        <w:tab/>
        <w:t xml:space="preserve">Zhotovitel dále poskytuje objednateli záruku za jakost povrchů </w:t>
      </w:r>
      <w:r w:rsidRPr="00590BBD">
        <w:rPr>
          <w:rFonts w:ascii="Verdana" w:hAnsi="Verdana" w:cs="Calibri"/>
          <w:sz w:val="18"/>
          <w:szCs w:val="18"/>
          <w:lang w:eastAsia="en-US"/>
        </w:rPr>
        <w:t>komunikací v</w:t>
      </w:r>
      <w:r w:rsidR="006F47B5">
        <w:rPr>
          <w:rFonts w:ascii="Verdana" w:hAnsi="Verdana" w:cs="Calibri"/>
          <w:sz w:val="18"/>
          <w:szCs w:val="18"/>
          <w:lang w:eastAsia="en-US"/>
        </w:rPr>
        <w:t> </w:t>
      </w:r>
      <w:r w:rsidRPr="00590BBD">
        <w:rPr>
          <w:rFonts w:ascii="Verdana" w:hAnsi="Verdana" w:cs="Calibri"/>
          <w:sz w:val="18"/>
          <w:szCs w:val="18"/>
          <w:lang w:eastAsia="en-US"/>
        </w:rPr>
        <w:t>délce</w:t>
      </w:r>
      <w:r w:rsidR="006F47B5">
        <w:rPr>
          <w:rFonts w:ascii="Verdana" w:hAnsi="Verdana" w:cs="Calibri"/>
          <w:sz w:val="18"/>
          <w:szCs w:val="18"/>
          <w:lang w:eastAsia="en-US"/>
        </w:rPr>
        <w:t xml:space="preserve"> xxx </w:t>
      </w:r>
      <w:r w:rsidR="002209A4" w:rsidRPr="00590BBD">
        <w:rPr>
          <w:rFonts w:ascii="Verdana" w:hAnsi="Verdana" w:cs="Tahoma"/>
          <w:sz w:val="18"/>
          <w:szCs w:val="18"/>
        </w:rPr>
        <w:t>měsíců</w:t>
      </w:r>
      <w:r w:rsidR="002209A4">
        <w:rPr>
          <w:rFonts w:ascii="Verdana" w:hAnsi="Verdana" w:cs="Tahoma"/>
          <w:sz w:val="18"/>
          <w:szCs w:val="18"/>
        </w:rPr>
        <w:t xml:space="preserve"> </w:t>
      </w:r>
      <w:r w:rsidRPr="00F962AC">
        <w:rPr>
          <w:rFonts w:ascii="Verdana" w:hAnsi="Verdana" w:cs="Calibri"/>
          <w:sz w:val="18"/>
          <w:szCs w:val="18"/>
          <w:lang w:eastAsia="en-US"/>
        </w:rPr>
        <w:t>ode dne řádného provedení díla zhotovitelem.</w:t>
      </w:r>
      <w:r w:rsidR="004F7F6C" w:rsidRPr="004F7F6C">
        <w:rPr>
          <w:rFonts w:ascii="Verdana" w:hAnsi="Verdana" w:cs="Tahoma"/>
          <w:sz w:val="18"/>
          <w:szCs w:val="18"/>
        </w:rPr>
        <w:t xml:space="preserve"> </w:t>
      </w:r>
      <w:r w:rsidR="004F7F6C" w:rsidRPr="00F81744">
        <w:rPr>
          <w:rFonts w:ascii="Verdana" w:hAnsi="Verdana" w:cs="Tahoma"/>
          <w:sz w:val="18"/>
          <w:szCs w:val="18"/>
        </w:rPr>
        <w:t xml:space="preserve">Záruční doba počíná běžet ode </w:t>
      </w:r>
      <w:r w:rsidR="004F7F6C">
        <w:rPr>
          <w:rFonts w:ascii="Verdana" w:hAnsi="Verdana" w:cs="Tahoma"/>
          <w:sz w:val="18"/>
          <w:szCs w:val="18"/>
        </w:rPr>
        <w:t>dne předání díla bez vad a nedodělků</w:t>
      </w:r>
      <w:r w:rsidRPr="00F962AC">
        <w:rPr>
          <w:rFonts w:ascii="Verdana" w:hAnsi="Verdana" w:cs="Calibri"/>
          <w:sz w:val="18"/>
          <w:szCs w:val="18"/>
          <w:lang w:eastAsia="en-US"/>
        </w:rPr>
        <w:t>.</w:t>
      </w:r>
    </w:p>
    <w:p w14:paraId="0410DF34" w14:textId="576A6603" w:rsidR="00937119" w:rsidRPr="00F81744" w:rsidRDefault="00937119">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1</w:t>
      </w:r>
      <w:r w:rsidR="00F962AC">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 xml:space="preserve">Práva a povinnosti </w:t>
      </w:r>
      <w:proofErr w:type="gramStart"/>
      <w:r w:rsidRPr="00F81744">
        <w:rPr>
          <w:rFonts w:ascii="Verdana" w:hAnsi="Verdana" w:cs="Tahoma"/>
          <w:sz w:val="18"/>
          <w:szCs w:val="18"/>
        </w:rPr>
        <w:t>ze</w:t>
      </w:r>
      <w:proofErr w:type="gramEnd"/>
      <w:r w:rsidRPr="00F81744">
        <w:rPr>
          <w:rFonts w:ascii="Verdana" w:hAnsi="Verdana" w:cs="Tahoma"/>
          <w:sz w:val="18"/>
          <w:szCs w:val="18"/>
        </w:rPr>
        <w:t xml:space="preserve"> zhotovitelem poskytnuté záruky nezanikají ani odstoupením kterékoli ze smluvních stran od této smlouvy.</w:t>
      </w:r>
    </w:p>
    <w:p w14:paraId="02484EA7" w14:textId="35C8843B"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F962AC">
        <w:rPr>
          <w:rFonts w:ascii="Verdana" w:hAnsi="Verdana" w:cs="Tahoma"/>
          <w:sz w:val="18"/>
          <w:szCs w:val="18"/>
        </w:rPr>
        <w:t>20</w:t>
      </w:r>
      <w:r w:rsidRPr="00F81744">
        <w:rPr>
          <w:rFonts w:ascii="Verdana" w:hAnsi="Verdana" w:cs="Tahoma"/>
          <w:sz w:val="18"/>
          <w:szCs w:val="18"/>
        </w:rPr>
        <w:t>.</w:t>
      </w:r>
      <w:r w:rsidRPr="00F81744">
        <w:rPr>
          <w:rFonts w:ascii="Verdana" w:hAnsi="Verdana" w:cs="Tahoma"/>
          <w:sz w:val="18"/>
          <w:szCs w:val="18"/>
        </w:rPr>
        <w:tab/>
        <w:t xml:space="preserve">O reklamačním řízení budou objednatelem pořizovány písemné zápisy ve dvojím vyhotovení, z nichž jeden stejnopis obdrží každá ze smluvních stran. </w:t>
      </w:r>
    </w:p>
    <w:p w14:paraId="2AFE15FD" w14:textId="4EBB091A" w:rsidR="0086743D" w:rsidRPr="00F81744" w:rsidRDefault="00A33ABA">
      <w:pPr>
        <w:pStyle w:val="BodyText21"/>
        <w:widowControl/>
        <w:spacing w:line="264" w:lineRule="auto"/>
        <w:ind w:left="709" w:hanging="709"/>
        <w:rPr>
          <w:rFonts w:ascii="Verdana" w:hAnsi="Verdana" w:cs="Tahoma"/>
          <w:sz w:val="18"/>
          <w:szCs w:val="18"/>
        </w:rPr>
      </w:pPr>
      <w:r w:rsidRPr="00590BBD">
        <w:rPr>
          <w:rFonts w:ascii="Verdana" w:hAnsi="Verdana" w:cs="Tahoma"/>
          <w:sz w:val="18"/>
          <w:szCs w:val="18"/>
        </w:rPr>
        <w:t>11.</w:t>
      </w:r>
      <w:r w:rsidR="001856BF" w:rsidRPr="00590BBD">
        <w:rPr>
          <w:rFonts w:ascii="Verdana" w:hAnsi="Verdana" w:cs="Tahoma"/>
          <w:sz w:val="18"/>
          <w:szCs w:val="18"/>
        </w:rPr>
        <w:t>2</w:t>
      </w:r>
      <w:r w:rsidR="00F962AC" w:rsidRPr="00590BBD">
        <w:rPr>
          <w:rFonts w:ascii="Verdana" w:hAnsi="Verdana" w:cs="Tahoma"/>
          <w:sz w:val="18"/>
          <w:szCs w:val="18"/>
        </w:rPr>
        <w:t>1</w:t>
      </w:r>
      <w:r w:rsidRPr="00590BBD">
        <w:rPr>
          <w:rFonts w:ascii="Verdana" w:hAnsi="Verdana" w:cs="Tahoma"/>
          <w:sz w:val="18"/>
          <w:szCs w:val="18"/>
        </w:rPr>
        <w:t>.</w:t>
      </w:r>
      <w:r w:rsidR="0086743D" w:rsidRPr="00590BBD">
        <w:rPr>
          <w:rFonts w:ascii="Verdana" w:hAnsi="Verdana" w:cs="Tahoma"/>
          <w:sz w:val="18"/>
          <w:szCs w:val="18"/>
        </w:rPr>
        <w:tab/>
        <w:t>Zhotovitel odpovídá objednateli za správnost dokumentace skutečného provedení stavby, a tedy přejímá závazek, že dokumentace skutečného provedení díla bude věrně, jednoznačně a úplně</w:t>
      </w:r>
      <w:r w:rsidR="0086743D" w:rsidRPr="00F81744">
        <w:rPr>
          <w:rFonts w:ascii="Verdana" w:hAnsi="Verdana" w:cs="Tahoma"/>
          <w:sz w:val="18"/>
          <w:szCs w:val="18"/>
        </w:rPr>
        <w:t xml:space="preserve"> zachycovat skutečné provedení dokončené stavby.</w:t>
      </w:r>
      <w:r w:rsidR="00F962AC">
        <w:rPr>
          <w:rFonts w:ascii="Verdana" w:hAnsi="Verdana" w:cs="Tahoma"/>
          <w:sz w:val="18"/>
          <w:szCs w:val="18"/>
        </w:rPr>
        <w:t xml:space="preserve"> </w:t>
      </w:r>
      <w:r w:rsidR="005E17A4" w:rsidRPr="00F81744">
        <w:rPr>
          <w:rFonts w:ascii="Verdana" w:hAnsi="Verdana" w:cs="Tahoma"/>
          <w:sz w:val="18"/>
          <w:szCs w:val="18"/>
          <w:lang w:eastAsia="en-US"/>
        </w:rPr>
        <w:t>Záruční doba počíná běžet ode dne předání a převzetí dokumentace skutečného provedení stavby.</w:t>
      </w:r>
    </w:p>
    <w:p w14:paraId="709E6307" w14:textId="009F991B" w:rsidR="00937119" w:rsidRPr="00F81744" w:rsidRDefault="0086743D" w:rsidP="0086743D">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11.2</w:t>
      </w:r>
      <w:r w:rsidR="00F962AC">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r>
      <w:r w:rsidR="00937119" w:rsidRPr="00F81744">
        <w:rPr>
          <w:rFonts w:ascii="Verdana" w:hAnsi="Verdana" w:cs="Tahoma"/>
          <w:sz w:val="18"/>
          <w:szCs w:val="18"/>
        </w:rPr>
        <w:t>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p>
    <w:p w14:paraId="38F25C96" w14:textId="65DC59E8" w:rsidR="009657BE" w:rsidRPr="0022151A" w:rsidRDefault="00937119" w:rsidP="0022151A">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1856BF" w:rsidRPr="00F81744">
        <w:rPr>
          <w:rFonts w:ascii="Verdana" w:hAnsi="Verdana" w:cs="Tahoma"/>
          <w:sz w:val="18"/>
          <w:szCs w:val="18"/>
        </w:rPr>
        <w:t>2</w:t>
      </w:r>
      <w:r w:rsidR="00F962AC">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Zhotovitel odpovídá objednateli za správnost dokumentace skutečného provedení stavby, tedy přejímá závazek, že dokumentace skutečného provedení díla bude věrně, jednoznačně a úplně zachycovat skutečné provedení dokončené stavby.</w:t>
      </w:r>
    </w:p>
    <w:p w14:paraId="2DE80E4D" w14:textId="77777777" w:rsidR="0006751B" w:rsidRPr="00F81744" w:rsidRDefault="0006751B" w:rsidP="00F43686">
      <w:pPr>
        <w:spacing w:line="264" w:lineRule="auto"/>
        <w:jc w:val="both"/>
        <w:rPr>
          <w:rFonts w:ascii="Verdana" w:hAnsi="Verdana" w:cs="Tahoma"/>
          <w:b/>
          <w:sz w:val="18"/>
          <w:szCs w:val="18"/>
        </w:rPr>
      </w:pPr>
    </w:p>
    <w:p w14:paraId="44D6BADD"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12</w:t>
      </w:r>
    </w:p>
    <w:p w14:paraId="24C71E98" w14:textId="156046D4" w:rsidR="00937119" w:rsidRPr="00F81744" w:rsidRDefault="00937119" w:rsidP="00F43686">
      <w:pPr>
        <w:spacing w:line="264" w:lineRule="auto"/>
        <w:jc w:val="center"/>
        <w:rPr>
          <w:rFonts w:ascii="Verdana" w:hAnsi="Verdana" w:cs="Tahoma"/>
          <w:b/>
          <w:sz w:val="18"/>
          <w:szCs w:val="18"/>
        </w:rPr>
      </w:pPr>
      <w:r w:rsidRPr="00F81744">
        <w:rPr>
          <w:rFonts w:ascii="Verdana" w:hAnsi="Verdana" w:cs="Tahoma"/>
          <w:b/>
          <w:sz w:val="18"/>
          <w:szCs w:val="18"/>
        </w:rPr>
        <w:t>Předání a převzetí díla</w:t>
      </w:r>
    </w:p>
    <w:p w14:paraId="494DF945" w14:textId="443CF852" w:rsidR="008E030F" w:rsidRPr="00F81744" w:rsidRDefault="008E030F" w:rsidP="008E030F">
      <w:pPr>
        <w:pStyle w:val="Zkladntext"/>
        <w:ind w:left="705" w:hanging="705"/>
        <w:rPr>
          <w:rFonts w:ascii="Verdana" w:hAnsi="Verdana" w:cs="Tahoma"/>
          <w:sz w:val="18"/>
          <w:szCs w:val="18"/>
        </w:rPr>
      </w:pPr>
      <w:r w:rsidRPr="00F81744">
        <w:rPr>
          <w:rFonts w:ascii="Verdana" w:hAnsi="Verdana" w:cs="Tahoma"/>
          <w:sz w:val="18"/>
          <w:szCs w:val="18"/>
        </w:rPr>
        <w:t>12.1.</w:t>
      </w:r>
      <w:r w:rsidRPr="00F81744">
        <w:rPr>
          <w:rFonts w:ascii="Verdana" w:hAnsi="Verdana" w:cs="Tahoma"/>
          <w:sz w:val="18"/>
          <w:szCs w:val="18"/>
        </w:rPr>
        <w:tab/>
      </w:r>
      <w:r w:rsidRPr="00F81744">
        <w:rPr>
          <w:rFonts w:ascii="Verdana" w:hAnsi="Verdana" w:cs="Tahoma"/>
          <w:sz w:val="18"/>
          <w:szCs w:val="18"/>
        </w:rPr>
        <w:tab/>
      </w:r>
      <w:r w:rsidR="00FC6A3F" w:rsidRPr="00F81744">
        <w:rPr>
          <w:rFonts w:ascii="Verdana" w:hAnsi="Verdana" w:cs="Tahoma"/>
          <w:sz w:val="18"/>
          <w:szCs w:val="18"/>
        </w:rPr>
        <w:t>Zhotovitel splní svou povinnost provést dílo tak, že řádně a kvalitně zhotoví dílo vymezené dle této smlouvy v souladu s platnými obecně závaznými právními předpisy a platnými českými technickými normami. Objednatel je povinen řádně a kvalitně provedené dílo převzít.</w:t>
      </w:r>
      <w:r w:rsidR="00FC6A3F">
        <w:rPr>
          <w:rFonts w:ascii="Verdana" w:hAnsi="Verdana" w:cs="Tahoma"/>
          <w:sz w:val="18"/>
          <w:szCs w:val="18"/>
        </w:rPr>
        <w:t xml:space="preserve"> Objednatel je povinen zorganizovat předání a převzetí díla a pořídit zápis (protokol) o předání a převzetí.</w:t>
      </w:r>
    </w:p>
    <w:p w14:paraId="4F60B0B2" w14:textId="02027A2B" w:rsidR="008E030F" w:rsidRPr="00F81744" w:rsidRDefault="008E030F" w:rsidP="008E030F">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12.2.</w:t>
      </w:r>
      <w:r w:rsidRPr="00F81744">
        <w:rPr>
          <w:rFonts w:ascii="Verdana" w:hAnsi="Verdana" w:cs="Tahoma"/>
          <w:sz w:val="18"/>
          <w:szCs w:val="18"/>
        </w:rPr>
        <w:tab/>
        <w:t xml:space="preserve">Za účelem splnění této povinnosti zhotovitel obstará veškeré podklady, doklady a jiné dokumenty potřebné pro vydání kolaudačních souhlasů </w:t>
      </w:r>
      <w:r w:rsidR="004F7F6C">
        <w:rPr>
          <w:rFonts w:ascii="Verdana" w:hAnsi="Verdana" w:cs="Tahoma"/>
          <w:sz w:val="18"/>
          <w:szCs w:val="18"/>
        </w:rPr>
        <w:t>a předá je nejpozději při konečném předání díla objednateli</w:t>
      </w:r>
      <w:r w:rsidRPr="00F81744">
        <w:rPr>
          <w:rFonts w:ascii="Verdana" w:hAnsi="Verdana" w:cs="Tahoma"/>
          <w:sz w:val="18"/>
          <w:szCs w:val="18"/>
        </w:rPr>
        <w:t>.</w:t>
      </w:r>
    </w:p>
    <w:p w14:paraId="4B677454" w14:textId="77777777" w:rsidR="008E030F" w:rsidRPr="00F81744" w:rsidRDefault="008E030F" w:rsidP="008E030F">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12.3.</w:t>
      </w:r>
      <w:r w:rsidRPr="00F81744">
        <w:rPr>
          <w:rFonts w:ascii="Verdana" w:hAnsi="Verdana" w:cs="Tahoma"/>
          <w:sz w:val="18"/>
          <w:szCs w:val="18"/>
        </w:rPr>
        <w:tab/>
        <w:t xml:space="preserve">Zhotovitel je v rámci provádění díla povinen obstarat v zastoupení objednatele povolení stavebního úřadu k veškerým případným změnám díla provedeným v souladu s touto smlouvou. Zhotovitel má povinnost splnit veškeré podmínky uvedené v kolaudačních souhlasech a odstranit, případně zajistit odstranění nedostatků díla uvedených v kolaudačních souhlasech, a to v přiměřených lhůtách stanovených objednatelem, stavebním úřadem nebo jiným správním orgánem. </w:t>
      </w:r>
    </w:p>
    <w:p w14:paraId="5AE6A849" w14:textId="7E1C4EB8" w:rsidR="008E030F" w:rsidRPr="00F81744" w:rsidRDefault="008E030F" w:rsidP="008E030F">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12.4.</w:t>
      </w:r>
      <w:r w:rsidRPr="00F81744">
        <w:rPr>
          <w:rFonts w:ascii="Verdana" w:hAnsi="Verdana" w:cs="Tahoma"/>
          <w:sz w:val="18"/>
          <w:szCs w:val="18"/>
        </w:rPr>
        <w:tab/>
        <w:t xml:space="preserve">Zhotovitel má povinnost objednatele informovat o všech krocích, které v rámci výše uvedených řízení zhotovitel podniká, a zasílat objednateli všechna rozhodnutí a usnesení stavebních úřadů týkajících se díla. </w:t>
      </w:r>
    </w:p>
    <w:p w14:paraId="5DD2D654" w14:textId="59A4F0DE" w:rsidR="008E030F" w:rsidRPr="00F81744" w:rsidRDefault="008E030F" w:rsidP="008E030F">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 xml:space="preserve"> 12.5.</w:t>
      </w:r>
      <w:r w:rsidRPr="00F81744">
        <w:rPr>
          <w:rFonts w:ascii="Verdana" w:hAnsi="Verdana" w:cs="Tahoma"/>
          <w:sz w:val="18"/>
          <w:szCs w:val="18"/>
        </w:rPr>
        <w:tab/>
        <w:t xml:space="preserve">Nejpozději na poslední den, kdy má zhotovitel dle této smlouvy dílo ukončit a předat objednateli, svolá zhotovitel přejímací řízení. Na přejímací řízení přizve zhotovitel objednatele písemným oznámením, které musí být doručeno objednateli alespoň pět pracovních dnů předem. V případě, že nebude objednateli řádně a včas doručena výzva k účasti na přejímacím řízení, může dojít k přejímacímu řízení nejdříve po uplynutí pátého pracovního dne ode dne doručení písemné výzvy k zahájení přejímacího řízení. </w:t>
      </w:r>
    </w:p>
    <w:p w14:paraId="7C753E3C" w14:textId="7D16AA89" w:rsidR="008E030F" w:rsidRPr="00F81744" w:rsidRDefault="008E030F" w:rsidP="008E030F">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12.6.</w:t>
      </w:r>
      <w:r w:rsidRPr="00F81744">
        <w:rPr>
          <w:rFonts w:ascii="Verdana" w:hAnsi="Verdana" w:cs="Tahoma"/>
          <w:sz w:val="18"/>
          <w:szCs w:val="18"/>
        </w:rPr>
        <w:tab/>
      </w:r>
      <w:r w:rsidR="00FC6A3F" w:rsidRPr="00F81744">
        <w:rPr>
          <w:rFonts w:ascii="Verdana" w:hAnsi="Verdana" w:cs="Tahoma"/>
          <w:sz w:val="18"/>
          <w:szCs w:val="18"/>
        </w:rPr>
        <w:t xml:space="preserve">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zástupci obou smluvních stran. </w:t>
      </w:r>
      <w:r w:rsidR="00FC6A3F">
        <w:rPr>
          <w:rFonts w:ascii="Verdana" w:hAnsi="Verdana" w:cs="Tahoma"/>
          <w:sz w:val="18"/>
          <w:szCs w:val="18"/>
        </w:rPr>
        <w:t xml:space="preserve">Předávací protokol musí obsahovat prohlášení o převzetí nebo nepřevzetí díla a soupis případných vad a nedodělků. </w:t>
      </w:r>
      <w:r w:rsidR="00FC6A3F" w:rsidRPr="00F81744">
        <w:rPr>
          <w:rFonts w:ascii="Verdana" w:hAnsi="Verdana" w:cs="Tahoma"/>
          <w:sz w:val="18"/>
          <w:szCs w:val="18"/>
        </w:rPr>
        <w:t>Objednatelem podepsaný přejímací protokol nezbavuje zhotovitele odpovědnosti za event. vady, s nimiž bude dílo převzato.</w:t>
      </w:r>
      <w:r w:rsidRPr="00F81744">
        <w:rPr>
          <w:rFonts w:ascii="Verdana" w:hAnsi="Verdana" w:cs="Tahoma"/>
          <w:sz w:val="18"/>
          <w:szCs w:val="18"/>
        </w:rPr>
        <w:t xml:space="preserve"> </w:t>
      </w:r>
    </w:p>
    <w:p w14:paraId="38E18F50" w14:textId="1F04E201" w:rsidR="008E030F" w:rsidRPr="00F81744" w:rsidRDefault="008E030F" w:rsidP="008E030F">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12.7.</w:t>
      </w:r>
      <w:r w:rsidRPr="00F81744">
        <w:rPr>
          <w:rFonts w:ascii="Verdana" w:hAnsi="Verdana" w:cs="Tahoma"/>
          <w:sz w:val="18"/>
          <w:szCs w:val="18"/>
        </w:rPr>
        <w:tab/>
        <w:t xml:space="preserve">Předávací protokol musí obsahovat alespoň předmět a charakteristiku díla, resp. jeho části, místo provedení díla a zhodnocení jakosti díla. Pokud budou zjištěny vady, bude protokol obsahovat soupis zjištěných vad díla, vyjádření zhotovitele k vadám díla vytknutým ze strany objednatele. Pokud objednatel dílo s vadami převezme, budou v protokolu uvedeny lhůty pro odstranění vad díla. V protokolu bude obsaženo jednoznačné prohlášení objednatele, zda dílo přejímá či nikoli, a soupis příloh. Prohlášení objednatele o tom, že dílo přejímá, nezbavuje zhotovitele odpovědnosti za vady zjištěné prohlídkou díla dle této smlouvy. Předávací protokol bude vyhotoven ve třech stejnopisech podepsaných oběma smluvními stranami, z nichž jeden obdrží zhotovitel a dva objednatel. </w:t>
      </w:r>
    </w:p>
    <w:p w14:paraId="4043D24B" w14:textId="26FA3D6F" w:rsidR="008E030F" w:rsidRPr="00F81744" w:rsidRDefault="008E030F" w:rsidP="008E030F">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lastRenderedPageBreak/>
        <w:t>12.8.</w:t>
      </w:r>
      <w:r w:rsidRPr="00F81744">
        <w:rPr>
          <w:rFonts w:ascii="Verdana" w:hAnsi="Verdana" w:cs="Tahoma"/>
          <w:sz w:val="18"/>
          <w:szCs w:val="18"/>
        </w:rPr>
        <w:tab/>
        <w:t>V případě, že je objednatelem přebíráno ukončené dílo, skutečnost, že dílo je dokončeno co do množství, jakosti, kompletnosti a schopnosti trvalého užívání</w:t>
      </w:r>
      <w:r w:rsidR="004F7F6C">
        <w:rPr>
          <w:rFonts w:ascii="Verdana" w:hAnsi="Verdana" w:cs="Tahoma"/>
          <w:sz w:val="18"/>
          <w:szCs w:val="18"/>
        </w:rPr>
        <w:t xml:space="preserve"> </w:t>
      </w:r>
      <w:r w:rsidRPr="00F81744">
        <w:rPr>
          <w:rFonts w:ascii="Verdana" w:hAnsi="Verdana" w:cs="Tahoma"/>
          <w:sz w:val="18"/>
          <w:szCs w:val="18"/>
        </w:rPr>
        <w:t xml:space="preserve">prokazuje zásadně zhotovitel a za tím účelem předkládá nezbytné písemné doklady objednateli. Zhotovitel doloží objednateli před zahájením přejímacího řízení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článku 2 této smlouvy a platných právních předpisů, dále doklad o zabezpečení likvidace odpadu v souladu se zákonem č. 185/2001 Sb., o odpadech a další doklady prokazující splnění podmínek orgánů a organizací, které si v souladu s právními předpisy stanovily. Dokumentaci „skutečného provedení díla“ je povinen zhotovitel předat v </w:t>
      </w:r>
      <w:r w:rsidR="00C14244">
        <w:rPr>
          <w:rFonts w:ascii="Verdana" w:hAnsi="Verdana" w:cs="Tahoma"/>
          <w:sz w:val="18"/>
          <w:szCs w:val="18"/>
        </w:rPr>
        <w:t xml:space="preserve">1 listinném a 1 digitálním (na nosiči CD/DVD) vyhotovení </w:t>
      </w:r>
      <w:r w:rsidRPr="00F81744">
        <w:rPr>
          <w:rFonts w:ascii="Verdana" w:hAnsi="Verdana" w:cs="Tahoma"/>
          <w:sz w:val="18"/>
          <w:szCs w:val="18"/>
        </w:rPr>
        <w:t>objednateli při předání díla. V případě, že nedojde k předložení a předání objednateli shora uvedených dokladů nejpozději při přejímacím řízení, nepovažuje se dílo za řádně ukončené.</w:t>
      </w:r>
    </w:p>
    <w:p w14:paraId="04E7661C" w14:textId="77777777" w:rsidR="008E030F" w:rsidRPr="00F81744" w:rsidRDefault="008E030F" w:rsidP="008E030F">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12.9.</w:t>
      </w:r>
      <w:r w:rsidRPr="00F81744">
        <w:rPr>
          <w:rFonts w:ascii="Verdana" w:hAnsi="Verdana" w:cs="Tahoma"/>
          <w:sz w:val="18"/>
          <w:szCs w:val="18"/>
        </w:rPr>
        <w:tab/>
        <w:t>Ke dni zahájení přejímacího řízení musí být vyklizeno a uklizeno místo provádění stavby včetně zhotovené stavby v souladu s touto smlouvou. Nebude-li tato povinnost splněna, nepovažuje se dílo z řádně ukončené a objednatel není povinen dílo převzít. Budovy a pozemky, jejichž úpravy nejsou součástí projektové dokumentace, ale budou stavbou dotčeny, je zhotovitel povinen uvést po ukončení provádění díla do předchozího stavu.</w:t>
      </w:r>
    </w:p>
    <w:p w14:paraId="3C44F200" w14:textId="77777777" w:rsidR="008E030F" w:rsidRPr="00F81744" w:rsidRDefault="008E030F" w:rsidP="008E030F">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12.10.</w:t>
      </w:r>
      <w:r w:rsidRPr="00F81744">
        <w:rPr>
          <w:rFonts w:ascii="Verdana" w:hAnsi="Verdana" w:cs="Tahoma"/>
          <w:sz w:val="18"/>
          <w:szCs w:val="18"/>
        </w:rPr>
        <w:tab/>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touto smlouvou a obecně závaznými předpisy. Pokud objednatel pro vady dílo nepřevezme, opakuje se přejímací řízení po jejich odstranění analogicky dle tohoto článku smlouvy. </w:t>
      </w:r>
    </w:p>
    <w:p w14:paraId="3C04BBD2" w14:textId="77777777" w:rsidR="008E030F" w:rsidRPr="00F81744" w:rsidRDefault="008E030F" w:rsidP="008E030F">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12.11.</w:t>
      </w:r>
      <w:r w:rsidRPr="00F81744">
        <w:rPr>
          <w:rFonts w:ascii="Verdana" w:hAnsi="Verdana" w:cs="Tahoma"/>
          <w:sz w:val="18"/>
          <w:szCs w:val="18"/>
        </w:rPr>
        <w:tab/>
        <w:t xml:space="preserve">Kontrolu převzatého díla je objednatel oprávněn provádět a zjišťovat vady, s nimiž bylo dílo převzato, ještě po dobu 60 dnů ode dne převzetí díla. Vady díla zjištěné touto kontrolou oznámí zhotoviteli s uvedením termínu, v němž mají být oznámené vady odstraněny, nebude-li dohodnuto jinak. </w:t>
      </w:r>
    </w:p>
    <w:p w14:paraId="1CA64E9E" w14:textId="77777777" w:rsidR="008E030F" w:rsidRPr="00F81744" w:rsidRDefault="008E030F" w:rsidP="008E030F">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12.12.</w:t>
      </w:r>
      <w:r w:rsidRPr="00F81744">
        <w:rPr>
          <w:rFonts w:ascii="Verdana" w:hAnsi="Verdana" w:cs="Tahoma"/>
          <w:sz w:val="18"/>
          <w:szCs w:val="18"/>
        </w:rPr>
        <w:tab/>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14:paraId="3322C962" w14:textId="6913847E" w:rsidR="008E030F" w:rsidRPr="00F81744" w:rsidRDefault="008E030F" w:rsidP="008E030F">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12.13.</w:t>
      </w:r>
      <w:r w:rsidRPr="00F81744">
        <w:rPr>
          <w:rFonts w:ascii="Verdana" w:hAnsi="Verdana" w:cs="Tahoma"/>
          <w:sz w:val="18"/>
          <w:szCs w:val="18"/>
        </w:rPr>
        <w:tab/>
        <w:t xml:space="preserve">Sepsání a podpis protokolu o předání a převzetí díla nemá vliv na odpovědnost zhotovitele za vady plnění, vady díla nebo případné nedodělky. </w:t>
      </w:r>
    </w:p>
    <w:p w14:paraId="5894811A" w14:textId="77777777" w:rsidR="008E030F" w:rsidRPr="00F81744" w:rsidRDefault="008E030F" w:rsidP="0045165D">
      <w:pPr>
        <w:spacing w:line="264" w:lineRule="auto"/>
        <w:ind w:left="709" w:hanging="709"/>
        <w:contextualSpacing/>
        <w:jc w:val="both"/>
        <w:rPr>
          <w:rFonts w:ascii="Verdana" w:hAnsi="Verdana" w:cs="Tahoma"/>
          <w:sz w:val="18"/>
          <w:szCs w:val="18"/>
        </w:rPr>
      </w:pPr>
      <w:r w:rsidRPr="00F81744">
        <w:rPr>
          <w:rFonts w:ascii="Verdana" w:hAnsi="Verdana" w:cs="Tahoma"/>
          <w:sz w:val="18"/>
          <w:szCs w:val="18"/>
        </w:rPr>
        <w:t>12.14.</w:t>
      </w:r>
      <w:r w:rsidRPr="00F81744">
        <w:rPr>
          <w:rFonts w:ascii="Verdana" w:hAnsi="Verdana" w:cs="Tahoma"/>
          <w:sz w:val="18"/>
          <w:szCs w:val="18"/>
        </w:rPr>
        <w:tab/>
        <w:t>Provedené dílo zhotovitelem bude předáno objednateli na základě písemného protokolu o předání a převzetí díla podepsaného oprávněnými zástupci smluvních stran (dále jen „protokol“). Povinným obsahem protokolu jsou:</w:t>
      </w:r>
    </w:p>
    <w:p w14:paraId="5429ADBE" w14:textId="07727E35" w:rsidR="008E030F" w:rsidRPr="00F81744" w:rsidRDefault="008E030F" w:rsidP="0045165D">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 xml:space="preserve">identifikační údaje o zhotoviteli, </w:t>
      </w:r>
      <w:r w:rsidR="002B1323">
        <w:rPr>
          <w:rFonts w:ascii="Verdana" w:hAnsi="Verdana" w:cs="Tahoma"/>
          <w:sz w:val="18"/>
          <w:szCs w:val="18"/>
        </w:rPr>
        <w:t>poddodavatel</w:t>
      </w:r>
      <w:r w:rsidRPr="00F81744">
        <w:rPr>
          <w:rFonts w:ascii="Verdana" w:hAnsi="Verdana" w:cs="Tahoma"/>
          <w:sz w:val="18"/>
          <w:szCs w:val="18"/>
        </w:rPr>
        <w:t>ích a objednateli,</w:t>
      </w:r>
    </w:p>
    <w:p w14:paraId="5DFB300F" w14:textId="77777777" w:rsidR="008E030F" w:rsidRPr="00F81744" w:rsidRDefault="008E030F" w:rsidP="0045165D">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stručný popis díla, které je předmětem předání a převzetí,</w:t>
      </w:r>
    </w:p>
    <w:p w14:paraId="086F87B8" w14:textId="77777777" w:rsidR="008E030F" w:rsidRPr="00F81744" w:rsidRDefault="008E030F" w:rsidP="0045165D">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dohoda o způsobu a termínu vyklizení staveniště,</w:t>
      </w:r>
    </w:p>
    <w:p w14:paraId="39B65045" w14:textId="77777777" w:rsidR="008E030F" w:rsidRPr="00F81744" w:rsidRDefault="008E030F" w:rsidP="0045165D">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termín, od kterého počíná běžet záruční lhůta,</w:t>
      </w:r>
    </w:p>
    <w:p w14:paraId="22324A46" w14:textId="77777777" w:rsidR="008E030F" w:rsidRPr="00F81744" w:rsidRDefault="008E030F" w:rsidP="0045165D">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seznam předaných dokladů,</w:t>
      </w:r>
    </w:p>
    <w:p w14:paraId="7E5825C9" w14:textId="77777777" w:rsidR="008E030F" w:rsidRPr="00F81744" w:rsidRDefault="008E030F" w:rsidP="0045165D">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 xml:space="preserve">prohlášení objednatele, zda dílo přejímá nebo nepřejímá. </w:t>
      </w:r>
    </w:p>
    <w:p w14:paraId="16AE7F5E" w14:textId="77777777" w:rsidR="008E030F" w:rsidRPr="00F81744" w:rsidRDefault="008E030F" w:rsidP="0045165D">
      <w:pPr>
        <w:pStyle w:val="Zkladntextodsazen"/>
        <w:ind w:left="705" w:hanging="705"/>
        <w:rPr>
          <w:rFonts w:ascii="Verdana" w:hAnsi="Verdana" w:cs="Tahoma"/>
          <w:sz w:val="18"/>
          <w:szCs w:val="18"/>
        </w:rPr>
      </w:pPr>
      <w:r w:rsidRPr="00F81744">
        <w:rPr>
          <w:rFonts w:ascii="Verdana" w:hAnsi="Verdana" w:cs="Tahoma"/>
          <w:sz w:val="18"/>
          <w:szCs w:val="18"/>
        </w:rPr>
        <w:t>12.15.</w:t>
      </w:r>
      <w:r w:rsidRPr="00F81744">
        <w:rPr>
          <w:rFonts w:ascii="Verdana" w:hAnsi="Verdana" w:cs="Tahoma"/>
          <w:sz w:val="18"/>
          <w:szCs w:val="18"/>
        </w:rPr>
        <w:tab/>
      </w:r>
      <w:r w:rsidRPr="00F81744">
        <w:rPr>
          <w:rFonts w:ascii="Verdana" w:hAnsi="Verdana" w:cs="Tahoma"/>
          <w:sz w:val="18"/>
          <w:szCs w:val="18"/>
        </w:rPr>
        <w:tab/>
        <w:t>Obsahuje-li dílo, které je předmětem předání a převzetí, vady nebo nedodělky, musí protokol obsahovat dále:</w:t>
      </w:r>
    </w:p>
    <w:p w14:paraId="3F58E9A1" w14:textId="77777777" w:rsidR="008E030F" w:rsidRPr="00F81744" w:rsidRDefault="008E030F" w:rsidP="0045165D">
      <w:pPr>
        <w:pStyle w:val="Zkladntextodsazen"/>
        <w:numPr>
          <w:ilvl w:val="0"/>
          <w:numId w:val="30"/>
        </w:numPr>
        <w:rPr>
          <w:rFonts w:ascii="Verdana" w:hAnsi="Verdana" w:cs="Tahoma"/>
          <w:sz w:val="18"/>
          <w:szCs w:val="18"/>
        </w:rPr>
      </w:pPr>
      <w:r w:rsidRPr="00F81744">
        <w:rPr>
          <w:rFonts w:ascii="Verdana" w:hAnsi="Verdana" w:cs="Tahoma"/>
          <w:sz w:val="18"/>
          <w:szCs w:val="18"/>
        </w:rPr>
        <w:t>soupis zjištěných vad a nedodělků,</w:t>
      </w:r>
    </w:p>
    <w:p w14:paraId="51078CF8" w14:textId="77777777" w:rsidR="008E030F" w:rsidRPr="00F81744" w:rsidRDefault="008E030F" w:rsidP="0045165D">
      <w:pPr>
        <w:pStyle w:val="Zkladntextodsazen"/>
        <w:numPr>
          <w:ilvl w:val="0"/>
          <w:numId w:val="30"/>
        </w:numPr>
        <w:rPr>
          <w:rFonts w:ascii="Verdana" w:hAnsi="Verdana" w:cs="Tahoma"/>
          <w:sz w:val="18"/>
          <w:szCs w:val="18"/>
        </w:rPr>
      </w:pPr>
      <w:r w:rsidRPr="00F81744">
        <w:rPr>
          <w:rFonts w:ascii="Verdana" w:hAnsi="Verdana" w:cs="Tahoma"/>
          <w:sz w:val="18"/>
          <w:szCs w:val="18"/>
        </w:rPr>
        <w:t>dohodu o způsobu a termínech jejich odstranění, popřípadě o jiném způsobu narovnání,</w:t>
      </w:r>
    </w:p>
    <w:p w14:paraId="29B7EAE0" w14:textId="77777777" w:rsidR="008E030F" w:rsidRPr="00F81744" w:rsidRDefault="008E030F" w:rsidP="0045165D">
      <w:pPr>
        <w:pStyle w:val="Zkladntextodsazen"/>
        <w:numPr>
          <w:ilvl w:val="0"/>
          <w:numId w:val="30"/>
        </w:numPr>
        <w:rPr>
          <w:rFonts w:ascii="Verdana" w:hAnsi="Verdana" w:cs="Tahoma"/>
          <w:sz w:val="18"/>
          <w:szCs w:val="18"/>
        </w:rPr>
      </w:pPr>
      <w:r w:rsidRPr="00F81744">
        <w:rPr>
          <w:rFonts w:ascii="Verdana" w:hAnsi="Verdana" w:cs="Tahoma"/>
          <w:sz w:val="18"/>
          <w:szCs w:val="18"/>
        </w:rPr>
        <w:t>dohodu o zpřístupnění díla nebo jeho částí zhotoviteli za účelem odstranění vad nebo nedodělků.</w:t>
      </w:r>
    </w:p>
    <w:p w14:paraId="0FBA529E" w14:textId="193DEC76" w:rsidR="008E030F" w:rsidRPr="00F81744" w:rsidRDefault="008E030F" w:rsidP="008E030F">
      <w:pPr>
        <w:spacing w:line="264" w:lineRule="auto"/>
        <w:ind w:left="795" w:hanging="795"/>
        <w:jc w:val="both"/>
        <w:rPr>
          <w:rFonts w:ascii="Verdana" w:hAnsi="Verdana" w:cs="Tahoma"/>
          <w:sz w:val="18"/>
          <w:szCs w:val="18"/>
        </w:rPr>
      </w:pPr>
      <w:r w:rsidRPr="00F81744">
        <w:rPr>
          <w:rFonts w:ascii="Verdana" w:hAnsi="Verdana" w:cs="Tahoma"/>
          <w:sz w:val="18"/>
          <w:szCs w:val="18"/>
        </w:rPr>
        <w:t>12.16.</w:t>
      </w:r>
      <w:r w:rsidRPr="00F81744">
        <w:rPr>
          <w:rFonts w:ascii="Verdana" w:hAnsi="Verdana" w:cs="Tahoma"/>
          <w:sz w:val="18"/>
          <w:szCs w:val="18"/>
        </w:rPr>
        <w:tab/>
        <w:t xml:space="preserve">V případě, že objednatel odmítá dílo převzít, uvede v protokolu o předání a převzetí díla i důvody, pro které odmítá dílo převzít. V případě, že se přejímacího řízení zúčastnili i </w:t>
      </w:r>
      <w:r w:rsidR="002B1323">
        <w:rPr>
          <w:rFonts w:ascii="Verdana" w:hAnsi="Verdana" w:cs="Tahoma"/>
          <w:sz w:val="18"/>
          <w:szCs w:val="18"/>
        </w:rPr>
        <w:t>poddodavatel</w:t>
      </w:r>
      <w:r w:rsidRPr="00F81744">
        <w:rPr>
          <w:rFonts w:ascii="Verdana" w:hAnsi="Verdana" w:cs="Tahoma"/>
          <w:sz w:val="18"/>
          <w:szCs w:val="18"/>
        </w:rPr>
        <w:t xml:space="preserve">é, může protokol obsahovat prohlášení, že příslušnou část díla předává </w:t>
      </w:r>
      <w:r w:rsidR="002B1323">
        <w:rPr>
          <w:rFonts w:ascii="Verdana" w:hAnsi="Verdana" w:cs="Tahoma"/>
          <w:sz w:val="18"/>
          <w:szCs w:val="18"/>
        </w:rPr>
        <w:t>poddodavatel</w:t>
      </w:r>
      <w:r w:rsidRPr="00F81744">
        <w:rPr>
          <w:rFonts w:ascii="Verdana" w:hAnsi="Verdana" w:cs="Tahoma"/>
          <w:sz w:val="18"/>
          <w:szCs w:val="18"/>
        </w:rPr>
        <w:t xml:space="preserve"> zhotoviteli a zhotovitel dále objednateli.</w:t>
      </w:r>
    </w:p>
    <w:p w14:paraId="7A00368F" w14:textId="77777777" w:rsidR="008E030F" w:rsidRPr="00F81744" w:rsidRDefault="008E030F" w:rsidP="008E030F">
      <w:pPr>
        <w:spacing w:line="264" w:lineRule="auto"/>
        <w:ind w:left="795" w:hanging="795"/>
        <w:jc w:val="both"/>
        <w:rPr>
          <w:rFonts w:ascii="Verdana" w:hAnsi="Verdana" w:cs="Tahoma"/>
          <w:sz w:val="18"/>
          <w:szCs w:val="18"/>
        </w:rPr>
      </w:pPr>
      <w:r w:rsidRPr="00F81744">
        <w:rPr>
          <w:rFonts w:ascii="Verdana" w:hAnsi="Verdana" w:cs="Tahoma"/>
          <w:sz w:val="18"/>
          <w:szCs w:val="18"/>
        </w:rPr>
        <w:t>12.17.</w:t>
      </w:r>
      <w:r w:rsidRPr="00F81744">
        <w:rPr>
          <w:rFonts w:ascii="Verdana" w:hAnsi="Verdana" w:cs="Tahoma"/>
          <w:sz w:val="18"/>
          <w:szCs w:val="18"/>
        </w:rPr>
        <w:tab/>
        <w:t xml:space="preserve">Objednatel není povinen dílo na základě protokolu převzít, jestliže není řádně a kvalitně dokončeno, má vady nebo nedodělky bránící řádnému užívání díla nebo při nepředání všech písemných dokladů souvisejících s řádným provedením dle této smlouvy. Jestliže se objednatel rozhodne nedokončené dílo převzít nebo ho převzít s vadami nebo nedodělky nebo při nepředání všech písemných dokladů souvisejících s řádným provedením díla dle této smlouvy, </w:t>
      </w:r>
      <w:r w:rsidRPr="00F81744">
        <w:rPr>
          <w:rFonts w:ascii="Verdana" w:hAnsi="Verdana" w:cs="Tahoma"/>
          <w:sz w:val="18"/>
          <w:szCs w:val="18"/>
        </w:rPr>
        <w:lastRenderedPageBreak/>
        <w:t>jsou smluvní strany povinny v protokolu uvést tuto skutečnost a uvést v něm soupis vad a nedodělků se závazným termínem jejich odstranění zhotovitelem, případně soupis chybějících písemných dokladů s termínem jejich dodání zhotovitelem objednateli.</w:t>
      </w:r>
    </w:p>
    <w:p w14:paraId="753A10DE" w14:textId="77777777" w:rsidR="008E030F" w:rsidRPr="00F81744" w:rsidRDefault="008E030F" w:rsidP="008E030F">
      <w:pPr>
        <w:spacing w:line="264" w:lineRule="auto"/>
        <w:ind w:left="795" w:hanging="795"/>
        <w:jc w:val="both"/>
        <w:rPr>
          <w:rFonts w:ascii="Verdana" w:hAnsi="Verdana" w:cs="Tahoma"/>
          <w:sz w:val="18"/>
          <w:szCs w:val="18"/>
        </w:rPr>
      </w:pPr>
      <w:r w:rsidRPr="00F81744">
        <w:rPr>
          <w:rFonts w:ascii="Verdana" w:hAnsi="Verdana" w:cs="Tahoma"/>
          <w:sz w:val="18"/>
          <w:szCs w:val="18"/>
        </w:rPr>
        <w:t>12.18.</w:t>
      </w:r>
      <w:r w:rsidRPr="00F81744">
        <w:rPr>
          <w:rFonts w:ascii="Verdana" w:hAnsi="Verdana" w:cs="Tahoma"/>
          <w:sz w:val="18"/>
          <w:szCs w:val="18"/>
        </w:rPr>
        <w:tab/>
        <w:t>K předání díla na základě protokolu vyzve zhotovitel objednatele včetně zástupců technického dozoru a autorského dozoru nejpozději 5 pracovních dnů přede dnem, kdy bude dílo připraveno k odevzdání.</w:t>
      </w:r>
    </w:p>
    <w:p w14:paraId="4FA61DD7" w14:textId="77777777" w:rsidR="008E030F" w:rsidRPr="00F81744" w:rsidRDefault="008E030F" w:rsidP="008E030F">
      <w:pPr>
        <w:spacing w:line="264" w:lineRule="auto"/>
        <w:ind w:left="795" w:hanging="795"/>
        <w:jc w:val="both"/>
        <w:rPr>
          <w:rFonts w:ascii="Verdana" w:hAnsi="Verdana" w:cs="Tahoma"/>
          <w:sz w:val="18"/>
          <w:szCs w:val="18"/>
        </w:rPr>
      </w:pPr>
      <w:r w:rsidRPr="00F81744">
        <w:rPr>
          <w:rFonts w:ascii="Verdana" w:hAnsi="Verdana" w:cs="Tahoma"/>
          <w:sz w:val="18"/>
          <w:szCs w:val="18"/>
        </w:rPr>
        <w:t>12.19.</w:t>
      </w:r>
      <w:r w:rsidRPr="00F81744">
        <w:rPr>
          <w:rFonts w:ascii="Verdana" w:hAnsi="Verdana" w:cs="Tahoma"/>
          <w:sz w:val="18"/>
          <w:szCs w:val="18"/>
        </w:rPr>
        <w:tab/>
        <w:t>Zhotovitel je povinen vyklidit prostory, kde se dílo provádělo, do předání díla na své náklady a provést úklid včetně likvidace zařízení staveniště. Části budov a pozemků, jejichž úpravy nejsou součástí projektové dokumentace, ale budou stavbou dotčeny, je zhotovitel povinen uvést po ukončení stavebně montážních prací do předchozího stavu.</w:t>
      </w:r>
    </w:p>
    <w:p w14:paraId="32D3B16D" w14:textId="77777777" w:rsidR="008E030F" w:rsidRPr="00F81744" w:rsidRDefault="008E030F" w:rsidP="008E030F">
      <w:pPr>
        <w:spacing w:line="264" w:lineRule="auto"/>
        <w:ind w:left="795" w:hanging="795"/>
        <w:jc w:val="both"/>
        <w:rPr>
          <w:rFonts w:ascii="Verdana" w:hAnsi="Verdana" w:cs="Tahoma"/>
          <w:sz w:val="18"/>
          <w:szCs w:val="18"/>
        </w:rPr>
      </w:pPr>
      <w:r w:rsidRPr="00F81744">
        <w:rPr>
          <w:rFonts w:ascii="Verdana" w:hAnsi="Verdana" w:cs="Tahoma"/>
          <w:sz w:val="18"/>
          <w:szCs w:val="18"/>
        </w:rPr>
        <w:t>12.20.</w:t>
      </w:r>
      <w:r w:rsidRPr="00F81744">
        <w:rPr>
          <w:rFonts w:ascii="Verdana" w:hAnsi="Verdana" w:cs="Tahoma"/>
          <w:sz w:val="18"/>
          <w:szCs w:val="18"/>
        </w:rPr>
        <w:tab/>
        <w:t>Umožňuje-li to povaha díla, lze dílo předávat i po částech, které samy o sobě jsou schopné užívání a jejich užívání nebrání dokončení zbývajících částí díla.</w:t>
      </w:r>
      <w:r w:rsidRPr="00F81744">
        <w:rPr>
          <w:rFonts w:ascii="Verdana" w:hAnsi="Verdana" w:cs="Tahoma"/>
          <w:color w:val="000000"/>
          <w:sz w:val="18"/>
          <w:szCs w:val="18"/>
        </w:rPr>
        <w:t xml:space="preserve"> </w:t>
      </w:r>
      <w:r w:rsidRPr="00F81744">
        <w:rPr>
          <w:rFonts w:ascii="Verdana" w:hAnsi="Verdana" w:cs="Tahoma"/>
          <w:sz w:val="18"/>
          <w:szCs w:val="18"/>
        </w:rPr>
        <w:t>Pro předávání díla po částech platí pro každou samostatně předávanou a přejímanou část díla všechna předchozí ustanovení obdobně.</w:t>
      </w:r>
    </w:p>
    <w:p w14:paraId="4D93CC06" w14:textId="7E4A60C9" w:rsidR="00A220D2" w:rsidRDefault="008E030F" w:rsidP="008E030F">
      <w:pPr>
        <w:spacing w:line="264" w:lineRule="auto"/>
        <w:ind w:left="795" w:hanging="795"/>
        <w:jc w:val="both"/>
        <w:rPr>
          <w:rFonts w:ascii="Verdana" w:hAnsi="Verdana" w:cs="Tahoma"/>
          <w:sz w:val="18"/>
          <w:szCs w:val="18"/>
        </w:rPr>
      </w:pPr>
      <w:r w:rsidRPr="00F81744">
        <w:rPr>
          <w:rFonts w:ascii="Verdana" w:hAnsi="Verdana" w:cs="Tahoma"/>
          <w:sz w:val="18"/>
          <w:szCs w:val="18"/>
        </w:rPr>
        <w:t>12.21.</w:t>
      </w:r>
      <w:r w:rsidRPr="00F81744">
        <w:rPr>
          <w:rFonts w:ascii="Verdana" w:hAnsi="Verdana" w:cs="Tahoma"/>
          <w:sz w:val="18"/>
          <w:szCs w:val="18"/>
        </w:rPr>
        <w:tab/>
        <w:t>Zhotovitel je povinen připravit a doložit u předávacího a přejímacího řízení doklady, odpovídající povaze díla. Nedoloží-li zhotovitel sjednané doklady, nepovažuje se dílo za dokončené a schopné předání. Objednatel je povinen připravit a doložit u předávacího a přejímacího řízení zejména příslušné doklady podle stavebního zákona opravňující stavbu umístit a realizovat. Tyto doklady slouží při předání a převzetí díla ke kontrole, zda byly splněny podmínky v nich obsažené.</w:t>
      </w:r>
      <w:r w:rsidR="00DB64A6" w:rsidRPr="00F81744">
        <w:rPr>
          <w:rFonts w:ascii="Verdana" w:hAnsi="Verdana" w:cs="Tahoma"/>
          <w:sz w:val="18"/>
          <w:szCs w:val="18"/>
        </w:rPr>
        <w:t xml:space="preserve"> </w:t>
      </w:r>
    </w:p>
    <w:p w14:paraId="69993AAF" w14:textId="19A7B5FE" w:rsidR="00FC6A3F" w:rsidRPr="00F81744" w:rsidRDefault="00FC6A3F" w:rsidP="008E030F">
      <w:pPr>
        <w:spacing w:line="264" w:lineRule="auto"/>
        <w:ind w:left="795" w:hanging="795"/>
        <w:jc w:val="both"/>
        <w:rPr>
          <w:rFonts w:ascii="Verdana" w:hAnsi="Verdana" w:cs="Tahoma"/>
          <w:sz w:val="18"/>
          <w:szCs w:val="18"/>
        </w:rPr>
      </w:pPr>
      <w:r>
        <w:rPr>
          <w:rFonts w:ascii="Verdana" w:hAnsi="Verdana" w:cs="Tahoma"/>
          <w:sz w:val="18"/>
          <w:szCs w:val="18"/>
        </w:rPr>
        <w:t>12.22.</w:t>
      </w:r>
      <w:r>
        <w:rPr>
          <w:rFonts w:ascii="Verdana" w:hAnsi="Verdana" w:cs="Tahoma"/>
          <w:sz w:val="18"/>
          <w:szCs w:val="18"/>
        </w:rPr>
        <w:tab/>
        <w:t>Objednatel je povinen přizvat k předání a převzetí díla osoby vykonávající funkci technického dozoru stavebníka a případně i autorského dozoru projektanta.</w:t>
      </w:r>
    </w:p>
    <w:p w14:paraId="14B622F9" w14:textId="77777777" w:rsidR="00CF03B8" w:rsidRPr="00F81744" w:rsidRDefault="00CF03B8" w:rsidP="003032B4">
      <w:pPr>
        <w:pStyle w:val="BodyText21"/>
        <w:widowControl/>
        <w:spacing w:line="264" w:lineRule="auto"/>
        <w:rPr>
          <w:rFonts w:ascii="Verdana" w:hAnsi="Verdana" w:cs="Tahoma"/>
          <w:sz w:val="18"/>
          <w:szCs w:val="18"/>
        </w:rPr>
      </w:pPr>
    </w:p>
    <w:p w14:paraId="33F44056" w14:textId="77777777" w:rsidR="003740E0" w:rsidRPr="00374C19" w:rsidRDefault="003740E0" w:rsidP="003740E0">
      <w:pPr>
        <w:pStyle w:val="Zkladntext"/>
        <w:tabs>
          <w:tab w:val="left" w:pos="709"/>
        </w:tabs>
        <w:spacing w:line="264" w:lineRule="auto"/>
        <w:jc w:val="center"/>
        <w:rPr>
          <w:rFonts w:ascii="Verdana" w:hAnsi="Verdana" w:cs="Tahoma"/>
          <w:b/>
          <w:sz w:val="18"/>
          <w:szCs w:val="18"/>
        </w:rPr>
      </w:pPr>
      <w:r w:rsidRPr="00374C19">
        <w:rPr>
          <w:rFonts w:ascii="Verdana" w:hAnsi="Verdana" w:cs="Tahoma"/>
          <w:b/>
          <w:sz w:val="18"/>
          <w:szCs w:val="18"/>
        </w:rPr>
        <w:t>Článek 13</w:t>
      </w:r>
    </w:p>
    <w:p w14:paraId="3C54E435" w14:textId="77777777" w:rsidR="00937119" w:rsidRPr="00374C19" w:rsidRDefault="00937119" w:rsidP="003740E0">
      <w:pPr>
        <w:spacing w:line="264" w:lineRule="auto"/>
        <w:jc w:val="center"/>
        <w:rPr>
          <w:rFonts w:ascii="Verdana" w:hAnsi="Verdana" w:cs="Tahoma"/>
          <w:b/>
          <w:sz w:val="18"/>
          <w:szCs w:val="18"/>
        </w:rPr>
      </w:pPr>
      <w:r w:rsidRPr="00374C19">
        <w:rPr>
          <w:rFonts w:ascii="Verdana" w:hAnsi="Verdana" w:cs="Tahoma"/>
          <w:b/>
          <w:sz w:val="18"/>
          <w:szCs w:val="18"/>
        </w:rPr>
        <w:t>Úrok z prodlení a smluvní pokuta</w:t>
      </w:r>
    </w:p>
    <w:p w14:paraId="1FC38B3D" w14:textId="77777777" w:rsidR="00937119" w:rsidRPr="00374C19" w:rsidRDefault="00937119" w:rsidP="00F43686">
      <w:pPr>
        <w:spacing w:line="264" w:lineRule="auto"/>
        <w:jc w:val="center"/>
        <w:rPr>
          <w:rFonts w:ascii="Verdana" w:hAnsi="Verdana" w:cs="Tahoma"/>
          <w:b/>
          <w:sz w:val="18"/>
          <w:szCs w:val="18"/>
        </w:rPr>
      </w:pPr>
    </w:p>
    <w:p w14:paraId="3150BE87" w14:textId="285BBB0E" w:rsidR="00AE4F4A" w:rsidRPr="00374C19"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374C19">
        <w:rPr>
          <w:rFonts w:ascii="Verdana" w:hAnsi="Verdana" w:cs="Tahoma"/>
          <w:b w:val="0"/>
          <w:sz w:val="18"/>
          <w:szCs w:val="18"/>
        </w:rPr>
        <w:t xml:space="preserve">13.1. </w:t>
      </w:r>
      <w:r w:rsidRPr="00374C19">
        <w:rPr>
          <w:rFonts w:ascii="Verdana" w:hAnsi="Verdana" w:cs="Tahoma"/>
          <w:b w:val="0"/>
          <w:sz w:val="18"/>
          <w:szCs w:val="18"/>
        </w:rPr>
        <w:tab/>
        <w:t xml:space="preserve">Za porušení povinnosti zhotovitele zhotovit dílo řádně a v termínu dle čl. 3 odst. 3.1. této smlouvy o dílo je zhotovitel povinen zaplatit objednateli smluvní pokutu ve výši </w:t>
      </w:r>
      <w:r w:rsidRPr="00374C19">
        <w:rPr>
          <w:rFonts w:ascii="Verdana" w:eastAsia="MingLiU" w:hAnsi="Verdana" w:cs="Tahoma"/>
          <w:b w:val="0"/>
          <w:sz w:val="18"/>
          <w:szCs w:val="18"/>
        </w:rPr>
        <w:br/>
      </w:r>
      <w:r w:rsidR="00726A70">
        <w:rPr>
          <w:rFonts w:ascii="Verdana" w:hAnsi="Verdana" w:cs="Tahoma"/>
          <w:b w:val="0"/>
          <w:sz w:val="18"/>
          <w:szCs w:val="18"/>
        </w:rPr>
        <w:t>3</w:t>
      </w:r>
      <w:r w:rsidRPr="00374C19">
        <w:rPr>
          <w:rFonts w:ascii="Verdana" w:hAnsi="Verdana" w:cs="Tahoma"/>
          <w:b w:val="0"/>
          <w:sz w:val="18"/>
          <w:szCs w:val="18"/>
        </w:rPr>
        <w:t xml:space="preserve">.000,- Kč, a to za každý i započatý den prodlení. </w:t>
      </w:r>
    </w:p>
    <w:p w14:paraId="4D4509A4" w14:textId="7A8FD0B7" w:rsidR="00105397" w:rsidRPr="00D46351" w:rsidRDefault="00AE4F4A" w:rsidP="00D46351">
      <w:pPr>
        <w:pStyle w:val="ANadpis2"/>
        <w:tabs>
          <w:tab w:val="clear" w:pos="567"/>
          <w:tab w:val="left" w:pos="709"/>
        </w:tabs>
        <w:spacing w:before="0" w:line="264" w:lineRule="auto"/>
        <w:ind w:left="709" w:hanging="709"/>
        <w:rPr>
          <w:rFonts w:ascii="Verdana" w:hAnsi="Verdana" w:cs="Tahoma"/>
          <w:b w:val="0"/>
          <w:sz w:val="18"/>
          <w:szCs w:val="18"/>
        </w:rPr>
      </w:pPr>
      <w:r w:rsidRPr="00374C19">
        <w:rPr>
          <w:rFonts w:ascii="Verdana" w:hAnsi="Verdana" w:cs="Tahoma"/>
          <w:b w:val="0"/>
          <w:sz w:val="18"/>
          <w:szCs w:val="18"/>
        </w:rPr>
        <w:t>13.2.</w:t>
      </w:r>
      <w:r w:rsidRPr="00374C19">
        <w:rPr>
          <w:rFonts w:ascii="Verdana" w:hAnsi="Verdana" w:cs="Tahoma"/>
          <w:b w:val="0"/>
          <w:sz w:val="18"/>
          <w:szCs w:val="18"/>
        </w:rPr>
        <w:tab/>
        <w:t xml:space="preserve">Pro případ prodlení zhotovitele se splněním kteréhokoliv ze závazných termínů (milníků, uzlových bodů) částí díla podle </w:t>
      </w:r>
      <w:r w:rsidR="00591DB2" w:rsidRPr="00374C19">
        <w:rPr>
          <w:rFonts w:ascii="Verdana" w:hAnsi="Verdana" w:cs="Tahoma"/>
          <w:b w:val="0"/>
          <w:sz w:val="18"/>
          <w:szCs w:val="18"/>
        </w:rPr>
        <w:t xml:space="preserve">podrobného </w:t>
      </w:r>
      <w:r w:rsidRPr="00374C19">
        <w:rPr>
          <w:rFonts w:ascii="Verdana" w:hAnsi="Verdana" w:cs="Tahoma"/>
          <w:b w:val="0"/>
          <w:sz w:val="18"/>
          <w:szCs w:val="18"/>
        </w:rPr>
        <w:t xml:space="preserve">harmonogramu </w:t>
      </w:r>
      <w:r w:rsidR="00591DB2" w:rsidRPr="00374C19">
        <w:rPr>
          <w:rFonts w:ascii="Verdana" w:hAnsi="Verdana" w:cs="Tahoma"/>
          <w:b w:val="0"/>
          <w:sz w:val="18"/>
          <w:szCs w:val="18"/>
        </w:rPr>
        <w:t>výstavby</w:t>
      </w:r>
      <w:r w:rsidRPr="00374C19">
        <w:rPr>
          <w:rFonts w:ascii="Verdana" w:hAnsi="Verdana" w:cs="Tahoma"/>
          <w:b w:val="0"/>
          <w:sz w:val="18"/>
          <w:szCs w:val="18"/>
        </w:rPr>
        <w:t>, který je přílohou této smlouvy, je zhotovitel povinen u</w:t>
      </w:r>
      <w:r w:rsidR="00726A70">
        <w:rPr>
          <w:rFonts w:ascii="Verdana" w:hAnsi="Verdana" w:cs="Tahoma"/>
          <w:b w:val="0"/>
          <w:sz w:val="18"/>
          <w:szCs w:val="18"/>
        </w:rPr>
        <w:t xml:space="preserve">hradit smluvní pokutu ve výši </w:t>
      </w:r>
      <w:proofErr w:type="gramStart"/>
      <w:r w:rsidR="00726A70">
        <w:rPr>
          <w:rFonts w:ascii="Verdana" w:hAnsi="Verdana" w:cs="Tahoma"/>
          <w:b w:val="0"/>
          <w:sz w:val="18"/>
          <w:szCs w:val="18"/>
        </w:rPr>
        <w:t>2</w:t>
      </w:r>
      <w:r w:rsidRPr="00374C19">
        <w:rPr>
          <w:rFonts w:ascii="Verdana" w:hAnsi="Verdana" w:cs="Tahoma"/>
          <w:b w:val="0"/>
          <w:sz w:val="18"/>
          <w:szCs w:val="18"/>
        </w:rPr>
        <w:t>.000,-</w:t>
      </w:r>
      <w:proofErr w:type="gramEnd"/>
      <w:r w:rsidRPr="00374C19">
        <w:rPr>
          <w:rFonts w:ascii="Verdana" w:hAnsi="Verdana" w:cs="Tahoma"/>
          <w:b w:val="0"/>
          <w:sz w:val="18"/>
          <w:szCs w:val="18"/>
        </w:rPr>
        <w:t xml:space="preserve"> Kč pro každý takový případ prodlení.</w:t>
      </w:r>
      <w:r w:rsidR="003B35C1" w:rsidRPr="00374C19">
        <w:rPr>
          <w:rFonts w:ascii="Verdana" w:hAnsi="Verdana"/>
          <w:sz w:val="18"/>
          <w:szCs w:val="18"/>
        </w:rPr>
        <w:t xml:space="preserve"> </w:t>
      </w:r>
    </w:p>
    <w:p w14:paraId="7485D0E7" w14:textId="736ED399" w:rsidR="00AE4F4A" w:rsidRPr="00374C19" w:rsidRDefault="00AE4F4A" w:rsidP="00AE4F4A">
      <w:pPr>
        <w:tabs>
          <w:tab w:val="left" w:pos="709"/>
        </w:tabs>
        <w:spacing w:line="264" w:lineRule="auto"/>
        <w:ind w:left="709" w:hanging="709"/>
        <w:jc w:val="both"/>
        <w:rPr>
          <w:rFonts w:ascii="Verdana" w:hAnsi="Verdana" w:cs="Tahoma"/>
          <w:sz w:val="18"/>
          <w:szCs w:val="18"/>
        </w:rPr>
      </w:pPr>
      <w:r w:rsidRPr="00374C19">
        <w:rPr>
          <w:rFonts w:ascii="Verdana" w:hAnsi="Verdana" w:cs="Tahoma"/>
          <w:sz w:val="18"/>
          <w:szCs w:val="18"/>
        </w:rPr>
        <w:t>13.</w:t>
      </w:r>
      <w:r w:rsidR="00D46351">
        <w:rPr>
          <w:rFonts w:ascii="Verdana" w:hAnsi="Verdana" w:cs="Tahoma"/>
          <w:sz w:val="18"/>
          <w:szCs w:val="18"/>
        </w:rPr>
        <w:t>3</w:t>
      </w:r>
      <w:r w:rsidRPr="00374C19">
        <w:rPr>
          <w:rFonts w:ascii="Verdana" w:hAnsi="Verdana" w:cs="Tahoma"/>
          <w:sz w:val="18"/>
          <w:szCs w:val="18"/>
        </w:rPr>
        <w:t>.</w:t>
      </w:r>
      <w:r w:rsidRPr="00374C19">
        <w:rPr>
          <w:rFonts w:ascii="Verdana" w:hAnsi="Verdana" w:cs="Tahoma"/>
          <w:sz w:val="18"/>
          <w:szCs w:val="18"/>
        </w:rPr>
        <w:tab/>
        <w:t>Za každé porušení technologického postupu stanoveného v projektové dokumentaci je zhotovitel povinen zaplatit objed</w:t>
      </w:r>
      <w:r w:rsidR="00726A70">
        <w:rPr>
          <w:rFonts w:ascii="Verdana" w:hAnsi="Verdana" w:cs="Tahoma"/>
          <w:sz w:val="18"/>
          <w:szCs w:val="18"/>
        </w:rPr>
        <w:t xml:space="preserve">nateli smluvní pokutu ve výši </w:t>
      </w:r>
      <w:proofErr w:type="gramStart"/>
      <w:r w:rsidR="00726A70">
        <w:rPr>
          <w:rFonts w:ascii="Verdana" w:hAnsi="Verdana" w:cs="Tahoma"/>
          <w:sz w:val="18"/>
          <w:szCs w:val="18"/>
        </w:rPr>
        <w:t>5</w:t>
      </w:r>
      <w:r w:rsidRPr="00374C19">
        <w:rPr>
          <w:rFonts w:ascii="Verdana" w:hAnsi="Verdana" w:cs="Tahoma"/>
          <w:sz w:val="18"/>
          <w:szCs w:val="18"/>
        </w:rPr>
        <w:t>.000,-</w:t>
      </w:r>
      <w:proofErr w:type="gramEnd"/>
      <w:r w:rsidRPr="00374C19">
        <w:rPr>
          <w:rFonts w:ascii="Verdana" w:hAnsi="Verdana" w:cs="Tahoma"/>
          <w:sz w:val="18"/>
          <w:szCs w:val="18"/>
        </w:rPr>
        <w:t xml:space="preserve"> Kč, a to za každé takové porušení.</w:t>
      </w:r>
    </w:p>
    <w:p w14:paraId="4CAC1D1D" w14:textId="29DDDB0C" w:rsidR="00AE4F4A" w:rsidRPr="00374C19" w:rsidRDefault="00AE4F4A" w:rsidP="00AE4F4A">
      <w:pPr>
        <w:pStyle w:val="ANadpis2"/>
        <w:tabs>
          <w:tab w:val="clear" w:pos="567"/>
        </w:tabs>
        <w:spacing w:before="0" w:line="264" w:lineRule="auto"/>
        <w:ind w:left="709" w:hanging="709"/>
        <w:rPr>
          <w:rFonts w:ascii="Verdana" w:hAnsi="Verdana" w:cs="Tahoma"/>
          <w:b w:val="0"/>
          <w:sz w:val="18"/>
          <w:szCs w:val="18"/>
        </w:rPr>
      </w:pPr>
      <w:r w:rsidRPr="00374C19">
        <w:rPr>
          <w:rFonts w:ascii="Verdana" w:hAnsi="Verdana" w:cs="Tahoma"/>
          <w:b w:val="0"/>
          <w:sz w:val="18"/>
          <w:szCs w:val="18"/>
        </w:rPr>
        <w:t>13.</w:t>
      </w:r>
      <w:r w:rsidR="00D46351">
        <w:rPr>
          <w:rFonts w:ascii="Verdana" w:hAnsi="Verdana" w:cs="Tahoma"/>
          <w:b w:val="0"/>
          <w:sz w:val="18"/>
          <w:szCs w:val="18"/>
        </w:rPr>
        <w:t>4</w:t>
      </w:r>
      <w:r w:rsidRPr="00374C19">
        <w:rPr>
          <w:rFonts w:ascii="Verdana" w:hAnsi="Verdana" w:cs="Tahoma"/>
          <w:b w:val="0"/>
          <w:sz w:val="18"/>
          <w:szCs w:val="18"/>
        </w:rPr>
        <w:t>.</w:t>
      </w:r>
      <w:r w:rsidRPr="00374C19">
        <w:rPr>
          <w:rFonts w:ascii="Verdana" w:hAnsi="Verdana" w:cs="Tahoma"/>
          <w:b w:val="0"/>
          <w:sz w:val="18"/>
          <w:szCs w:val="18"/>
        </w:rPr>
        <w:tab/>
        <w:t>Zhotovitel se zavazuje zaplatit objednateli smluvní pokutu v případě, že při provádění díla dojde k porušení č</w:t>
      </w:r>
      <w:r w:rsidRPr="00374C19">
        <w:rPr>
          <w:rFonts w:ascii="Verdana" w:hAnsi="Verdana" w:cs="Tahoma"/>
          <w:b w:val="0"/>
          <w:color w:val="000000" w:themeColor="text1"/>
          <w:sz w:val="18"/>
          <w:szCs w:val="18"/>
        </w:rPr>
        <w:t>eských technických norem a harmonizovaných evropských norem platných a účinných v době provedení díla</w:t>
      </w:r>
      <w:r w:rsidR="00374C19" w:rsidRPr="00374C19">
        <w:rPr>
          <w:rFonts w:ascii="Verdana" w:hAnsi="Verdana" w:cs="Tahoma"/>
          <w:b w:val="0"/>
          <w:sz w:val="18"/>
          <w:szCs w:val="18"/>
        </w:rPr>
        <w:t xml:space="preserve">, a to ve výši </w:t>
      </w:r>
      <w:proofErr w:type="gramStart"/>
      <w:r w:rsidR="00374C19" w:rsidRPr="00374C19">
        <w:rPr>
          <w:rFonts w:ascii="Verdana" w:hAnsi="Verdana" w:cs="Tahoma"/>
          <w:b w:val="0"/>
          <w:sz w:val="18"/>
          <w:szCs w:val="18"/>
        </w:rPr>
        <w:t>5</w:t>
      </w:r>
      <w:r w:rsidRPr="00374C19">
        <w:rPr>
          <w:rFonts w:ascii="Verdana" w:hAnsi="Verdana" w:cs="Tahoma"/>
          <w:b w:val="0"/>
          <w:sz w:val="18"/>
          <w:szCs w:val="18"/>
        </w:rPr>
        <w:t>.000,-</w:t>
      </w:r>
      <w:proofErr w:type="gramEnd"/>
      <w:r w:rsidRPr="00374C19">
        <w:rPr>
          <w:rFonts w:ascii="Verdana" w:hAnsi="Verdana" w:cs="Tahoma"/>
          <w:b w:val="0"/>
          <w:sz w:val="18"/>
          <w:szCs w:val="18"/>
        </w:rPr>
        <w:t xml:space="preserve"> Kč za každý zjištěný případ.</w:t>
      </w:r>
    </w:p>
    <w:p w14:paraId="01E5B5D5" w14:textId="2ABCB945" w:rsidR="00AE4F4A" w:rsidRPr="00374C19" w:rsidRDefault="00AE4F4A" w:rsidP="00AE4F4A">
      <w:pPr>
        <w:tabs>
          <w:tab w:val="left" w:pos="-1985"/>
        </w:tabs>
        <w:autoSpaceDE w:val="0"/>
        <w:autoSpaceDN w:val="0"/>
        <w:ind w:left="700" w:hanging="700"/>
        <w:jc w:val="both"/>
        <w:rPr>
          <w:rFonts w:ascii="Verdana" w:hAnsi="Verdana" w:cs="Tahoma"/>
          <w:sz w:val="18"/>
          <w:szCs w:val="18"/>
        </w:rPr>
      </w:pPr>
      <w:r w:rsidRPr="00374C19">
        <w:rPr>
          <w:rFonts w:ascii="Verdana" w:hAnsi="Verdana" w:cs="Tahoma"/>
          <w:sz w:val="18"/>
          <w:szCs w:val="18"/>
        </w:rPr>
        <w:t>13.</w:t>
      </w:r>
      <w:r w:rsidR="00D46351">
        <w:rPr>
          <w:rFonts w:ascii="Verdana" w:hAnsi="Verdana" w:cs="Tahoma"/>
          <w:sz w:val="18"/>
          <w:szCs w:val="18"/>
        </w:rPr>
        <w:t>5</w:t>
      </w:r>
      <w:r w:rsidRPr="00374C19">
        <w:rPr>
          <w:rFonts w:ascii="Verdana" w:hAnsi="Verdana" w:cs="Tahoma"/>
          <w:sz w:val="18"/>
          <w:szCs w:val="18"/>
        </w:rPr>
        <w:t>.</w:t>
      </w:r>
      <w:r w:rsidRPr="00374C19">
        <w:rPr>
          <w:rFonts w:ascii="Verdana" w:hAnsi="Verdana" w:cs="Tahoma"/>
          <w:sz w:val="18"/>
          <w:szCs w:val="18"/>
        </w:rPr>
        <w:tab/>
        <w:t xml:space="preserve">Zhotovitel se zavazuje zaplatit objednateli smluvní pokutu při nedodržení termínu vyklizení staveniště a úprav všech stavbou dotčených ploch do 15 dnů po předání a převzetí díla bez </w:t>
      </w:r>
      <w:r w:rsidR="00726A70">
        <w:rPr>
          <w:rFonts w:ascii="Verdana" w:hAnsi="Verdana" w:cs="Tahoma"/>
          <w:sz w:val="18"/>
          <w:szCs w:val="18"/>
        </w:rPr>
        <w:t xml:space="preserve">vad a </w:t>
      </w:r>
      <w:proofErr w:type="gramStart"/>
      <w:r w:rsidR="00726A70">
        <w:rPr>
          <w:rFonts w:ascii="Verdana" w:hAnsi="Verdana" w:cs="Tahoma"/>
          <w:sz w:val="18"/>
          <w:szCs w:val="18"/>
        </w:rPr>
        <w:t>nedodělků  a</w:t>
      </w:r>
      <w:proofErr w:type="gramEnd"/>
      <w:r w:rsidR="00726A70">
        <w:rPr>
          <w:rFonts w:ascii="Verdana" w:hAnsi="Verdana" w:cs="Tahoma"/>
          <w:sz w:val="18"/>
          <w:szCs w:val="18"/>
        </w:rPr>
        <w:t xml:space="preserve"> to ve výši 1</w:t>
      </w:r>
      <w:r w:rsidRPr="00374C19">
        <w:rPr>
          <w:rFonts w:ascii="Verdana" w:hAnsi="Verdana" w:cs="Tahoma"/>
          <w:sz w:val="18"/>
          <w:szCs w:val="18"/>
        </w:rPr>
        <w:t>.000,- Kč za každý i započatý den prodlení, až do vyklizení staveniště.</w:t>
      </w:r>
    </w:p>
    <w:p w14:paraId="647D6D1D" w14:textId="4BCF1A5A" w:rsidR="00AE4F4A" w:rsidRPr="00374C19" w:rsidRDefault="00AE4F4A" w:rsidP="00AE4F4A">
      <w:pPr>
        <w:pStyle w:val="ANadpis2"/>
        <w:tabs>
          <w:tab w:val="clear" w:pos="567"/>
        </w:tabs>
        <w:spacing w:before="0" w:line="264" w:lineRule="auto"/>
        <w:ind w:left="709" w:hanging="709"/>
        <w:rPr>
          <w:rFonts w:ascii="Verdana" w:hAnsi="Verdana" w:cs="Tahoma"/>
          <w:b w:val="0"/>
          <w:sz w:val="18"/>
          <w:szCs w:val="18"/>
        </w:rPr>
      </w:pPr>
      <w:r w:rsidRPr="00374C19">
        <w:rPr>
          <w:rFonts w:ascii="Verdana" w:hAnsi="Verdana" w:cs="Tahoma"/>
          <w:b w:val="0"/>
          <w:color w:val="000000" w:themeColor="text1"/>
          <w:sz w:val="18"/>
          <w:szCs w:val="18"/>
        </w:rPr>
        <w:t>13.</w:t>
      </w:r>
      <w:r w:rsidR="00D46351">
        <w:rPr>
          <w:rFonts w:ascii="Verdana" w:hAnsi="Verdana" w:cs="Tahoma"/>
          <w:b w:val="0"/>
          <w:color w:val="000000" w:themeColor="text1"/>
          <w:sz w:val="18"/>
          <w:szCs w:val="18"/>
        </w:rPr>
        <w:t>6</w:t>
      </w:r>
      <w:r w:rsidRPr="00374C19">
        <w:rPr>
          <w:rFonts w:ascii="Verdana" w:hAnsi="Verdana" w:cs="Tahoma"/>
          <w:b w:val="0"/>
          <w:color w:val="000000" w:themeColor="text1"/>
          <w:sz w:val="18"/>
          <w:szCs w:val="18"/>
        </w:rPr>
        <w:t>.</w:t>
      </w:r>
      <w:r w:rsidRPr="00374C19">
        <w:rPr>
          <w:rFonts w:ascii="Verdana" w:hAnsi="Verdana" w:cs="Tahoma"/>
          <w:b w:val="0"/>
          <w:color w:val="000000" w:themeColor="text1"/>
          <w:sz w:val="18"/>
          <w:szCs w:val="18"/>
        </w:rPr>
        <w:tab/>
        <w:t>Zhotovitel se zavazuje zaplatit objednateli smluvní pokutu pro případ prodlení se splněním termínu převzetí staveniště a termínu zahájení stavebních prací podle čl. 3 odst. 3</w:t>
      </w:r>
      <w:r w:rsidR="00726A70">
        <w:rPr>
          <w:rFonts w:ascii="Verdana" w:hAnsi="Verdana" w:cs="Tahoma"/>
          <w:b w:val="0"/>
          <w:color w:val="000000" w:themeColor="text1"/>
          <w:sz w:val="18"/>
          <w:szCs w:val="18"/>
        </w:rPr>
        <w:t xml:space="preserve">.1 této Smlouvy, a to ve výši </w:t>
      </w:r>
      <w:proofErr w:type="gramStart"/>
      <w:r w:rsidR="00726A70">
        <w:rPr>
          <w:rFonts w:ascii="Verdana" w:hAnsi="Verdana" w:cs="Tahoma"/>
          <w:b w:val="0"/>
          <w:color w:val="000000" w:themeColor="text1"/>
          <w:sz w:val="18"/>
          <w:szCs w:val="18"/>
        </w:rPr>
        <w:t>1</w:t>
      </w:r>
      <w:r w:rsidRPr="00374C19">
        <w:rPr>
          <w:rFonts w:ascii="Verdana" w:hAnsi="Verdana" w:cs="Tahoma"/>
          <w:b w:val="0"/>
          <w:color w:val="000000" w:themeColor="text1"/>
          <w:sz w:val="18"/>
          <w:szCs w:val="18"/>
        </w:rPr>
        <w:t>.000,-</w:t>
      </w:r>
      <w:proofErr w:type="gramEnd"/>
      <w:r w:rsidRPr="00374C19">
        <w:rPr>
          <w:rFonts w:ascii="Verdana" w:hAnsi="Verdana" w:cs="Tahoma"/>
          <w:b w:val="0"/>
          <w:color w:val="000000" w:themeColor="text1"/>
          <w:sz w:val="18"/>
          <w:szCs w:val="18"/>
        </w:rPr>
        <w:t xml:space="preserve"> Kč za každý i započatý den prodlení.</w:t>
      </w:r>
    </w:p>
    <w:p w14:paraId="3ACFEF58" w14:textId="4987CEF9" w:rsidR="00AE4F4A" w:rsidRPr="00374C19" w:rsidRDefault="00AE4F4A" w:rsidP="00AE4F4A">
      <w:pPr>
        <w:pStyle w:val="ANadpis2"/>
        <w:tabs>
          <w:tab w:val="clear" w:pos="567"/>
        </w:tabs>
        <w:spacing w:before="0" w:line="264" w:lineRule="auto"/>
        <w:ind w:left="709" w:hanging="709"/>
        <w:rPr>
          <w:rFonts w:ascii="Verdana" w:hAnsi="Verdana" w:cs="Tahoma"/>
          <w:b w:val="0"/>
          <w:sz w:val="18"/>
          <w:szCs w:val="18"/>
        </w:rPr>
      </w:pPr>
      <w:r w:rsidRPr="00374C19">
        <w:rPr>
          <w:rFonts w:ascii="Verdana" w:hAnsi="Verdana" w:cs="Tahoma"/>
          <w:b w:val="0"/>
          <w:sz w:val="18"/>
          <w:szCs w:val="18"/>
        </w:rPr>
        <w:t>13.</w:t>
      </w:r>
      <w:r w:rsidR="00D46351">
        <w:rPr>
          <w:rFonts w:ascii="Verdana" w:hAnsi="Verdana" w:cs="Tahoma"/>
          <w:b w:val="0"/>
          <w:sz w:val="18"/>
          <w:szCs w:val="18"/>
        </w:rPr>
        <w:t>7</w:t>
      </w:r>
      <w:r w:rsidR="00726A70">
        <w:rPr>
          <w:rFonts w:ascii="Verdana" w:hAnsi="Verdana" w:cs="Tahoma"/>
          <w:b w:val="0"/>
          <w:sz w:val="18"/>
          <w:szCs w:val="18"/>
        </w:rPr>
        <w:t xml:space="preserve">.  </w:t>
      </w:r>
      <w:r w:rsidRPr="00374C19">
        <w:rPr>
          <w:rFonts w:ascii="Verdana" w:hAnsi="Verdana" w:cs="Tahoma"/>
          <w:b w:val="0"/>
          <w:sz w:val="18"/>
          <w:szCs w:val="18"/>
        </w:rPr>
        <w:t>Pro případ prodlení zhotovitele se splněním povinnosti odstranit vady, se kterými bylo dílo převzato, v termínu dle této smlouvy, je zhotovitel povinen u</w:t>
      </w:r>
      <w:r w:rsidR="00726A70">
        <w:rPr>
          <w:rFonts w:ascii="Verdana" w:hAnsi="Verdana" w:cs="Tahoma"/>
          <w:b w:val="0"/>
          <w:sz w:val="18"/>
          <w:szCs w:val="18"/>
        </w:rPr>
        <w:t xml:space="preserve">hradit smluvní pokutu ve výši </w:t>
      </w:r>
      <w:proofErr w:type="gramStart"/>
      <w:r w:rsidR="00726A70">
        <w:rPr>
          <w:rFonts w:ascii="Verdana" w:hAnsi="Verdana" w:cs="Tahoma"/>
          <w:b w:val="0"/>
          <w:sz w:val="18"/>
          <w:szCs w:val="18"/>
        </w:rPr>
        <w:t>1</w:t>
      </w:r>
      <w:r w:rsidRPr="00374C19">
        <w:rPr>
          <w:rFonts w:ascii="Verdana" w:hAnsi="Verdana" w:cs="Tahoma"/>
          <w:b w:val="0"/>
          <w:sz w:val="18"/>
          <w:szCs w:val="18"/>
        </w:rPr>
        <w:t>.000,-</w:t>
      </w:r>
      <w:proofErr w:type="gramEnd"/>
      <w:r w:rsidRPr="00374C19">
        <w:rPr>
          <w:rFonts w:ascii="Verdana" w:hAnsi="Verdana" w:cs="Tahoma"/>
          <w:b w:val="0"/>
          <w:sz w:val="18"/>
          <w:szCs w:val="18"/>
        </w:rPr>
        <w:t xml:space="preserve"> Kč za každý den prodlení, a to za každou takovou vadu.</w:t>
      </w:r>
    </w:p>
    <w:p w14:paraId="561DCC79" w14:textId="1DAC07A6" w:rsidR="00AE4F4A" w:rsidRPr="00374C19"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374C19">
        <w:rPr>
          <w:rFonts w:ascii="Verdana" w:hAnsi="Verdana" w:cs="Tahoma"/>
          <w:b w:val="0"/>
          <w:sz w:val="18"/>
          <w:szCs w:val="18"/>
        </w:rPr>
        <w:t>13.</w:t>
      </w:r>
      <w:r w:rsidR="00D46351">
        <w:rPr>
          <w:rFonts w:ascii="Verdana" w:hAnsi="Verdana" w:cs="Tahoma"/>
          <w:b w:val="0"/>
          <w:sz w:val="18"/>
          <w:szCs w:val="18"/>
        </w:rPr>
        <w:t>8</w:t>
      </w:r>
      <w:r w:rsidRPr="00374C19">
        <w:rPr>
          <w:rFonts w:ascii="Verdana" w:hAnsi="Verdana" w:cs="Tahoma"/>
          <w:b w:val="0"/>
          <w:sz w:val="18"/>
          <w:szCs w:val="18"/>
        </w:rPr>
        <w:t>.</w:t>
      </w:r>
      <w:r w:rsidRPr="00374C19">
        <w:rPr>
          <w:rFonts w:ascii="Verdana" w:hAnsi="Verdana" w:cs="Tahoma"/>
          <w:b w:val="0"/>
          <w:sz w:val="18"/>
          <w:szCs w:val="18"/>
        </w:rPr>
        <w:tab/>
        <w:t>Pro případ prodlení zhotovitele se splněním povinnosti odstranit reklamovanou vadu v termínu dle této smlouvy je zhotovitel povinen uhradit smluvní pokutu, kterou sm</w:t>
      </w:r>
      <w:r w:rsidR="00374C19" w:rsidRPr="00374C19">
        <w:rPr>
          <w:rFonts w:ascii="Verdana" w:hAnsi="Verdana" w:cs="Tahoma"/>
          <w:b w:val="0"/>
          <w:sz w:val="18"/>
          <w:szCs w:val="18"/>
        </w:rPr>
        <w:t xml:space="preserve">luvní strany sjednaly ve výši </w:t>
      </w:r>
      <w:proofErr w:type="gramStart"/>
      <w:r w:rsidR="00374C19" w:rsidRPr="00374C19">
        <w:rPr>
          <w:rFonts w:ascii="Verdana" w:hAnsi="Verdana" w:cs="Tahoma"/>
          <w:b w:val="0"/>
          <w:sz w:val="18"/>
          <w:szCs w:val="18"/>
        </w:rPr>
        <w:t>1</w:t>
      </w:r>
      <w:r w:rsidRPr="00374C19">
        <w:rPr>
          <w:rFonts w:ascii="Verdana" w:hAnsi="Verdana" w:cs="Tahoma"/>
          <w:b w:val="0"/>
          <w:sz w:val="18"/>
          <w:szCs w:val="18"/>
        </w:rPr>
        <w:t>.000,-</w:t>
      </w:r>
      <w:proofErr w:type="gramEnd"/>
      <w:r w:rsidRPr="00374C19">
        <w:rPr>
          <w:rFonts w:ascii="Verdana" w:hAnsi="Verdana" w:cs="Tahoma"/>
          <w:b w:val="0"/>
          <w:sz w:val="18"/>
          <w:szCs w:val="18"/>
        </w:rPr>
        <w:t>Kč za každý i započatý den a případ prodlení, a to u každé vady zvlášť.</w:t>
      </w:r>
    </w:p>
    <w:p w14:paraId="503A1F10" w14:textId="3797AA7F" w:rsidR="00AE4F4A" w:rsidRPr="00374C19" w:rsidRDefault="00AE4F4A" w:rsidP="00AE4F4A">
      <w:pPr>
        <w:tabs>
          <w:tab w:val="left" w:pos="-1985"/>
        </w:tabs>
        <w:autoSpaceDE w:val="0"/>
        <w:autoSpaceDN w:val="0"/>
        <w:ind w:left="700" w:hanging="700"/>
        <w:jc w:val="both"/>
        <w:rPr>
          <w:rFonts w:ascii="Verdana" w:hAnsi="Verdana" w:cs="Tahoma"/>
          <w:sz w:val="18"/>
          <w:szCs w:val="18"/>
        </w:rPr>
      </w:pPr>
      <w:r w:rsidRPr="00374C19">
        <w:rPr>
          <w:rFonts w:ascii="Verdana" w:hAnsi="Verdana" w:cs="Tahoma"/>
          <w:sz w:val="18"/>
          <w:szCs w:val="18"/>
        </w:rPr>
        <w:t>13.</w:t>
      </w:r>
      <w:r w:rsidR="00D46351">
        <w:rPr>
          <w:rFonts w:ascii="Verdana" w:hAnsi="Verdana" w:cs="Tahoma"/>
          <w:sz w:val="18"/>
          <w:szCs w:val="18"/>
        </w:rPr>
        <w:t>9</w:t>
      </w:r>
      <w:r w:rsidRPr="00374C19">
        <w:rPr>
          <w:rFonts w:ascii="Verdana" w:hAnsi="Verdana" w:cs="Tahoma"/>
          <w:sz w:val="18"/>
          <w:szCs w:val="18"/>
        </w:rPr>
        <w:t>.</w:t>
      </w:r>
      <w:r w:rsidRPr="00374C19">
        <w:rPr>
          <w:rFonts w:ascii="Verdana" w:hAnsi="Verdana" w:cs="Tahoma"/>
          <w:sz w:val="18"/>
          <w:szCs w:val="18"/>
        </w:rPr>
        <w:tab/>
        <w:t>Zhotovitel se zavazuje zaplatit objednateli smluvní pokutu v případě, že dojde ke znečištění stavby, resp. staveniště a okolních</w:t>
      </w:r>
      <w:r w:rsidR="00726A70">
        <w:rPr>
          <w:rFonts w:ascii="Verdana" w:hAnsi="Verdana" w:cs="Tahoma"/>
          <w:sz w:val="18"/>
          <w:szCs w:val="18"/>
        </w:rPr>
        <w:t xml:space="preserve"> pozemků odpady, a to ve výši </w:t>
      </w:r>
      <w:proofErr w:type="gramStart"/>
      <w:r w:rsidR="00726A70">
        <w:rPr>
          <w:rFonts w:ascii="Verdana" w:hAnsi="Verdana" w:cs="Tahoma"/>
          <w:sz w:val="18"/>
          <w:szCs w:val="18"/>
        </w:rPr>
        <w:t>1</w:t>
      </w:r>
      <w:r w:rsidRPr="00374C19">
        <w:rPr>
          <w:rFonts w:ascii="Verdana" w:hAnsi="Verdana" w:cs="Tahoma"/>
          <w:sz w:val="18"/>
          <w:szCs w:val="18"/>
        </w:rPr>
        <w:t>.000,-</w:t>
      </w:r>
      <w:proofErr w:type="gramEnd"/>
      <w:r w:rsidRPr="00374C19">
        <w:rPr>
          <w:rFonts w:ascii="Verdana" w:hAnsi="Verdana" w:cs="Tahoma"/>
          <w:sz w:val="18"/>
          <w:szCs w:val="18"/>
        </w:rPr>
        <w:t xml:space="preserve"> Kč za každý zjištěný případ.</w:t>
      </w:r>
    </w:p>
    <w:p w14:paraId="749FD481" w14:textId="27530D85" w:rsidR="00CA753A" w:rsidRPr="00374C19" w:rsidRDefault="003B35C1" w:rsidP="00AE4F4A">
      <w:pPr>
        <w:tabs>
          <w:tab w:val="left" w:pos="-1985"/>
        </w:tabs>
        <w:autoSpaceDE w:val="0"/>
        <w:autoSpaceDN w:val="0"/>
        <w:ind w:left="700" w:hanging="700"/>
        <w:jc w:val="both"/>
        <w:rPr>
          <w:rFonts w:ascii="Verdana" w:hAnsi="Verdana" w:cs="Tahoma"/>
          <w:sz w:val="18"/>
          <w:szCs w:val="18"/>
        </w:rPr>
      </w:pPr>
      <w:r w:rsidRPr="00374C19">
        <w:rPr>
          <w:rFonts w:ascii="Verdana" w:hAnsi="Verdana" w:cs="Tahoma"/>
          <w:sz w:val="18"/>
          <w:szCs w:val="18"/>
        </w:rPr>
        <w:t>13.1</w:t>
      </w:r>
      <w:r w:rsidR="00D46351">
        <w:rPr>
          <w:rFonts w:ascii="Verdana" w:hAnsi="Verdana" w:cs="Tahoma"/>
          <w:sz w:val="18"/>
          <w:szCs w:val="18"/>
        </w:rPr>
        <w:t>0</w:t>
      </w:r>
      <w:r w:rsidR="00CA753A" w:rsidRPr="00374C19">
        <w:rPr>
          <w:rFonts w:ascii="Verdana" w:hAnsi="Verdana" w:cs="Tahoma"/>
          <w:sz w:val="18"/>
          <w:szCs w:val="18"/>
        </w:rPr>
        <w:t>.</w:t>
      </w:r>
      <w:r w:rsidR="00CA753A" w:rsidRPr="00374C19">
        <w:rPr>
          <w:rFonts w:ascii="Verdana" w:hAnsi="Verdana" w:cs="Tahoma"/>
          <w:sz w:val="18"/>
          <w:szCs w:val="18"/>
        </w:rPr>
        <w:tab/>
        <w:t>Zhotovitel se zavazuje zaplati</w:t>
      </w:r>
      <w:r w:rsidR="00105397" w:rsidRPr="00374C19">
        <w:rPr>
          <w:rFonts w:ascii="Verdana" w:hAnsi="Verdana" w:cs="Tahoma"/>
          <w:sz w:val="18"/>
          <w:szCs w:val="18"/>
        </w:rPr>
        <w:t>t</w:t>
      </w:r>
      <w:r w:rsidR="00CA753A" w:rsidRPr="00374C19">
        <w:rPr>
          <w:rFonts w:ascii="Verdana" w:hAnsi="Verdana" w:cs="Tahoma"/>
          <w:sz w:val="18"/>
          <w:szCs w:val="18"/>
        </w:rPr>
        <w:t xml:space="preserve"> objednateli smluvní pokutu </w:t>
      </w:r>
      <w:r w:rsidR="00374C19" w:rsidRPr="00374C19">
        <w:rPr>
          <w:rFonts w:ascii="Verdana" w:hAnsi="Verdana" w:cs="Tahoma"/>
          <w:sz w:val="18"/>
          <w:szCs w:val="18"/>
        </w:rPr>
        <w:t xml:space="preserve">ve výši </w:t>
      </w:r>
      <w:proofErr w:type="gramStart"/>
      <w:r w:rsidR="00374C19" w:rsidRPr="00374C19">
        <w:rPr>
          <w:rFonts w:ascii="Verdana" w:hAnsi="Verdana" w:cs="Tahoma"/>
          <w:sz w:val="18"/>
          <w:szCs w:val="18"/>
        </w:rPr>
        <w:t>5</w:t>
      </w:r>
      <w:r w:rsidR="00105397" w:rsidRPr="00374C19">
        <w:rPr>
          <w:rFonts w:ascii="Verdana" w:hAnsi="Verdana" w:cs="Tahoma"/>
          <w:sz w:val="18"/>
          <w:szCs w:val="18"/>
        </w:rPr>
        <w:t>.000,-</w:t>
      </w:r>
      <w:proofErr w:type="gramEnd"/>
      <w:r w:rsidR="00105397" w:rsidRPr="00374C19">
        <w:rPr>
          <w:rFonts w:ascii="Verdana" w:hAnsi="Verdana" w:cs="Tahoma"/>
          <w:sz w:val="18"/>
          <w:szCs w:val="18"/>
        </w:rPr>
        <w:t xml:space="preserve"> Kč za nedodržení postupů uvedených v Technologickém rozboru, Plánu kvality realizace díla, Environmentálního plánu či Plánu BOZP a PO, které jsou přílohami této smlouvy o dílo, a to za každý zjištěný případ. </w:t>
      </w:r>
    </w:p>
    <w:p w14:paraId="60C6923C" w14:textId="320D4BAB" w:rsidR="00AE4F4A" w:rsidRPr="00374C19" w:rsidRDefault="00AE4F4A" w:rsidP="00AE4F4A">
      <w:pPr>
        <w:tabs>
          <w:tab w:val="left" w:pos="-1985"/>
        </w:tabs>
        <w:autoSpaceDE w:val="0"/>
        <w:autoSpaceDN w:val="0"/>
        <w:ind w:left="700" w:hanging="700"/>
        <w:jc w:val="both"/>
        <w:rPr>
          <w:rFonts w:ascii="Verdana" w:hAnsi="Verdana" w:cs="Tahoma"/>
          <w:sz w:val="18"/>
          <w:szCs w:val="18"/>
        </w:rPr>
      </w:pPr>
      <w:r w:rsidRPr="00374C19">
        <w:rPr>
          <w:rFonts w:ascii="Verdana" w:hAnsi="Verdana" w:cs="Tahoma"/>
          <w:sz w:val="18"/>
          <w:szCs w:val="18"/>
        </w:rPr>
        <w:lastRenderedPageBreak/>
        <w:t>13.1</w:t>
      </w:r>
      <w:r w:rsidR="00D46351">
        <w:rPr>
          <w:rFonts w:ascii="Verdana" w:hAnsi="Verdana" w:cs="Tahoma"/>
          <w:sz w:val="18"/>
          <w:szCs w:val="18"/>
        </w:rPr>
        <w:t>2</w:t>
      </w:r>
      <w:r w:rsidRPr="00374C19">
        <w:rPr>
          <w:rFonts w:ascii="Verdana" w:hAnsi="Verdana" w:cs="Tahoma"/>
          <w:sz w:val="18"/>
          <w:szCs w:val="18"/>
        </w:rPr>
        <w:t>.</w:t>
      </w:r>
      <w:r w:rsidRPr="00374C19">
        <w:rPr>
          <w:rFonts w:ascii="Verdana" w:hAnsi="Verdana" w:cs="Tahoma"/>
          <w:sz w:val="18"/>
          <w:szCs w:val="18"/>
        </w:rPr>
        <w:tab/>
        <w:t xml:space="preserve">Zhotovitel se zavazuje zaplatit objednateli smluvní pokutu v případě, že dojde k porušení zákazu požívání alkoholických nápojů na stavbě a zákazu kouření mimo vymezené zóny, a to ve výši </w:t>
      </w:r>
      <w:proofErr w:type="gramStart"/>
      <w:r w:rsidRPr="00374C19">
        <w:rPr>
          <w:rFonts w:ascii="Verdana" w:hAnsi="Verdana" w:cs="Tahoma"/>
          <w:sz w:val="18"/>
          <w:szCs w:val="18"/>
        </w:rPr>
        <w:t>2.000,-</w:t>
      </w:r>
      <w:proofErr w:type="gramEnd"/>
      <w:r w:rsidRPr="00374C19">
        <w:rPr>
          <w:rFonts w:ascii="Verdana" w:hAnsi="Verdana" w:cs="Tahoma"/>
          <w:sz w:val="18"/>
          <w:szCs w:val="18"/>
        </w:rPr>
        <w:t xml:space="preserve"> Kč za každý zjištěný případ.</w:t>
      </w:r>
    </w:p>
    <w:p w14:paraId="3CE4F771" w14:textId="3F35AF72" w:rsidR="00AE4F4A" w:rsidRPr="00374C19" w:rsidRDefault="00AE4F4A" w:rsidP="00AE4F4A">
      <w:pPr>
        <w:tabs>
          <w:tab w:val="left" w:pos="-1985"/>
        </w:tabs>
        <w:autoSpaceDE w:val="0"/>
        <w:autoSpaceDN w:val="0"/>
        <w:ind w:left="700" w:hanging="700"/>
        <w:jc w:val="both"/>
        <w:rPr>
          <w:rFonts w:ascii="Verdana" w:hAnsi="Verdana" w:cs="Tahoma"/>
          <w:sz w:val="18"/>
          <w:szCs w:val="18"/>
        </w:rPr>
      </w:pPr>
      <w:r w:rsidRPr="00374C19">
        <w:rPr>
          <w:rFonts w:ascii="Verdana" w:hAnsi="Verdana" w:cs="Tahoma"/>
          <w:sz w:val="18"/>
          <w:szCs w:val="18"/>
        </w:rPr>
        <w:t>13.1</w:t>
      </w:r>
      <w:r w:rsidR="00D46351">
        <w:rPr>
          <w:rFonts w:ascii="Verdana" w:hAnsi="Verdana" w:cs="Tahoma"/>
          <w:sz w:val="18"/>
          <w:szCs w:val="18"/>
        </w:rPr>
        <w:t>3</w:t>
      </w:r>
      <w:r w:rsidRPr="00374C19">
        <w:rPr>
          <w:rFonts w:ascii="Verdana" w:hAnsi="Verdana" w:cs="Tahoma"/>
          <w:sz w:val="18"/>
          <w:szCs w:val="18"/>
        </w:rPr>
        <w:t>.</w:t>
      </w:r>
      <w:r w:rsidRPr="00374C19">
        <w:rPr>
          <w:rFonts w:ascii="Verdana" w:hAnsi="Verdana" w:cs="Tahoma"/>
          <w:sz w:val="18"/>
          <w:szCs w:val="18"/>
        </w:rPr>
        <w:tab/>
        <w:t xml:space="preserve">Zhotovitel se zavazuje zaplatit objednateli smluvní pokutu v případě, že zhotovitel vyzve objednatele k přejímce provedených prací, které mají být zakryty, a tato nebude provedena z důvodů nepřipravenosti na straně zhotovitele, a to ve výši </w:t>
      </w:r>
      <w:proofErr w:type="gramStart"/>
      <w:r w:rsidRPr="00374C19">
        <w:rPr>
          <w:rFonts w:ascii="Verdana" w:hAnsi="Verdana" w:cs="Tahoma"/>
          <w:sz w:val="18"/>
          <w:szCs w:val="18"/>
        </w:rPr>
        <w:t>1.000,-</w:t>
      </w:r>
      <w:proofErr w:type="gramEnd"/>
      <w:r w:rsidRPr="00374C19">
        <w:rPr>
          <w:rFonts w:ascii="Verdana" w:hAnsi="Verdana" w:cs="Tahoma"/>
          <w:sz w:val="18"/>
          <w:szCs w:val="18"/>
        </w:rPr>
        <w:t xml:space="preserve"> Kč za každou i započatou hodinu přítomnosti stavebního dozoru objednatele na stavbě.</w:t>
      </w:r>
    </w:p>
    <w:p w14:paraId="36F57641" w14:textId="3A9EAB3A" w:rsidR="00AE4F4A" w:rsidRPr="00374C19"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374C19">
        <w:rPr>
          <w:rFonts w:ascii="Verdana" w:hAnsi="Verdana" w:cs="Tahoma"/>
          <w:b w:val="0"/>
          <w:sz w:val="18"/>
          <w:szCs w:val="18"/>
        </w:rPr>
        <w:t>13.1</w:t>
      </w:r>
      <w:r w:rsidR="00D46351">
        <w:rPr>
          <w:rFonts w:ascii="Verdana" w:hAnsi="Verdana" w:cs="Tahoma"/>
          <w:b w:val="0"/>
          <w:sz w:val="18"/>
          <w:szCs w:val="18"/>
        </w:rPr>
        <w:t>4</w:t>
      </w:r>
      <w:r w:rsidRPr="00374C19">
        <w:rPr>
          <w:rFonts w:ascii="Verdana" w:hAnsi="Verdana" w:cs="Tahoma"/>
          <w:b w:val="0"/>
          <w:sz w:val="18"/>
          <w:szCs w:val="18"/>
        </w:rPr>
        <w:t>.</w:t>
      </w:r>
      <w:r w:rsidRPr="00374C19">
        <w:rPr>
          <w:rFonts w:ascii="Verdana" w:hAnsi="Verdana" w:cs="Tahoma"/>
          <w:b w:val="0"/>
          <w:sz w:val="18"/>
          <w:szCs w:val="18"/>
        </w:rPr>
        <w:tab/>
        <w:t xml:space="preserve">Zhotovitel se zavazuje zaplatit objednateli smluvní pokutu v případě, že zhotovitel vyzve objednatele k přejímce provedených prací, které mají být zakryty, a tato nebude provedena z důvodů nepřipravenosti na straně zhotovitele, a to ve výši </w:t>
      </w:r>
      <w:proofErr w:type="gramStart"/>
      <w:r w:rsidRPr="00374C19">
        <w:rPr>
          <w:rFonts w:ascii="Verdana" w:hAnsi="Verdana" w:cs="Tahoma"/>
          <w:b w:val="0"/>
          <w:sz w:val="18"/>
          <w:szCs w:val="18"/>
        </w:rPr>
        <w:t>1.000,-</w:t>
      </w:r>
      <w:proofErr w:type="gramEnd"/>
      <w:r w:rsidRPr="00374C19">
        <w:rPr>
          <w:rFonts w:ascii="Verdana" w:hAnsi="Verdana" w:cs="Tahoma"/>
          <w:b w:val="0"/>
          <w:sz w:val="18"/>
          <w:szCs w:val="18"/>
        </w:rPr>
        <w:t xml:space="preserve"> Kč za každou započatou hodinu přítomnosti stavebního dozoru objednatele na stavbě.</w:t>
      </w:r>
    </w:p>
    <w:p w14:paraId="01C66B0B" w14:textId="6204DBD4" w:rsidR="00AE4F4A" w:rsidRPr="00374C19"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374C19">
        <w:rPr>
          <w:rFonts w:ascii="Verdana" w:hAnsi="Verdana" w:cs="Tahoma"/>
          <w:b w:val="0"/>
          <w:sz w:val="18"/>
          <w:szCs w:val="18"/>
        </w:rPr>
        <w:t>13.1</w:t>
      </w:r>
      <w:r w:rsidR="00D46351">
        <w:rPr>
          <w:rFonts w:ascii="Verdana" w:hAnsi="Verdana" w:cs="Tahoma"/>
          <w:b w:val="0"/>
          <w:sz w:val="18"/>
          <w:szCs w:val="18"/>
        </w:rPr>
        <w:t>5</w:t>
      </w:r>
      <w:r w:rsidRPr="00374C19">
        <w:rPr>
          <w:rFonts w:ascii="Verdana" w:hAnsi="Verdana" w:cs="Tahoma"/>
          <w:b w:val="0"/>
          <w:sz w:val="18"/>
          <w:szCs w:val="18"/>
        </w:rPr>
        <w:t>.</w:t>
      </w:r>
      <w:r w:rsidRPr="00374C19">
        <w:rPr>
          <w:rFonts w:ascii="Verdana" w:hAnsi="Verdana" w:cs="Tahoma"/>
          <w:b w:val="0"/>
          <w:sz w:val="18"/>
          <w:szCs w:val="18"/>
        </w:rPr>
        <w:tab/>
        <w:t>V případě prodlení objednatele se zaplacením ceny díla v rozsahu, v jakém dle této smlouvy vznikl zhotoviteli nárok na jeho úhradu, zavazuje se objednatel zhotoviteli zaplatit úrok z prodlení ve výši 0,0</w:t>
      </w:r>
      <w:r w:rsidR="00105397" w:rsidRPr="00374C19">
        <w:rPr>
          <w:rFonts w:ascii="Verdana" w:hAnsi="Verdana" w:cs="Tahoma"/>
          <w:b w:val="0"/>
          <w:sz w:val="18"/>
          <w:szCs w:val="18"/>
        </w:rPr>
        <w:t>5</w:t>
      </w:r>
      <w:r w:rsidRPr="00374C19">
        <w:rPr>
          <w:rFonts w:ascii="Verdana" w:hAnsi="Verdana" w:cs="Tahoma"/>
          <w:b w:val="0"/>
          <w:sz w:val="18"/>
          <w:szCs w:val="18"/>
        </w:rPr>
        <w:t xml:space="preserve"> % z částky, s jejímž zaplacením bude objednatel v prodlení, a to za každý i započatý den prodlení.</w:t>
      </w:r>
    </w:p>
    <w:p w14:paraId="340526CA" w14:textId="0A673B75" w:rsidR="00AE4F4A" w:rsidRPr="00374C19" w:rsidRDefault="00AE4F4A" w:rsidP="00AE4F4A">
      <w:pPr>
        <w:tabs>
          <w:tab w:val="left" w:pos="709"/>
        </w:tabs>
        <w:spacing w:line="264" w:lineRule="auto"/>
        <w:ind w:left="709" w:hanging="709"/>
        <w:jc w:val="both"/>
        <w:rPr>
          <w:rFonts w:ascii="Verdana" w:hAnsi="Verdana" w:cs="Tahoma"/>
          <w:sz w:val="18"/>
          <w:szCs w:val="18"/>
        </w:rPr>
      </w:pPr>
      <w:r w:rsidRPr="00374C19">
        <w:rPr>
          <w:rFonts w:ascii="Verdana" w:hAnsi="Verdana" w:cs="Tahoma"/>
          <w:sz w:val="18"/>
          <w:szCs w:val="18"/>
        </w:rPr>
        <w:t>13.1</w:t>
      </w:r>
      <w:r w:rsidR="00D46351">
        <w:rPr>
          <w:rFonts w:ascii="Verdana" w:hAnsi="Verdana" w:cs="Tahoma"/>
          <w:sz w:val="18"/>
          <w:szCs w:val="18"/>
        </w:rPr>
        <w:t>6</w:t>
      </w:r>
      <w:r w:rsidRPr="00374C19">
        <w:rPr>
          <w:rFonts w:ascii="Verdana" w:hAnsi="Verdana" w:cs="Tahoma"/>
          <w:sz w:val="18"/>
          <w:szCs w:val="18"/>
        </w:rPr>
        <w:t>.</w:t>
      </w:r>
      <w:r w:rsidRPr="00374C19">
        <w:rPr>
          <w:rFonts w:ascii="Verdana" w:hAnsi="Verdana" w:cs="Tahoma"/>
          <w:sz w:val="18"/>
          <w:szCs w:val="18"/>
        </w:rPr>
        <w:tab/>
        <w:t xml:space="preserve">Smluvní pokuty dle této smlouvy jsou splatné do třiceti dní od data, kdy byla povinné straně doručena písemná výzva k jejímu zaplacení. </w:t>
      </w:r>
    </w:p>
    <w:p w14:paraId="6FE2899D" w14:textId="5A861A18" w:rsidR="00AE4F4A" w:rsidRPr="00374C19"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374C19">
        <w:rPr>
          <w:rFonts w:ascii="Verdana" w:hAnsi="Verdana" w:cs="Tahoma"/>
          <w:b w:val="0"/>
          <w:sz w:val="18"/>
          <w:szCs w:val="18"/>
        </w:rPr>
        <w:t>13.1</w:t>
      </w:r>
      <w:r w:rsidR="00D46351">
        <w:rPr>
          <w:rFonts w:ascii="Verdana" w:hAnsi="Verdana" w:cs="Tahoma"/>
          <w:b w:val="0"/>
          <w:sz w:val="18"/>
          <w:szCs w:val="18"/>
        </w:rPr>
        <w:t>8</w:t>
      </w:r>
      <w:r w:rsidRPr="00374C19">
        <w:rPr>
          <w:rFonts w:ascii="Verdana" w:hAnsi="Verdana" w:cs="Tahoma"/>
          <w:b w:val="0"/>
          <w:sz w:val="18"/>
          <w:szCs w:val="18"/>
        </w:rPr>
        <w:t>.</w:t>
      </w:r>
      <w:r w:rsidRPr="00374C19">
        <w:rPr>
          <w:rFonts w:ascii="Verdana" w:hAnsi="Verdana" w:cs="Tahoma"/>
          <w:b w:val="0"/>
          <w:sz w:val="18"/>
          <w:szCs w:val="18"/>
        </w:rPr>
        <w:tab/>
        <w:t>Uplatněním smluvních pokut dle této smlouvy nejsou nikterak dotčeny nároky na náhradu škody vzniklé z porušení smluvní povinnosti, a to v plné výši. Odstoupením od této smlouvy nezaniká vzniklý nárok na úhradu smluvní pokuty.</w:t>
      </w:r>
    </w:p>
    <w:p w14:paraId="3BF5A7E7" w14:textId="7D5292E8" w:rsidR="00CA753A" w:rsidRPr="00AE4F4A" w:rsidRDefault="003B35C1" w:rsidP="00AE4F4A">
      <w:pPr>
        <w:pStyle w:val="ANadpis2"/>
        <w:tabs>
          <w:tab w:val="clear" w:pos="567"/>
          <w:tab w:val="left" w:pos="709"/>
        </w:tabs>
        <w:spacing w:before="0" w:line="264" w:lineRule="auto"/>
        <w:ind w:left="709" w:hanging="709"/>
        <w:rPr>
          <w:rFonts w:ascii="Verdana" w:hAnsi="Verdana" w:cs="Tahoma"/>
          <w:b w:val="0"/>
          <w:sz w:val="18"/>
          <w:szCs w:val="18"/>
        </w:rPr>
      </w:pPr>
      <w:r w:rsidRPr="00374C19">
        <w:rPr>
          <w:rFonts w:ascii="Verdana" w:hAnsi="Verdana" w:cs="Tahoma"/>
          <w:b w:val="0"/>
          <w:sz w:val="18"/>
          <w:szCs w:val="18"/>
        </w:rPr>
        <w:t>13.</w:t>
      </w:r>
      <w:r w:rsidR="00D46351">
        <w:rPr>
          <w:rFonts w:ascii="Verdana" w:hAnsi="Verdana" w:cs="Tahoma"/>
          <w:b w:val="0"/>
          <w:sz w:val="18"/>
          <w:szCs w:val="18"/>
        </w:rPr>
        <w:t>19</w:t>
      </w:r>
      <w:r w:rsidR="00CA753A" w:rsidRPr="00374C19">
        <w:rPr>
          <w:rFonts w:ascii="Verdana" w:hAnsi="Verdana" w:cs="Tahoma"/>
          <w:b w:val="0"/>
          <w:sz w:val="18"/>
          <w:szCs w:val="18"/>
        </w:rPr>
        <w:t>.</w:t>
      </w:r>
      <w:r w:rsidR="00CA753A" w:rsidRPr="00374C19">
        <w:rPr>
          <w:rFonts w:ascii="Verdana" w:hAnsi="Verdana" w:cs="Tahoma"/>
          <w:b w:val="0"/>
          <w:sz w:val="18"/>
          <w:szCs w:val="18"/>
        </w:rPr>
        <w:tab/>
        <w:t xml:space="preserve">Jakékoli sankce </w:t>
      </w:r>
      <w:r w:rsidR="00CA753A" w:rsidRPr="00374C19">
        <w:rPr>
          <w:rFonts w:ascii="Verdana" w:hAnsi="Verdana"/>
          <w:b w:val="0"/>
          <w:sz w:val="18"/>
          <w:szCs w:val="18"/>
        </w:rPr>
        <w:t>vzniklé v souvislosti s prováděním díla zhotovitelem, které budou uděleny objednateli, budou převedeny na zhotovitele v plné výši a mohou být započteny proti neuhrazeným fakturám.</w:t>
      </w:r>
    </w:p>
    <w:p w14:paraId="5D2121D3" w14:textId="77777777" w:rsidR="0006751B" w:rsidRPr="00F81744" w:rsidRDefault="0006751B" w:rsidP="00F43686">
      <w:pPr>
        <w:tabs>
          <w:tab w:val="left" w:pos="709"/>
        </w:tabs>
        <w:spacing w:line="264" w:lineRule="auto"/>
        <w:ind w:left="709" w:hanging="709"/>
        <w:jc w:val="both"/>
        <w:rPr>
          <w:rFonts w:ascii="Verdana" w:hAnsi="Verdana" w:cs="Tahoma"/>
          <w:sz w:val="18"/>
          <w:szCs w:val="18"/>
        </w:rPr>
      </w:pPr>
    </w:p>
    <w:p w14:paraId="6EF58C9D" w14:textId="77777777" w:rsidR="003740E0" w:rsidRPr="00F81744" w:rsidRDefault="003740E0" w:rsidP="003740E0">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14</w:t>
      </w:r>
    </w:p>
    <w:p w14:paraId="5D2043C4" w14:textId="77777777" w:rsidR="00937119" w:rsidRPr="00F81744" w:rsidRDefault="00937119" w:rsidP="003740E0">
      <w:pPr>
        <w:spacing w:line="264" w:lineRule="auto"/>
        <w:jc w:val="center"/>
        <w:rPr>
          <w:rFonts w:ascii="Verdana" w:hAnsi="Verdana" w:cs="Tahoma"/>
          <w:b/>
          <w:sz w:val="18"/>
          <w:szCs w:val="18"/>
        </w:rPr>
      </w:pPr>
      <w:r w:rsidRPr="00F81744">
        <w:rPr>
          <w:rFonts w:ascii="Verdana" w:hAnsi="Verdana" w:cs="Tahoma"/>
          <w:b/>
          <w:sz w:val="18"/>
          <w:szCs w:val="18"/>
        </w:rPr>
        <w:t>Odstoupení od smlouvy</w:t>
      </w:r>
    </w:p>
    <w:p w14:paraId="39D4A339" w14:textId="77777777" w:rsidR="00937119" w:rsidRPr="00F81744" w:rsidRDefault="00937119" w:rsidP="00F43686">
      <w:pPr>
        <w:spacing w:line="264" w:lineRule="auto"/>
        <w:jc w:val="center"/>
        <w:rPr>
          <w:rFonts w:ascii="Verdana" w:hAnsi="Verdana" w:cs="Tahoma"/>
          <w:b/>
          <w:sz w:val="18"/>
          <w:szCs w:val="18"/>
        </w:rPr>
      </w:pPr>
    </w:p>
    <w:p w14:paraId="2D86A690"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w:t>
      </w:r>
      <w:r w:rsidR="00AA1CDC" w:rsidRPr="00F81744">
        <w:rPr>
          <w:rFonts w:ascii="Verdana" w:hAnsi="Verdana" w:cs="Tahoma"/>
          <w:sz w:val="18"/>
          <w:szCs w:val="18"/>
        </w:rPr>
        <w:t xml:space="preserve">smluvních </w:t>
      </w:r>
      <w:r w:rsidRPr="00F81744">
        <w:rPr>
          <w:rFonts w:ascii="Verdana" w:hAnsi="Verdana" w:cs="Tahoma"/>
          <w:sz w:val="18"/>
          <w:szCs w:val="18"/>
        </w:rPr>
        <w:t xml:space="preserve">stran nebo vzhledem ke své povaze mají trvat i po ukončení smlouvy. </w:t>
      </w:r>
    </w:p>
    <w:p w14:paraId="21B0A886"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Smluvní strany této smlouvy se dohodly, že podstatným porušením smlouvy se rozumí zejména</w:t>
      </w:r>
      <w:r w:rsidR="00FD2F9F" w:rsidRPr="00F81744">
        <w:rPr>
          <w:rFonts w:ascii="Verdana" w:hAnsi="Verdana" w:cs="Tahoma"/>
          <w:sz w:val="18"/>
          <w:szCs w:val="18"/>
        </w:rPr>
        <w:t xml:space="preserve"> toto</w:t>
      </w:r>
      <w:r w:rsidRPr="00F81744">
        <w:rPr>
          <w:rFonts w:ascii="Verdana" w:hAnsi="Verdana" w:cs="Tahoma"/>
          <w:sz w:val="18"/>
          <w:szCs w:val="18"/>
        </w:rPr>
        <w:t>:</w:t>
      </w:r>
    </w:p>
    <w:p w14:paraId="113DD7BA" w14:textId="450B6117" w:rsidR="00937119" w:rsidRPr="00F81744" w:rsidRDefault="00937119" w:rsidP="00F43686">
      <w:pPr>
        <w:spacing w:line="264" w:lineRule="auto"/>
        <w:ind w:left="1414" w:hanging="705"/>
        <w:jc w:val="both"/>
        <w:rPr>
          <w:rFonts w:ascii="Verdana" w:hAnsi="Verdana" w:cs="Tahoma"/>
          <w:sz w:val="18"/>
          <w:szCs w:val="18"/>
        </w:rPr>
      </w:pPr>
      <w:r w:rsidRPr="00F81744">
        <w:rPr>
          <w:rFonts w:ascii="Verdana" w:hAnsi="Verdana" w:cs="Tahoma"/>
          <w:sz w:val="18"/>
          <w:szCs w:val="18"/>
        </w:rPr>
        <w:t xml:space="preserve">(a) </w:t>
      </w:r>
      <w:r w:rsidRPr="00F81744">
        <w:rPr>
          <w:rFonts w:ascii="Verdana" w:hAnsi="Verdana" w:cs="Tahoma"/>
          <w:sz w:val="18"/>
          <w:szCs w:val="18"/>
        </w:rPr>
        <w:tab/>
        <w:t xml:space="preserve">zhotovitel </w:t>
      </w:r>
      <w:r w:rsidR="00FD2F9F" w:rsidRPr="00F81744">
        <w:rPr>
          <w:rFonts w:ascii="Verdana" w:hAnsi="Verdana" w:cs="Tahoma"/>
          <w:sz w:val="18"/>
          <w:szCs w:val="18"/>
        </w:rPr>
        <w:t xml:space="preserve">se </w:t>
      </w:r>
      <w:r w:rsidRPr="00F81744">
        <w:rPr>
          <w:rFonts w:ascii="Verdana" w:hAnsi="Verdana" w:cs="Tahoma"/>
          <w:sz w:val="18"/>
          <w:szCs w:val="18"/>
        </w:rPr>
        <w:t>dostane do prodlení s prováděním díla</w:t>
      </w:r>
      <w:r w:rsidRPr="00F81744">
        <w:rPr>
          <w:rFonts w:ascii="Verdana" w:hAnsi="Verdana" w:cs="Tahoma"/>
          <w:i/>
          <w:sz w:val="18"/>
          <w:szCs w:val="18"/>
        </w:rPr>
        <w:t xml:space="preserve">, </w:t>
      </w:r>
      <w:r w:rsidRPr="00F81744">
        <w:rPr>
          <w:rFonts w:ascii="Verdana" w:hAnsi="Verdana" w:cs="Tahoma"/>
          <w:sz w:val="18"/>
          <w:szCs w:val="18"/>
        </w:rPr>
        <w:t xml:space="preserve">ať již jako celku či jeho jednotlivých částí, ve vztahu k termínům provádění díla dle článku </w:t>
      </w:r>
      <w:r w:rsidR="00A61D9D" w:rsidRPr="00F81744">
        <w:rPr>
          <w:rFonts w:ascii="Verdana" w:hAnsi="Verdana" w:cs="Tahoma"/>
          <w:sz w:val="18"/>
          <w:szCs w:val="18"/>
        </w:rPr>
        <w:t>3</w:t>
      </w:r>
      <w:r w:rsidRPr="00F81744">
        <w:rPr>
          <w:rFonts w:ascii="Verdana" w:hAnsi="Verdana" w:cs="Tahoma"/>
          <w:sz w:val="18"/>
          <w:szCs w:val="18"/>
        </w:rPr>
        <w:t xml:space="preserve"> této smlou</w:t>
      </w:r>
      <w:r w:rsidR="00BD5E0B" w:rsidRPr="00F81744">
        <w:rPr>
          <w:rFonts w:ascii="Verdana" w:hAnsi="Verdana" w:cs="Tahoma"/>
          <w:sz w:val="18"/>
          <w:szCs w:val="18"/>
        </w:rPr>
        <w:t>vy, které bude delší než třicet</w:t>
      </w:r>
      <w:r w:rsidRPr="00F81744">
        <w:rPr>
          <w:rFonts w:ascii="Verdana" w:hAnsi="Verdana" w:cs="Tahoma"/>
          <w:sz w:val="18"/>
          <w:szCs w:val="18"/>
        </w:rPr>
        <w:t xml:space="preserve"> kalendářních dnů; </w:t>
      </w:r>
    </w:p>
    <w:p w14:paraId="0C89B325" w14:textId="77777777" w:rsidR="00937119" w:rsidRPr="00F81744" w:rsidRDefault="00937119" w:rsidP="00F43686">
      <w:pPr>
        <w:spacing w:line="264" w:lineRule="auto"/>
        <w:ind w:left="1414" w:hanging="705"/>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 xml:space="preserve">zhotovitel po dobu </w:t>
      </w:r>
      <w:proofErr w:type="gramStart"/>
      <w:r w:rsidRPr="00F81744">
        <w:rPr>
          <w:rFonts w:ascii="Verdana" w:hAnsi="Verdana" w:cs="Tahoma"/>
          <w:sz w:val="18"/>
          <w:szCs w:val="18"/>
        </w:rPr>
        <w:t>delší</w:t>
      </w:r>
      <w:proofErr w:type="gramEnd"/>
      <w:r w:rsidRPr="00F81744">
        <w:rPr>
          <w:rFonts w:ascii="Verdana" w:hAnsi="Verdana" w:cs="Tahoma"/>
          <w:sz w:val="18"/>
          <w:szCs w:val="18"/>
        </w:rPr>
        <w:t xml:space="preserve"> než čtrnáct kalendářních dní přerušil práce na provedení díla a nejedná se o případ přerušení provádění díla dle článku </w:t>
      </w:r>
      <w:r w:rsidR="00A61D9D" w:rsidRPr="00F81744">
        <w:rPr>
          <w:rFonts w:ascii="Verdana" w:hAnsi="Verdana" w:cs="Tahoma"/>
          <w:sz w:val="18"/>
          <w:szCs w:val="18"/>
        </w:rPr>
        <w:t>3</w:t>
      </w:r>
      <w:r w:rsidRPr="00F81744">
        <w:rPr>
          <w:rFonts w:ascii="Verdana" w:hAnsi="Verdana" w:cs="Tahoma"/>
          <w:sz w:val="18"/>
          <w:szCs w:val="18"/>
        </w:rPr>
        <w:t xml:space="preserve"> odst. 3.</w:t>
      </w:r>
      <w:r w:rsidR="00AA1CDC" w:rsidRPr="00F81744">
        <w:rPr>
          <w:rFonts w:ascii="Verdana" w:hAnsi="Verdana" w:cs="Tahoma"/>
          <w:sz w:val="18"/>
          <w:szCs w:val="18"/>
        </w:rPr>
        <w:t>7</w:t>
      </w:r>
      <w:r w:rsidRPr="00F81744">
        <w:rPr>
          <w:rFonts w:ascii="Verdana" w:hAnsi="Verdana" w:cs="Tahoma"/>
          <w:sz w:val="18"/>
          <w:szCs w:val="18"/>
        </w:rPr>
        <w:t>. této smlouvy;</w:t>
      </w:r>
    </w:p>
    <w:p w14:paraId="351530DD" w14:textId="30E3C412" w:rsidR="00937119" w:rsidRPr="00F81744" w:rsidRDefault="00937119" w:rsidP="00BD5E0B">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 xml:space="preserve">(c) </w:t>
      </w:r>
      <w:r w:rsidRPr="00F81744">
        <w:rPr>
          <w:rFonts w:ascii="Verdana" w:hAnsi="Verdana" w:cs="Tahoma"/>
          <w:sz w:val="18"/>
          <w:szCs w:val="18"/>
        </w:rPr>
        <w:tab/>
        <w:t xml:space="preserve">zhotovitel řádně a včas neprokáže trvání platné a účinné pojistné smlouvy dle článku </w:t>
      </w:r>
      <w:r w:rsidR="00A61D9D" w:rsidRPr="00F81744">
        <w:rPr>
          <w:rFonts w:ascii="Verdana" w:hAnsi="Verdana" w:cs="Tahoma"/>
          <w:sz w:val="18"/>
          <w:szCs w:val="18"/>
        </w:rPr>
        <w:t>16</w:t>
      </w:r>
      <w:r w:rsidRPr="00F81744">
        <w:rPr>
          <w:rFonts w:ascii="Verdana" w:hAnsi="Verdana" w:cs="Tahoma"/>
          <w:sz w:val="18"/>
          <w:szCs w:val="18"/>
        </w:rPr>
        <w:t xml:space="preserve"> této smlouvy či jinak poruší ustanovení článku </w:t>
      </w:r>
      <w:r w:rsidR="00A61D9D" w:rsidRPr="00F81744">
        <w:rPr>
          <w:rFonts w:ascii="Verdana" w:hAnsi="Verdana" w:cs="Tahoma"/>
          <w:sz w:val="18"/>
          <w:szCs w:val="18"/>
        </w:rPr>
        <w:t>16</w:t>
      </w:r>
      <w:r w:rsidRPr="00F81744">
        <w:rPr>
          <w:rFonts w:ascii="Verdana" w:hAnsi="Verdana" w:cs="Tahoma"/>
          <w:sz w:val="18"/>
          <w:szCs w:val="18"/>
        </w:rPr>
        <w:t xml:space="preserve"> této smlouvy;</w:t>
      </w:r>
    </w:p>
    <w:p w14:paraId="09004FA0" w14:textId="2980C65B" w:rsidR="00937119" w:rsidRPr="00F81744" w:rsidRDefault="00BD5E0B" w:rsidP="00F43686">
      <w:pPr>
        <w:pStyle w:val="Zkladntext2"/>
        <w:spacing w:line="264" w:lineRule="auto"/>
        <w:ind w:left="1418" w:hanging="709"/>
        <w:jc w:val="both"/>
        <w:rPr>
          <w:rFonts w:ascii="Verdana" w:hAnsi="Verdana" w:cs="Tahoma"/>
          <w:sz w:val="18"/>
          <w:szCs w:val="18"/>
        </w:rPr>
      </w:pPr>
      <w:r w:rsidRPr="00F81744">
        <w:rPr>
          <w:rFonts w:ascii="Verdana" w:hAnsi="Verdana" w:cs="Tahoma"/>
          <w:sz w:val="18"/>
          <w:szCs w:val="18"/>
        </w:rPr>
        <w:t>(d</w:t>
      </w:r>
      <w:r w:rsidR="00937119" w:rsidRPr="00F81744">
        <w:rPr>
          <w:rFonts w:ascii="Verdana" w:hAnsi="Verdana" w:cs="Tahoma"/>
          <w:sz w:val="18"/>
          <w:szCs w:val="18"/>
        </w:rPr>
        <w:t xml:space="preserve">) </w:t>
      </w:r>
      <w:r w:rsidR="00937119" w:rsidRPr="00F81744">
        <w:rPr>
          <w:rFonts w:ascii="Verdana" w:hAnsi="Verdana" w:cs="Tahoma"/>
          <w:sz w:val="18"/>
          <w:szCs w:val="18"/>
        </w:rPr>
        <w:tab/>
      </w:r>
      <w:r w:rsidR="00FD2F9F" w:rsidRPr="00F81744">
        <w:rPr>
          <w:rFonts w:ascii="Verdana" w:hAnsi="Verdana" w:cs="Tahoma"/>
          <w:sz w:val="18"/>
          <w:szCs w:val="18"/>
        </w:rPr>
        <w:t>z</w:t>
      </w:r>
      <w:r w:rsidR="00937119" w:rsidRPr="00F81744">
        <w:rPr>
          <w:rFonts w:ascii="Verdana" w:hAnsi="Verdana" w:cs="Tahoma"/>
          <w:sz w:val="18"/>
          <w:szCs w:val="18"/>
        </w:rPr>
        <w:t xml:space="preserve">hotovitel vstoupil do likvidace; </w:t>
      </w:r>
    </w:p>
    <w:p w14:paraId="27F4ABC1" w14:textId="42BF5F67" w:rsidR="00937119" w:rsidRPr="00F81744" w:rsidRDefault="00BD5E0B" w:rsidP="00BD5E0B">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(e</w:t>
      </w:r>
      <w:r w:rsidR="00937119" w:rsidRPr="00F81744">
        <w:rPr>
          <w:rFonts w:ascii="Verdana" w:hAnsi="Verdana" w:cs="Tahoma"/>
          <w:sz w:val="18"/>
          <w:szCs w:val="18"/>
        </w:rPr>
        <w:t xml:space="preserve">) </w:t>
      </w:r>
      <w:r w:rsidR="00937119" w:rsidRPr="00F81744">
        <w:rPr>
          <w:rFonts w:ascii="Verdana" w:hAnsi="Verdana" w:cs="Tahoma"/>
          <w:sz w:val="18"/>
          <w:szCs w:val="18"/>
        </w:rPr>
        <w:tab/>
        <w:t xml:space="preserve">zhotovitel uzavřel smlouvu o prodeji či nájmu podniku či jeho části, na </w:t>
      </w:r>
      <w:proofErr w:type="gramStart"/>
      <w:r w:rsidR="00937119" w:rsidRPr="00F81744">
        <w:rPr>
          <w:rFonts w:ascii="Verdana" w:hAnsi="Verdana" w:cs="Tahoma"/>
          <w:sz w:val="18"/>
          <w:szCs w:val="18"/>
        </w:rPr>
        <w:t>základě</w:t>
      </w:r>
      <w:proofErr w:type="gramEnd"/>
      <w:r w:rsidR="00937119" w:rsidRPr="00F81744">
        <w:rPr>
          <w:rFonts w:ascii="Verdana" w:hAnsi="Verdana" w:cs="Tahoma"/>
          <w:sz w:val="18"/>
          <w:szCs w:val="18"/>
        </w:rPr>
        <w:t xml:space="preserve"> které převedl, resp. pronajal, svůj podnik či tu jeho část, jejíž součástí jsou i práva a závazky z právního vztahu dle této smlouvy na třetí osobu;  </w:t>
      </w:r>
    </w:p>
    <w:p w14:paraId="706DD211" w14:textId="38222276" w:rsidR="00C03DCA" w:rsidRPr="00F81744" w:rsidRDefault="00BD5E0B" w:rsidP="00F43686">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(f</w:t>
      </w:r>
      <w:r w:rsidR="00937119" w:rsidRPr="00F81744">
        <w:rPr>
          <w:rFonts w:ascii="Verdana" w:hAnsi="Verdana" w:cs="Tahoma"/>
          <w:sz w:val="18"/>
          <w:szCs w:val="18"/>
        </w:rPr>
        <w:t>)</w:t>
      </w:r>
      <w:r w:rsidR="00937119" w:rsidRPr="00F81744">
        <w:rPr>
          <w:rFonts w:ascii="Verdana" w:hAnsi="Verdana" w:cs="Tahoma"/>
          <w:sz w:val="18"/>
          <w:szCs w:val="18"/>
        </w:rPr>
        <w:tab/>
        <w:t xml:space="preserve">zhotovitel porušil některý ze svých závazků dle článku </w:t>
      </w:r>
      <w:r w:rsidR="008E6774" w:rsidRPr="00F81744">
        <w:rPr>
          <w:rFonts w:ascii="Verdana" w:hAnsi="Verdana" w:cs="Tahoma"/>
          <w:sz w:val="18"/>
          <w:szCs w:val="18"/>
        </w:rPr>
        <w:t>7</w:t>
      </w:r>
      <w:r w:rsidR="00937119" w:rsidRPr="00F81744">
        <w:rPr>
          <w:rFonts w:ascii="Verdana" w:hAnsi="Verdana" w:cs="Tahoma"/>
          <w:sz w:val="18"/>
          <w:szCs w:val="18"/>
        </w:rPr>
        <w:t xml:space="preserve"> odst. 7.2. této smlouvy a/nebo se ukáže nepravdivým, neúplným či zkresleným některé z prohlášení zhotovitele dle článku </w:t>
      </w:r>
      <w:r w:rsidR="008E6774" w:rsidRPr="00F81744">
        <w:rPr>
          <w:rFonts w:ascii="Verdana" w:hAnsi="Verdana" w:cs="Tahoma"/>
          <w:sz w:val="18"/>
          <w:szCs w:val="18"/>
        </w:rPr>
        <w:t>7</w:t>
      </w:r>
      <w:r w:rsidR="00937119" w:rsidRPr="00F81744">
        <w:rPr>
          <w:rFonts w:ascii="Verdana" w:hAnsi="Verdana" w:cs="Tahoma"/>
          <w:sz w:val="18"/>
          <w:szCs w:val="18"/>
        </w:rPr>
        <w:t xml:space="preserve"> odst. 7.1. této smlouvy</w:t>
      </w:r>
      <w:r w:rsidR="00B17136" w:rsidRPr="00F81744">
        <w:rPr>
          <w:rFonts w:ascii="Verdana" w:hAnsi="Verdana" w:cs="Tahoma"/>
          <w:sz w:val="18"/>
          <w:szCs w:val="18"/>
        </w:rPr>
        <w:t>.</w:t>
      </w:r>
    </w:p>
    <w:p w14:paraId="4020D6E7" w14:textId="77777777" w:rsidR="00937119" w:rsidRPr="00F81744" w:rsidRDefault="00937119" w:rsidP="00F43686">
      <w:pPr>
        <w:spacing w:line="264" w:lineRule="auto"/>
        <w:ind w:left="709" w:hanging="4"/>
        <w:jc w:val="both"/>
        <w:rPr>
          <w:rFonts w:ascii="Verdana" w:hAnsi="Verdana" w:cs="Tahoma"/>
          <w:sz w:val="18"/>
          <w:szCs w:val="18"/>
        </w:rPr>
      </w:pPr>
      <w:r w:rsidRPr="00F81744">
        <w:rPr>
          <w:rFonts w:ascii="Verdana" w:hAnsi="Verdana" w:cs="Tahoma"/>
          <w:sz w:val="18"/>
          <w:szCs w:val="18"/>
        </w:rPr>
        <w:t xml:space="preserve">V případě odstoupení od této smlouvy kteroukoliv ze smluvních stran provedou smluvní strany nejpozději do 14 dnů ode dne účinnosti odstoupení od smlouvy vypořádání vzájemných závazků a pohledávek. </w:t>
      </w:r>
    </w:p>
    <w:p w14:paraId="46E13828" w14:textId="641A5872" w:rsidR="00937119" w:rsidRPr="00F81744" w:rsidRDefault="00A01045"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V případě odstoupení objednatelem z důvodu na straně zhotovitele uhradí zhotovitel objednateli škody způsobené mu</w:t>
      </w:r>
      <w:r w:rsidR="00937119" w:rsidRPr="00F81744">
        <w:rPr>
          <w:rFonts w:ascii="Verdana" w:hAnsi="Verdana" w:cs="Tahoma"/>
          <w:sz w:val="18"/>
          <w:szCs w:val="18"/>
        </w:rPr>
        <w:t xml:space="preserve"> odstoupením od smlouvy.</w:t>
      </w:r>
    </w:p>
    <w:p w14:paraId="49342102" w14:textId="5745EB72"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 xml:space="preserve">V případě odstoupení kterékoliv smluvní strany od této smlouvy je zhotovitel povinen vyklidit staveniště nejpozději do </w:t>
      </w:r>
      <w:r w:rsidR="005B4966">
        <w:rPr>
          <w:rFonts w:ascii="Verdana" w:hAnsi="Verdana" w:cs="Tahoma"/>
          <w:sz w:val="18"/>
          <w:szCs w:val="18"/>
        </w:rPr>
        <w:t>7</w:t>
      </w:r>
      <w:r w:rsidR="005B4966" w:rsidRPr="00F81744">
        <w:rPr>
          <w:rFonts w:ascii="Verdana" w:hAnsi="Verdana" w:cs="Tahoma"/>
          <w:sz w:val="18"/>
          <w:szCs w:val="18"/>
        </w:rPr>
        <w:t xml:space="preserve"> </w:t>
      </w:r>
      <w:r w:rsidRPr="00F81744">
        <w:rPr>
          <w:rFonts w:ascii="Verdana" w:hAnsi="Verdana" w:cs="Tahoma"/>
          <w:sz w:val="18"/>
          <w:szCs w:val="18"/>
        </w:rPr>
        <w:t xml:space="preserve">dnů od účinnosti odstoupení od této smlouvy. Pokud zhotovitel </w:t>
      </w:r>
      <w:r w:rsidRPr="00F81744">
        <w:rPr>
          <w:rFonts w:ascii="Verdana" w:hAnsi="Verdana" w:cs="Tahoma"/>
          <w:sz w:val="18"/>
          <w:szCs w:val="18"/>
        </w:rPr>
        <w:lastRenderedPageBreak/>
        <w:t>v uvedené lhůtě staveniště nevyklidí, je objednatel oprávněn provést nebo zajistit jeho vyklizení na náklady zhotovitele.</w:t>
      </w:r>
    </w:p>
    <w:p w14:paraId="6FE338B1" w14:textId="1090E0E9"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 xml:space="preserve">V případě předčasného ukončení této smlouvy je zhotovitel povinen poskytnout objednateli veškerou nezbytnou součinnost k tomu, aby objednateli nevznikla škoda v důsledku ukončení prací zhotovitelem.  </w:t>
      </w:r>
    </w:p>
    <w:p w14:paraId="5A1E1FF5" w14:textId="77777777" w:rsidR="00ED0406" w:rsidRPr="00F81744" w:rsidRDefault="00ED0406" w:rsidP="0022151A">
      <w:pPr>
        <w:spacing w:line="264" w:lineRule="auto"/>
        <w:jc w:val="both"/>
        <w:rPr>
          <w:rFonts w:ascii="Verdana" w:hAnsi="Verdana" w:cs="Tahoma"/>
          <w:sz w:val="18"/>
          <w:szCs w:val="18"/>
        </w:rPr>
      </w:pPr>
    </w:p>
    <w:p w14:paraId="382D2BE4"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15</w:t>
      </w:r>
    </w:p>
    <w:p w14:paraId="37F98EB0" w14:textId="77777777" w:rsidR="00937119" w:rsidRPr="00F81744" w:rsidRDefault="00937119" w:rsidP="00C83B0C">
      <w:pPr>
        <w:spacing w:line="264" w:lineRule="auto"/>
        <w:jc w:val="center"/>
        <w:rPr>
          <w:rFonts w:ascii="Verdana" w:hAnsi="Verdana" w:cs="Tahoma"/>
          <w:b/>
          <w:sz w:val="18"/>
          <w:szCs w:val="18"/>
        </w:rPr>
      </w:pPr>
      <w:r w:rsidRPr="00F81744">
        <w:rPr>
          <w:rFonts w:ascii="Verdana" w:hAnsi="Verdana" w:cs="Tahoma"/>
          <w:b/>
          <w:sz w:val="18"/>
          <w:szCs w:val="18"/>
        </w:rPr>
        <w:t>Nebezpečí škody na věci a přechod vlastnického práva</w:t>
      </w:r>
    </w:p>
    <w:p w14:paraId="7BE3CD00" w14:textId="77777777" w:rsidR="00937119" w:rsidRPr="00F81744" w:rsidRDefault="00937119" w:rsidP="00F43686">
      <w:pPr>
        <w:spacing w:line="264" w:lineRule="auto"/>
        <w:jc w:val="center"/>
        <w:rPr>
          <w:rFonts w:ascii="Verdana" w:hAnsi="Verdana" w:cs="Tahoma"/>
          <w:b/>
          <w:sz w:val="18"/>
          <w:szCs w:val="18"/>
        </w:rPr>
      </w:pPr>
    </w:p>
    <w:p w14:paraId="6D3C7BBF"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15.1.</w:t>
      </w:r>
      <w:r w:rsidRPr="00F81744">
        <w:rPr>
          <w:rFonts w:ascii="Verdana" w:hAnsi="Verdana" w:cs="Tahoma"/>
          <w:sz w:val="18"/>
          <w:szCs w:val="18"/>
        </w:rPr>
        <w:tab/>
        <w:t>Zhotovitel nese od doby převzetí staveniště do řádného předání díla objednateli a řádného odevzdání staveniště objednateli nebezpečí škody a jiné nebezpečí na:</w:t>
      </w:r>
    </w:p>
    <w:p w14:paraId="44644D3E" w14:textId="77777777" w:rsidR="00937119" w:rsidRPr="00F81744" w:rsidRDefault="00937119" w:rsidP="004154B9">
      <w:pPr>
        <w:tabs>
          <w:tab w:val="left" w:pos="1134"/>
        </w:tabs>
        <w:spacing w:line="264" w:lineRule="auto"/>
        <w:ind w:left="705"/>
        <w:jc w:val="both"/>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díle a všech jeho zhotovovaných, obnovovaných, upravovaných a jiných částech, a</w:t>
      </w:r>
    </w:p>
    <w:p w14:paraId="56F40AEE" w14:textId="77777777" w:rsidR="00937119" w:rsidRPr="00F81744" w:rsidRDefault="00937119" w:rsidP="00F43686">
      <w:pPr>
        <w:spacing w:line="264" w:lineRule="auto"/>
        <w:ind w:left="1134" w:hanging="425"/>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B542A45"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15.2.</w:t>
      </w:r>
      <w:r w:rsidRPr="00F81744">
        <w:rPr>
          <w:rFonts w:ascii="Verdana" w:hAnsi="Verdana" w:cs="Tahoma"/>
          <w:sz w:val="18"/>
          <w:szCs w:val="18"/>
        </w:rPr>
        <w:tab/>
        <w:t>Zhotovitel nese do doby řádného protokolárního předání díla objednateli nebezpečí škody vyvolané použitím věcí, přístrojů, strojů a zařízení jím opatřený</w:t>
      </w:r>
      <w:r w:rsidR="00AA1CDC" w:rsidRPr="00F81744">
        <w:rPr>
          <w:rFonts w:ascii="Verdana" w:hAnsi="Verdana" w:cs="Tahoma"/>
          <w:sz w:val="18"/>
          <w:szCs w:val="18"/>
        </w:rPr>
        <w:t>ch</w:t>
      </w:r>
      <w:r w:rsidRPr="00F81744">
        <w:rPr>
          <w:rFonts w:ascii="Verdana" w:hAnsi="Verdana" w:cs="Tahoma"/>
          <w:sz w:val="18"/>
          <w:szCs w:val="18"/>
        </w:rPr>
        <w:t xml:space="preserve"> k provedení díla či jeho části, které se z důvodu své povahy nemohou stát součástí či příslušenstvím díla a kter</w:t>
      </w:r>
      <w:r w:rsidR="00AA1CDC" w:rsidRPr="00F81744">
        <w:rPr>
          <w:rFonts w:ascii="Verdana" w:hAnsi="Verdana" w:cs="Tahoma"/>
          <w:sz w:val="18"/>
          <w:szCs w:val="18"/>
        </w:rPr>
        <w:t>é</w:t>
      </w:r>
      <w:r w:rsidRPr="00F81744">
        <w:rPr>
          <w:rFonts w:ascii="Verdana" w:hAnsi="Verdana" w:cs="Tahoma"/>
          <w:sz w:val="18"/>
          <w:szCs w:val="18"/>
        </w:rPr>
        <w:t xml:space="preserve"> jsou či byly použity k provedení díla</w:t>
      </w:r>
      <w:r w:rsidR="00AA1CDC" w:rsidRPr="00F81744">
        <w:rPr>
          <w:rFonts w:ascii="Verdana" w:hAnsi="Verdana" w:cs="Tahoma"/>
          <w:sz w:val="18"/>
          <w:szCs w:val="18"/>
        </w:rPr>
        <w:t xml:space="preserve"> a jimiž </w:t>
      </w:r>
      <w:r w:rsidRPr="00F81744">
        <w:rPr>
          <w:rFonts w:ascii="Verdana" w:hAnsi="Verdana" w:cs="Tahoma"/>
          <w:sz w:val="18"/>
          <w:szCs w:val="18"/>
        </w:rPr>
        <w:t>jsou zejména:</w:t>
      </w:r>
    </w:p>
    <w:p w14:paraId="16E682CB" w14:textId="77777777" w:rsidR="00937119" w:rsidRPr="00F81744" w:rsidRDefault="00937119" w:rsidP="004154B9">
      <w:pPr>
        <w:tabs>
          <w:tab w:val="left" w:pos="1134"/>
        </w:tabs>
        <w:spacing w:line="264" w:lineRule="auto"/>
        <w:ind w:left="705"/>
        <w:jc w:val="both"/>
        <w:rPr>
          <w:rFonts w:ascii="Verdana" w:hAnsi="Verdana" w:cs="Tahoma"/>
          <w:sz w:val="18"/>
          <w:szCs w:val="18"/>
        </w:rPr>
      </w:pPr>
      <w:r w:rsidRPr="00F81744">
        <w:rPr>
          <w:rFonts w:ascii="Verdana" w:hAnsi="Verdana" w:cs="Tahoma"/>
          <w:sz w:val="18"/>
          <w:szCs w:val="18"/>
        </w:rPr>
        <w:t xml:space="preserve">(a) </w:t>
      </w:r>
      <w:r w:rsidRPr="00F81744">
        <w:rPr>
          <w:rFonts w:ascii="Verdana" w:hAnsi="Verdana" w:cs="Tahoma"/>
          <w:sz w:val="18"/>
          <w:szCs w:val="18"/>
        </w:rPr>
        <w:tab/>
        <w:t>zařízení staveniště provozního, výrobního či sociálního charakteru; a/nebo</w:t>
      </w:r>
    </w:p>
    <w:p w14:paraId="2434649D" w14:textId="77777777" w:rsidR="00937119" w:rsidRPr="00F81744" w:rsidRDefault="00937119" w:rsidP="00F43686">
      <w:pPr>
        <w:tabs>
          <w:tab w:val="left" w:pos="567"/>
        </w:tabs>
        <w:spacing w:line="264" w:lineRule="auto"/>
        <w:ind w:left="1134" w:hanging="429"/>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pomocné stavební konstrukce všeho druhu nutné či použité k provedení díla či jeho části (např. podpěrné konstrukce, lešení); a/nebo</w:t>
      </w:r>
    </w:p>
    <w:p w14:paraId="09049DBA" w14:textId="77777777" w:rsidR="00937119" w:rsidRPr="00F81744" w:rsidRDefault="00937119" w:rsidP="003112B0">
      <w:pPr>
        <w:tabs>
          <w:tab w:val="left" w:pos="1134"/>
        </w:tabs>
        <w:spacing w:line="264" w:lineRule="auto"/>
        <w:ind w:left="1134" w:hanging="429"/>
        <w:jc w:val="both"/>
        <w:rPr>
          <w:rFonts w:ascii="Verdana" w:hAnsi="Verdana" w:cs="Tahoma"/>
          <w:sz w:val="18"/>
          <w:szCs w:val="18"/>
        </w:rPr>
      </w:pPr>
      <w:r w:rsidRPr="00F81744">
        <w:rPr>
          <w:rFonts w:ascii="Verdana" w:hAnsi="Verdana" w:cs="Tahoma"/>
          <w:sz w:val="18"/>
          <w:szCs w:val="18"/>
        </w:rPr>
        <w:t xml:space="preserve">(c) </w:t>
      </w:r>
      <w:r w:rsidRPr="00F81744">
        <w:rPr>
          <w:rFonts w:ascii="Verdana" w:hAnsi="Verdana" w:cs="Tahoma"/>
          <w:sz w:val="18"/>
          <w:szCs w:val="18"/>
        </w:rPr>
        <w:tab/>
        <w:t>ostatní provizorní či jiné konstrukce a objekty použité při provádění díla či jeho části.</w:t>
      </w:r>
    </w:p>
    <w:p w14:paraId="11238F03" w14:textId="77777777" w:rsidR="005A31EA"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15.3.</w:t>
      </w:r>
      <w:r w:rsidRPr="00F81744">
        <w:rPr>
          <w:rFonts w:ascii="Verdana" w:hAnsi="Verdana" w:cs="Tahoma"/>
          <w:sz w:val="18"/>
          <w:szCs w:val="18"/>
        </w:rPr>
        <w:ta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1C322089" w14:textId="77777777" w:rsidR="005A31EA" w:rsidRPr="00F81744" w:rsidRDefault="005A31EA"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15.4.</w:t>
      </w:r>
      <w:r w:rsidRPr="00F81744">
        <w:rPr>
          <w:rFonts w:ascii="Verdana" w:hAnsi="Verdana" w:cs="Tahoma"/>
          <w:sz w:val="18"/>
          <w:szCs w:val="18"/>
        </w:rPr>
        <w:tab/>
        <w:t xml:space="preserve">Do doby převzetí díla objednatelem odpovídá zhotovitel za škody způsobené na díle, ledaže by prokázal, že ke </w:t>
      </w:r>
      <w:proofErr w:type="gramStart"/>
      <w:r w:rsidRPr="00F81744">
        <w:rPr>
          <w:rFonts w:ascii="Verdana" w:hAnsi="Verdana" w:cs="Tahoma"/>
          <w:sz w:val="18"/>
          <w:szCs w:val="18"/>
        </w:rPr>
        <w:t>škodě  došlo</w:t>
      </w:r>
      <w:proofErr w:type="gramEnd"/>
      <w:r w:rsidRPr="00F81744">
        <w:rPr>
          <w:rFonts w:ascii="Verdana" w:hAnsi="Verdana" w:cs="Tahoma"/>
          <w:sz w:val="18"/>
          <w:szCs w:val="18"/>
        </w:rPr>
        <w:t xml:space="preserve"> za okolností vylučujících jeho odpovědnost. Zhotovitel odpovídá i za škody způsobené třetím osobám při provádění díla nebo v souvislosti s ním. Na objednatele přechází nebezpečí škody na díle či jeho části jeho převzetím.</w:t>
      </w:r>
    </w:p>
    <w:p w14:paraId="4A16F552" w14:textId="77777777" w:rsidR="005A31EA" w:rsidRPr="00F81744" w:rsidRDefault="005A31EA"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15.5.</w:t>
      </w:r>
      <w:r w:rsidRPr="00F81744">
        <w:rPr>
          <w:rFonts w:ascii="Verdana" w:hAnsi="Verdana" w:cs="Tahoma"/>
          <w:sz w:val="18"/>
          <w:szCs w:val="18"/>
        </w:rPr>
        <w:tab/>
        <w:t>Zhotovitel při provádění díla postupuje samostatně, odborně a v souladu se svými povinnostmi, a to buď svými pracovníky, nebo pracovníky třetích osob. Zhotovitel se zavazuje při zhotovení díla postupovat podle projektové dokumentace</w:t>
      </w:r>
      <w:r w:rsidR="00AA1CDC" w:rsidRPr="00F81744">
        <w:rPr>
          <w:rFonts w:ascii="Verdana" w:hAnsi="Verdana" w:cs="Tahoma"/>
          <w:sz w:val="18"/>
          <w:szCs w:val="18"/>
        </w:rPr>
        <w:t xml:space="preserve"> a</w:t>
      </w:r>
      <w:r w:rsidRPr="00F81744">
        <w:rPr>
          <w:rFonts w:ascii="Verdana" w:hAnsi="Verdana" w:cs="Tahoma"/>
          <w:sz w:val="18"/>
          <w:szCs w:val="18"/>
        </w:rPr>
        <w:t xml:space="preserve"> rozhodnutí příslušných správních orgánů. Žádná ze Smluvních stran není oprávněna postoupit práva, povinnosti a závazky ze </w:t>
      </w:r>
      <w:r w:rsidR="00C14B35" w:rsidRPr="00F81744">
        <w:rPr>
          <w:rFonts w:ascii="Verdana" w:hAnsi="Verdana" w:cs="Tahoma"/>
          <w:sz w:val="18"/>
          <w:szCs w:val="18"/>
        </w:rPr>
        <w:t>s</w:t>
      </w:r>
      <w:r w:rsidRPr="00F81744">
        <w:rPr>
          <w:rFonts w:ascii="Verdana" w:hAnsi="Verdana" w:cs="Tahoma"/>
          <w:sz w:val="18"/>
          <w:szCs w:val="18"/>
        </w:rPr>
        <w:t>mlouvy na třetí osobu bez předchozího písemného souhlasu druhé Smluvní strany.</w:t>
      </w:r>
    </w:p>
    <w:p w14:paraId="6DCE248D" w14:textId="3696B8AA" w:rsidR="005A31EA" w:rsidRPr="00F81744" w:rsidRDefault="005A31EA">
      <w:pPr>
        <w:spacing w:line="264" w:lineRule="auto"/>
        <w:ind w:left="680" w:hanging="680"/>
        <w:jc w:val="both"/>
        <w:rPr>
          <w:rFonts w:ascii="Verdana" w:hAnsi="Verdana" w:cs="Tahoma"/>
          <w:sz w:val="18"/>
          <w:szCs w:val="18"/>
        </w:rPr>
      </w:pPr>
      <w:r w:rsidRPr="00F81744">
        <w:rPr>
          <w:rFonts w:ascii="Verdana" w:hAnsi="Verdana" w:cs="Tahoma"/>
          <w:sz w:val="18"/>
          <w:szCs w:val="18"/>
        </w:rPr>
        <w:t>15.6.</w:t>
      </w:r>
      <w:r w:rsidRPr="00F81744">
        <w:rPr>
          <w:rFonts w:ascii="Verdana" w:hAnsi="Verdana" w:cs="Tahoma"/>
          <w:sz w:val="18"/>
          <w:szCs w:val="18"/>
        </w:rPr>
        <w:tab/>
        <w:t xml:space="preserve">Zhotovitel na sebe přejímá zodpovědnost za škody způsobené svojí činností nebo činností svých </w:t>
      </w:r>
      <w:r w:rsidR="002B1323">
        <w:rPr>
          <w:rFonts w:ascii="Verdana" w:hAnsi="Verdana" w:cs="Tahoma"/>
          <w:sz w:val="18"/>
          <w:szCs w:val="18"/>
        </w:rPr>
        <w:t>poddodavatel</w:t>
      </w:r>
      <w:r w:rsidRPr="00F81744">
        <w:rPr>
          <w:rFonts w:ascii="Verdana" w:hAnsi="Verdana" w:cs="Tahoma"/>
          <w:sz w:val="18"/>
          <w:szCs w:val="18"/>
        </w:rPr>
        <w:t xml:space="preserve">ů na zhotovovaném díle včetně jakýchkoliv škod způsobených činností zhotovitele nebo </w:t>
      </w:r>
      <w:r w:rsidR="002B1323">
        <w:rPr>
          <w:rFonts w:ascii="Verdana" w:hAnsi="Verdana" w:cs="Tahoma"/>
          <w:sz w:val="18"/>
          <w:szCs w:val="18"/>
        </w:rPr>
        <w:t>poddodavatel</w:t>
      </w:r>
      <w:r w:rsidRPr="00F81744">
        <w:rPr>
          <w:rFonts w:ascii="Verdana" w:hAnsi="Verdana" w:cs="Tahoma"/>
          <w:sz w:val="18"/>
          <w:szCs w:val="18"/>
        </w:rPr>
        <w:t>ů na objektech či jejich částech dotčených stavbou nebo souvisejících s realizací díla po celou dobu výstavby, tzn. do převzetí díla objednatelem.</w:t>
      </w:r>
    </w:p>
    <w:p w14:paraId="185D264B" w14:textId="77777777" w:rsidR="005A31EA" w:rsidRPr="00F81744" w:rsidRDefault="005A31EA">
      <w:pPr>
        <w:spacing w:line="264" w:lineRule="auto"/>
        <w:ind w:left="680" w:hanging="680"/>
        <w:jc w:val="both"/>
        <w:rPr>
          <w:rFonts w:ascii="Verdana" w:hAnsi="Verdana" w:cs="Tahoma"/>
          <w:sz w:val="18"/>
          <w:szCs w:val="18"/>
        </w:rPr>
      </w:pPr>
      <w:r w:rsidRPr="00F81744">
        <w:rPr>
          <w:rFonts w:ascii="Verdana" w:hAnsi="Verdana" w:cs="Tahoma"/>
          <w:sz w:val="18"/>
          <w:szCs w:val="18"/>
        </w:rPr>
        <w:t>15.7.</w:t>
      </w:r>
      <w:r w:rsidRPr="00F81744">
        <w:rPr>
          <w:rFonts w:ascii="Verdana" w:hAnsi="Verdana" w:cs="Tahoma"/>
          <w:sz w:val="18"/>
          <w:szCs w:val="18"/>
        </w:rPr>
        <w:tab/>
        <w:t>Zhotovitel zodpovídá rovněž za škody způsobené stavební činností třetí, na stavbě nezúčastněné osob</w:t>
      </w:r>
      <w:r w:rsidR="00AA1CDC" w:rsidRPr="00F81744">
        <w:rPr>
          <w:rFonts w:ascii="Verdana" w:hAnsi="Verdana" w:cs="Tahoma"/>
          <w:sz w:val="18"/>
          <w:szCs w:val="18"/>
        </w:rPr>
        <w:t>y</w:t>
      </w:r>
      <w:r w:rsidRPr="00F81744">
        <w:rPr>
          <w:rFonts w:ascii="Verdana" w:hAnsi="Verdana" w:cs="Tahoma"/>
          <w:sz w:val="18"/>
          <w:szCs w:val="18"/>
        </w:rPr>
        <w:t xml:space="preserve">. V případě jakéhokoliv narušení či poškození majetku objednatele a třetích </w:t>
      </w:r>
      <w:proofErr w:type="gramStart"/>
      <w:r w:rsidRPr="00F81744">
        <w:rPr>
          <w:rFonts w:ascii="Verdana" w:hAnsi="Verdana" w:cs="Tahoma"/>
          <w:sz w:val="18"/>
          <w:szCs w:val="18"/>
        </w:rPr>
        <w:t>osob</w:t>
      </w:r>
      <w:proofErr w:type="gramEnd"/>
      <w:r w:rsidRPr="00F81744">
        <w:rPr>
          <w:rFonts w:ascii="Verdana" w:hAnsi="Verdana" w:cs="Tahoma"/>
          <w:sz w:val="18"/>
          <w:szCs w:val="18"/>
        </w:rPr>
        <w:t xml:space="preserve"> tj. objektů, prostranství, komunikací a inženýrských sítí ve vlastnictví objednatele nebo třetích osob, uvede zhotovitel tyto poškozené věci či objekty nejpozději k datu převzetí díla bezplatně do původního stavu.</w:t>
      </w:r>
    </w:p>
    <w:p w14:paraId="4892C278" w14:textId="13EF0E7B"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 xml:space="preserve">Objednatel je od počátku vlastníkem zhotovovaného díla a všech věcí, které zhotovitel opatřil k provedení díla od okamžiku jejich zabudování do díla. Zhotovitel je povinen ve smlouvách se všemi </w:t>
      </w:r>
      <w:r w:rsidR="002B1323">
        <w:rPr>
          <w:rFonts w:ascii="Verdana" w:hAnsi="Verdana" w:cs="Tahoma"/>
          <w:sz w:val="18"/>
          <w:szCs w:val="18"/>
        </w:rPr>
        <w:t>poddodavatel</w:t>
      </w:r>
      <w:r w:rsidRPr="00F81744">
        <w:rPr>
          <w:rFonts w:ascii="Verdana" w:hAnsi="Verdana" w:cs="Tahoma"/>
          <w:sz w:val="18"/>
          <w:szCs w:val="18"/>
        </w:rPr>
        <w:t xml:space="preserve">i toto ujednání respektovat tak, aby objednatel takto vlastnictví mohl nabývat. Splnění této povinnosti zhotovitele je zajištěno zárukou za provedení díla. </w:t>
      </w:r>
    </w:p>
    <w:p w14:paraId="413B4A6A"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AA28FAA" w14:textId="77777777" w:rsidR="00F76D3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10</w:t>
      </w:r>
      <w:r w:rsidRPr="00F81744">
        <w:rPr>
          <w:rFonts w:ascii="Verdana" w:hAnsi="Verdana" w:cs="Tahoma"/>
          <w:sz w:val="18"/>
          <w:szCs w:val="18"/>
        </w:rPr>
        <w:t>.</w:t>
      </w:r>
      <w:r w:rsidRPr="00F81744">
        <w:rPr>
          <w:rFonts w:ascii="Verdana" w:hAnsi="Verdana" w:cs="Tahoma"/>
          <w:sz w:val="18"/>
          <w:szCs w:val="18"/>
        </w:rPr>
        <w:tab/>
        <w:t xml:space="preserve">Výsledky projektových prací a další dokumentace, vytvořené zhotovitelem v rámci plnění předmětu této smlouvy, jsou co do hmotných substrátů majetkem objednatele, který je může </w:t>
      </w:r>
      <w:r w:rsidRPr="00F81744">
        <w:rPr>
          <w:rFonts w:ascii="Verdana" w:hAnsi="Verdana" w:cs="Tahoma"/>
          <w:sz w:val="18"/>
          <w:szCs w:val="18"/>
        </w:rPr>
        <w:lastRenderedPageBreak/>
        <w:t>použít v rozsahu potřebném pro splnění účelu této smlouvy včetně dokončení předmětu díla, v to počítaje i užití dokumentace včetně jejího doplnění, přepracování a změn provedených třetími osobami činnými pro objednatele při provádění nebo dokončení díla. Tato licence trvá i po ukončení smlouvy z jakéhokoliv důvodu. Cena za tuto licenci a uvedené hmotné substráty je zahrnuta v ceně díla. Zhotovitel může disponovat výsledky projektových prací pouze pro účel této smlouvy a je oprávněn je poskytnout třetím stranám pouze s předchozím písemným souhlasem objednatele. Vlastnické právo k dokumentaci přechází na objednatele dnem převzetí dokumentace. Objednatel je oprávněn upravit či jinak měnit dílo, které je předmětem této smlouvy.</w:t>
      </w:r>
    </w:p>
    <w:p w14:paraId="696E2759" w14:textId="29C9D654" w:rsidR="00F76D39" w:rsidRPr="00F81744" w:rsidRDefault="00F76D39"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11</w:t>
      </w:r>
      <w:r w:rsidRPr="00F81744">
        <w:rPr>
          <w:rFonts w:ascii="Verdana" w:hAnsi="Verdana" w:cs="Tahoma"/>
          <w:sz w:val="18"/>
          <w:szCs w:val="18"/>
        </w:rPr>
        <w:t>.</w:t>
      </w:r>
      <w:r w:rsidRPr="00F81744">
        <w:rPr>
          <w:rFonts w:ascii="Verdana" w:hAnsi="Verdana" w:cs="Tahoma"/>
          <w:sz w:val="18"/>
          <w:szCs w:val="18"/>
        </w:rPr>
        <w:tab/>
        <w:t>Objednatel je vlastníkem díla od počátku jeho zhotovování s tím, že zhotovitel je vlastníkem věcí, které opatřil k provedení vlastní stavby až do doby, kdy se zpracováním stanou součástí vlastní stavby a byly zhotovitelem předány objednateli. Instalací či zabudováním jednotlivých součástí díla předaných objednateli včetně zařízení a vybavení do stavby se tyto předané instalované či zabudované součásti stávají bezvýhradně majetkem objednatele a žádná třetí osoba nemá právo s </w:t>
      </w:r>
      <w:proofErr w:type="gramStart"/>
      <w:r w:rsidRPr="00F81744">
        <w:rPr>
          <w:rFonts w:ascii="Verdana" w:hAnsi="Verdana" w:cs="Tahoma"/>
          <w:sz w:val="18"/>
          <w:szCs w:val="18"/>
        </w:rPr>
        <w:t>nimi</w:t>
      </w:r>
      <w:proofErr w:type="gramEnd"/>
      <w:r w:rsidRPr="00F81744">
        <w:rPr>
          <w:rFonts w:ascii="Verdana" w:hAnsi="Verdana" w:cs="Tahoma"/>
          <w:sz w:val="18"/>
          <w:szCs w:val="18"/>
        </w:rPr>
        <w:t xml:space="preserve"> jakkoliv nakládat a manipulovat bez souhlasu objednatele ani v těch případech, že zhotovitel doposud neuhradil dodávky, služby či stavební práce svým </w:t>
      </w:r>
      <w:r w:rsidR="002B1323">
        <w:rPr>
          <w:rFonts w:ascii="Verdana" w:hAnsi="Verdana" w:cs="Tahoma"/>
          <w:sz w:val="18"/>
          <w:szCs w:val="18"/>
        </w:rPr>
        <w:t>poddodavatel</w:t>
      </w:r>
      <w:r w:rsidRPr="00F81744">
        <w:rPr>
          <w:rFonts w:ascii="Verdana" w:hAnsi="Verdana" w:cs="Tahoma"/>
          <w:sz w:val="18"/>
          <w:szCs w:val="18"/>
        </w:rPr>
        <w:t>ům, jež jsou předmětem takovýchto zabudovaných či instalovaných součástí díla.</w:t>
      </w:r>
    </w:p>
    <w:p w14:paraId="0FFD7399" w14:textId="27B9486C" w:rsidR="00DD2920" w:rsidRPr="00F81744" w:rsidRDefault="00F76D39" w:rsidP="008E030F">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12</w:t>
      </w:r>
      <w:r w:rsidRPr="00F81744">
        <w:rPr>
          <w:rFonts w:ascii="Verdana" w:hAnsi="Verdana" w:cs="Tahoma"/>
          <w:sz w:val="18"/>
          <w:szCs w:val="18"/>
        </w:rPr>
        <w:t>.</w:t>
      </w:r>
      <w:r w:rsidRPr="00F81744">
        <w:rPr>
          <w:rFonts w:ascii="Verdana" w:hAnsi="Verdana" w:cs="Tahoma"/>
          <w:sz w:val="18"/>
          <w:szCs w:val="18"/>
        </w:rPr>
        <w:tab/>
        <w:t>Po podepsání předávacího protokolu a uhrazení celkové ceny díla se objednatel stává vlastníkem celého díla.</w:t>
      </w:r>
    </w:p>
    <w:p w14:paraId="6B3D0AC6" w14:textId="77777777" w:rsidR="00DC3F10" w:rsidRPr="00F81744" w:rsidRDefault="00DC3F10" w:rsidP="00F43686">
      <w:pPr>
        <w:spacing w:line="264" w:lineRule="auto"/>
        <w:jc w:val="both"/>
        <w:rPr>
          <w:rFonts w:ascii="Verdana" w:hAnsi="Verdana" w:cs="Tahoma"/>
          <w:b/>
          <w:sz w:val="18"/>
          <w:szCs w:val="18"/>
        </w:rPr>
      </w:pPr>
    </w:p>
    <w:p w14:paraId="0948800A"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16</w:t>
      </w:r>
    </w:p>
    <w:p w14:paraId="3D64AFBD" w14:textId="5ACEB48D" w:rsidR="00937119" w:rsidRPr="00F81744" w:rsidRDefault="00591DB2" w:rsidP="00C83B0C">
      <w:pPr>
        <w:spacing w:line="264" w:lineRule="auto"/>
        <w:jc w:val="center"/>
        <w:rPr>
          <w:rFonts w:ascii="Verdana" w:hAnsi="Verdana" w:cs="Tahoma"/>
          <w:b/>
          <w:sz w:val="18"/>
          <w:szCs w:val="18"/>
        </w:rPr>
      </w:pPr>
      <w:r>
        <w:rPr>
          <w:rFonts w:ascii="Verdana" w:hAnsi="Verdana" w:cs="Tahoma"/>
          <w:b/>
          <w:sz w:val="18"/>
          <w:szCs w:val="18"/>
        </w:rPr>
        <w:t xml:space="preserve">Pojištění </w:t>
      </w:r>
    </w:p>
    <w:p w14:paraId="5AB6B0A9" w14:textId="77777777" w:rsidR="00937119" w:rsidRPr="00F81744" w:rsidRDefault="00937119" w:rsidP="00F43686">
      <w:pPr>
        <w:spacing w:line="264" w:lineRule="auto"/>
        <w:jc w:val="center"/>
        <w:rPr>
          <w:rFonts w:ascii="Verdana" w:hAnsi="Verdana" w:cs="Tahoma"/>
          <w:b/>
          <w:sz w:val="18"/>
          <w:szCs w:val="18"/>
        </w:rPr>
      </w:pPr>
    </w:p>
    <w:p w14:paraId="7509E8B0" w14:textId="77777777" w:rsidR="00FC6A3F" w:rsidRPr="00F81744" w:rsidRDefault="00FC6A3F" w:rsidP="00FC6A3F">
      <w:pPr>
        <w:spacing w:line="264" w:lineRule="auto"/>
        <w:ind w:left="680" w:hanging="680"/>
        <w:jc w:val="both"/>
        <w:rPr>
          <w:rFonts w:ascii="Verdana" w:hAnsi="Verdana" w:cs="Tahoma"/>
          <w:sz w:val="18"/>
          <w:szCs w:val="18"/>
        </w:rPr>
      </w:pPr>
      <w:r w:rsidRPr="00F81744">
        <w:rPr>
          <w:rFonts w:ascii="Verdana" w:hAnsi="Verdana" w:cs="Tahoma"/>
          <w:sz w:val="18"/>
          <w:szCs w:val="18"/>
        </w:rPr>
        <w:t>16.1.</w:t>
      </w:r>
      <w:r w:rsidRPr="00F81744">
        <w:rPr>
          <w:rFonts w:ascii="Verdana" w:hAnsi="Verdana" w:cs="Tahoma"/>
          <w:sz w:val="18"/>
          <w:szCs w:val="18"/>
        </w:rPr>
        <w:tab/>
        <w:t xml:space="preserve">Odpovědnost za škodu na zhotovovaném díle nebo jeho části nese zhotovitel v plném rozsahu až do dne předání a převzetí celého díla bez vad a nedodělků. Zhotovitel nese odpovědnost původce odpadů, zavazuje se nezpůsobovat únik ropných, toxických či jiných škodlivých látek na stavbě. Zhotovitel je povinen nahradit objednateli škodu v plné výši, která vznikla při realizaci díla, bez ohledu na zavinění. Zhotovitel nenese odpovědnost v případě vzniku zvláštních rizik, např. války, vojenské operace, invaze, povstání, revoluce, nepokojů, občanské války, vojenského převratu, tlakové vlny letadlem a ostatních vzdušných prostředků, šarvátek, porušení veřejného </w:t>
      </w:r>
      <w:proofErr w:type="gramStart"/>
      <w:r w:rsidRPr="00F81744">
        <w:rPr>
          <w:rFonts w:ascii="Verdana" w:hAnsi="Verdana" w:cs="Tahoma"/>
          <w:sz w:val="18"/>
          <w:szCs w:val="18"/>
        </w:rPr>
        <w:t>pořádku,</w:t>
      </w:r>
      <w:proofErr w:type="gramEnd"/>
      <w:r w:rsidRPr="00F81744">
        <w:rPr>
          <w:rFonts w:ascii="Verdana" w:hAnsi="Verdana" w:cs="Tahoma"/>
          <w:sz w:val="18"/>
          <w:szCs w:val="18"/>
        </w:rPr>
        <w:t xml:space="preserve"> atd.</w:t>
      </w:r>
    </w:p>
    <w:p w14:paraId="18308EAB" w14:textId="6A9F1AC1" w:rsidR="00FC6A3F" w:rsidRPr="00F81744" w:rsidRDefault="00FC6A3F" w:rsidP="00FC6A3F">
      <w:pPr>
        <w:spacing w:line="264" w:lineRule="auto"/>
        <w:ind w:left="680" w:hanging="680"/>
        <w:jc w:val="both"/>
        <w:rPr>
          <w:rFonts w:ascii="Verdana" w:hAnsi="Verdana" w:cs="Tahoma"/>
          <w:sz w:val="18"/>
          <w:szCs w:val="18"/>
        </w:rPr>
      </w:pPr>
      <w:r w:rsidRPr="00F81744">
        <w:rPr>
          <w:rFonts w:ascii="Verdana" w:hAnsi="Verdana" w:cs="Tahoma"/>
          <w:sz w:val="18"/>
          <w:szCs w:val="18"/>
        </w:rPr>
        <w:t>16.2.</w:t>
      </w:r>
      <w:r w:rsidRPr="00F81744">
        <w:rPr>
          <w:rFonts w:ascii="Verdana" w:hAnsi="Verdana" w:cs="Tahoma"/>
          <w:sz w:val="18"/>
          <w:szCs w:val="18"/>
        </w:rPr>
        <w:tab/>
        <w:t xml:space="preserve">Zhotovitel je povinen při podpisu této smlouvy oběma smluvními stranami objednateli předložit originál uzavřené pojistné smlouvy, jejímž předmětem je pojištění za škodu způsobenou </w:t>
      </w:r>
      <w:r w:rsidRPr="00590BBD">
        <w:rPr>
          <w:rFonts w:ascii="Verdana" w:hAnsi="Verdana" w:cs="Tahoma"/>
          <w:sz w:val="18"/>
          <w:szCs w:val="18"/>
        </w:rPr>
        <w:t>zhotovitelem třetí osobě, přičemž</w:t>
      </w:r>
      <w:r w:rsidR="0045165D" w:rsidRPr="00590BBD">
        <w:rPr>
          <w:rFonts w:ascii="Verdana" w:hAnsi="Verdana" w:cs="Tahoma"/>
          <w:sz w:val="18"/>
          <w:szCs w:val="18"/>
        </w:rPr>
        <w:t xml:space="preserve"> výše pojistné částky činí xxx</w:t>
      </w:r>
      <w:r w:rsidRPr="00590BBD">
        <w:rPr>
          <w:rFonts w:ascii="Verdana" w:hAnsi="Verdana" w:cs="Tahoma"/>
          <w:sz w:val="18"/>
          <w:szCs w:val="18"/>
        </w:rPr>
        <w:t xml:space="preserve"> Kč. Toto pojištění zahrnuje</w:t>
      </w:r>
      <w:r w:rsidRPr="00F81744">
        <w:rPr>
          <w:rFonts w:ascii="Verdana" w:hAnsi="Verdana" w:cs="Tahoma"/>
          <w:sz w:val="18"/>
          <w:szCs w:val="18"/>
        </w:rPr>
        <w:t xml:space="preserve"> zejména pojistná nebezpečí provozní povahy (pády částí díla nebo předmětů montážní výstroje, škody při manipulaci s břemeny, zřícení montážních lešení, stožárů, jeřábů a stavebních strojů, poškození nedbalostí a nešikovností pracovníků). Zhotovitel se zavazuje, že po celou dobu trvání této smlouvy a záruční doby bude pojištěn ve smyslu tohoto ustanovení a že nedojde ke snížení pojistného plnění pod částku uvedenou v tomto odstavci. </w:t>
      </w:r>
    </w:p>
    <w:p w14:paraId="19DDEACC" w14:textId="2F0BA838" w:rsidR="00FC6A3F" w:rsidRPr="00F81744" w:rsidRDefault="00FC6A3F" w:rsidP="00FC6A3F">
      <w:pPr>
        <w:spacing w:line="264" w:lineRule="auto"/>
        <w:ind w:left="680" w:hanging="680"/>
        <w:jc w:val="both"/>
        <w:rPr>
          <w:rFonts w:ascii="Verdana" w:hAnsi="Verdana" w:cs="Tahoma"/>
          <w:sz w:val="18"/>
          <w:szCs w:val="18"/>
        </w:rPr>
      </w:pPr>
      <w:r w:rsidRPr="00F81744">
        <w:rPr>
          <w:rFonts w:ascii="Verdana" w:hAnsi="Verdana" w:cs="Tahoma"/>
          <w:sz w:val="18"/>
          <w:szCs w:val="18"/>
        </w:rPr>
        <w:t>16.3.</w:t>
      </w:r>
      <w:r w:rsidRPr="00F81744">
        <w:rPr>
          <w:rFonts w:ascii="Verdana" w:hAnsi="Verdana" w:cs="Tahoma"/>
          <w:sz w:val="18"/>
          <w:szCs w:val="18"/>
        </w:rPr>
        <w:tab/>
        <w:t xml:space="preserve">Zhotovitel je povinen řádně platit pojistné tak, aby pojistná smlouva či smlouvy sjednané dle této smlouvy či v souvislosti s ní byly platné po celou dobu provádění díla. Spoluúčast </w:t>
      </w:r>
      <w:r w:rsidRPr="00590BBD">
        <w:rPr>
          <w:rFonts w:ascii="Verdana" w:hAnsi="Verdana" w:cs="Tahoma"/>
          <w:sz w:val="18"/>
          <w:szCs w:val="18"/>
        </w:rPr>
        <w:t xml:space="preserve">zhotovitele v rámci pojištění dle předchozího odstavce je </w:t>
      </w:r>
      <w:r w:rsidR="0045165D" w:rsidRPr="00590BBD">
        <w:rPr>
          <w:rFonts w:ascii="Verdana" w:hAnsi="Verdana" w:cs="Tahoma"/>
          <w:sz w:val="18"/>
          <w:szCs w:val="18"/>
        </w:rPr>
        <w:t xml:space="preserve">xxx </w:t>
      </w:r>
      <w:r w:rsidRPr="00590BBD">
        <w:rPr>
          <w:rFonts w:ascii="Verdana" w:hAnsi="Verdana" w:cs="Tahoma"/>
          <w:sz w:val="18"/>
          <w:szCs w:val="18"/>
        </w:rPr>
        <w:t>%. Zhotovitel je povinen po celou</w:t>
      </w:r>
      <w:r w:rsidRPr="00F81744">
        <w:rPr>
          <w:rFonts w:ascii="Verdana" w:hAnsi="Verdana" w:cs="Tahoma"/>
          <w:sz w:val="18"/>
          <w:szCs w:val="18"/>
        </w:rPr>
        <w:t xml:space="preserve"> dobu realizace díla toto pojištění řádně udržovat v platnosti v požadované výši pojistného a tuto skutečnost musí kdykoliv na vyžádání objednatele doložit. V případě, že dojde k zániku pojištění, je zhotovitel povinen o této skutečnosti neprodleně informovat objednatele a ve lhůtě 3 pracovních dnů uzavřít pojistnou smlouvu ve výše uvedeném rozsahu. </w:t>
      </w:r>
    </w:p>
    <w:p w14:paraId="7185622F" w14:textId="77777777" w:rsidR="00FC6A3F" w:rsidRPr="00F81744" w:rsidRDefault="00FC6A3F" w:rsidP="00FC6A3F">
      <w:pPr>
        <w:spacing w:line="264" w:lineRule="auto"/>
        <w:ind w:left="680" w:hanging="680"/>
        <w:jc w:val="both"/>
        <w:rPr>
          <w:rFonts w:ascii="Verdana" w:hAnsi="Verdana" w:cs="Tahoma"/>
          <w:sz w:val="18"/>
          <w:szCs w:val="18"/>
        </w:rPr>
      </w:pPr>
      <w:r w:rsidRPr="00F81744">
        <w:rPr>
          <w:rFonts w:ascii="Verdana" w:hAnsi="Verdana" w:cs="Tahoma"/>
          <w:sz w:val="18"/>
          <w:szCs w:val="18"/>
        </w:rPr>
        <w:t>16.4.</w:t>
      </w:r>
      <w:r w:rsidRPr="00F81744">
        <w:rPr>
          <w:rFonts w:ascii="Verdana" w:hAnsi="Verdana" w:cs="Tahoma"/>
          <w:sz w:val="18"/>
          <w:szCs w:val="18"/>
        </w:rPr>
        <w:tab/>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16 odst. 16.1. a odst. 16.2. této smlouvy, odškodnit, ochránit a zbavit objednatele veškeré odpovědnosti v souvislosti se ztrátami, výdaji, náklady, újmou, škodou či odpovědností za škodu na majetku nebo škodu plynoucí z újmy na zdraví nebo smrti osob.</w:t>
      </w:r>
    </w:p>
    <w:p w14:paraId="25148941" w14:textId="14CF3678" w:rsidR="00FC6A3F" w:rsidRPr="00F81744" w:rsidRDefault="00FC6A3F" w:rsidP="00FC6A3F">
      <w:pPr>
        <w:spacing w:line="264" w:lineRule="auto"/>
        <w:ind w:left="680" w:hanging="680"/>
        <w:jc w:val="both"/>
        <w:rPr>
          <w:rFonts w:ascii="Verdana" w:hAnsi="Verdana" w:cs="Tahoma"/>
          <w:sz w:val="18"/>
          <w:szCs w:val="18"/>
        </w:rPr>
      </w:pPr>
      <w:r w:rsidRPr="00F81744">
        <w:rPr>
          <w:rFonts w:ascii="Verdana" w:hAnsi="Verdana" w:cs="Tahoma"/>
          <w:sz w:val="18"/>
          <w:szCs w:val="18"/>
        </w:rPr>
        <w:t>16.5.</w:t>
      </w:r>
      <w:r w:rsidRPr="00F81744">
        <w:rPr>
          <w:rFonts w:ascii="Verdana" w:hAnsi="Verdana" w:cs="Tahoma"/>
          <w:sz w:val="18"/>
          <w:szCs w:val="18"/>
        </w:rPr>
        <w:tab/>
        <w:t xml:space="preserve">Zhotovitel se dále zavazuje zajistit, aby všichni </w:t>
      </w:r>
      <w:r w:rsidR="002B1323">
        <w:rPr>
          <w:rFonts w:ascii="Verdana" w:hAnsi="Verdana" w:cs="Tahoma"/>
          <w:sz w:val="18"/>
          <w:szCs w:val="18"/>
        </w:rPr>
        <w:t>poddodavatel</w:t>
      </w:r>
      <w:r w:rsidRPr="00F81744">
        <w:rPr>
          <w:rFonts w:ascii="Verdana" w:hAnsi="Verdana" w:cs="Tahoma"/>
          <w:sz w:val="18"/>
          <w:szCs w:val="18"/>
        </w:rPr>
        <w:t xml:space="preserve">é podílející se na stavbě měli uzavřeno pojištění odpovědnosti za škodu způsobenou třetím osobám v rozsahu pojistného plnění přiměřeného možné výši způsobené škody, kterou je možné s ohledem na činnost prováděnou </w:t>
      </w:r>
      <w:r w:rsidR="002B1323">
        <w:rPr>
          <w:rFonts w:ascii="Verdana" w:hAnsi="Verdana" w:cs="Tahoma"/>
          <w:sz w:val="18"/>
          <w:szCs w:val="18"/>
        </w:rPr>
        <w:t>poddodavatel</w:t>
      </w:r>
      <w:r w:rsidRPr="00F81744">
        <w:rPr>
          <w:rFonts w:ascii="Verdana" w:hAnsi="Verdana" w:cs="Tahoma"/>
          <w:sz w:val="18"/>
          <w:szCs w:val="18"/>
        </w:rPr>
        <w:t xml:space="preserve">em předpokládat, minimálně však ve výši odpovídající výši dodávky prováděné </w:t>
      </w:r>
      <w:r w:rsidR="002B1323">
        <w:rPr>
          <w:rFonts w:ascii="Verdana" w:hAnsi="Verdana" w:cs="Tahoma"/>
          <w:sz w:val="18"/>
          <w:szCs w:val="18"/>
        </w:rPr>
        <w:t>poddodavatel</w:t>
      </w:r>
      <w:r w:rsidRPr="00F81744">
        <w:rPr>
          <w:rFonts w:ascii="Verdana" w:hAnsi="Verdana" w:cs="Tahoma"/>
          <w:sz w:val="18"/>
          <w:szCs w:val="18"/>
        </w:rPr>
        <w:t xml:space="preserve">em. Na žádost objednatele je zhotovitel povinen prokázat pojištění </w:t>
      </w:r>
      <w:r w:rsidR="002B1323">
        <w:rPr>
          <w:rFonts w:ascii="Verdana" w:hAnsi="Verdana" w:cs="Tahoma"/>
          <w:sz w:val="18"/>
          <w:szCs w:val="18"/>
        </w:rPr>
        <w:t>poddodavatel</w:t>
      </w:r>
      <w:r w:rsidRPr="00F81744">
        <w:rPr>
          <w:rFonts w:ascii="Verdana" w:hAnsi="Verdana" w:cs="Tahoma"/>
          <w:sz w:val="18"/>
          <w:szCs w:val="18"/>
        </w:rPr>
        <w:t xml:space="preserve">ů. </w:t>
      </w:r>
    </w:p>
    <w:p w14:paraId="1FE256E9" w14:textId="77777777" w:rsidR="00FC6A3F" w:rsidRPr="00F81744" w:rsidRDefault="00FC6A3F" w:rsidP="00FC6A3F">
      <w:pPr>
        <w:spacing w:line="264" w:lineRule="auto"/>
        <w:ind w:left="680" w:hanging="680"/>
        <w:jc w:val="both"/>
        <w:rPr>
          <w:rFonts w:ascii="Verdana" w:hAnsi="Verdana" w:cs="Tahoma"/>
          <w:sz w:val="18"/>
          <w:szCs w:val="18"/>
        </w:rPr>
      </w:pPr>
      <w:r w:rsidRPr="00F81744">
        <w:rPr>
          <w:rFonts w:ascii="Verdana" w:hAnsi="Verdana" w:cs="Tahoma"/>
          <w:sz w:val="18"/>
          <w:szCs w:val="18"/>
        </w:rPr>
        <w:lastRenderedPageBreak/>
        <w:t>16.6.</w:t>
      </w:r>
      <w:r w:rsidRPr="00F81744">
        <w:rPr>
          <w:rFonts w:ascii="Verdana" w:hAnsi="Verdana" w:cs="Tahoma"/>
          <w:sz w:val="18"/>
          <w:szCs w:val="18"/>
        </w:rPr>
        <w:tab/>
      </w:r>
      <w:proofErr w:type="gramStart"/>
      <w:r w:rsidRPr="00F81744">
        <w:rPr>
          <w:rFonts w:ascii="Verdana" w:hAnsi="Verdana" w:cs="Tahoma"/>
          <w:sz w:val="18"/>
          <w:szCs w:val="18"/>
        </w:rPr>
        <w:t>Zhotovitel  nese</w:t>
      </w:r>
      <w:proofErr w:type="gramEnd"/>
      <w:r w:rsidRPr="00F81744">
        <w:rPr>
          <w:rFonts w:ascii="Verdana" w:hAnsi="Verdana" w:cs="Tahoma"/>
          <w:sz w:val="18"/>
          <w:szCs w:val="18"/>
        </w:rPr>
        <w:t xml:space="preserve">  veškerou odpovědnost za případné odcizení,  poškození  a zničení  materiálu, zařízení, mechanismů a pomůcek, jakož i za rozpracovanou nebo vybudovanou část díla, a to až do okamžiku převzetí díla objednatelem. Zhotovitel prohlašuje, že má sjednáno odpovídající pojištění za rizika a škody uvedené v předchozí větě.</w:t>
      </w:r>
    </w:p>
    <w:p w14:paraId="492CE962" w14:textId="7A260227" w:rsidR="00FC6A3F" w:rsidRPr="00F81744" w:rsidRDefault="00FC6A3F" w:rsidP="00FC6A3F">
      <w:pPr>
        <w:spacing w:line="264" w:lineRule="auto"/>
        <w:ind w:left="680" w:hanging="680"/>
        <w:jc w:val="both"/>
        <w:rPr>
          <w:rFonts w:ascii="Verdana" w:hAnsi="Verdana" w:cs="Tahoma"/>
          <w:sz w:val="18"/>
          <w:szCs w:val="18"/>
        </w:rPr>
      </w:pPr>
      <w:r w:rsidRPr="00F81744">
        <w:rPr>
          <w:rFonts w:ascii="Verdana" w:hAnsi="Verdana" w:cs="Tahoma"/>
          <w:sz w:val="18"/>
          <w:szCs w:val="18"/>
        </w:rPr>
        <w:t>16.7.</w:t>
      </w:r>
      <w:r w:rsidRPr="00F81744">
        <w:rPr>
          <w:rFonts w:ascii="Verdana" w:hAnsi="Verdana" w:cs="Tahoma"/>
          <w:sz w:val="18"/>
          <w:szCs w:val="18"/>
        </w:rPr>
        <w:tab/>
        <w:t xml:space="preserve">Zhotovitel je povinen při podpisu této smlouvy oběma smluvními stranami objednateli předložit originál uzavřené </w:t>
      </w:r>
      <w:r w:rsidRPr="00F81744">
        <w:rPr>
          <w:rFonts w:ascii="Verdana" w:hAnsi="Verdana" w:cs="Tahoma"/>
          <w:color w:val="000000"/>
          <w:sz w:val="18"/>
          <w:szCs w:val="18"/>
        </w:rPr>
        <w:t>pojistné smlouvy na pojištění stavebních a montážních výkonů</w:t>
      </w:r>
      <w:r w:rsidRPr="00F81744">
        <w:rPr>
          <w:rFonts w:ascii="Verdana" w:hAnsi="Verdana" w:cs="Tahoma"/>
          <w:sz w:val="18"/>
          <w:szCs w:val="18"/>
        </w:rPr>
        <w:t>, přičemž</w:t>
      </w:r>
      <w:r w:rsidR="0045165D">
        <w:rPr>
          <w:rFonts w:ascii="Verdana" w:hAnsi="Verdana" w:cs="Tahoma"/>
          <w:sz w:val="18"/>
          <w:szCs w:val="18"/>
        </w:rPr>
        <w:t xml:space="preserve"> výše </w:t>
      </w:r>
      <w:r w:rsidR="0045165D" w:rsidRPr="00590BBD">
        <w:rPr>
          <w:rFonts w:ascii="Verdana" w:hAnsi="Verdana" w:cs="Tahoma"/>
          <w:sz w:val="18"/>
          <w:szCs w:val="18"/>
        </w:rPr>
        <w:t>pojistné částky činí xxx</w:t>
      </w:r>
      <w:r w:rsidRPr="00590BBD">
        <w:rPr>
          <w:rFonts w:ascii="Verdana" w:hAnsi="Verdana" w:cs="Tahoma"/>
          <w:sz w:val="18"/>
          <w:szCs w:val="18"/>
        </w:rPr>
        <w:t xml:space="preserve"> Kč. Zhotovitel se zavazuje, že po celou dobu trvání této smlouvy a</w:t>
      </w:r>
      <w:r w:rsidRPr="00F81744">
        <w:rPr>
          <w:rFonts w:ascii="Verdana" w:hAnsi="Verdana" w:cs="Tahoma"/>
          <w:sz w:val="18"/>
          <w:szCs w:val="18"/>
        </w:rPr>
        <w:t xml:space="preserve"> po dobu záruční doby bude pojištěn ve smyslu tohoto ustanovení, a že nedojde ke snížení pojistného plnění pod částku uvedenou v tomto odstavci.</w:t>
      </w:r>
    </w:p>
    <w:p w14:paraId="0255CC3F" w14:textId="568BDE8B" w:rsidR="00915824" w:rsidRDefault="00915824" w:rsidP="00FC6A3F">
      <w:pPr>
        <w:spacing w:line="264" w:lineRule="auto"/>
        <w:ind w:left="680" w:hanging="680"/>
        <w:jc w:val="both"/>
        <w:rPr>
          <w:rFonts w:ascii="Verdana" w:hAnsi="Verdana" w:cs="Tahoma"/>
          <w:sz w:val="18"/>
          <w:szCs w:val="18"/>
        </w:rPr>
      </w:pPr>
      <w:r>
        <w:rPr>
          <w:rFonts w:ascii="Verdana" w:hAnsi="Verdana" w:cs="Tahoma"/>
          <w:sz w:val="18"/>
          <w:szCs w:val="18"/>
        </w:rPr>
        <w:t>16.8</w:t>
      </w:r>
      <w:r w:rsidRPr="00F81744">
        <w:rPr>
          <w:rFonts w:ascii="Verdana" w:hAnsi="Verdana" w:cs="Tahoma"/>
          <w:sz w:val="18"/>
          <w:szCs w:val="18"/>
        </w:rPr>
        <w:t>.</w:t>
      </w:r>
      <w:r w:rsidRPr="00F81744">
        <w:rPr>
          <w:rFonts w:ascii="Verdana" w:hAnsi="Verdana" w:cs="Tahoma"/>
          <w:sz w:val="18"/>
          <w:szCs w:val="18"/>
        </w:rPr>
        <w:tab/>
        <w:t xml:space="preserve">Zhotovitel je povinen řádně platit pojistné tak, aby pojistná smlouva či smlouvy sjednané dle této smlouvy či v souvislosti s ní byly platné po celou dobu provádění díla. Spoluúčast </w:t>
      </w:r>
      <w:r w:rsidRPr="00590BBD">
        <w:rPr>
          <w:rFonts w:ascii="Verdana" w:hAnsi="Verdana" w:cs="Tahoma"/>
          <w:sz w:val="18"/>
          <w:szCs w:val="18"/>
        </w:rPr>
        <w:t xml:space="preserve">zhotovitele v rámci pojištění dle předchozího odstavce je </w:t>
      </w:r>
      <w:r w:rsidR="0045165D" w:rsidRPr="00590BBD">
        <w:rPr>
          <w:rFonts w:ascii="Verdana" w:hAnsi="Verdana" w:cs="Tahoma"/>
          <w:sz w:val="18"/>
          <w:szCs w:val="18"/>
        </w:rPr>
        <w:t xml:space="preserve">xxx </w:t>
      </w:r>
      <w:r w:rsidRPr="00590BBD">
        <w:rPr>
          <w:rFonts w:ascii="Verdana" w:hAnsi="Verdana" w:cs="Tahoma"/>
          <w:sz w:val="18"/>
          <w:szCs w:val="18"/>
        </w:rPr>
        <w:t>%. Zhotovitel je povinen po celou</w:t>
      </w:r>
      <w:r w:rsidRPr="00F81744">
        <w:rPr>
          <w:rFonts w:ascii="Verdana" w:hAnsi="Verdana" w:cs="Tahoma"/>
          <w:sz w:val="18"/>
          <w:szCs w:val="18"/>
        </w:rPr>
        <w:t xml:space="preserve"> dobu realizace díla toto pojištění řádně udržovat v platnosti v požadované výši pojistného a tuto skutečnost musí kdykoliv na vyžádání objednatele doložit. </w:t>
      </w:r>
    </w:p>
    <w:p w14:paraId="5B022C0B" w14:textId="744B21D5" w:rsidR="00FC6A3F" w:rsidRPr="00F81744" w:rsidRDefault="00915824" w:rsidP="00FC6A3F">
      <w:pPr>
        <w:spacing w:line="264" w:lineRule="auto"/>
        <w:ind w:left="680" w:hanging="680"/>
        <w:jc w:val="both"/>
        <w:rPr>
          <w:rFonts w:ascii="Verdana" w:hAnsi="Verdana" w:cs="Tahoma"/>
          <w:sz w:val="18"/>
          <w:szCs w:val="18"/>
        </w:rPr>
      </w:pPr>
      <w:r>
        <w:rPr>
          <w:rFonts w:ascii="Verdana" w:hAnsi="Verdana" w:cs="Tahoma"/>
          <w:sz w:val="18"/>
          <w:szCs w:val="18"/>
        </w:rPr>
        <w:t>16.9</w:t>
      </w:r>
      <w:r w:rsidR="00FC6A3F" w:rsidRPr="00F81744">
        <w:rPr>
          <w:rFonts w:ascii="Verdana" w:hAnsi="Verdana" w:cs="Tahoma"/>
          <w:sz w:val="18"/>
          <w:szCs w:val="18"/>
        </w:rPr>
        <w:t>.</w:t>
      </w:r>
      <w:r w:rsidR="00FC6A3F" w:rsidRPr="00F81744">
        <w:rPr>
          <w:rFonts w:ascii="Verdana" w:hAnsi="Verdana" w:cs="Tahoma"/>
          <w:sz w:val="18"/>
          <w:szCs w:val="18"/>
        </w:rPr>
        <w:tab/>
        <w:t>Zhotovitel je povinen řádně platit pojistné tak, aby pojistná smlouva či smlouvy sjednané dle této smlouvy či v souvislosti s ní byly platné po celou dobu provádění díla.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14:paraId="07F9D2FC" w14:textId="6DF2DE5B" w:rsidR="00FC6A3F" w:rsidRPr="00F81744" w:rsidRDefault="00832336" w:rsidP="00FC6A3F">
      <w:pPr>
        <w:spacing w:line="264" w:lineRule="auto"/>
        <w:ind w:left="680" w:hanging="680"/>
        <w:jc w:val="both"/>
        <w:rPr>
          <w:rFonts w:ascii="Verdana" w:hAnsi="Verdana" w:cs="Tahoma"/>
          <w:sz w:val="18"/>
          <w:szCs w:val="18"/>
        </w:rPr>
      </w:pPr>
      <w:r>
        <w:rPr>
          <w:rFonts w:ascii="Verdana" w:hAnsi="Verdana" w:cs="Tahoma"/>
          <w:sz w:val="18"/>
          <w:szCs w:val="18"/>
        </w:rPr>
        <w:t>16.</w:t>
      </w:r>
      <w:r w:rsidR="00DC1E8E">
        <w:rPr>
          <w:rFonts w:ascii="Verdana" w:hAnsi="Verdana" w:cs="Tahoma"/>
          <w:sz w:val="18"/>
          <w:szCs w:val="18"/>
        </w:rPr>
        <w:t>10</w:t>
      </w:r>
      <w:r w:rsidR="00FC6A3F" w:rsidRPr="00F81744">
        <w:rPr>
          <w:rFonts w:ascii="Verdana" w:hAnsi="Verdana" w:cs="Tahoma"/>
          <w:sz w:val="18"/>
          <w:szCs w:val="18"/>
        </w:rPr>
        <w:t>.</w:t>
      </w:r>
      <w:r w:rsidR="00FC6A3F" w:rsidRPr="00F81744">
        <w:rPr>
          <w:rFonts w:ascii="Verdana" w:hAnsi="Verdana" w:cs="Tahoma"/>
          <w:sz w:val="18"/>
          <w:szCs w:val="18"/>
        </w:rPr>
        <w:tab/>
        <w:t>Veškeré náklady na vystave</w:t>
      </w:r>
      <w:r w:rsidR="00FC6A3F">
        <w:rPr>
          <w:rFonts w:ascii="Verdana" w:hAnsi="Verdana" w:cs="Tahoma"/>
          <w:sz w:val="18"/>
          <w:szCs w:val="18"/>
        </w:rPr>
        <w:t xml:space="preserve">ní pojistných smluv </w:t>
      </w:r>
      <w:r w:rsidR="00FC6A3F" w:rsidRPr="00F81744">
        <w:rPr>
          <w:rFonts w:ascii="Verdana" w:hAnsi="Verdana" w:cs="Tahoma"/>
          <w:sz w:val="18"/>
          <w:szCs w:val="18"/>
        </w:rPr>
        <w:t>nese zhotovitel a jsou zahrnuty v ceně díla.</w:t>
      </w:r>
    </w:p>
    <w:p w14:paraId="459B1373" w14:textId="77777777" w:rsidR="002B6D1A" w:rsidRPr="00F81744" w:rsidRDefault="002B6D1A" w:rsidP="00483B61">
      <w:pPr>
        <w:spacing w:line="264" w:lineRule="auto"/>
        <w:ind w:left="680" w:hanging="680"/>
        <w:jc w:val="both"/>
        <w:rPr>
          <w:rFonts w:ascii="Verdana" w:hAnsi="Verdana" w:cs="Tahoma"/>
          <w:sz w:val="18"/>
          <w:szCs w:val="18"/>
        </w:rPr>
      </w:pPr>
    </w:p>
    <w:p w14:paraId="69460E5F"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17</w:t>
      </w:r>
    </w:p>
    <w:p w14:paraId="3FA24C6C" w14:textId="77777777" w:rsidR="00932CCF" w:rsidRPr="00F81744" w:rsidRDefault="00932CCF" w:rsidP="00C83B0C">
      <w:pPr>
        <w:spacing w:line="264" w:lineRule="auto"/>
        <w:ind w:left="680" w:hanging="680"/>
        <w:jc w:val="center"/>
        <w:rPr>
          <w:rFonts w:ascii="Verdana" w:hAnsi="Verdana" w:cs="Tahoma"/>
          <w:b/>
          <w:sz w:val="18"/>
          <w:szCs w:val="18"/>
        </w:rPr>
      </w:pPr>
      <w:r w:rsidRPr="00F81744">
        <w:rPr>
          <w:rFonts w:ascii="Verdana" w:hAnsi="Verdana" w:cs="Tahoma"/>
          <w:b/>
          <w:sz w:val="18"/>
          <w:szCs w:val="18"/>
        </w:rPr>
        <w:t>Oprávnění zástupci smluvních stran</w:t>
      </w:r>
    </w:p>
    <w:p w14:paraId="505A9304" w14:textId="77777777" w:rsidR="00932CCF" w:rsidRPr="00F81744" w:rsidRDefault="00932CCF" w:rsidP="00483B61">
      <w:pPr>
        <w:spacing w:line="264" w:lineRule="auto"/>
        <w:ind w:left="680" w:hanging="680"/>
        <w:jc w:val="both"/>
        <w:rPr>
          <w:rFonts w:ascii="Verdana" w:hAnsi="Verdana" w:cs="Tahoma"/>
          <w:sz w:val="18"/>
          <w:szCs w:val="18"/>
        </w:rPr>
      </w:pPr>
    </w:p>
    <w:p w14:paraId="3DC6DABE" w14:textId="5C6A7CD1" w:rsidR="00932CCF" w:rsidRPr="00F81744" w:rsidRDefault="00932CCF" w:rsidP="005E4313">
      <w:pPr>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.1.</w:t>
      </w:r>
      <w:r w:rsidRPr="00F81744">
        <w:rPr>
          <w:rFonts w:ascii="Verdana" w:hAnsi="Verdana" w:cs="Tahoma"/>
          <w:sz w:val="18"/>
          <w:szCs w:val="18"/>
        </w:rPr>
        <w:tab/>
        <w:t>Zástupce technického dozoru stavebníka (dále</w:t>
      </w:r>
      <w:r w:rsidR="00657AEC" w:rsidRPr="00F81744">
        <w:rPr>
          <w:rFonts w:ascii="Verdana" w:hAnsi="Verdana" w:cs="Tahoma"/>
          <w:sz w:val="18"/>
          <w:szCs w:val="18"/>
        </w:rPr>
        <w:t xml:space="preserve"> jako</w:t>
      </w:r>
      <w:r w:rsidRPr="00F81744">
        <w:rPr>
          <w:rFonts w:ascii="Verdana" w:hAnsi="Verdana" w:cs="Tahoma"/>
          <w:sz w:val="18"/>
          <w:szCs w:val="18"/>
        </w:rPr>
        <w:t xml:space="preserve"> „TDS“) </w:t>
      </w:r>
      <w:r w:rsidR="00BD5E0B" w:rsidRPr="00F81744">
        <w:rPr>
          <w:rFonts w:ascii="Verdana" w:hAnsi="Verdana" w:cs="Tahoma"/>
          <w:sz w:val="18"/>
          <w:szCs w:val="18"/>
        </w:rPr>
        <w:t>bude</w:t>
      </w:r>
      <w:r w:rsidRPr="00F81744">
        <w:rPr>
          <w:rFonts w:ascii="Verdana" w:hAnsi="Verdana" w:cs="Tahoma"/>
          <w:sz w:val="18"/>
          <w:szCs w:val="18"/>
        </w:rPr>
        <w:t xml:space="preserve"> uveden ve stavebním deníku.</w:t>
      </w:r>
    </w:p>
    <w:p w14:paraId="10C28025" w14:textId="77777777" w:rsidR="00932CCF" w:rsidRPr="00F81744" w:rsidRDefault="00932CCF" w:rsidP="005E4313">
      <w:pPr>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.2.</w:t>
      </w:r>
      <w:r w:rsidRPr="00F81744">
        <w:rPr>
          <w:rFonts w:ascii="Verdana" w:hAnsi="Verdana" w:cs="Tahoma"/>
          <w:sz w:val="18"/>
          <w:szCs w:val="18"/>
        </w:rPr>
        <w:tab/>
        <w:t>Povinnosti a pravomoc zástupce TDS:</w:t>
      </w:r>
    </w:p>
    <w:p w14:paraId="10BACC1C" w14:textId="77777777"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 xml:space="preserve">Za účelem zajištění odborného vedení a kontroly plnění podmínek </w:t>
      </w:r>
      <w:r w:rsidR="00C14B35" w:rsidRPr="00F81744">
        <w:rPr>
          <w:rFonts w:ascii="Verdana" w:hAnsi="Verdana" w:cs="Tahoma"/>
          <w:sz w:val="18"/>
          <w:szCs w:val="18"/>
        </w:rPr>
        <w:t>s</w:t>
      </w:r>
      <w:r w:rsidRPr="00F81744">
        <w:rPr>
          <w:rFonts w:ascii="Verdana" w:hAnsi="Verdana" w:cs="Tahoma"/>
          <w:sz w:val="18"/>
          <w:szCs w:val="18"/>
        </w:rPr>
        <w:t xml:space="preserve">mlouvy zastupuje objednatele zástupce TDS, který bude vykonávat činnosti a pravomoci objednatele dle </w:t>
      </w:r>
      <w:r w:rsidR="00C14B35" w:rsidRPr="00F81744">
        <w:rPr>
          <w:rFonts w:ascii="Verdana" w:hAnsi="Verdana" w:cs="Tahoma"/>
          <w:sz w:val="18"/>
          <w:szCs w:val="18"/>
        </w:rPr>
        <w:t>s</w:t>
      </w:r>
      <w:r w:rsidRPr="00F81744">
        <w:rPr>
          <w:rFonts w:ascii="Verdana" w:hAnsi="Verdana" w:cs="Tahoma"/>
          <w:sz w:val="18"/>
          <w:szCs w:val="18"/>
        </w:rPr>
        <w:t xml:space="preserve">mlouvy stanovené mu v souladu s pracovními povinnostmi. Kdykoli zástupce TDS jako zástupce objednatele plní své povinnosti nebo vykonává pravomoc uvedenou ve </w:t>
      </w:r>
      <w:r w:rsidR="00C14B35" w:rsidRPr="00F81744">
        <w:rPr>
          <w:rFonts w:ascii="Verdana" w:hAnsi="Verdana" w:cs="Tahoma"/>
          <w:sz w:val="18"/>
          <w:szCs w:val="18"/>
        </w:rPr>
        <w:t>s</w:t>
      </w:r>
      <w:r w:rsidRPr="00F81744">
        <w:rPr>
          <w:rFonts w:ascii="Verdana" w:hAnsi="Verdana" w:cs="Tahoma"/>
          <w:sz w:val="18"/>
          <w:szCs w:val="18"/>
        </w:rPr>
        <w:t xml:space="preserve">mlouvě nebo z ní vyplývající, bude se předpokládat, že zástupce TDS jako zástupce objednatele jedná jménem </w:t>
      </w:r>
      <w:proofErr w:type="gramStart"/>
      <w:r w:rsidRPr="00F81744">
        <w:rPr>
          <w:rFonts w:ascii="Verdana" w:hAnsi="Verdana" w:cs="Tahoma"/>
          <w:sz w:val="18"/>
          <w:szCs w:val="18"/>
        </w:rPr>
        <w:t>objednatele</w:t>
      </w:r>
      <w:proofErr w:type="gramEnd"/>
      <w:r w:rsidRPr="00F81744">
        <w:rPr>
          <w:rFonts w:ascii="Verdana" w:hAnsi="Verdana" w:cs="Tahoma"/>
          <w:sz w:val="18"/>
          <w:szCs w:val="18"/>
        </w:rPr>
        <w:t xml:space="preserve"> a to i v případech, kdy ustanovení </w:t>
      </w:r>
      <w:r w:rsidR="00C14B35" w:rsidRPr="00F81744">
        <w:rPr>
          <w:rFonts w:ascii="Verdana" w:hAnsi="Verdana" w:cs="Tahoma"/>
          <w:sz w:val="18"/>
          <w:szCs w:val="18"/>
        </w:rPr>
        <w:t>s</w:t>
      </w:r>
      <w:r w:rsidRPr="00F81744">
        <w:rPr>
          <w:rFonts w:ascii="Verdana" w:hAnsi="Verdana" w:cs="Tahoma"/>
          <w:sz w:val="18"/>
          <w:szCs w:val="18"/>
        </w:rPr>
        <w:t>mlouvy uvádějí činnosti a úkony objednatele, vyjma těch úkonů, které náleží pouze a jen objednateli a z povahy věci je nemůže zástupce objednatele vykonávat či učinit a provést.</w:t>
      </w:r>
    </w:p>
    <w:p w14:paraId="6934F848" w14:textId="77777777"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 xml:space="preserve">Zástupce TDS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14:paraId="3025BF25" w14:textId="77777777"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 xml:space="preserve">Veškerá schválení, kontroly, potvrzení, souhlasy, ověření, prohlídky, pokyny, oznámení, návrhy, žádosti, zkoušky nebo podobné kroky zástupce TDS (včetně absence zamítnutí) nezbavují zhotovitele žádné odpovědnosti, kterou má podle </w:t>
      </w:r>
      <w:r w:rsidR="00C14B35" w:rsidRPr="00F81744">
        <w:rPr>
          <w:rFonts w:ascii="Verdana" w:hAnsi="Verdana" w:cs="Tahoma"/>
          <w:sz w:val="18"/>
          <w:szCs w:val="18"/>
        </w:rPr>
        <w:t>s</w:t>
      </w:r>
      <w:r w:rsidRPr="00F81744">
        <w:rPr>
          <w:rFonts w:ascii="Verdana" w:hAnsi="Verdana" w:cs="Tahoma"/>
          <w:sz w:val="18"/>
          <w:szCs w:val="18"/>
        </w:rPr>
        <w:t>mlouvy, včetně odpovědnosti za chyby, opomenutí, nesrovnalosti a neplnění.</w:t>
      </w:r>
    </w:p>
    <w:p w14:paraId="3322B1E1" w14:textId="77777777" w:rsidR="00932CCF" w:rsidRPr="00F81744" w:rsidRDefault="00932CCF" w:rsidP="005E4313">
      <w:pPr>
        <w:ind w:left="705" w:hanging="705"/>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.3.</w:t>
      </w:r>
      <w:r w:rsidRPr="00F81744">
        <w:rPr>
          <w:rFonts w:ascii="Verdana" w:hAnsi="Verdana" w:cs="Tahoma"/>
          <w:sz w:val="18"/>
          <w:szCs w:val="18"/>
        </w:rPr>
        <w:tab/>
        <w:t xml:space="preserve">Pokud bude u </w:t>
      </w:r>
      <w:r w:rsidR="00657AEC" w:rsidRPr="00F81744">
        <w:rPr>
          <w:rFonts w:ascii="Verdana" w:hAnsi="Verdana" w:cs="Tahoma"/>
          <w:sz w:val="18"/>
          <w:szCs w:val="18"/>
        </w:rPr>
        <w:t>díla, jež je předmětem této smlouvy,</w:t>
      </w:r>
      <w:r w:rsidRPr="00F81744">
        <w:rPr>
          <w:rFonts w:ascii="Verdana" w:hAnsi="Verdana" w:cs="Tahoma"/>
          <w:sz w:val="18"/>
          <w:szCs w:val="18"/>
        </w:rPr>
        <w:t xml:space="preserve"> vykonáván autorský dozor projektanta, jméno osoby vykonávající autorský dozor bude uvedeno ve stavebním deníku.</w:t>
      </w:r>
    </w:p>
    <w:p w14:paraId="337B4819" w14:textId="682EE22C" w:rsidR="00932CCF" w:rsidRPr="00F81744" w:rsidRDefault="00932CCF" w:rsidP="00CF03B8">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w:t>
      </w:r>
      <w:r w:rsidR="00CD6007"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 xml:space="preserve">Zhotovitel jmenuje všeobecně pověřeného pracovníka, který je oprávněný činit za zhotovitele právní </w:t>
      </w:r>
      <w:r w:rsidR="00C93C1B" w:rsidRPr="00F81744">
        <w:rPr>
          <w:rFonts w:ascii="Verdana" w:hAnsi="Verdana" w:cs="Tahoma"/>
          <w:sz w:val="18"/>
          <w:szCs w:val="18"/>
        </w:rPr>
        <w:t>jednání spojená</w:t>
      </w:r>
      <w:r w:rsidRPr="00F81744">
        <w:rPr>
          <w:rFonts w:ascii="Verdana" w:hAnsi="Verdana" w:cs="Tahoma"/>
          <w:sz w:val="18"/>
          <w:szCs w:val="18"/>
        </w:rPr>
        <w:t xml:space="preserve"> s prováděním plně</w:t>
      </w:r>
      <w:r w:rsidR="00C93C1B" w:rsidRPr="00F81744">
        <w:rPr>
          <w:rFonts w:ascii="Verdana" w:hAnsi="Verdana" w:cs="Tahoma"/>
          <w:sz w:val="18"/>
          <w:szCs w:val="18"/>
        </w:rPr>
        <w:t xml:space="preserve">ní dle této smlouvy vyjma právních jednání </w:t>
      </w:r>
      <w:r w:rsidRPr="00F81744">
        <w:rPr>
          <w:rFonts w:ascii="Verdana" w:hAnsi="Verdana" w:cs="Tahoma"/>
          <w:sz w:val="18"/>
          <w:szCs w:val="18"/>
        </w:rPr>
        <w:t>směřujících ke změně nebo ukončení této smlouvy, jakož i předání díla</w:t>
      </w:r>
      <w:r w:rsidR="00E8231B" w:rsidRPr="00F81744">
        <w:rPr>
          <w:rFonts w:ascii="Verdana" w:hAnsi="Verdana" w:cs="Tahoma"/>
          <w:sz w:val="18"/>
          <w:szCs w:val="18"/>
        </w:rPr>
        <w:t xml:space="preserve"> v souladu s touto</w:t>
      </w:r>
      <w:r w:rsidRPr="00F81744">
        <w:rPr>
          <w:rFonts w:ascii="Verdana" w:hAnsi="Verdana" w:cs="Tahoma"/>
          <w:sz w:val="18"/>
          <w:szCs w:val="18"/>
        </w:rPr>
        <w:t xml:space="preserve"> </w:t>
      </w:r>
      <w:r w:rsidRPr="00590BBD">
        <w:rPr>
          <w:rFonts w:ascii="Verdana" w:hAnsi="Verdana" w:cs="Tahoma"/>
          <w:sz w:val="18"/>
          <w:szCs w:val="18"/>
        </w:rPr>
        <w:t>smlouv</w:t>
      </w:r>
      <w:r w:rsidR="00E8231B" w:rsidRPr="00590BBD">
        <w:rPr>
          <w:rFonts w:ascii="Verdana" w:hAnsi="Verdana" w:cs="Tahoma"/>
          <w:sz w:val="18"/>
          <w:szCs w:val="18"/>
        </w:rPr>
        <w:t>ou</w:t>
      </w:r>
      <w:r w:rsidRPr="00590BBD">
        <w:rPr>
          <w:rFonts w:ascii="Verdana" w:hAnsi="Verdana" w:cs="Tahoma"/>
          <w:sz w:val="18"/>
          <w:szCs w:val="18"/>
        </w:rPr>
        <w:t xml:space="preserve">. Všeobecně pověřeným pracovníkem zhotovitele je: </w:t>
      </w:r>
      <w:r w:rsidR="00E8231B" w:rsidRPr="00590BBD">
        <w:rPr>
          <w:rFonts w:ascii="Verdana" w:hAnsi="Verdana" w:cs="Tahoma"/>
          <w:sz w:val="18"/>
          <w:szCs w:val="18"/>
        </w:rPr>
        <w:t xml:space="preserve">jméno a příjmení: </w:t>
      </w:r>
      <w:r w:rsidR="0003164D" w:rsidRPr="00590BBD">
        <w:rPr>
          <w:rFonts w:ascii="Verdana" w:hAnsi="Verdana" w:cs="Tahoma"/>
          <w:sz w:val="18"/>
          <w:szCs w:val="18"/>
        </w:rPr>
        <w:t>xxx</w:t>
      </w:r>
      <w:r w:rsidRPr="00590BBD">
        <w:rPr>
          <w:rFonts w:ascii="Verdana" w:hAnsi="Verdana" w:cs="Tahoma"/>
          <w:sz w:val="18"/>
          <w:szCs w:val="18"/>
        </w:rPr>
        <w:t>, tel</w:t>
      </w:r>
      <w:r w:rsidR="00425E71" w:rsidRPr="00590BBD">
        <w:rPr>
          <w:rFonts w:ascii="Verdana" w:hAnsi="Verdana" w:cs="Tahoma"/>
          <w:sz w:val="18"/>
          <w:szCs w:val="18"/>
        </w:rPr>
        <w:t>efon</w:t>
      </w:r>
      <w:r w:rsidR="00E8231B" w:rsidRPr="00590BBD">
        <w:rPr>
          <w:rFonts w:ascii="Verdana" w:hAnsi="Verdana" w:cs="Tahoma"/>
          <w:sz w:val="18"/>
          <w:szCs w:val="18"/>
        </w:rPr>
        <w:t>:</w:t>
      </w:r>
      <w:r w:rsidR="0003164D" w:rsidRPr="00590BBD">
        <w:rPr>
          <w:rFonts w:ascii="Verdana" w:hAnsi="Verdana" w:cs="Tahoma"/>
          <w:sz w:val="18"/>
          <w:szCs w:val="18"/>
        </w:rPr>
        <w:t xml:space="preserve"> xxx</w:t>
      </w:r>
      <w:r w:rsidRPr="00590BBD">
        <w:rPr>
          <w:rFonts w:ascii="Verdana" w:hAnsi="Verdana" w:cs="Tahoma"/>
          <w:sz w:val="18"/>
          <w:szCs w:val="18"/>
        </w:rPr>
        <w:t>, e-mail</w:t>
      </w:r>
      <w:r w:rsidR="00E8231B" w:rsidRPr="00590BBD">
        <w:rPr>
          <w:rFonts w:ascii="Verdana" w:hAnsi="Verdana" w:cs="Tahoma"/>
          <w:sz w:val="18"/>
          <w:szCs w:val="18"/>
        </w:rPr>
        <w:t>:</w:t>
      </w:r>
      <w:r w:rsidRPr="00590BBD">
        <w:rPr>
          <w:rFonts w:ascii="Verdana" w:hAnsi="Verdana" w:cs="Tahoma"/>
          <w:sz w:val="18"/>
          <w:szCs w:val="18"/>
        </w:rPr>
        <w:t xml:space="preserve"> </w:t>
      </w:r>
      <w:r w:rsidR="0003164D" w:rsidRPr="00590BBD">
        <w:rPr>
          <w:rFonts w:ascii="Verdana" w:hAnsi="Verdana" w:cs="Tahoma"/>
          <w:sz w:val="18"/>
          <w:szCs w:val="18"/>
        </w:rPr>
        <w:t>xxx</w:t>
      </w:r>
      <w:r w:rsidRPr="00590BBD">
        <w:rPr>
          <w:rFonts w:ascii="Verdana" w:hAnsi="Verdana" w:cs="Tahoma"/>
          <w:sz w:val="18"/>
          <w:szCs w:val="18"/>
        </w:rPr>
        <w:t>.</w:t>
      </w:r>
      <w:r w:rsidR="00CF03B8" w:rsidRPr="00590BBD">
        <w:rPr>
          <w:rFonts w:ascii="Verdana" w:hAnsi="Verdana" w:cs="Tahoma"/>
          <w:sz w:val="18"/>
          <w:szCs w:val="18"/>
        </w:rPr>
        <w:t xml:space="preserve"> </w:t>
      </w:r>
      <w:r w:rsidR="00E8231B" w:rsidRPr="00590BBD">
        <w:rPr>
          <w:rFonts w:ascii="Verdana" w:hAnsi="Verdana" w:cs="Tahoma"/>
          <w:sz w:val="18"/>
          <w:szCs w:val="18"/>
        </w:rPr>
        <w:t xml:space="preserve">Stavbyvedoucím pro tuto stavbu je: jméno a příjmení: </w:t>
      </w:r>
      <w:r w:rsidR="0003164D" w:rsidRPr="00590BBD">
        <w:rPr>
          <w:rFonts w:ascii="Verdana" w:hAnsi="Verdana" w:cs="Tahoma"/>
          <w:sz w:val="18"/>
          <w:szCs w:val="18"/>
        </w:rPr>
        <w:t>xxx</w:t>
      </w:r>
      <w:r w:rsidR="00E8231B" w:rsidRPr="00590BBD">
        <w:rPr>
          <w:rFonts w:ascii="Verdana" w:hAnsi="Verdana" w:cs="Tahoma"/>
          <w:sz w:val="18"/>
          <w:szCs w:val="18"/>
        </w:rPr>
        <w:t>, název organizace a adresa sídla:</w:t>
      </w:r>
      <w:r w:rsidR="0003164D" w:rsidRPr="00590BBD">
        <w:rPr>
          <w:rFonts w:ascii="Verdana" w:hAnsi="Verdana" w:cs="Tahoma"/>
          <w:sz w:val="18"/>
          <w:szCs w:val="18"/>
        </w:rPr>
        <w:t xml:space="preserve"> xxx</w:t>
      </w:r>
      <w:r w:rsidR="00E8231B" w:rsidRPr="00590BBD">
        <w:rPr>
          <w:rFonts w:ascii="Verdana" w:hAnsi="Verdana" w:cs="Tahoma"/>
          <w:sz w:val="18"/>
          <w:szCs w:val="18"/>
        </w:rPr>
        <w:t>, tel.</w:t>
      </w:r>
      <w:r w:rsidR="00CC345A" w:rsidRPr="00590BBD">
        <w:rPr>
          <w:rFonts w:ascii="Verdana" w:hAnsi="Verdana" w:cs="Tahoma"/>
          <w:sz w:val="18"/>
          <w:szCs w:val="18"/>
        </w:rPr>
        <w:t>:</w:t>
      </w:r>
      <w:r w:rsidR="0003164D" w:rsidRPr="00590BBD">
        <w:rPr>
          <w:rFonts w:ascii="Verdana" w:hAnsi="Verdana" w:cs="Tahoma"/>
          <w:sz w:val="18"/>
          <w:szCs w:val="18"/>
        </w:rPr>
        <w:t xml:space="preserve"> xxx</w:t>
      </w:r>
      <w:r w:rsidR="00E8231B" w:rsidRPr="00590BBD">
        <w:rPr>
          <w:rFonts w:ascii="Verdana" w:hAnsi="Verdana" w:cs="Tahoma"/>
          <w:sz w:val="18"/>
          <w:szCs w:val="18"/>
        </w:rPr>
        <w:t xml:space="preserve">, e-mail: </w:t>
      </w:r>
      <w:r w:rsidR="0003164D" w:rsidRPr="00590BBD">
        <w:rPr>
          <w:rFonts w:ascii="Verdana" w:hAnsi="Verdana" w:cs="Tahoma"/>
          <w:sz w:val="18"/>
          <w:szCs w:val="18"/>
        </w:rPr>
        <w:t>xxx</w:t>
      </w:r>
      <w:r w:rsidR="00E8231B" w:rsidRPr="00590BBD">
        <w:rPr>
          <w:rFonts w:ascii="Verdana" w:hAnsi="Verdana" w:cs="Tahoma"/>
          <w:sz w:val="18"/>
          <w:szCs w:val="18"/>
        </w:rPr>
        <w:t xml:space="preserve">. </w:t>
      </w:r>
      <w:r w:rsidR="00B80BDE" w:rsidRPr="00590BBD">
        <w:rPr>
          <w:rFonts w:ascii="Verdana" w:hAnsi="Verdana" w:cs="Tahoma"/>
          <w:sz w:val="18"/>
          <w:szCs w:val="18"/>
        </w:rPr>
        <w:t>Zástupcem stavbyvedoucího pro tuto stavbu je: jméno a příjmení: xxx, název organizace a adresa sídla: xxx, tel.: xxx, e-mail: xxx.</w:t>
      </w:r>
    </w:p>
    <w:p w14:paraId="44DD646B" w14:textId="77777777" w:rsidR="00B80BDE" w:rsidRDefault="00B80BDE" w:rsidP="00BD5E0B">
      <w:pPr>
        <w:spacing w:line="264" w:lineRule="auto"/>
        <w:jc w:val="both"/>
        <w:rPr>
          <w:rFonts w:ascii="Verdana" w:hAnsi="Verdana" w:cs="Tahoma"/>
          <w:sz w:val="18"/>
          <w:szCs w:val="18"/>
        </w:rPr>
      </w:pPr>
    </w:p>
    <w:p w14:paraId="41362CF6" w14:textId="77777777" w:rsidR="002C3FDC" w:rsidRPr="00F81744" w:rsidRDefault="002C3FDC" w:rsidP="00BD5E0B">
      <w:pPr>
        <w:spacing w:line="264" w:lineRule="auto"/>
        <w:jc w:val="both"/>
        <w:rPr>
          <w:rFonts w:ascii="Verdana" w:hAnsi="Verdana" w:cs="Tahoma"/>
          <w:sz w:val="18"/>
          <w:szCs w:val="18"/>
        </w:rPr>
      </w:pPr>
    </w:p>
    <w:p w14:paraId="0D733E27" w14:textId="615FAEF9" w:rsidR="00C83B0C" w:rsidRPr="00F81744" w:rsidRDefault="00C83B0C" w:rsidP="00C83B0C">
      <w:pPr>
        <w:pStyle w:val="Zkladntext"/>
        <w:tabs>
          <w:tab w:val="left" w:pos="709"/>
        </w:tabs>
        <w:spacing w:line="264" w:lineRule="auto"/>
        <w:jc w:val="center"/>
        <w:rPr>
          <w:rFonts w:ascii="Verdana" w:hAnsi="Verdana" w:cs="Tahoma"/>
          <w:b/>
          <w:sz w:val="18"/>
          <w:szCs w:val="18"/>
        </w:rPr>
      </w:pPr>
      <w:bookmarkStart w:id="0" w:name="_Toc243753685"/>
      <w:bookmarkStart w:id="1" w:name="_Toc256429601"/>
      <w:r w:rsidRPr="00F81744">
        <w:rPr>
          <w:rFonts w:ascii="Verdana" w:hAnsi="Verdana" w:cs="Tahoma"/>
          <w:b/>
          <w:sz w:val="18"/>
          <w:szCs w:val="18"/>
        </w:rPr>
        <w:t>Článek 1</w:t>
      </w:r>
      <w:r w:rsidR="00CE729F">
        <w:rPr>
          <w:rFonts w:ascii="Verdana" w:hAnsi="Verdana" w:cs="Tahoma"/>
          <w:b/>
          <w:sz w:val="18"/>
          <w:szCs w:val="18"/>
        </w:rPr>
        <w:t>8</w:t>
      </w:r>
    </w:p>
    <w:p w14:paraId="19241AA3" w14:textId="77777777" w:rsidR="00937119" w:rsidRPr="00F81744" w:rsidRDefault="00937119" w:rsidP="00C83B0C">
      <w:pPr>
        <w:spacing w:line="264" w:lineRule="auto"/>
        <w:jc w:val="center"/>
        <w:rPr>
          <w:rFonts w:ascii="Verdana" w:hAnsi="Verdana" w:cs="Tahoma"/>
          <w:b/>
          <w:sz w:val="18"/>
          <w:szCs w:val="18"/>
        </w:rPr>
      </w:pPr>
      <w:r w:rsidRPr="00F81744">
        <w:rPr>
          <w:rFonts w:ascii="Verdana" w:hAnsi="Verdana" w:cs="Tahoma"/>
          <w:b/>
          <w:sz w:val="18"/>
          <w:szCs w:val="18"/>
        </w:rPr>
        <w:t>Společná ustanovení</w:t>
      </w:r>
    </w:p>
    <w:bookmarkEnd w:id="0"/>
    <w:bookmarkEnd w:id="1"/>
    <w:p w14:paraId="191EA919" w14:textId="77777777" w:rsidR="00937119" w:rsidRPr="00F81744" w:rsidRDefault="00937119" w:rsidP="00F43686">
      <w:pPr>
        <w:rPr>
          <w:rFonts w:ascii="Verdana" w:hAnsi="Verdana" w:cs="Tahoma"/>
          <w:sz w:val="18"/>
          <w:szCs w:val="18"/>
        </w:rPr>
      </w:pPr>
    </w:p>
    <w:p w14:paraId="4849DB4E" w14:textId="48C2E17A" w:rsidR="00937119" w:rsidRPr="00F81744" w:rsidRDefault="00937119" w:rsidP="00F43686">
      <w:pPr>
        <w:pStyle w:val="Normlnodsazen"/>
        <w:spacing w:line="264" w:lineRule="auto"/>
        <w:ind w:left="709" w:hanging="709"/>
        <w:jc w:val="both"/>
        <w:rPr>
          <w:rFonts w:ascii="Verdana" w:hAnsi="Verdana" w:cs="Tahoma"/>
          <w:i/>
          <w:sz w:val="18"/>
          <w:szCs w:val="18"/>
          <w:lang w:val="cs-CZ"/>
        </w:rPr>
      </w:pPr>
      <w:r w:rsidRPr="00F81744">
        <w:rPr>
          <w:rFonts w:ascii="Verdana" w:hAnsi="Verdana" w:cs="Tahoma"/>
          <w:sz w:val="18"/>
          <w:szCs w:val="18"/>
          <w:lang w:val="cs-CZ"/>
        </w:rPr>
        <w:t>1</w:t>
      </w:r>
      <w:r w:rsidR="004904B6">
        <w:rPr>
          <w:rFonts w:ascii="Verdana" w:hAnsi="Verdana" w:cs="Tahoma"/>
          <w:sz w:val="18"/>
          <w:szCs w:val="18"/>
          <w:lang w:val="cs-CZ"/>
        </w:rPr>
        <w:t>8</w:t>
      </w:r>
      <w:r w:rsidRPr="00F81744">
        <w:rPr>
          <w:rFonts w:ascii="Verdana" w:hAnsi="Verdana" w:cs="Tahoma"/>
          <w:sz w:val="18"/>
          <w:szCs w:val="18"/>
          <w:lang w:val="cs-CZ"/>
        </w:rPr>
        <w:t>.1.</w:t>
      </w:r>
      <w:r w:rsidRPr="00F81744">
        <w:rPr>
          <w:rFonts w:ascii="Verdana" w:hAnsi="Verdana" w:cs="Tahoma"/>
          <w:sz w:val="18"/>
          <w:szCs w:val="18"/>
          <w:lang w:val="cs-CZ"/>
        </w:rPr>
        <w:tab/>
        <w:t>Smluvní strany se dohodly na tom, že jakákoliv peněžitá plnění dle smlouvy jsou řádně a včas splněna, pokud byla příslušná částka odepsána z účtu povinné strany ve prospěch účtu oprávněné smluvní strany nejpozději v poslední den splatnosti.</w:t>
      </w:r>
    </w:p>
    <w:p w14:paraId="546F1427" w14:textId="18A01D95" w:rsidR="00937119" w:rsidRPr="00F81744" w:rsidRDefault="00937119" w:rsidP="00F43686">
      <w:pPr>
        <w:pStyle w:val="Normlnodsazen"/>
        <w:spacing w:line="264" w:lineRule="auto"/>
        <w:ind w:left="709" w:hanging="709"/>
        <w:jc w:val="both"/>
        <w:rPr>
          <w:rFonts w:ascii="Verdana" w:hAnsi="Verdana" w:cs="Tahoma"/>
          <w:sz w:val="18"/>
          <w:szCs w:val="18"/>
          <w:lang w:val="cs-CZ"/>
        </w:rPr>
      </w:pPr>
      <w:r w:rsidRPr="00F81744">
        <w:rPr>
          <w:rFonts w:ascii="Verdana" w:hAnsi="Verdana" w:cs="Tahoma"/>
          <w:sz w:val="18"/>
          <w:szCs w:val="18"/>
          <w:lang w:val="cs-CZ"/>
        </w:rPr>
        <w:lastRenderedPageBreak/>
        <w:t>1</w:t>
      </w:r>
      <w:r w:rsidR="004904B6">
        <w:rPr>
          <w:rFonts w:ascii="Verdana" w:hAnsi="Verdana" w:cs="Tahoma"/>
          <w:sz w:val="18"/>
          <w:szCs w:val="18"/>
          <w:lang w:val="cs-CZ"/>
        </w:rPr>
        <w:t>8</w:t>
      </w:r>
      <w:r w:rsidRPr="00F81744">
        <w:rPr>
          <w:rFonts w:ascii="Verdana" w:hAnsi="Verdana" w:cs="Tahoma"/>
          <w:sz w:val="18"/>
          <w:szCs w:val="18"/>
          <w:lang w:val="cs-CZ"/>
        </w:rPr>
        <w:t>.2.</w:t>
      </w:r>
      <w:r w:rsidRPr="00F81744">
        <w:rPr>
          <w:rFonts w:ascii="Verdana" w:hAnsi="Verdana" w:cs="Tahoma"/>
          <w:sz w:val="18"/>
          <w:szCs w:val="18"/>
          <w:lang w:val="cs-CZ"/>
        </w:rPr>
        <w:tab/>
        <w:t xml:space="preserve">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w:t>
      </w:r>
      <w:r w:rsidR="00657AEC" w:rsidRPr="00F81744">
        <w:rPr>
          <w:rFonts w:ascii="Verdana" w:hAnsi="Verdana" w:cs="Tahoma"/>
          <w:sz w:val="18"/>
          <w:szCs w:val="18"/>
          <w:lang w:val="cs-CZ"/>
        </w:rPr>
        <w:t xml:space="preserve">této </w:t>
      </w:r>
      <w:r w:rsidRPr="00F81744">
        <w:rPr>
          <w:rFonts w:ascii="Verdana" w:hAnsi="Verdana" w:cs="Tahoma"/>
          <w:sz w:val="18"/>
          <w:szCs w:val="18"/>
          <w:lang w:val="cs-CZ"/>
        </w:rPr>
        <w:t>smlouvy, popř. se smluvní strany zavazují požádat o vydání nového rozhodnutí správního orgánu, které bude nejblíže odpovídat smyslu a účelu této smlouvy.</w:t>
      </w:r>
    </w:p>
    <w:p w14:paraId="44650DAF" w14:textId="118D28C9"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4904B6">
        <w:rPr>
          <w:rFonts w:ascii="Verdana" w:hAnsi="Verdana" w:cs="Tahoma"/>
          <w:sz w:val="18"/>
          <w:szCs w:val="18"/>
        </w:rPr>
        <w:t>8</w:t>
      </w:r>
      <w:r w:rsidRPr="00F81744">
        <w:rPr>
          <w:rFonts w:ascii="Verdana" w:hAnsi="Verdana" w:cs="Tahoma"/>
          <w:sz w:val="18"/>
          <w:szCs w:val="18"/>
        </w:rPr>
        <w:t>.3.</w:t>
      </w:r>
      <w:r w:rsidRPr="00F81744">
        <w:rPr>
          <w:rFonts w:ascii="Verdana" w:hAnsi="Verdana" w:cs="Tahoma"/>
          <w:sz w:val="18"/>
          <w:szCs w:val="18"/>
        </w:rPr>
        <w:tab/>
        <w:t xml:space="preserve">Není-li touto smlouvou stanoveno výslovně něco jiného, lze tuto smlouvu měnit, doplňovat a upřesňovat pouze oboustranně odsouhlasenými, písemnými a </w:t>
      </w:r>
      <w:r w:rsidR="00657AEC" w:rsidRPr="00F81744">
        <w:rPr>
          <w:rFonts w:ascii="Verdana" w:hAnsi="Verdana" w:cs="Tahoma"/>
          <w:sz w:val="18"/>
          <w:szCs w:val="18"/>
        </w:rPr>
        <w:t>vzestupn</w:t>
      </w:r>
      <w:r w:rsidRPr="00F81744">
        <w:rPr>
          <w:rFonts w:ascii="Verdana" w:hAnsi="Verdana" w:cs="Tahoma"/>
          <w:sz w:val="18"/>
          <w:szCs w:val="18"/>
        </w:rPr>
        <w:t>ě číslovanými dodatky, podepsanými oprávněnými zástupci obou smluvních stran.</w:t>
      </w:r>
    </w:p>
    <w:p w14:paraId="73CAD387" w14:textId="61B18BF3"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4904B6">
        <w:rPr>
          <w:rFonts w:ascii="Verdana" w:hAnsi="Verdana" w:cs="Tahoma"/>
          <w:sz w:val="18"/>
          <w:szCs w:val="18"/>
        </w:rPr>
        <w:t>8</w:t>
      </w:r>
      <w:r w:rsidRPr="00F81744">
        <w:rPr>
          <w:rFonts w:ascii="Verdana" w:hAnsi="Verdana" w:cs="Tahoma"/>
          <w:sz w:val="18"/>
          <w:szCs w:val="18"/>
        </w:rPr>
        <w:t>.4.</w:t>
      </w:r>
      <w:r w:rsidRPr="00F81744">
        <w:rPr>
          <w:rFonts w:ascii="Verdana" w:hAnsi="Verdana" w:cs="Tahoma"/>
          <w:sz w:val="18"/>
          <w:szCs w:val="18"/>
        </w:rPr>
        <w:tab/>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věcně a místně příslušný soud.</w:t>
      </w:r>
    </w:p>
    <w:p w14:paraId="4721E3E5" w14:textId="16A8FB86"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4904B6">
        <w:rPr>
          <w:rFonts w:ascii="Verdana" w:hAnsi="Verdana" w:cs="Tahoma"/>
          <w:sz w:val="18"/>
          <w:szCs w:val="18"/>
        </w:rPr>
        <w:t>8</w:t>
      </w:r>
      <w:r w:rsidRPr="00F81744">
        <w:rPr>
          <w:rFonts w:ascii="Verdana" w:hAnsi="Verdana" w:cs="Tahoma"/>
          <w:sz w:val="18"/>
          <w:szCs w:val="18"/>
        </w:rPr>
        <w:t>.5.</w:t>
      </w:r>
      <w:r w:rsidRPr="00F81744">
        <w:rPr>
          <w:rFonts w:ascii="Verdana" w:hAnsi="Verdana" w:cs="Tahoma"/>
          <w:sz w:val="18"/>
          <w:szCs w:val="18"/>
        </w:rPr>
        <w:tab/>
        <w:t>Smluvní strany si ujednávají, že tato smlouva a veškeré vztahy z této smlouvy vyplývající se řídí právním řádem České republiky, a to zejména ustanoveními občanského zákoníku.</w:t>
      </w:r>
    </w:p>
    <w:p w14:paraId="7A3099C9" w14:textId="1F6CA03F"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4904B6">
        <w:rPr>
          <w:rFonts w:ascii="Verdana" w:hAnsi="Verdana" w:cs="Tahoma"/>
          <w:sz w:val="18"/>
          <w:szCs w:val="18"/>
        </w:rPr>
        <w:t>8</w:t>
      </w:r>
      <w:r w:rsidRPr="00F81744">
        <w:rPr>
          <w:rFonts w:ascii="Verdana" w:hAnsi="Verdana" w:cs="Tahoma"/>
          <w:sz w:val="18"/>
          <w:szCs w:val="18"/>
        </w:rPr>
        <w:t>.</w:t>
      </w:r>
      <w:r w:rsidR="00932CCF"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 xml:space="preserve">Smluvní strany zajistí, aby byly všeobecně pověření pracovníci nebo jejich zástupci pro případ urgentních záležitostí spojených s prováděním díla k dosažení na mobilních telefonech 7 dnů v týdnu. </w:t>
      </w:r>
    </w:p>
    <w:p w14:paraId="3588ACCE" w14:textId="410B95C5"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4904B6">
        <w:rPr>
          <w:rFonts w:ascii="Verdana" w:hAnsi="Verdana" w:cs="Tahoma"/>
          <w:sz w:val="18"/>
          <w:szCs w:val="18"/>
        </w:rPr>
        <w:t>8</w:t>
      </w:r>
      <w:r w:rsidRPr="00F81744">
        <w:rPr>
          <w:rFonts w:ascii="Verdana" w:hAnsi="Verdana" w:cs="Tahoma"/>
          <w:sz w:val="18"/>
          <w:szCs w:val="18"/>
        </w:rPr>
        <w:t>.</w:t>
      </w:r>
      <w:r w:rsidR="00932CCF"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Smluvní strany určí další speciálně pověřené pracovníky, kteří budou za smluvní strany oprávněni jednat ve specifických provozních záležitostech spojených s prováděním díla. Smluvní strany se zavazuji s</w:t>
      </w:r>
      <w:r w:rsidR="00DD2920" w:rsidRPr="00F81744">
        <w:rPr>
          <w:rFonts w:ascii="Verdana" w:hAnsi="Verdana" w:cs="Tahoma"/>
          <w:sz w:val="18"/>
          <w:szCs w:val="18"/>
        </w:rPr>
        <w:t>i</w:t>
      </w:r>
      <w:r w:rsidRPr="00F81744">
        <w:rPr>
          <w:rFonts w:ascii="Verdana" w:hAnsi="Verdana" w:cs="Tahoma"/>
          <w:sz w:val="18"/>
          <w:szCs w:val="18"/>
        </w:rPr>
        <w:t xml:space="preserve"> nejpozději do 7 dnů od podpisu této smlouvy zaslat seznamy těchto pracovníků, spolu s uvedením oblasti, za kterou zodpovídají</w:t>
      </w:r>
      <w:r w:rsidR="00657AEC" w:rsidRPr="00F81744">
        <w:rPr>
          <w:rFonts w:ascii="Verdana" w:hAnsi="Verdana" w:cs="Tahoma"/>
          <w:sz w:val="18"/>
          <w:szCs w:val="18"/>
        </w:rPr>
        <w:t>,</w:t>
      </w:r>
      <w:r w:rsidRPr="00F81744">
        <w:rPr>
          <w:rFonts w:ascii="Verdana" w:hAnsi="Verdana" w:cs="Tahoma"/>
          <w:sz w:val="18"/>
          <w:szCs w:val="18"/>
        </w:rPr>
        <w:t xml:space="preserve"> a kontaktními údaji. V případě, že dojde ke změnám ve všeobecně nebo speciálně pověřených pracovnících, zavazují se o těchto změnách smluvní strany vzájemně bezodkladně písemně informovat.</w:t>
      </w:r>
    </w:p>
    <w:p w14:paraId="2325B4A8" w14:textId="18FFB37C" w:rsidR="00C45681" w:rsidRDefault="00937119" w:rsidP="00C45681">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4904B6">
        <w:rPr>
          <w:rFonts w:ascii="Verdana" w:hAnsi="Verdana" w:cs="Tahoma"/>
          <w:sz w:val="18"/>
          <w:szCs w:val="18"/>
        </w:rPr>
        <w:t>8</w:t>
      </w:r>
      <w:r w:rsidRPr="00F81744">
        <w:rPr>
          <w:rFonts w:ascii="Verdana" w:hAnsi="Verdana" w:cs="Tahoma"/>
          <w:sz w:val="18"/>
          <w:szCs w:val="18"/>
        </w:rPr>
        <w:t>.</w:t>
      </w:r>
      <w:r w:rsidR="00932CCF"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 xml:space="preserve">Komunikace mezi smluvními stranami musí být provedena písemně, kde to stanoví tato smlouva. Pokud jednotlivá ustanovení této smlouvy nevymezují prostředky komunikace jinak, může být písemná komunikace zaslána druhé smluvní straně doporučenou poštou, kurýrem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 </w:t>
      </w:r>
    </w:p>
    <w:p w14:paraId="49FA5F09" w14:textId="10FB5D1E" w:rsidR="00C45681" w:rsidRDefault="00C45681" w:rsidP="00C45681">
      <w:pPr>
        <w:spacing w:line="264" w:lineRule="auto"/>
        <w:ind w:left="680" w:hanging="680"/>
        <w:jc w:val="both"/>
        <w:rPr>
          <w:rFonts w:ascii="Verdana" w:hAnsi="Verdana" w:cs="Tahoma"/>
          <w:sz w:val="18"/>
          <w:szCs w:val="18"/>
        </w:rPr>
      </w:pPr>
      <w:r>
        <w:rPr>
          <w:rFonts w:ascii="Verdana" w:hAnsi="Verdana" w:cs="Tahoma"/>
          <w:sz w:val="18"/>
          <w:szCs w:val="18"/>
        </w:rPr>
        <w:t>1</w:t>
      </w:r>
      <w:r w:rsidR="004904B6">
        <w:rPr>
          <w:rFonts w:ascii="Verdana" w:hAnsi="Verdana" w:cs="Tahoma"/>
          <w:sz w:val="18"/>
          <w:szCs w:val="18"/>
        </w:rPr>
        <w:t>8</w:t>
      </w:r>
      <w:r>
        <w:rPr>
          <w:rFonts w:ascii="Verdana" w:hAnsi="Verdana" w:cs="Tahoma"/>
          <w:sz w:val="18"/>
          <w:szCs w:val="18"/>
        </w:rPr>
        <w:t>.9.</w:t>
      </w:r>
      <w:r>
        <w:rPr>
          <w:rFonts w:ascii="Verdana" w:hAnsi="Verdana" w:cs="Tahoma"/>
          <w:sz w:val="18"/>
          <w:szCs w:val="18"/>
        </w:rPr>
        <w:tab/>
        <w:t xml:space="preserve">Objednatelem je zadavatel po uzavření této smlouvy o dílo na plnění předmětu veřejné zakázky (díla dle této smlouvy). Zhotovitelem je dodavatel po uzavření této smlouvy o dílo na plnění předmětu veřejné zakázky (díla dle této smlouvy). Podzhotovitelem je </w:t>
      </w:r>
      <w:r w:rsidR="002B1323">
        <w:rPr>
          <w:rFonts w:ascii="Verdana" w:hAnsi="Verdana" w:cs="Tahoma"/>
          <w:sz w:val="18"/>
          <w:szCs w:val="18"/>
        </w:rPr>
        <w:t>poddodavatel</w:t>
      </w:r>
      <w:r>
        <w:rPr>
          <w:rFonts w:ascii="Verdana" w:hAnsi="Verdana" w:cs="Tahoma"/>
          <w:sz w:val="18"/>
          <w:szCs w:val="18"/>
        </w:rPr>
        <w:t xml:space="preserve"> po uzavření této smlouvy o dílo na plnění předmětu veřejné zakázky (díla dle této smlouvy). </w:t>
      </w:r>
    </w:p>
    <w:p w14:paraId="17812CC6" w14:textId="47772E75" w:rsidR="00167E2A" w:rsidRDefault="00C45681" w:rsidP="00AE54D6">
      <w:pPr>
        <w:spacing w:line="264" w:lineRule="auto"/>
        <w:ind w:left="680" w:hanging="680"/>
        <w:jc w:val="both"/>
        <w:rPr>
          <w:rFonts w:ascii="Verdana" w:hAnsi="Verdana" w:cs="Tahoma"/>
          <w:sz w:val="18"/>
          <w:szCs w:val="18"/>
        </w:rPr>
      </w:pPr>
      <w:r>
        <w:rPr>
          <w:rFonts w:ascii="Verdana" w:hAnsi="Verdana" w:cs="Tahoma"/>
          <w:sz w:val="18"/>
          <w:szCs w:val="18"/>
        </w:rPr>
        <w:t>1</w:t>
      </w:r>
      <w:r w:rsidR="004904B6">
        <w:rPr>
          <w:rFonts w:ascii="Verdana" w:hAnsi="Verdana" w:cs="Tahoma"/>
          <w:sz w:val="18"/>
          <w:szCs w:val="18"/>
        </w:rPr>
        <w:t>8</w:t>
      </w:r>
      <w:r>
        <w:rPr>
          <w:rFonts w:ascii="Verdana" w:hAnsi="Verdana" w:cs="Tahoma"/>
          <w:sz w:val="18"/>
          <w:szCs w:val="18"/>
        </w:rPr>
        <w:t>.10.</w:t>
      </w:r>
      <w:r>
        <w:rPr>
          <w:rFonts w:ascii="Verdana" w:hAnsi="Verdana" w:cs="Tahoma"/>
          <w:sz w:val="18"/>
          <w:szCs w:val="18"/>
        </w:rPr>
        <w:tab/>
        <w:t>Příslušnou dokumentací (tj. projektovou dokumentací) je dokumentace zpracovaná v rozsahu stanoveném jiným právním</w:t>
      </w:r>
      <w:r w:rsidR="00A86AC0">
        <w:rPr>
          <w:rFonts w:ascii="Verdana" w:hAnsi="Verdana" w:cs="Tahoma"/>
          <w:sz w:val="18"/>
          <w:szCs w:val="18"/>
        </w:rPr>
        <w:t xml:space="preserve"> předpisem, tj. vyhláškou č. 169/2016</w:t>
      </w:r>
      <w:r>
        <w:rPr>
          <w:rFonts w:ascii="Verdana" w:hAnsi="Verdana" w:cs="Tahoma"/>
          <w:sz w:val="18"/>
          <w:szCs w:val="18"/>
        </w:rPr>
        <w:t xml:space="preserve"> Sb. Položkovým rozpočtem je zhotovitelem oceněný soupis stavebních prací, dodávek a služeb, v němž jsou zhotovitelem uvedeny jednotkové ceny u všech položek stav</w:t>
      </w:r>
      <w:r w:rsidR="00A82AEF">
        <w:rPr>
          <w:rFonts w:ascii="Verdana" w:hAnsi="Verdana" w:cs="Tahoma"/>
          <w:sz w:val="18"/>
          <w:szCs w:val="18"/>
        </w:rPr>
        <w:t>ebních prací, dodávek a služeb i</w:t>
      </w:r>
      <w:r>
        <w:rPr>
          <w:rFonts w:ascii="Verdana" w:hAnsi="Verdana" w:cs="Tahoma"/>
          <w:sz w:val="18"/>
          <w:szCs w:val="18"/>
        </w:rPr>
        <w:t xml:space="preserve"> jejich celkové ceny pro zadavatelem vymezené množství. </w:t>
      </w:r>
    </w:p>
    <w:p w14:paraId="1D58717B" w14:textId="77777777" w:rsidR="00AE54D6" w:rsidRDefault="00AE54D6" w:rsidP="00F43686">
      <w:pPr>
        <w:rPr>
          <w:rFonts w:ascii="Verdana" w:hAnsi="Verdana" w:cs="Tahoma"/>
          <w:sz w:val="18"/>
          <w:szCs w:val="18"/>
        </w:rPr>
      </w:pPr>
    </w:p>
    <w:p w14:paraId="34CDC8DB" w14:textId="77777777" w:rsidR="00D55E62" w:rsidRDefault="00D55E62" w:rsidP="00F43686">
      <w:pPr>
        <w:rPr>
          <w:rFonts w:ascii="Verdana" w:hAnsi="Verdana" w:cs="Tahoma"/>
          <w:sz w:val="18"/>
          <w:szCs w:val="18"/>
        </w:rPr>
      </w:pPr>
    </w:p>
    <w:p w14:paraId="6BC47568" w14:textId="77777777" w:rsidR="00D55E62" w:rsidRPr="00F81744" w:rsidRDefault="00D55E62" w:rsidP="00F43686">
      <w:pPr>
        <w:rPr>
          <w:rFonts w:ascii="Verdana" w:hAnsi="Verdana" w:cs="Tahoma"/>
          <w:sz w:val="18"/>
          <w:szCs w:val="18"/>
        </w:rPr>
      </w:pPr>
    </w:p>
    <w:p w14:paraId="1F1D44A4" w14:textId="7301AB6F"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 xml:space="preserve">Článek </w:t>
      </w:r>
      <w:r w:rsidR="00CE729F">
        <w:rPr>
          <w:rFonts w:ascii="Verdana" w:hAnsi="Verdana" w:cs="Tahoma"/>
          <w:b/>
          <w:sz w:val="18"/>
          <w:szCs w:val="18"/>
        </w:rPr>
        <w:t>19</w:t>
      </w:r>
    </w:p>
    <w:p w14:paraId="40DF16B4" w14:textId="77777777" w:rsidR="00937119" w:rsidRPr="00F81744" w:rsidRDefault="00937119" w:rsidP="00C83B0C">
      <w:pPr>
        <w:jc w:val="center"/>
        <w:rPr>
          <w:rFonts w:ascii="Verdana" w:hAnsi="Verdana" w:cs="Tahoma"/>
          <w:sz w:val="18"/>
          <w:szCs w:val="18"/>
        </w:rPr>
      </w:pPr>
      <w:r w:rsidRPr="00F81744">
        <w:rPr>
          <w:rFonts w:ascii="Verdana" w:hAnsi="Verdana" w:cs="Tahoma"/>
          <w:b/>
          <w:sz w:val="18"/>
          <w:szCs w:val="18"/>
        </w:rPr>
        <w:t>Závěrečná ustanovení</w:t>
      </w:r>
    </w:p>
    <w:p w14:paraId="4976CA09" w14:textId="77777777" w:rsidR="00937119" w:rsidRPr="00F81744" w:rsidRDefault="00937119" w:rsidP="00F43686">
      <w:pPr>
        <w:rPr>
          <w:rFonts w:ascii="Verdana" w:hAnsi="Verdana" w:cs="Tahoma"/>
          <w:sz w:val="18"/>
          <w:szCs w:val="18"/>
        </w:rPr>
      </w:pPr>
    </w:p>
    <w:p w14:paraId="45912C9F" w14:textId="035B37B7" w:rsidR="0014635D" w:rsidRPr="00DA1206" w:rsidRDefault="004904B6" w:rsidP="0014635D">
      <w:pPr>
        <w:spacing w:line="264" w:lineRule="auto"/>
        <w:ind w:left="680" w:hanging="680"/>
        <w:jc w:val="both"/>
        <w:rPr>
          <w:rFonts w:ascii="Verdana" w:hAnsi="Verdana" w:cs="Tahoma"/>
          <w:sz w:val="18"/>
          <w:szCs w:val="18"/>
        </w:rPr>
      </w:pPr>
      <w:r>
        <w:rPr>
          <w:rFonts w:ascii="Verdana" w:hAnsi="Verdana" w:cs="Tahoma"/>
          <w:sz w:val="18"/>
          <w:szCs w:val="18"/>
        </w:rPr>
        <w:t>19</w:t>
      </w:r>
      <w:r w:rsidR="0014635D" w:rsidRPr="00F81744">
        <w:rPr>
          <w:rFonts w:ascii="Verdana" w:hAnsi="Verdana" w:cs="Tahoma"/>
          <w:sz w:val="18"/>
          <w:szCs w:val="18"/>
        </w:rPr>
        <w:t>.1.</w:t>
      </w:r>
      <w:r w:rsidR="0014635D" w:rsidRPr="00F81744">
        <w:rPr>
          <w:rFonts w:ascii="Verdana" w:hAnsi="Verdana" w:cs="Tahoma"/>
          <w:sz w:val="18"/>
          <w:szCs w:val="18"/>
        </w:rPr>
        <w:tab/>
      </w:r>
      <w:r w:rsidR="003F4401" w:rsidRPr="00BD6A01">
        <w:rPr>
          <w:rFonts w:ascii="Verdana" w:hAnsi="Verdana"/>
          <w:sz w:val="18"/>
          <w:szCs w:val="18"/>
        </w:rPr>
        <w:t>Smlouva nabývá platnosti dnem podpisu oběma smluvními stranami a účinnosti dnem uveřejnění v registru smluv v souladu s § 6 odst. 1 zákona č. 340/2015 Sb.</w:t>
      </w:r>
      <w:r w:rsidR="003F4401">
        <w:rPr>
          <w:rFonts w:ascii="Verdana" w:hAnsi="Verdana"/>
          <w:sz w:val="18"/>
          <w:szCs w:val="18"/>
        </w:rPr>
        <w:t>,</w:t>
      </w:r>
      <w:r w:rsidR="003F4401" w:rsidRPr="00BD6A01">
        <w:rPr>
          <w:rFonts w:ascii="Verdana" w:hAnsi="Verdana"/>
          <w:sz w:val="18"/>
          <w:szCs w:val="18"/>
        </w:rPr>
        <w:t xml:space="preserve"> o registru smluv</w:t>
      </w:r>
      <w:r w:rsidR="003F4401">
        <w:rPr>
          <w:rFonts w:ascii="Verdana" w:hAnsi="Verdana"/>
          <w:sz w:val="18"/>
          <w:szCs w:val="18"/>
        </w:rPr>
        <w:t>, v platném znění</w:t>
      </w:r>
      <w:r w:rsidR="003F4401" w:rsidRPr="00BD6A01">
        <w:rPr>
          <w:rFonts w:ascii="Verdana" w:hAnsi="Verdana"/>
          <w:sz w:val="18"/>
          <w:szCs w:val="18"/>
        </w:rPr>
        <w:t>. Zhotovitel bere na vědomí, že uveřejnění v tomto registru zajistí objednatel.</w:t>
      </w:r>
    </w:p>
    <w:p w14:paraId="2434ADB2" w14:textId="7CF5D331" w:rsidR="00937119" w:rsidRPr="00F81744" w:rsidRDefault="004904B6" w:rsidP="00F43686">
      <w:pPr>
        <w:spacing w:line="264" w:lineRule="auto"/>
        <w:ind w:left="680" w:hanging="680"/>
        <w:jc w:val="both"/>
        <w:rPr>
          <w:rFonts w:ascii="Verdana" w:hAnsi="Verdana" w:cs="Tahoma"/>
          <w:sz w:val="18"/>
          <w:szCs w:val="18"/>
        </w:rPr>
      </w:pPr>
      <w:r>
        <w:rPr>
          <w:rFonts w:ascii="Verdana" w:hAnsi="Verdana" w:cs="Tahoma"/>
          <w:sz w:val="18"/>
          <w:szCs w:val="18"/>
        </w:rPr>
        <w:t>19</w:t>
      </w:r>
      <w:r w:rsidR="00937119" w:rsidRPr="00DA1206">
        <w:rPr>
          <w:rFonts w:ascii="Verdana" w:hAnsi="Verdana" w:cs="Tahoma"/>
          <w:sz w:val="18"/>
          <w:szCs w:val="18"/>
        </w:rPr>
        <w:t>.2.</w:t>
      </w:r>
      <w:r w:rsidR="00937119" w:rsidRPr="00DA1206">
        <w:rPr>
          <w:rFonts w:ascii="Verdana" w:hAnsi="Verdana" w:cs="Tahoma"/>
          <w:sz w:val="18"/>
          <w:szCs w:val="18"/>
        </w:rPr>
        <w:tab/>
      </w:r>
      <w:r w:rsidR="00937119" w:rsidRPr="00F81744">
        <w:rPr>
          <w:rFonts w:ascii="Verdana" w:hAnsi="Verdana" w:cs="Tahoma"/>
          <w:sz w:val="18"/>
          <w:szCs w:val="18"/>
        </w:rPr>
        <w:t xml:space="preserve">Tato smlouva byla vyhotovena ve </w:t>
      </w:r>
      <w:r w:rsidR="00EE50BB">
        <w:rPr>
          <w:rFonts w:ascii="Verdana" w:hAnsi="Verdana" w:cs="Tahoma"/>
          <w:sz w:val="18"/>
          <w:szCs w:val="18"/>
        </w:rPr>
        <w:t xml:space="preserve">dvou </w:t>
      </w:r>
      <w:r w:rsidR="00937119" w:rsidRPr="00F81744">
        <w:rPr>
          <w:rFonts w:ascii="Verdana" w:hAnsi="Verdana" w:cs="Tahoma"/>
          <w:sz w:val="18"/>
          <w:szCs w:val="18"/>
        </w:rPr>
        <w:t xml:space="preserve">stejnopisech, z nichž objednatel </w:t>
      </w:r>
      <w:r w:rsidR="003F4401">
        <w:rPr>
          <w:rFonts w:ascii="Verdana" w:hAnsi="Verdana" w:cs="Tahoma"/>
          <w:sz w:val="18"/>
          <w:szCs w:val="18"/>
        </w:rPr>
        <w:t xml:space="preserve">i zhotovitel </w:t>
      </w:r>
      <w:r w:rsidR="00937119" w:rsidRPr="00F81744">
        <w:rPr>
          <w:rFonts w:ascii="Verdana" w:hAnsi="Verdana" w:cs="Tahoma"/>
          <w:sz w:val="18"/>
          <w:szCs w:val="18"/>
        </w:rPr>
        <w:t xml:space="preserve">obdrží </w:t>
      </w:r>
      <w:r w:rsidR="003F4401">
        <w:rPr>
          <w:rFonts w:ascii="Verdana" w:hAnsi="Verdana" w:cs="Tahoma"/>
          <w:sz w:val="18"/>
          <w:szCs w:val="18"/>
        </w:rPr>
        <w:t xml:space="preserve">po jednom </w:t>
      </w:r>
      <w:r w:rsidR="00937119" w:rsidRPr="00F81744">
        <w:rPr>
          <w:rFonts w:ascii="Verdana" w:hAnsi="Verdana" w:cs="Tahoma"/>
          <w:sz w:val="18"/>
          <w:szCs w:val="18"/>
        </w:rPr>
        <w:t xml:space="preserve">vyhotovení. </w:t>
      </w:r>
    </w:p>
    <w:p w14:paraId="2FF1C715" w14:textId="47792EBE" w:rsidR="00F66B13" w:rsidRDefault="004904B6" w:rsidP="00F43686">
      <w:pPr>
        <w:spacing w:line="264" w:lineRule="auto"/>
        <w:ind w:left="680" w:hanging="680"/>
        <w:jc w:val="both"/>
        <w:rPr>
          <w:rFonts w:ascii="Verdana" w:hAnsi="Verdana" w:cs="Tahoma"/>
          <w:sz w:val="18"/>
          <w:szCs w:val="18"/>
        </w:rPr>
      </w:pPr>
      <w:r>
        <w:rPr>
          <w:rFonts w:ascii="Verdana" w:hAnsi="Verdana" w:cs="Tahoma"/>
          <w:sz w:val="18"/>
          <w:szCs w:val="18"/>
        </w:rPr>
        <w:t>19</w:t>
      </w:r>
      <w:r w:rsidR="00937119" w:rsidRPr="00F81744">
        <w:rPr>
          <w:rFonts w:ascii="Verdana" w:hAnsi="Verdana" w:cs="Tahoma"/>
          <w:sz w:val="18"/>
          <w:szCs w:val="18"/>
        </w:rPr>
        <w:t>.3.</w:t>
      </w:r>
      <w:r w:rsidR="00937119" w:rsidRPr="00F81744">
        <w:rPr>
          <w:rFonts w:ascii="Verdana" w:hAnsi="Verdana" w:cs="Tahoma"/>
          <w:sz w:val="18"/>
          <w:szCs w:val="18"/>
        </w:rPr>
        <w:tab/>
      </w:r>
      <w:r w:rsidR="00F66B13" w:rsidRPr="00795C1A">
        <w:rPr>
          <w:rFonts w:ascii="Verdana" w:hAnsi="Verdana" w:cs="Tahoma"/>
          <w:sz w:val="18"/>
          <w:szCs w:val="18"/>
        </w:rPr>
        <w:t>Zhotovitel souhlasí se zveřejněním</w:t>
      </w:r>
      <w:r w:rsidR="003F4401">
        <w:rPr>
          <w:rFonts w:ascii="Verdana" w:hAnsi="Verdana" w:cs="Tahoma"/>
          <w:sz w:val="18"/>
          <w:szCs w:val="18"/>
        </w:rPr>
        <w:t xml:space="preserve"> smlouvy na profilu </w:t>
      </w:r>
      <w:r w:rsidR="00590BBD">
        <w:rPr>
          <w:rFonts w:ascii="Verdana" w:hAnsi="Verdana" w:cs="Tahoma"/>
          <w:sz w:val="18"/>
          <w:szCs w:val="18"/>
        </w:rPr>
        <w:t>zadavatele.</w:t>
      </w:r>
    </w:p>
    <w:p w14:paraId="13F8565D" w14:textId="00395756" w:rsidR="00937119" w:rsidRPr="00F81744" w:rsidRDefault="004904B6" w:rsidP="00F43686">
      <w:pPr>
        <w:spacing w:line="264" w:lineRule="auto"/>
        <w:ind w:left="680" w:hanging="680"/>
        <w:jc w:val="both"/>
        <w:rPr>
          <w:rFonts w:ascii="Verdana" w:hAnsi="Verdana" w:cs="Tahoma"/>
          <w:sz w:val="18"/>
          <w:szCs w:val="18"/>
        </w:rPr>
      </w:pPr>
      <w:r>
        <w:rPr>
          <w:rFonts w:ascii="Verdana" w:hAnsi="Verdana" w:cs="Tahoma"/>
          <w:sz w:val="18"/>
          <w:szCs w:val="18"/>
        </w:rPr>
        <w:t>19</w:t>
      </w:r>
      <w:r w:rsidR="00F66B13">
        <w:rPr>
          <w:rFonts w:ascii="Verdana" w:hAnsi="Verdana" w:cs="Tahoma"/>
          <w:sz w:val="18"/>
          <w:szCs w:val="18"/>
        </w:rPr>
        <w:t>.4.</w:t>
      </w:r>
      <w:r w:rsidR="00F66B13">
        <w:rPr>
          <w:rFonts w:ascii="Verdana" w:hAnsi="Verdana" w:cs="Tahoma"/>
          <w:sz w:val="18"/>
          <w:szCs w:val="18"/>
        </w:rPr>
        <w:tab/>
      </w:r>
      <w:r w:rsidR="00937119" w:rsidRPr="00F81744">
        <w:rPr>
          <w:rFonts w:ascii="Verdana" w:hAnsi="Verdana" w:cs="Tahoma"/>
          <w:sz w:val="18"/>
          <w:szCs w:val="18"/>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3915F950" w14:textId="08607185" w:rsidR="00937119" w:rsidRPr="00F81744" w:rsidRDefault="004904B6" w:rsidP="00F43686">
      <w:pPr>
        <w:spacing w:line="264" w:lineRule="auto"/>
        <w:ind w:left="680" w:hanging="680"/>
        <w:jc w:val="both"/>
        <w:rPr>
          <w:rFonts w:ascii="Verdana" w:hAnsi="Verdana" w:cs="Tahoma"/>
          <w:sz w:val="18"/>
          <w:szCs w:val="18"/>
        </w:rPr>
      </w:pPr>
      <w:r>
        <w:rPr>
          <w:rFonts w:ascii="Verdana" w:hAnsi="Verdana" w:cs="Tahoma"/>
          <w:sz w:val="18"/>
          <w:szCs w:val="18"/>
        </w:rPr>
        <w:t>19</w:t>
      </w:r>
      <w:r w:rsidR="00937119" w:rsidRPr="00F81744">
        <w:rPr>
          <w:rFonts w:ascii="Verdana" w:hAnsi="Verdana" w:cs="Tahoma"/>
          <w:sz w:val="18"/>
          <w:szCs w:val="18"/>
        </w:rPr>
        <w:t>.</w:t>
      </w:r>
      <w:r w:rsidR="00152340">
        <w:rPr>
          <w:rFonts w:ascii="Verdana" w:hAnsi="Verdana" w:cs="Tahoma"/>
          <w:sz w:val="18"/>
          <w:szCs w:val="18"/>
        </w:rPr>
        <w:t>5</w:t>
      </w:r>
      <w:r w:rsidR="00937119" w:rsidRPr="00F81744">
        <w:rPr>
          <w:rFonts w:ascii="Verdana" w:hAnsi="Verdana" w:cs="Tahoma"/>
          <w:sz w:val="18"/>
          <w:szCs w:val="18"/>
        </w:rPr>
        <w:t xml:space="preserve">. </w:t>
      </w:r>
      <w:r w:rsidR="00937119" w:rsidRPr="00F81744">
        <w:rPr>
          <w:rFonts w:ascii="Verdana" w:hAnsi="Verdana" w:cs="Tahoma"/>
          <w:sz w:val="18"/>
          <w:szCs w:val="18"/>
        </w:rPr>
        <w:tab/>
        <w:t xml:space="preserve">Nedílnou součást této smlouvy tvoří jako přílohy této smlouvy: </w:t>
      </w:r>
    </w:p>
    <w:p w14:paraId="1B0A4F80" w14:textId="2E87193C" w:rsidR="00A63F1F" w:rsidRPr="00F81744" w:rsidRDefault="00937119" w:rsidP="00A63F1F">
      <w:pPr>
        <w:spacing w:line="264" w:lineRule="auto"/>
        <w:ind w:left="709"/>
        <w:jc w:val="both"/>
        <w:rPr>
          <w:rFonts w:ascii="Verdana" w:hAnsi="Verdana" w:cs="Tahoma"/>
          <w:sz w:val="18"/>
          <w:szCs w:val="18"/>
        </w:rPr>
      </w:pPr>
      <w:r w:rsidRPr="00F81744">
        <w:rPr>
          <w:rFonts w:ascii="Verdana" w:hAnsi="Verdana" w:cs="Tahoma"/>
          <w:sz w:val="18"/>
          <w:szCs w:val="18"/>
        </w:rPr>
        <w:lastRenderedPageBreak/>
        <w:t xml:space="preserve">Příloha č. 1: </w:t>
      </w:r>
      <w:r w:rsidRPr="00F81744">
        <w:rPr>
          <w:rFonts w:ascii="Verdana" w:hAnsi="Verdana" w:cs="Tahoma"/>
          <w:sz w:val="18"/>
          <w:szCs w:val="18"/>
        </w:rPr>
        <w:tab/>
        <w:t>Oceněný výkaz výměr</w:t>
      </w:r>
    </w:p>
    <w:p w14:paraId="7598A861" w14:textId="6242953D" w:rsidR="00937119" w:rsidRDefault="00937119" w:rsidP="009C48A1">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2: </w:t>
      </w:r>
      <w:r w:rsidRPr="00F81744">
        <w:rPr>
          <w:rFonts w:ascii="Verdana" w:hAnsi="Verdana" w:cs="Tahoma"/>
          <w:sz w:val="18"/>
          <w:szCs w:val="18"/>
        </w:rPr>
        <w:tab/>
      </w:r>
      <w:r w:rsidR="0022151A">
        <w:rPr>
          <w:rFonts w:ascii="Verdana" w:hAnsi="Verdana" w:cs="Tahoma"/>
          <w:sz w:val="18"/>
          <w:szCs w:val="18"/>
        </w:rPr>
        <w:t>Podrobný h</w:t>
      </w:r>
      <w:r w:rsidRPr="00F81744">
        <w:rPr>
          <w:rFonts w:ascii="Verdana" w:hAnsi="Verdana" w:cs="Tahoma"/>
          <w:sz w:val="18"/>
          <w:szCs w:val="18"/>
        </w:rPr>
        <w:t>armonogram</w:t>
      </w:r>
      <w:r w:rsidR="009E331D" w:rsidRPr="00F81744">
        <w:rPr>
          <w:rFonts w:ascii="Verdana" w:hAnsi="Verdana" w:cs="Tahoma"/>
          <w:sz w:val="18"/>
          <w:szCs w:val="18"/>
        </w:rPr>
        <w:t xml:space="preserve"> </w:t>
      </w:r>
      <w:r w:rsidR="0022151A">
        <w:rPr>
          <w:rFonts w:ascii="Verdana" w:hAnsi="Verdana" w:cs="Tahoma"/>
          <w:sz w:val="18"/>
          <w:szCs w:val="18"/>
        </w:rPr>
        <w:t>výstavby</w:t>
      </w:r>
    </w:p>
    <w:p w14:paraId="39E52491" w14:textId="26B8AC90" w:rsidR="0092393E" w:rsidRDefault="0092393E" w:rsidP="009C48A1">
      <w:pPr>
        <w:spacing w:line="264" w:lineRule="auto"/>
        <w:ind w:left="709"/>
        <w:jc w:val="both"/>
        <w:rPr>
          <w:rFonts w:ascii="Verdana" w:hAnsi="Verdana" w:cs="Tahoma"/>
          <w:sz w:val="18"/>
          <w:szCs w:val="18"/>
        </w:rPr>
      </w:pPr>
      <w:r w:rsidRPr="00590BBD">
        <w:rPr>
          <w:rFonts w:ascii="Verdana" w:hAnsi="Verdana" w:cs="Tahoma"/>
          <w:sz w:val="18"/>
          <w:szCs w:val="18"/>
        </w:rPr>
        <w:t>Příloha č. 3:</w:t>
      </w:r>
      <w:r w:rsidRPr="00590BBD">
        <w:rPr>
          <w:rFonts w:ascii="Verdana" w:hAnsi="Verdana" w:cs="Tahoma"/>
          <w:sz w:val="18"/>
          <w:szCs w:val="18"/>
        </w:rPr>
        <w:tab/>
        <w:t>Technologický rozbor</w:t>
      </w:r>
    </w:p>
    <w:p w14:paraId="36948EDD" w14:textId="19567CBB" w:rsidR="0022151A" w:rsidRDefault="00937119" w:rsidP="00DC3F10">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w:t>
      </w:r>
      <w:r w:rsidR="00A82AEF">
        <w:rPr>
          <w:rFonts w:ascii="Verdana" w:hAnsi="Verdana" w:cs="Tahoma"/>
          <w:sz w:val="18"/>
          <w:szCs w:val="18"/>
        </w:rPr>
        <w:t>4</w:t>
      </w:r>
      <w:r w:rsidR="0082464F">
        <w:rPr>
          <w:rFonts w:ascii="Verdana" w:hAnsi="Verdana" w:cs="Tahoma"/>
          <w:sz w:val="18"/>
          <w:szCs w:val="18"/>
        </w:rPr>
        <w:t xml:space="preserve">: </w:t>
      </w:r>
      <w:r w:rsidR="0082464F">
        <w:rPr>
          <w:rFonts w:ascii="Verdana" w:hAnsi="Verdana" w:cs="Tahoma"/>
          <w:sz w:val="18"/>
          <w:szCs w:val="18"/>
        </w:rPr>
        <w:tab/>
        <w:t>Projektová dokumentace</w:t>
      </w:r>
    </w:p>
    <w:p w14:paraId="25FBDA3E" w14:textId="2105EE85" w:rsidR="0082464F" w:rsidRDefault="0082464F" w:rsidP="00DC3F10">
      <w:pPr>
        <w:spacing w:line="264" w:lineRule="auto"/>
        <w:ind w:left="709"/>
        <w:jc w:val="both"/>
        <w:rPr>
          <w:rFonts w:ascii="Verdana" w:hAnsi="Verdana" w:cs="Tahoma"/>
          <w:sz w:val="18"/>
          <w:szCs w:val="18"/>
        </w:rPr>
      </w:pPr>
      <w:r>
        <w:rPr>
          <w:rFonts w:ascii="Verdana" w:hAnsi="Verdana" w:cs="Tahoma"/>
          <w:sz w:val="18"/>
          <w:szCs w:val="18"/>
        </w:rPr>
        <w:t>Příloha č. 5:</w:t>
      </w:r>
      <w:r>
        <w:rPr>
          <w:rFonts w:ascii="Verdana" w:hAnsi="Verdana" w:cs="Tahoma"/>
          <w:sz w:val="18"/>
          <w:szCs w:val="18"/>
        </w:rPr>
        <w:tab/>
      </w:r>
      <w:r w:rsidRPr="0082464F">
        <w:rPr>
          <w:rFonts w:ascii="Verdana" w:hAnsi="Verdana" w:cs="Tahoma"/>
          <w:sz w:val="18"/>
          <w:szCs w:val="18"/>
        </w:rPr>
        <w:t>Plán kvality procesu realizace předmětu zakázky</w:t>
      </w:r>
    </w:p>
    <w:p w14:paraId="7B9C2F04" w14:textId="0E0BE2D3" w:rsidR="0082464F" w:rsidRDefault="0082464F" w:rsidP="00DC3F10">
      <w:pPr>
        <w:spacing w:line="264" w:lineRule="auto"/>
        <w:ind w:left="709"/>
        <w:jc w:val="both"/>
        <w:rPr>
          <w:rFonts w:ascii="Verdana" w:hAnsi="Verdana" w:cs="Tahoma"/>
          <w:sz w:val="18"/>
          <w:szCs w:val="18"/>
        </w:rPr>
      </w:pPr>
      <w:r>
        <w:rPr>
          <w:rFonts w:ascii="Verdana" w:hAnsi="Verdana" w:cs="Tahoma"/>
          <w:sz w:val="18"/>
          <w:szCs w:val="18"/>
        </w:rPr>
        <w:t>Příloha č. 6:</w:t>
      </w:r>
      <w:r>
        <w:rPr>
          <w:rFonts w:ascii="Verdana" w:hAnsi="Verdana" w:cs="Tahoma"/>
          <w:sz w:val="18"/>
          <w:szCs w:val="18"/>
        </w:rPr>
        <w:tab/>
      </w:r>
      <w:r w:rsidRPr="0082464F">
        <w:rPr>
          <w:rFonts w:ascii="Verdana" w:hAnsi="Verdana" w:cs="Tahoma"/>
          <w:sz w:val="18"/>
          <w:szCs w:val="18"/>
        </w:rPr>
        <w:t>Environmentální plán</w:t>
      </w:r>
    </w:p>
    <w:p w14:paraId="79097125" w14:textId="75686FFF" w:rsidR="0082464F" w:rsidRPr="00B7370D" w:rsidRDefault="0082464F" w:rsidP="00DC3F10">
      <w:pPr>
        <w:spacing w:line="264" w:lineRule="auto"/>
        <w:ind w:left="709"/>
        <w:jc w:val="both"/>
        <w:rPr>
          <w:rFonts w:ascii="Verdana" w:hAnsi="Verdana" w:cs="Tahoma"/>
          <w:sz w:val="18"/>
          <w:szCs w:val="18"/>
        </w:rPr>
      </w:pPr>
      <w:bookmarkStart w:id="2" w:name="_GoBack"/>
      <w:bookmarkEnd w:id="2"/>
      <w:r w:rsidRPr="00B7370D">
        <w:rPr>
          <w:rFonts w:ascii="Verdana" w:hAnsi="Verdana" w:cs="Tahoma"/>
          <w:sz w:val="18"/>
          <w:szCs w:val="18"/>
        </w:rPr>
        <w:t>Příloha č. 7:</w:t>
      </w:r>
      <w:r w:rsidRPr="00B7370D">
        <w:rPr>
          <w:rFonts w:ascii="Verdana" w:hAnsi="Verdana" w:cs="Tahoma"/>
          <w:sz w:val="18"/>
          <w:szCs w:val="18"/>
        </w:rPr>
        <w:tab/>
        <w:t>Plán BOZP a PO</w:t>
      </w:r>
    </w:p>
    <w:p w14:paraId="429D893D" w14:textId="7E5AD695" w:rsidR="009E06FF" w:rsidRPr="00F81744" w:rsidRDefault="009E06FF" w:rsidP="00DC3F10">
      <w:pPr>
        <w:spacing w:line="264" w:lineRule="auto"/>
        <w:ind w:left="709"/>
        <w:jc w:val="both"/>
        <w:rPr>
          <w:rFonts w:ascii="Verdana" w:hAnsi="Verdana" w:cs="Tahoma"/>
          <w:sz w:val="18"/>
          <w:szCs w:val="18"/>
        </w:rPr>
      </w:pPr>
      <w:r w:rsidRPr="00B7370D">
        <w:rPr>
          <w:rFonts w:ascii="Verdana" w:hAnsi="Verdana" w:cs="Tahoma"/>
          <w:sz w:val="18"/>
          <w:szCs w:val="18"/>
        </w:rPr>
        <w:t>Příloha č. 8:</w:t>
      </w:r>
      <w:r w:rsidRPr="00B7370D">
        <w:rPr>
          <w:rFonts w:ascii="Verdana" w:hAnsi="Verdana" w:cs="Tahoma"/>
          <w:sz w:val="18"/>
          <w:szCs w:val="18"/>
        </w:rPr>
        <w:tab/>
        <w:t>Rozhodnutí o poskytnutí dotace</w:t>
      </w:r>
      <w:r w:rsidR="000F42FE" w:rsidRPr="00B7370D">
        <w:rPr>
          <w:rFonts w:ascii="Verdana" w:hAnsi="Verdana" w:cs="Tahoma"/>
          <w:sz w:val="18"/>
          <w:szCs w:val="18"/>
        </w:rPr>
        <w:t xml:space="preserve"> </w:t>
      </w:r>
    </w:p>
    <w:p w14:paraId="35F9E350" w14:textId="1B442FFC" w:rsidR="00937119" w:rsidRPr="00F81744" w:rsidRDefault="004904B6" w:rsidP="00F43686">
      <w:pPr>
        <w:spacing w:line="264" w:lineRule="auto"/>
        <w:ind w:left="680" w:hanging="680"/>
        <w:jc w:val="both"/>
        <w:rPr>
          <w:rFonts w:ascii="Verdana" w:hAnsi="Verdana" w:cs="Tahoma"/>
          <w:sz w:val="18"/>
          <w:szCs w:val="18"/>
        </w:rPr>
      </w:pPr>
      <w:r>
        <w:rPr>
          <w:rFonts w:ascii="Verdana" w:hAnsi="Verdana" w:cs="Tahoma"/>
          <w:sz w:val="18"/>
          <w:szCs w:val="18"/>
        </w:rPr>
        <w:t>19</w:t>
      </w:r>
      <w:r w:rsidR="00937119" w:rsidRPr="00F81744">
        <w:rPr>
          <w:rFonts w:ascii="Verdana" w:hAnsi="Verdana" w:cs="Tahoma"/>
          <w:sz w:val="18"/>
          <w:szCs w:val="18"/>
        </w:rPr>
        <w:t>.</w:t>
      </w:r>
      <w:r w:rsidR="00152340">
        <w:rPr>
          <w:rFonts w:ascii="Verdana" w:hAnsi="Verdana" w:cs="Tahoma"/>
          <w:sz w:val="18"/>
          <w:szCs w:val="18"/>
        </w:rPr>
        <w:t>6</w:t>
      </w:r>
      <w:r w:rsidR="00937119" w:rsidRPr="00F81744">
        <w:rPr>
          <w:rFonts w:ascii="Verdana" w:hAnsi="Verdana" w:cs="Tahoma"/>
          <w:sz w:val="18"/>
          <w:szCs w:val="18"/>
        </w:rPr>
        <w:t>.</w:t>
      </w:r>
      <w:r w:rsidR="00937119" w:rsidRPr="00F81744">
        <w:rPr>
          <w:rFonts w:ascii="Verdana" w:hAnsi="Verdana" w:cs="Tahoma"/>
          <w:sz w:val="18"/>
          <w:szCs w:val="18"/>
        </w:rPr>
        <w:tab/>
        <w:t>Smluvní strany tímto prohlašují, že jsou zcela svéprávné</w:t>
      </w:r>
      <w:r w:rsidR="00657AEC" w:rsidRPr="00F81744">
        <w:rPr>
          <w:rFonts w:ascii="Verdana" w:hAnsi="Verdana" w:cs="Tahoma"/>
          <w:sz w:val="18"/>
          <w:szCs w:val="18"/>
        </w:rPr>
        <w:t xml:space="preserve"> subjekty</w:t>
      </w:r>
      <w:r w:rsidR="00937119" w:rsidRPr="00F81744">
        <w:rPr>
          <w:rFonts w:ascii="Verdana" w:hAnsi="Verdana" w:cs="Tahoma"/>
          <w:sz w:val="18"/>
          <w:szCs w:val="18"/>
        </w:rPr>
        <w:t xml:space="preserve"> a že jim nejsou známy skutečnosti, které by vylučovaly či ohrožovaly uzavření a realizaci této smlouvy.</w:t>
      </w:r>
    </w:p>
    <w:p w14:paraId="4E92443C" w14:textId="3DFFFCFF" w:rsidR="00937119" w:rsidRPr="00F81744" w:rsidRDefault="004904B6" w:rsidP="00F43686">
      <w:pPr>
        <w:spacing w:line="264" w:lineRule="auto"/>
        <w:ind w:left="680" w:hanging="680"/>
        <w:jc w:val="both"/>
        <w:rPr>
          <w:rFonts w:ascii="Verdana" w:hAnsi="Verdana" w:cs="Tahoma"/>
          <w:sz w:val="18"/>
          <w:szCs w:val="18"/>
        </w:rPr>
      </w:pPr>
      <w:r>
        <w:rPr>
          <w:rFonts w:ascii="Verdana" w:hAnsi="Verdana" w:cs="Tahoma"/>
          <w:sz w:val="18"/>
          <w:szCs w:val="18"/>
        </w:rPr>
        <w:t>19</w:t>
      </w:r>
      <w:r w:rsidR="00937119" w:rsidRPr="00F81744">
        <w:rPr>
          <w:rFonts w:ascii="Verdana" w:hAnsi="Verdana" w:cs="Tahoma"/>
          <w:sz w:val="18"/>
          <w:szCs w:val="18"/>
        </w:rPr>
        <w:t>.</w:t>
      </w:r>
      <w:r w:rsidR="00152340">
        <w:rPr>
          <w:rFonts w:ascii="Verdana" w:hAnsi="Verdana" w:cs="Tahoma"/>
          <w:sz w:val="18"/>
          <w:szCs w:val="18"/>
        </w:rPr>
        <w:t>7</w:t>
      </w:r>
      <w:r w:rsidR="00937119" w:rsidRPr="00F81744">
        <w:rPr>
          <w:rFonts w:ascii="Verdana" w:hAnsi="Verdana" w:cs="Tahoma"/>
          <w:sz w:val="18"/>
          <w:szCs w:val="18"/>
        </w:rPr>
        <w:t>.</w:t>
      </w:r>
      <w:r w:rsidR="00937119" w:rsidRPr="00F81744">
        <w:rPr>
          <w:rFonts w:ascii="Verdana" w:hAnsi="Verdana" w:cs="Tahoma"/>
          <w:sz w:val="18"/>
          <w:szCs w:val="18"/>
        </w:rPr>
        <w:tab/>
        <w:t>Práva a povinnosti dle této smlouvy není zhotovitel oprávněn převést na třetí osobu bez předchozího písemného souhlasu objednatele.</w:t>
      </w:r>
    </w:p>
    <w:p w14:paraId="5C509945" w14:textId="391FD0C3" w:rsidR="00937119" w:rsidRPr="00F81744" w:rsidRDefault="004904B6" w:rsidP="00F43686">
      <w:pPr>
        <w:spacing w:line="264" w:lineRule="auto"/>
        <w:ind w:left="680" w:hanging="680"/>
        <w:jc w:val="both"/>
        <w:rPr>
          <w:rFonts w:ascii="Verdana" w:hAnsi="Verdana" w:cs="Tahoma"/>
          <w:sz w:val="18"/>
          <w:szCs w:val="18"/>
        </w:rPr>
      </w:pPr>
      <w:r>
        <w:rPr>
          <w:rFonts w:ascii="Verdana" w:hAnsi="Verdana" w:cs="Tahoma"/>
          <w:sz w:val="18"/>
          <w:szCs w:val="18"/>
        </w:rPr>
        <w:t>19</w:t>
      </w:r>
      <w:r w:rsidR="00937119" w:rsidRPr="00F81744">
        <w:rPr>
          <w:rFonts w:ascii="Verdana" w:hAnsi="Verdana" w:cs="Tahoma"/>
          <w:sz w:val="18"/>
          <w:szCs w:val="18"/>
        </w:rPr>
        <w:t>.</w:t>
      </w:r>
      <w:r w:rsidR="00152340">
        <w:rPr>
          <w:rFonts w:ascii="Verdana" w:hAnsi="Verdana" w:cs="Tahoma"/>
          <w:sz w:val="18"/>
          <w:szCs w:val="18"/>
        </w:rPr>
        <w:t>8</w:t>
      </w:r>
      <w:r w:rsidR="00937119" w:rsidRPr="00F81744">
        <w:rPr>
          <w:rFonts w:ascii="Verdana" w:hAnsi="Verdana" w:cs="Tahoma"/>
          <w:sz w:val="18"/>
          <w:szCs w:val="18"/>
        </w:rPr>
        <w:t>.</w:t>
      </w:r>
      <w:r w:rsidR="00937119" w:rsidRPr="00F81744">
        <w:rPr>
          <w:rFonts w:ascii="Verdana" w:hAnsi="Verdana" w:cs="Tahoma"/>
          <w:sz w:val="18"/>
          <w:szCs w:val="18"/>
        </w:rPr>
        <w:tab/>
        <w:t xml:space="preserve">Smluvní strany prohlašují, že tuto smlouvu uzavírají po vzájemné dohodě, na základě jejich pravé a svobodné vůle, určitě, vážně a </w:t>
      </w:r>
      <w:proofErr w:type="gramStart"/>
      <w:r w:rsidR="00937119" w:rsidRPr="00F81744">
        <w:rPr>
          <w:rFonts w:ascii="Verdana" w:hAnsi="Verdana" w:cs="Tahoma"/>
          <w:sz w:val="18"/>
          <w:szCs w:val="18"/>
        </w:rPr>
        <w:t>srozumitelně</w:t>
      </w:r>
      <w:proofErr w:type="gramEnd"/>
      <w:r w:rsidR="00937119" w:rsidRPr="00F81744">
        <w:rPr>
          <w:rFonts w:ascii="Verdana" w:hAnsi="Verdana" w:cs="Tahoma"/>
          <w:sz w:val="18"/>
          <w:szCs w:val="18"/>
        </w:rPr>
        <w:t xml:space="preserve"> a nikoliv v omylu. Smluvní strany si smlouvu přečetly a s jejím obsahem souhlasí a na důkaz toho připojují své podpisy.</w:t>
      </w:r>
    </w:p>
    <w:p w14:paraId="5A0D264F" w14:textId="77777777" w:rsidR="0022151A" w:rsidRPr="00F81744" w:rsidRDefault="0022151A" w:rsidP="00F43686">
      <w:pPr>
        <w:spacing w:line="264" w:lineRule="auto"/>
        <w:jc w:val="both"/>
        <w:rPr>
          <w:rFonts w:ascii="Verdana" w:hAnsi="Verdana" w:cs="Tahoma"/>
          <w:sz w:val="18"/>
          <w:szCs w:val="18"/>
        </w:rPr>
      </w:pPr>
    </w:p>
    <w:p w14:paraId="0BD5CEF5" w14:textId="14C63290" w:rsidR="00AF4F55" w:rsidRPr="00590BBD" w:rsidRDefault="00F603AB" w:rsidP="00AF4F55">
      <w:pPr>
        <w:spacing w:line="264" w:lineRule="auto"/>
        <w:jc w:val="both"/>
        <w:rPr>
          <w:rFonts w:ascii="Verdana" w:hAnsi="Verdana" w:cs="Tahoma"/>
          <w:sz w:val="18"/>
          <w:szCs w:val="18"/>
        </w:rPr>
      </w:pPr>
      <w:r w:rsidRPr="00590BBD">
        <w:rPr>
          <w:rFonts w:ascii="Verdana" w:hAnsi="Verdana" w:cs="Tahoma"/>
          <w:sz w:val="18"/>
          <w:szCs w:val="18"/>
        </w:rPr>
        <w:t>Za objednatele:</w:t>
      </w:r>
      <w:r w:rsidRPr="00590BBD">
        <w:rPr>
          <w:rFonts w:ascii="Verdana" w:hAnsi="Verdana" w:cs="Tahoma"/>
          <w:sz w:val="18"/>
          <w:szCs w:val="18"/>
        </w:rPr>
        <w:tab/>
      </w:r>
      <w:r w:rsidRPr="00590BBD">
        <w:rPr>
          <w:rFonts w:ascii="Verdana" w:hAnsi="Verdana" w:cs="Tahoma"/>
          <w:sz w:val="18"/>
          <w:szCs w:val="18"/>
        </w:rPr>
        <w:tab/>
      </w:r>
      <w:r w:rsidRPr="00590BBD">
        <w:rPr>
          <w:rFonts w:ascii="Verdana" w:hAnsi="Verdana" w:cs="Tahoma"/>
          <w:sz w:val="18"/>
          <w:szCs w:val="18"/>
        </w:rPr>
        <w:tab/>
      </w:r>
      <w:r w:rsidRPr="00590BBD">
        <w:rPr>
          <w:rFonts w:ascii="Verdana" w:hAnsi="Verdana" w:cs="Tahoma"/>
          <w:sz w:val="18"/>
          <w:szCs w:val="18"/>
        </w:rPr>
        <w:tab/>
      </w:r>
      <w:r w:rsidRPr="00590BBD">
        <w:rPr>
          <w:rFonts w:ascii="Verdana" w:hAnsi="Verdana" w:cs="Tahoma"/>
          <w:sz w:val="18"/>
          <w:szCs w:val="18"/>
        </w:rPr>
        <w:tab/>
      </w:r>
      <w:r w:rsidR="00AF4F55" w:rsidRPr="00590BBD">
        <w:rPr>
          <w:rFonts w:ascii="Verdana" w:hAnsi="Verdana" w:cs="Tahoma"/>
          <w:sz w:val="18"/>
          <w:szCs w:val="18"/>
        </w:rPr>
        <w:t xml:space="preserve">Za zhotovitele: </w:t>
      </w:r>
    </w:p>
    <w:p w14:paraId="247152B0" w14:textId="77777777" w:rsidR="00AF4F55" w:rsidRPr="00590BBD" w:rsidRDefault="00AF4F55" w:rsidP="00AF4F55">
      <w:pPr>
        <w:spacing w:line="264" w:lineRule="auto"/>
        <w:jc w:val="both"/>
        <w:rPr>
          <w:rFonts w:ascii="Verdana" w:hAnsi="Verdana" w:cs="Tahoma"/>
          <w:sz w:val="18"/>
          <w:szCs w:val="18"/>
        </w:rPr>
      </w:pPr>
    </w:p>
    <w:p w14:paraId="2A7E00EE" w14:textId="7CC991DC" w:rsidR="00AF4F55" w:rsidRPr="00590BBD" w:rsidRDefault="0082464F" w:rsidP="00506BC3">
      <w:pPr>
        <w:spacing w:line="264" w:lineRule="auto"/>
        <w:jc w:val="both"/>
        <w:rPr>
          <w:rFonts w:ascii="Verdana" w:hAnsi="Verdana" w:cs="Tahoma"/>
          <w:sz w:val="18"/>
          <w:szCs w:val="18"/>
        </w:rPr>
      </w:pPr>
      <w:r w:rsidRPr="00590BBD">
        <w:rPr>
          <w:rFonts w:ascii="Verdana" w:hAnsi="Verdana" w:cs="Tahoma"/>
          <w:sz w:val="18"/>
          <w:szCs w:val="18"/>
        </w:rPr>
        <w:t>V</w:t>
      </w:r>
      <w:r w:rsidR="005421F9">
        <w:rPr>
          <w:rFonts w:ascii="Verdana" w:hAnsi="Verdana" w:cs="Tahoma"/>
          <w:sz w:val="18"/>
          <w:szCs w:val="18"/>
        </w:rPr>
        <w:t> Rosicích</w:t>
      </w:r>
      <w:r w:rsidR="00D73308" w:rsidRPr="00590BBD">
        <w:rPr>
          <w:rFonts w:ascii="Verdana" w:hAnsi="Verdana" w:cs="Tahoma"/>
          <w:sz w:val="18"/>
          <w:szCs w:val="18"/>
        </w:rPr>
        <w:t xml:space="preserve"> </w:t>
      </w:r>
      <w:r w:rsidR="00C45A4F" w:rsidRPr="00590BBD">
        <w:rPr>
          <w:rFonts w:ascii="Verdana" w:hAnsi="Verdana" w:cs="Tahoma"/>
          <w:sz w:val="18"/>
          <w:szCs w:val="18"/>
        </w:rPr>
        <w:t>dne ______</w:t>
      </w:r>
      <w:r w:rsidR="00AF4F55" w:rsidRPr="00590BBD">
        <w:rPr>
          <w:rFonts w:ascii="Verdana" w:hAnsi="Verdana" w:cs="Tahoma"/>
          <w:sz w:val="18"/>
          <w:szCs w:val="18"/>
        </w:rPr>
        <w:t>_</w:t>
      </w:r>
      <w:r w:rsidR="00F9538B" w:rsidRPr="00590BBD">
        <w:rPr>
          <w:rFonts w:ascii="Verdana" w:hAnsi="Verdana" w:cs="Tahoma"/>
          <w:sz w:val="18"/>
          <w:szCs w:val="18"/>
        </w:rPr>
        <w:t>____</w:t>
      </w:r>
      <w:r w:rsidR="00E76285" w:rsidRPr="00590BBD">
        <w:rPr>
          <w:rFonts w:ascii="Verdana" w:hAnsi="Verdana" w:cs="Tahoma"/>
          <w:sz w:val="18"/>
          <w:szCs w:val="18"/>
        </w:rPr>
        <w:tab/>
      </w:r>
      <w:r w:rsidR="00F9538B" w:rsidRPr="00590BBD">
        <w:rPr>
          <w:rFonts w:ascii="Verdana" w:hAnsi="Verdana" w:cs="Tahoma"/>
          <w:sz w:val="18"/>
          <w:szCs w:val="18"/>
        </w:rPr>
        <w:tab/>
      </w:r>
      <w:r w:rsidR="00AF4F55" w:rsidRPr="00590BBD">
        <w:rPr>
          <w:rFonts w:ascii="Verdana" w:hAnsi="Verdana" w:cs="Tahoma"/>
          <w:sz w:val="18"/>
          <w:szCs w:val="18"/>
        </w:rPr>
        <w:tab/>
      </w:r>
      <w:r w:rsidR="00AF4F55" w:rsidRPr="00590BBD">
        <w:rPr>
          <w:rFonts w:ascii="Verdana" w:hAnsi="Verdana" w:cs="Tahoma"/>
          <w:sz w:val="18"/>
          <w:szCs w:val="18"/>
        </w:rPr>
        <w:tab/>
      </w:r>
      <w:proofErr w:type="gramStart"/>
      <w:r w:rsidR="00AF4F55" w:rsidRPr="00590BBD">
        <w:rPr>
          <w:rFonts w:ascii="Verdana" w:hAnsi="Verdana" w:cs="Tahoma"/>
          <w:sz w:val="18"/>
          <w:szCs w:val="18"/>
        </w:rPr>
        <w:t>V </w:t>
      </w:r>
      <w:r w:rsidR="0003164D" w:rsidRPr="00590BBD">
        <w:rPr>
          <w:rFonts w:ascii="Verdana" w:hAnsi="Verdana" w:cs="Tahoma"/>
          <w:sz w:val="18"/>
          <w:szCs w:val="18"/>
        </w:rPr>
        <w:t xml:space="preserve"> xxx</w:t>
      </w:r>
      <w:proofErr w:type="gramEnd"/>
      <w:r w:rsidR="00AF4F55" w:rsidRPr="00590BBD">
        <w:rPr>
          <w:rFonts w:ascii="Verdana" w:hAnsi="Verdana" w:cs="Tahoma"/>
          <w:sz w:val="18"/>
          <w:szCs w:val="18"/>
        </w:rPr>
        <w:t xml:space="preserve"> dne</w:t>
      </w:r>
      <w:r w:rsidR="0003164D" w:rsidRPr="00590BBD">
        <w:rPr>
          <w:rFonts w:ascii="Verdana" w:hAnsi="Verdana" w:cs="Tahoma"/>
          <w:sz w:val="18"/>
          <w:szCs w:val="18"/>
        </w:rPr>
        <w:t xml:space="preserve"> xxx</w:t>
      </w:r>
      <w:r w:rsidR="00AF4F55" w:rsidRPr="00590BBD">
        <w:rPr>
          <w:rFonts w:ascii="Verdana" w:hAnsi="Verdana" w:cs="Tahoma"/>
          <w:sz w:val="18"/>
          <w:szCs w:val="18"/>
        </w:rPr>
        <w:tab/>
      </w:r>
      <w:r w:rsidR="00AF4F55" w:rsidRPr="00590BBD">
        <w:rPr>
          <w:rFonts w:ascii="Verdana" w:hAnsi="Verdana" w:cs="Tahoma"/>
          <w:sz w:val="18"/>
          <w:szCs w:val="18"/>
        </w:rPr>
        <w:tab/>
      </w:r>
    </w:p>
    <w:p w14:paraId="3EF67FE1" w14:textId="77777777" w:rsidR="00506BC3" w:rsidRPr="00590BBD" w:rsidRDefault="00506BC3" w:rsidP="00506BC3">
      <w:pPr>
        <w:spacing w:line="264" w:lineRule="auto"/>
        <w:jc w:val="both"/>
        <w:rPr>
          <w:rFonts w:ascii="Verdana" w:hAnsi="Verdana" w:cs="Tahoma"/>
          <w:sz w:val="18"/>
          <w:szCs w:val="18"/>
        </w:rPr>
      </w:pPr>
    </w:p>
    <w:p w14:paraId="1194B747" w14:textId="77777777" w:rsidR="0006765C" w:rsidRPr="00590BBD" w:rsidRDefault="0006765C" w:rsidP="00506BC3">
      <w:pPr>
        <w:spacing w:line="264" w:lineRule="auto"/>
        <w:jc w:val="both"/>
        <w:rPr>
          <w:rFonts w:ascii="Verdana" w:hAnsi="Verdana" w:cs="Tahoma"/>
          <w:sz w:val="18"/>
          <w:szCs w:val="18"/>
        </w:rPr>
      </w:pPr>
    </w:p>
    <w:p w14:paraId="1147DEC9" w14:textId="77777777" w:rsidR="00DD2920" w:rsidRPr="00590BBD" w:rsidRDefault="00DD2920" w:rsidP="00506BC3">
      <w:pPr>
        <w:spacing w:line="264" w:lineRule="auto"/>
        <w:jc w:val="both"/>
        <w:rPr>
          <w:rFonts w:ascii="Verdana" w:hAnsi="Verdana" w:cs="Tahoma"/>
          <w:sz w:val="18"/>
          <w:szCs w:val="18"/>
        </w:rPr>
      </w:pPr>
    </w:p>
    <w:p w14:paraId="71D4C421" w14:textId="77777777" w:rsidR="00F603AB" w:rsidRPr="00590BBD" w:rsidRDefault="00F603AB" w:rsidP="00506BC3">
      <w:pPr>
        <w:spacing w:line="264" w:lineRule="auto"/>
        <w:jc w:val="both"/>
        <w:rPr>
          <w:rFonts w:ascii="Verdana" w:hAnsi="Verdana" w:cs="Tahoma"/>
          <w:sz w:val="18"/>
          <w:szCs w:val="18"/>
        </w:rPr>
      </w:pPr>
    </w:p>
    <w:p w14:paraId="0D3A7D25" w14:textId="77777777" w:rsidR="00506BC3" w:rsidRPr="00590BBD" w:rsidRDefault="00506BC3" w:rsidP="00506BC3">
      <w:pPr>
        <w:spacing w:line="264" w:lineRule="auto"/>
        <w:jc w:val="both"/>
        <w:rPr>
          <w:rFonts w:ascii="Verdana" w:hAnsi="Verdana" w:cs="Tahoma"/>
          <w:sz w:val="18"/>
          <w:szCs w:val="18"/>
        </w:rPr>
      </w:pPr>
    </w:p>
    <w:p w14:paraId="17DFA9CB" w14:textId="2F642A51" w:rsidR="002B7ACA" w:rsidRPr="00590BBD" w:rsidRDefault="00F603AB" w:rsidP="00506BC3">
      <w:pPr>
        <w:spacing w:line="264" w:lineRule="auto"/>
        <w:jc w:val="both"/>
        <w:rPr>
          <w:rFonts w:ascii="Verdana" w:hAnsi="Verdana" w:cs="Tahoma"/>
          <w:b/>
          <w:sz w:val="18"/>
          <w:szCs w:val="18"/>
        </w:rPr>
      </w:pPr>
      <w:r w:rsidRPr="00590BBD">
        <w:rPr>
          <w:rFonts w:ascii="Verdana" w:hAnsi="Verdana" w:cs="Tahoma"/>
          <w:b/>
          <w:sz w:val="18"/>
          <w:szCs w:val="18"/>
        </w:rPr>
        <w:t>__________________________</w:t>
      </w:r>
      <w:r w:rsidRPr="00590BBD">
        <w:rPr>
          <w:rFonts w:ascii="Verdana" w:hAnsi="Verdana" w:cs="Tahoma"/>
          <w:b/>
          <w:sz w:val="18"/>
          <w:szCs w:val="18"/>
        </w:rPr>
        <w:tab/>
      </w:r>
      <w:r w:rsidRPr="00590BBD">
        <w:rPr>
          <w:rFonts w:ascii="Verdana" w:hAnsi="Verdana" w:cs="Tahoma"/>
          <w:b/>
          <w:sz w:val="18"/>
          <w:szCs w:val="18"/>
        </w:rPr>
        <w:tab/>
      </w:r>
      <w:r w:rsidR="0022151A" w:rsidRPr="00590BBD">
        <w:rPr>
          <w:rFonts w:ascii="Verdana" w:hAnsi="Verdana" w:cs="Tahoma"/>
          <w:b/>
          <w:sz w:val="18"/>
          <w:szCs w:val="18"/>
        </w:rPr>
        <w:tab/>
      </w:r>
      <w:r w:rsidR="00506BC3" w:rsidRPr="00590BBD">
        <w:rPr>
          <w:rFonts w:ascii="Verdana" w:hAnsi="Verdana" w:cs="Tahoma"/>
          <w:b/>
          <w:sz w:val="18"/>
          <w:szCs w:val="18"/>
        </w:rPr>
        <w:t>________________________</w:t>
      </w:r>
      <w:r w:rsidR="0023451A" w:rsidRPr="00590BBD">
        <w:rPr>
          <w:rFonts w:ascii="Verdana" w:hAnsi="Verdana" w:cs="Tahoma"/>
          <w:b/>
          <w:sz w:val="18"/>
          <w:szCs w:val="18"/>
        </w:rPr>
        <w:tab/>
      </w:r>
      <w:r w:rsidR="00506BC3" w:rsidRPr="00590BBD">
        <w:rPr>
          <w:rFonts w:ascii="Verdana" w:hAnsi="Verdana" w:cs="Tahoma"/>
          <w:b/>
          <w:sz w:val="18"/>
          <w:szCs w:val="18"/>
        </w:rPr>
        <w:tab/>
      </w:r>
    </w:p>
    <w:p w14:paraId="7A8190CE" w14:textId="551ECD34" w:rsidR="002B7ACA" w:rsidRPr="00F81744" w:rsidRDefault="005421F9" w:rsidP="00506BC3">
      <w:pPr>
        <w:spacing w:line="264" w:lineRule="auto"/>
        <w:jc w:val="both"/>
        <w:rPr>
          <w:rFonts w:ascii="Verdana" w:hAnsi="Verdana" w:cs="Tahoma"/>
          <w:b/>
          <w:sz w:val="18"/>
          <w:szCs w:val="18"/>
        </w:rPr>
      </w:pPr>
      <w:r>
        <w:rPr>
          <w:rFonts w:ascii="Verdana" w:hAnsi="Verdana" w:cs="Tahoma"/>
          <w:b/>
          <w:sz w:val="18"/>
          <w:szCs w:val="18"/>
        </w:rPr>
        <w:t>Ing. Aleš Klouda</w:t>
      </w:r>
      <w:r w:rsidR="002B7ACA" w:rsidRPr="00590BBD">
        <w:rPr>
          <w:rFonts w:ascii="Verdana" w:hAnsi="Verdana" w:cs="Tahoma"/>
          <w:b/>
          <w:sz w:val="18"/>
          <w:szCs w:val="18"/>
        </w:rPr>
        <w:tab/>
      </w:r>
      <w:r w:rsidR="002B7ACA" w:rsidRPr="00590BBD">
        <w:rPr>
          <w:rFonts w:ascii="Verdana" w:hAnsi="Verdana" w:cs="Tahoma"/>
          <w:b/>
          <w:sz w:val="18"/>
          <w:szCs w:val="18"/>
        </w:rPr>
        <w:tab/>
      </w:r>
      <w:r w:rsidR="00506BC3" w:rsidRPr="00590BBD">
        <w:rPr>
          <w:rFonts w:ascii="Verdana" w:hAnsi="Verdana" w:cs="Tahoma"/>
          <w:b/>
          <w:sz w:val="18"/>
          <w:szCs w:val="18"/>
        </w:rPr>
        <w:tab/>
      </w:r>
      <w:r w:rsidR="00506BC3" w:rsidRPr="00590BBD">
        <w:rPr>
          <w:rFonts w:ascii="Verdana" w:hAnsi="Verdana" w:cs="Tahoma"/>
          <w:b/>
          <w:sz w:val="18"/>
          <w:szCs w:val="18"/>
        </w:rPr>
        <w:tab/>
      </w:r>
      <w:r w:rsidR="00C45A4F" w:rsidRPr="00590BBD">
        <w:rPr>
          <w:rFonts w:ascii="Verdana" w:hAnsi="Verdana" w:cs="Tahoma"/>
          <w:b/>
          <w:sz w:val="18"/>
          <w:szCs w:val="18"/>
        </w:rPr>
        <w:tab/>
      </w:r>
      <w:r w:rsidR="00506BC3" w:rsidRPr="00590BBD">
        <w:rPr>
          <w:rFonts w:ascii="Verdana" w:hAnsi="Verdana" w:cs="Tahoma"/>
          <w:b/>
          <w:sz w:val="18"/>
          <w:szCs w:val="18"/>
        </w:rPr>
        <w:tab/>
        <w:t>xxx</w:t>
      </w:r>
    </w:p>
    <w:p w14:paraId="2146F203" w14:textId="77777777" w:rsidR="005D1A30" w:rsidRDefault="005D1A30" w:rsidP="00506BC3">
      <w:pPr>
        <w:spacing w:line="264" w:lineRule="auto"/>
        <w:jc w:val="both"/>
        <w:rPr>
          <w:rFonts w:ascii="Verdana" w:hAnsi="Verdana" w:cs="Tahoma"/>
          <w:b/>
          <w:sz w:val="18"/>
          <w:szCs w:val="18"/>
        </w:rPr>
      </w:pPr>
    </w:p>
    <w:p w14:paraId="72A93120" w14:textId="77777777" w:rsidR="00827244" w:rsidRPr="005B4966" w:rsidRDefault="00827244" w:rsidP="006B0EC1">
      <w:pPr>
        <w:spacing w:line="264" w:lineRule="auto"/>
        <w:jc w:val="both"/>
        <w:rPr>
          <w:rFonts w:ascii="Verdana" w:hAnsi="Verdana" w:cs="Tahoma"/>
          <w:sz w:val="18"/>
          <w:szCs w:val="18"/>
        </w:rPr>
      </w:pPr>
    </w:p>
    <w:sectPr w:rsidR="00827244" w:rsidRPr="005B4966" w:rsidSect="00F36D58">
      <w:footerReference w:type="default" r:id="rId8"/>
      <w:headerReference w:type="first" r:id="rId9"/>
      <w:pgSz w:w="11907" w:h="16840" w:code="9"/>
      <w:pgMar w:top="1418" w:right="1304" w:bottom="1418" w:left="1304" w:header="709"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4C9A8" w14:textId="77777777" w:rsidR="00982CF5" w:rsidRDefault="00982CF5" w:rsidP="00452187">
      <w:r>
        <w:separator/>
      </w:r>
    </w:p>
  </w:endnote>
  <w:endnote w:type="continuationSeparator" w:id="0">
    <w:p w14:paraId="2FBF71A7" w14:textId="77777777" w:rsidR="00982CF5" w:rsidRDefault="00982CF5" w:rsidP="0045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NimbusSanNovTE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ngLiU">
    <w:altName w:val="細明體"/>
    <w:panose1 w:val="02010609000101010101"/>
    <w:charset w:val="88"/>
    <w:family w:val="auto"/>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678E" w14:textId="68DC1E77" w:rsidR="005E5FB5" w:rsidRDefault="005E5FB5">
    <w:pPr>
      <w:pStyle w:val="Zpat"/>
      <w:jc w:val="center"/>
    </w:pPr>
    <w:r>
      <w:fldChar w:fldCharType="begin"/>
    </w:r>
    <w:r>
      <w:instrText xml:space="preserve"> PAGE   \* MERGEFORMAT </w:instrText>
    </w:r>
    <w:r>
      <w:fldChar w:fldCharType="separate"/>
    </w:r>
    <w:r w:rsidR="00B85560">
      <w:rPr>
        <w:noProof/>
      </w:rPr>
      <w:t>21</w:t>
    </w:r>
    <w:r>
      <w:rPr>
        <w:noProof/>
      </w:rPr>
      <w:fldChar w:fldCharType="end"/>
    </w:r>
  </w:p>
  <w:p w14:paraId="14779798" w14:textId="77777777" w:rsidR="005E5FB5" w:rsidRDefault="005E5FB5">
    <w:pPr>
      <w:pStyle w:val="Zpat"/>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05BC4" w14:textId="77777777" w:rsidR="00982CF5" w:rsidRDefault="00982CF5" w:rsidP="00452187">
      <w:r>
        <w:separator/>
      </w:r>
    </w:p>
  </w:footnote>
  <w:footnote w:type="continuationSeparator" w:id="0">
    <w:p w14:paraId="26DE583A" w14:textId="77777777" w:rsidR="00982CF5" w:rsidRDefault="00982CF5" w:rsidP="00452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93EE" w14:textId="6307D516" w:rsidR="005E5FB5" w:rsidRPr="009B0BEA" w:rsidRDefault="005E5FB5" w:rsidP="009B0BEA">
    <w:pPr>
      <w:pStyle w:val="Zhlav"/>
      <w:jc w:val="right"/>
      <w:rPr>
        <w:lang w:val="cs-CZ"/>
      </w:rPr>
    </w:pPr>
    <w:r>
      <w:rPr>
        <w:lang w:val="cs-CZ"/>
      </w:rPr>
      <w:t>T-XXX-XX/2017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360" w:hanging="360"/>
      </w:pPr>
      <w:rPr>
        <w:rFonts w:cs="Times New Roman"/>
        <w:b/>
        <w:sz w:val="22"/>
      </w:rPr>
    </w:lvl>
    <w:lvl w:ilvl="1">
      <w:start w:val="5"/>
      <w:numFmt w:val="decimal"/>
      <w:lvlText w:val="%1.%2."/>
      <w:lvlJc w:val="left"/>
      <w:pPr>
        <w:tabs>
          <w:tab w:val="num" w:pos="792"/>
        </w:tabs>
        <w:ind w:left="792" w:hanging="432"/>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9"/>
    <w:multiLevelType w:val="multilevel"/>
    <w:tmpl w:val="00000009"/>
    <w:name w:val="WWNum1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A"/>
    <w:multiLevelType w:val="multilevel"/>
    <w:tmpl w:val="0000000A"/>
    <w:name w:val="WWNum13"/>
    <w:lvl w:ilvl="0">
      <w:start w:val="1"/>
      <w:numFmt w:val="lowerLetter"/>
      <w:lvlText w:val="%1)"/>
      <w:lvlJc w:val="left"/>
      <w:pPr>
        <w:tabs>
          <w:tab w:val="num" w:pos="180"/>
        </w:tabs>
        <w:ind w:left="900" w:hanging="360"/>
      </w:pPr>
      <w:rPr>
        <w:rFonts w:cs="Times New Roman"/>
      </w:rPr>
    </w:lvl>
    <w:lvl w:ilvl="1">
      <w:start w:val="1"/>
      <w:numFmt w:val="lowerLetter"/>
      <w:lvlText w:val="%2."/>
      <w:lvlJc w:val="left"/>
      <w:pPr>
        <w:tabs>
          <w:tab w:val="num" w:pos="180"/>
        </w:tabs>
        <w:ind w:left="1620" w:hanging="360"/>
      </w:pPr>
      <w:rPr>
        <w:rFonts w:cs="Times New Roman"/>
      </w:rPr>
    </w:lvl>
    <w:lvl w:ilvl="2">
      <w:start w:val="1"/>
      <w:numFmt w:val="lowerRoman"/>
      <w:lvlText w:val="%2.%3."/>
      <w:lvlJc w:val="right"/>
      <w:pPr>
        <w:tabs>
          <w:tab w:val="num" w:pos="180"/>
        </w:tabs>
        <w:ind w:left="2340" w:hanging="180"/>
      </w:pPr>
      <w:rPr>
        <w:rFonts w:cs="Times New Roman"/>
      </w:rPr>
    </w:lvl>
    <w:lvl w:ilvl="3">
      <w:start w:val="1"/>
      <w:numFmt w:val="decimal"/>
      <w:lvlText w:val="%2.%3.%4."/>
      <w:lvlJc w:val="left"/>
      <w:pPr>
        <w:tabs>
          <w:tab w:val="num" w:pos="180"/>
        </w:tabs>
        <w:ind w:left="3060" w:hanging="360"/>
      </w:pPr>
      <w:rPr>
        <w:rFonts w:cs="Times New Roman"/>
      </w:rPr>
    </w:lvl>
    <w:lvl w:ilvl="4">
      <w:start w:val="1"/>
      <w:numFmt w:val="lowerLetter"/>
      <w:lvlText w:val="%2.%3.%4.%5."/>
      <w:lvlJc w:val="left"/>
      <w:pPr>
        <w:tabs>
          <w:tab w:val="num" w:pos="180"/>
        </w:tabs>
        <w:ind w:left="3780" w:hanging="360"/>
      </w:pPr>
      <w:rPr>
        <w:rFonts w:cs="Times New Roman"/>
      </w:rPr>
    </w:lvl>
    <w:lvl w:ilvl="5">
      <w:start w:val="1"/>
      <w:numFmt w:val="lowerRoman"/>
      <w:lvlText w:val="%2.%3.%4.%5.%6."/>
      <w:lvlJc w:val="right"/>
      <w:pPr>
        <w:tabs>
          <w:tab w:val="num" w:pos="180"/>
        </w:tabs>
        <w:ind w:left="4500" w:hanging="180"/>
      </w:pPr>
      <w:rPr>
        <w:rFonts w:cs="Times New Roman"/>
      </w:rPr>
    </w:lvl>
    <w:lvl w:ilvl="6">
      <w:start w:val="1"/>
      <w:numFmt w:val="decimal"/>
      <w:lvlText w:val="%2.%3.%4.%5.%6.%7."/>
      <w:lvlJc w:val="left"/>
      <w:pPr>
        <w:tabs>
          <w:tab w:val="num" w:pos="180"/>
        </w:tabs>
        <w:ind w:left="5220" w:hanging="360"/>
      </w:pPr>
      <w:rPr>
        <w:rFonts w:cs="Times New Roman"/>
      </w:rPr>
    </w:lvl>
    <w:lvl w:ilvl="7">
      <w:start w:val="1"/>
      <w:numFmt w:val="lowerLetter"/>
      <w:lvlText w:val="%2.%3.%4.%5.%6.%7.%8."/>
      <w:lvlJc w:val="left"/>
      <w:pPr>
        <w:tabs>
          <w:tab w:val="num" w:pos="180"/>
        </w:tabs>
        <w:ind w:left="5940" w:hanging="360"/>
      </w:pPr>
      <w:rPr>
        <w:rFonts w:cs="Times New Roman"/>
      </w:rPr>
    </w:lvl>
    <w:lvl w:ilvl="8">
      <w:start w:val="1"/>
      <w:numFmt w:val="lowerRoman"/>
      <w:lvlText w:val="%2.%3.%4.%5.%6.%7.%8.%9."/>
      <w:lvlJc w:val="right"/>
      <w:pPr>
        <w:tabs>
          <w:tab w:val="num" w:pos="180"/>
        </w:tabs>
        <w:ind w:left="6660" w:hanging="180"/>
      </w:pPr>
      <w:rPr>
        <w:rFonts w:cs="Times New Roman"/>
      </w:rPr>
    </w:lvl>
  </w:abstractNum>
  <w:abstractNum w:abstractNumId="3" w15:restartNumberingAfterBreak="0">
    <w:nsid w:val="090A70FF"/>
    <w:multiLevelType w:val="multilevel"/>
    <w:tmpl w:val="56A424B8"/>
    <w:lvl w:ilvl="0">
      <w:start w:val="3"/>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B7420D7"/>
    <w:multiLevelType w:val="multilevel"/>
    <w:tmpl w:val="01CC6E96"/>
    <w:lvl w:ilvl="0">
      <w:start w:val="9"/>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D3B417C"/>
    <w:multiLevelType w:val="multilevel"/>
    <w:tmpl w:val="56DA7918"/>
    <w:lvl w:ilvl="0">
      <w:start w:val="2"/>
      <w:numFmt w:val="decimal"/>
      <w:lvlText w:val="%1.1."/>
      <w:lvlJc w:val="left"/>
      <w:pPr>
        <w:tabs>
          <w:tab w:val="num" w:pos="567"/>
        </w:tabs>
        <w:ind w:left="567" w:hanging="567"/>
      </w:pPr>
      <w:rPr>
        <w:rFonts w:cs="Times New Roman" w:hint="default"/>
      </w:rPr>
    </w:lvl>
    <w:lvl w:ilvl="1">
      <w:start w:val="2"/>
      <w:numFmt w:val="none"/>
      <w:lvlText w:val=".1."/>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4721D70"/>
    <w:multiLevelType w:val="hybridMultilevel"/>
    <w:tmpl w:val="2564C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631DD"/>
    <w:multiLevelType w:val="multilevel"/>
    <w:tmpl w:val="58D8B8BE"/>
    <w:lvl w:ilvl="0">
      <w:start w:val="3"/>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D55886"/>
    <w:multiLevelType w:val="multilevel"/>
    <w:tmpl w:val="A3268E0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7007E9"/>
    <w:multiLevelType w:val="multilevel"/>
    <w:tmpl w:val="1FFA37C6"/>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ascii="Arial" w:hAnsi="Arial" w:cs="Arial" w:hint="default"/>
        <w:b w:val="0"/>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15:restartNumberingAfterBreak="0">
    <w:nsid w:val="1F930D08"/>
    <w:multiLevelType w:val="hybridMultilevel"/>
    <w:tmpl w:val="2CA083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8E00FF"/>
    <w:multiLevelType w:val="multilevel"/>
    <w:tmpl w:val="B5367540"/>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36B6FD8"/>
    <w:multiLevelType w:val="multilevel"/>
    <w:tmpl w:val="095213FE"/>
    <w:lvl w:ilvl="0">
      <w:start w:val="4"/>
      <w:numFmt w:val="decimal"/>
      <w:lvlText w:val="%1."/>
      <w:lvlJc w:val="left"/>
      <w:pPr>
        <w:ind w:left="360" w:hanging="360"/>
      </w:pPr>
      <w:rPr>
        <w:rFonts w:cs="Times New Roman" w:hint="default"/>
        <w:i w:val="0"/>
      </w:rPr>
    </w:lvl>
    <w:lvl w:ilvl="1">
      <w:start w:val="1"/>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14" w15:restartNumberingAfterBreak="0">
    <w:nsid w:val="24103205"/>
    <w:multiLevelType w:val="hybridMultilevel"/>
    <w:tmpl w:val="6D40A3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2F8006C"/>
    <w:multiLevelType w:val="hybridMultilevel"/>
    <w:tmpl w:val="DDDE248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475357B"/>
    <w:multiLevelType w:val="hybridMultilevel"/>
    <w:tmpl w:val="7D74392A"/>
    <w:lvl w:ilvl="0" w:tplc="B03A179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18" w15:restartNumberingAfterBreak="0">
    <w:nsid w:val="34CD62E0"/>
    <w:multiLevelType w:val="multilevel"/>
    <w:tmpl w:val="F9C8FF2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7591CAB"/>
    <w:multiLevelType w:val="hybridMultilevel"/>
    <w:tmpl w:val="FFDE8E92"/>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0" w15:restartNumberingAfterBreak="0">
    <w:nsid w:val="3AAB62EB"/>
    <w:multiLevelType w:val="multilevel"/>
    <w:tmpl w:val="A4F0F78A"/>
    <w:lvl w:ilvl="0">
      <w:start w:val="9"/>
      <w:numFmt w:val="decimal"/>
      <w:lvlText w:val="%1."/>
      <w:lvlJc w:val="left"/>
      <w:pPr>
        <w:tabs>
          <w:tab w:val="num" w:pos="675"/>
        </w:tabs>
        <w:ind w:left="675" w:hanging="675"/>
      </w:pPr>
      <w:rPr>
        <w:rFonts w:cs="Times New Roman" w:hint="default"/>
      </w:rPr>
    </w:lvl>
    <w:lvl w:ilvl="1">
      <w:start w:val="7"/>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BE920E1"/>
    <w:multiLevelType w:val="hybridMultilevel"/>
    <w:tmpl w:val="42645F98"/>
    <w:lvl w:ilvl="0" w:tplc="0405001B">
      <w:start w:val="1"/>
      <w:numFmt w:val="lowerRoman"/>
      <w:lvlText w:val="%1."/>
      <w:lvlJc w:val="righ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2" w15:restartNumberingAfterBreak="0">
    <w:nsid w:val="3ED0664C"/>
    <w:multiLevelType w:val="multilevel"/>
    <w:tmpl w:val="6C7A1FE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907072"/>
    <w:multiLevelType w:val="hybridMultilevel"/>
    <w:tmpl w:val="2B94382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41B04D69"/>
    <w:multiLevelType w:val="hybridMultilevel"/>
    <w:tmpl w:val="0EE8610E"/>
    <w:lvl w:ilvl="0" w:tplc="D86C3AE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5" w15:restartNumberingAfterBreak="0">
    <w:nsid w:val="431074FA"/>
    <w:multiLevelType w:val="multilevel"/>
    <w:tmpl w:val="77428CA2"/>
    <w:lvl w:ilvl="0">
      <w:start w:val="1"/>
      <w:numFmt w:val="upperRoman"/>
      <w:lvlText w:val="%1."/>
      <w:lvlJc w:val="left"/>
      <w:pPr>
        <w:ind w:left="1080" w:hanging="720"/>
      </w:pPr>
      <w:rPr>
        <w:rFonts w:hint="default"/>
      </w:rPr>
    </w:lvl>
    <w:lvl w:ilvl="1">
      <w:start w:val="1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27" w15:restartNumberingAfterBreak="0">
    <w:nsid w:val="4CA76EB9"/>
    <w:multiLevelType w:val="hybridMultilevel"/>
    <w:tmpl w:val="E4424ABA"/>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28" w15:restartNumberingAfterBreak="0">
    <w:nsid w:val="4F75726C"/>
    <w:multiLevelType w:val="multilevel"/>
    <w:tmpl w:val="DE1208EC"/>
    <w:lvl w:ilvl="0">
      <w:start w:val="2"/>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9" w15:restartNumberingAfterBreak="0">
    <w:nsid w:val="50673F45"/>
    <w:multiLevelType w:val="hybridMultilevel"/>
    <w:tmpl w:val="0394C7AA"/>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0" w15:restartNumberingAfterBreak="0">
    <w:nsid w:val="530000C8"/>
    <w:multiLevelType w:val="multilevel"/>
    <w:tmpl w:val="ACF6EA84"/>
    <w:lvl w:ilvl="0">
      <w:start w:val="1"/>
      <w:numFmt w:val="decimal"/>
      <w:pStyle w:val="Nadpis1"/>
      <w:lvlText w:val="%1."/>
      <w:lvlJc w:val="left"/>
      <w:pPr>
        <w:tabs>
          <w:tab w:val="num" w:pos="0"/>
        </w:tabs>
      </w:pPr>
      <w:rPr>
        <w:rFonts w:cs="Times New Roman" w:hint="default"/>
      </w:rPr>
    </w:lvl>
    <w:lvl w:ilvl="1">
      <w:start w:val="1"/>
      <w:numFmt w:val="decimal"/>
      <w:pStyle w:val="Nadpis2"/>
      <w:lvlText w:val="%1.%2"/>
      <w:lvlJc w:val="left"/>
      <w:pPr>
        <w:tabs>
          <w:tab w:val="num" w:pos="180"/>
        </w:tabs>
        <w:ind w:left="180"/>
      </w:pPr>
      <w:rPr>
        <w:rFonts w:ascii="Calibri" w:hAnsi="Calibri" w:cs="Times New Roman"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decimal"/>
      <w:pStyle w:val="Nadpis3"/>
      <w:lvlText w:val="%1.%2.%3"/>
      <w:lvlJc w:val="left"/>
      <w:pPr>
        <w:tabs>
          <w:tab w:val="num" w:pos="1800"/>
        </w:tabs>
        <w:ind w:left="1080"/>
      </w:pPr>
      <w:rPr>
        <w:rFonts w:ascii="Calibri" w:hAnsi="Calibri" w:cs="Times New Roman" w:hint="default"/>
        <w:b w:val="0"/>
        <w:i w:val="0"/>
        <w:sz w:val="22"/>
        <w:szCs w:val="22"/>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31" w15:restartNumberingAfterBreak="0">
    <w:nsid w:val="59C471B1"/>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2" w15:restartNumberingAfterBreak="0">
    <w:nsid w:val="5AA64E12"/>
    <w:multiLevelType w:val="hybridMultilevel"/>
    <w:tmpl w:val="BD947F10"/>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3" w15:restartNumberingAfterBreak="0">
    <w:nsid w:val="5C062B65"/>
    <w:multiLevelType w:val="hybridMultilevel"/>
    <w:tmpl w:val="1CA067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tentative="1">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35" w15:restartNumberingAfterBreak="0">
    <w:nsid w:val="637A7FA3"/>
    <w:multiLevelType w:val="multilevel"/>
    <w:tmpl w:val="A6D00FE6"/>
    <w:lvl w:ilvl="0">
      <w:start w:val="14"/>
      <w:numFmt w:val="decimal"/>
      <w:lvlText w:val="%1."/>
      <w:lvlJc w:val="left"/>
      <w:pPr>
        <w:tabs>
          <w:tab w:val="num" w:pos="705"/>
        </w:tabs>
        <w:ind w:left="705" w:hanging="705"/>
      </w:pPr>
      <w:rPr>
        <w:rFonts w:cs="Times New Roman" w:hint="default"/>
        <w:sz w:val="20"/>
      </w:rPr>
    </w:lvl>
    <w:lvl w:ilvl="1">
      <w:start w:val="1"/>
      <w:numFmt w:val="decimal"/>
      <w:lvlText w:val="%1.%2."/>
      <w:lvlJc w:val="left"/>
      <w:pPr>
        <w:tabs>
          <w:tab w:val="num" w:pos="705"/>
        </w:tabs>
        <w:ind w:left="705" w:hanging="705"/>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080"/>
        </w:tabs>
        <w:ind w:left="1080" w:hanging="108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36" w15:restartNumberingAfterBreak="0">
    <w:nsid w:val="64B70493"/>
    <w:multiLevelType w:val="multilevel"/>
    <w:tmpl w:val="2FAEA0CA"/>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661F045A"/>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8" w15:restartNumberingAfterBreak="0">
    <w:nsid w:val="691A586E"/>
    <w:multiLevelType w:val="hybridMultilevel"/>
    <w:tmpl w:val="9212228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750B7072"/>
    <w:multiLevelType w:val="hybridMultilevel"/>
    <w:tmpl w:val="0F8A9838"/>
    <w:lvl w:ilvl="0" w:tplc="04050017">
      <w:start w:val="1"/>
      <w:numFmt w:val="lowerLetter"/>
      <w:lvlText w:val="%1)"/>
      <w:lvlJc w:val="left"/>
      <w:pPr>
        <w:ind w:left="1408" w:hanging="360"/>
      </w:pPr>
      <w:rPr>
        <w:rFonts w:cs="Times New Roman"/>
      </w:rPr>
    </w:lvl>
    <w:lvl w:ilvl="1" w:tplc="04050019">
      <w:start w:val="1"/>
      <w:numFmt w:val="lowerLetter"/>
      <w:lvlText w:val="%2."/>
      <w:lvlJc w:val="left"/>
      <w:pPr>
        <w:ind w:left="2128" w:hanging="360"/>
      </w:pPr>
      <w:rPr>
        <w:rFonts w:cs="Times New Roman"/>
      </w:rPr>
    </w:lvl>
    <w:lvl w:ilvl="2" w:tplc="0405001B" w:tentative="1">
      <w:start w:val="1"/>
      <w:numFmt w:val="lowerRoman"/>
      <w:lvlText w:val="%3."/>
      <w:lvlJc w:val="right"/>
      <w:pPr>
        <w:ind w:left="2848" w:hanging="180"/>
      </w:pPr>
      <w:rPr>
        <w:rFonts w:cs="Times New Roman"/>
      </w:rPr>
    </w:lvl>
    <w:lvl w:ilvl="3" w:tplc="0405000F" w:tentative="1">
      <w:start w:val="1"/>
      <w:numFmt w:val="decimal"/>
      <w:lvlText w:val="%4."/>
      <w:lvlJc w:val="left"/>
      <w:pPr>
        <w:ind w:left="3568" w:hanging="360"/>
      </w:pPr>
      <w:rPr>
        <w:rFonts w:cs="Times New Roman"/>
      </w:rPr>
    </w:lvl>
    <w:lvl w:ilvl="4" w:tplc="04050019" w:tentative="1">
      <w:start w:val="1"/>
      <w:numFmt w:val="lowerLetter"/>
      <w:lvlText w:val="%5."/>
      <w:lvlJc w:val="left"/>
      <w:pPr>
        <w:ind w:left="4288" w:hanging="360"/>
      </w:pPr>
      <w:rPr>
        <w:rFonts w:cs="Times New Roman"/>
      </w:rPr>
    </w:lvl>
    <w:lvl w:ilvl="5" w:tplc="0405001B" w:tentative="1">
      <w:start w:val="1"/>
      <w:numFmt w:val="lowerRoman"/>
      <w:lvlText w:val="%6."/>
      <w:lvlJc w:val="right"/>
      <w:pPr>
        <w:ind w:left="5008" w:hanging="180"/>
      </w:pPr>
      <w:rPr>
        <w:rFonts w:cs="Times New Roman"/>
      </w:rPr>
    </w:lvl>
    <w:lvl w:ilvl="6" w:tplc="0405000F" w:tentative="1">
      <w:start w:val="1"/>
      <w:numFmt w:val="decimal"/>
      <w:lvlText w:val="%7."/>
      <w:lvlJc w:val="left"/>
      <w:pPr>
        <w:ind w:left="5728" w:hanging="360"/>
      </w:pPr>
      <w:rPr>
        <w:rFonts w:cs="Times New Roman"/>
      </w:rPr>
    </w:lvl>
    <w:lvl w:ilvl="7" w:tplc="04050019" w:tentative="1">
      <w:start w:val="1"/>
      <w:numFmt w:val="lowerLetter"/>
      <w:lvlText w:val="%8."/>
      <w:lvlJc w:val="left"/>
      <w:pPr>
        <w:ind w:left="6448" w:hanging="360"/>
      </w:pPr>
      <w:rPr>
        <w:rFonts w:cs="Times New Roman"/>
      </w:rPr>
    </w:lvl>
    <w:lvl w:ilvl="8" w:tplc="0405001B" w:tentative="1">
      <w:start w:val="1"/>
      <w:numFmt w:val="lowerRoman"/>
      <w:lvlText w:val="%9."/>
      <w:lvlJc w:val="right"/>
      <w:pPr>
        <w:ind w:left="7168" w:hanging="180"/>
      </w:pPr>
      <w:rPr>
        <w:rFonts w:cs="Times New Roman"/>
      </w:rPr>
    </w:lvl>
  </w:abstractNum>
  <w:abstractNum w:abstractNumId="40" w15:restartNumberingAfterBreak="0">
    <w:nsid w:val="7CDA1C30"/>
    <w:multiLevelType w:val="hybridMultilevel"/>
    <w:tmpl w:val="1542D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26"/>
  </w:num>
  <w:num w:numId="4">
    <w:abstractNumId w:val="5"/>
  </w:num>
  <w:num w:numId="5">
    <w:abstractNumId w:val="35"/>
  </w:num>
  <w:num w:numId="6">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39"/>
  </w:num>
  <w:num w:numId="16">
    <w:abstractNumId w:val="28"/>
  </w:num>
  <w:num w:numId="17">
    <w:abstractNumId w:val="18"/>
  </w:num>
  <w:num w:numId="18">
    <w:abstractNumId w:val="36"/>
  </w:num>
  <w:num w:numId="19">
    <w:abstractNumId w:val="9"/>
  </w:num>
  <w:num w:numId="20">
    <w:abstractNumId w:val="16"/>
  </w:num>
  <w:num w:numId="21">
    <w:abstractNumId w:val="31"/>
  </w:num>
  <w:num w:numId="22">
    <w:abstractNumId w:val="27"/>
  </w:num>
  <w:num w:numId="23">
    <w:abstractNumId w:val="2"/>
  </w:num>
  <w:num w:numId="24">
    <w:abstractNumId w:val="0"/>
  </w:num>
  <w:num w:numId="25">
    <w:abstractNumId w:val="37"/>
  </w:num>
  <w:num w:numId="26">
    <w:abstractNumId w:val="25"/>
  </w:num>
  <w:num w:numId="27">
    <w:abstractNumId w:val="19"/>
  </w:num>
  <w:num w:numId="28">
    <w:abstractNumId w:val="17"/>
  </w:num>
  <w:num w:numId="29">
    <w:abstractNumId w:val="38"/>
  </w:num>
  <w:num w:numId="30">
    <w:abstractNumId w:val="23"/>
  </w:num>
  <w:num w:numId="31">
    <w:abstractNumId w:val="32"/>
  </w:num>
  <w:num w:numId="32">
    <w:abstractNumId w:val="29"/>
  </w:num>
  <w:num w:numId="33">
    <w:abstractNumId w:val="14"/>
  </w:num>
  <w:num w:numId="34">
    <w:abstractNumId w:val="33"/>
  </w:num>
  <w:num w:numId="35">
    <w:abstractNumId w:val="11"/>
  </w:num>
  <w:num w:numId="36">
    <w:abstractNumId w:val="21"/>
  </w:num>
  <w:num w:numId="37">
    <w:abstractNumId w:val="24"/>
  </w:num>
  <w:num w:numId="38">
    <w:abstractNumId w:val="22"/>
  </w:num>
  <w:num w:numId="39">
    <w:abstractNumId w:val="40"/>
  </w:num>
  <w:num w:numId="40">
    <w:abstractNumId w:val="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86"/>
    <w:rsid w:val="0000260D"/>
    <w:rsid w:val="000037B0"/>
    <w:rsid w:val="00010D25"/>
    <w:rsid w:val="000148CD"/>
    <w:rsid w:val="00014B78"/>
    <w:rsid w:val="00015CAD"/>
    <w:rsid w:val="00015DE9"/>
    <w:rsid w:val="00023343"/>
    <w:rsid w:val="00023717"/>
    <w:rsid w:val="00024E4A"/>
    <w:rsid w:val="0003164D"/>
    <w:rsid w:val="00041095"/>
    <w:rsid w:val="000438A3"/>
    <w:rsid w:val="000440E4"/>
    <w:rsid w:val="0004520F"/>
    <w:rsid w:val="0004620F"/>
    <w:rsid w:val="00047E0F"/>
    <w:rsid w:val="00053FE3"/>
    <w:rsid w:val="00055849"/>
    <w:rsid w:val="0005768D"/>
    <w:rsid w:val="00064E59"/>
    <w:rsid w:val="0006751B"/>
    <w:rsid w:val="0006765C"/>
    <w:rsid w:val="0008019D"/>
    <w:rsid w:val="000813F3"/>
    <w:rsid w:val="000859DB"/>
    <w:rsid w:val="000918FA"/>
    <w:rsid w:val="0009490C"/>
    <w:rsid w:val="00094F83"/>
    <w:rsid w:val="000971EB"/>
    <w:rsid w:val="00097E42"/>
    <w:rsid w:val="000A3269"/>
    <w:rsid w:val="000B3092"/>
    <w:rsid w:val="000B40A5"/>
    <w:rsid w:val="000B427C"/>
    <w:rsid w:val="000C067F"/>
    <w:rsid w:val="000C1EB9"/>
    <w:rsid w:val="000C1F14"/>
    <w:rsid w:val="000C28A6"/>
    <w:rsid w:val="000C3242"/>
    <w:rsid w:val="000C558F"/>
    <w:rsid w:val="000D0130"/>
    <w:rsid w:val="000D5A23"/>
    <w:rsid w:val="000D6A5A"/>
    <w:rsid w:val="000E428E"/>
    <w:rsid w:val="000E4414"/>
    <w:rsid w:val="000E4493"/>
    <w:rsid w:val="000E5B1C"/>
    <w:rsid w:val="000F2B93"/>
    <w:rsid w:val="000F42FE"/>
    <w:rsid w:val="000F4646"/>
    <w:rsid w:val="000F510F"/>
    <w:rsid w:val="001013B0"/>
    <w:rsid w:val="00105397"/>
    <w:rsid w:val="00106929"/>
    <w:rsid w:val="00111117"/>
    <w:rsid w:val="00112634"/>
    <w:rsid w:val="001170F7"/>
    <w:rsid w:val="00120D96"/>
    <w:rsid w:val="00130D3F"/>
    <w:rsid w:val="001320B0"/>
    <w:rsid w:val="00135B9E"/>
    <w:rsid w:val="00135F2F"/>
    <w:rsid w:val="00136317"/>
    <w:rsid w:val="001365A5"/>
    <w:rsid w:val="00142C24"/>
    <w:rsid w:val="0014635D"/>
    <w:rsid w:val="00152340"/>
    <w:rsid w:val="001528F5"/>
    <w:rsid w:val="001564BB"/>
    <w:rsid w:val="00156E37"/>
    <w:rsid w:val="0016233F"/>
    <w:rsid w:val="00167E2A"/>
    <w:rsid w:val="001739A6"/>
    <w:rsid w:val="00182C2B"/>
    <w:rsid w:val="00183F9A"/>
    <w:rsid w:val="001856BF"/>
    <w:rsid w:val="00194C07"/>
    <w:rsid w:val="001958F4"/>
    <w:rsid w:val="00195B95"/>
    <w:rsid w:val="001A0311"/>
    <w:rsid w:val="001A683D"/>
    <w:rsid w:val="001A7C08"/>
    <w:rsid w:val="001B1A3B"/>
    <w:rsid w:val="001C0BF3"/>
    <w:rsid w:val="001C0C9A"/>
    <w:rsid w:val="001C631C"/>
    <w:rsid w:val="001C7188"/>
    <w:rsid w:val="001C7459"/>
    <w:rsid w:val="001C7E5C"/>
    <w:rsid w:val="001D644E"/>
    <w:rsid w:val="001D6F21"/>
    <w:rsid w:val="001D75CB"/>
    <w:rsid w:val="001E0EF8"/>
    <w:rsid w:val="001E399B"/>
    <w:rsid w:val="001E3AB2"/>
    <w:rsid w:val="001E7223"/>
    <w:rsid w:val="001E79AB"/>
    <w:rsid w:val="001F0675"/>
    <w:rsid w:val="001F5639"/>
    <w:rsid w:val="001F5CAF"/>
    <w:rsid w:val="001F60BF"/>
    <w:rsid w:val="002037B0"/>
    <w:rsid w:val="0020596E"/>
    <w:rsid w:val="00210A32"/>
    <w:rsid w:val="002160FF"/>
    <w:rsid w:val="00216DDC"/>
    <w:rsid w:val="0021716D"/>
    <w:rsid w:val="002200D7"/>
    <w:rsid w:val="002209A4"/>
    <w:rsid w:val="0022151A"/>
    <w:rsid w:val="00231A16"/>
    <w:rsid w:val="002332F8"/>
    <w:rsid w:val="00233C4D"/>
    <w:rsid w:val="00233E56"/>
    <w:rsid w:val="002341DE"/>
    <w:rsid w:val="0023451A"/>
    <w:rsid w:val="00234666"/>
    <w:rsid w:val="00235941"/>
    <w:rsid w:val="00236565"/>
    <w:rsid w:val="00240960"/>
    <w:rsid w:val="002426AB"/>
    <w:rsid w:val="00243676"/>
    <w:rsid w:val="00252A32"/>
    <w:rsid w:val="0025544A"/>
    <w:rsid w:val="00255A36"/>
    <w:rsid w:val="00261D5E"/>
    <w:rsid w:val="00262040"/>
    <w:rsid w:val="00262B8D"/>
    <w:rsid w:val="00263691"/>
    <w:rsid w:val="0026377C"/>
    <w:rsid w:val="002640BB"/>
    <w:rsid w:val="00265861"/>
    <w:rsid w:val="0026793D"/>
    <w:rsid w:val="00270687"/>
    <w:rsid w:val="00271AB0"/>
    <w:rsid w:val="0027302D"/>
    <w:rsid w:val="00273783"/>
    <w:rsid w:val="00275871"/>
    <w:rsid w:val="00276035"/>
    <w:rsid w:val="00276E70"/>
    <w:rsid w:val="00284636"/>
    <w:rsid w:val="002919BC"/>
    <w:rsid w:val="00291B73"/>
    <w:rsid w:val="00297C4F"/>
    <w:rsid w:val="002A30F9"/>
    <w:rsid w:val="002A417D"/>
    <w:rsid w:val="002B098C"/>
    <w:rsid w:val="002B1323"/>
    <w:rsid w:val="002B4062"/>
    <w:rsid w:val="002B648A"/>
    <w:rsid w:val="002B6D1A"/>
    <w:rsid w:val="002B7ACA"/>
    <w:rsid w:val="002C1F7E"/>
    <w:rsid w:val="002C2574"/>
    <w:rsid w:val="002C3FDC"/>
    <w:rsid w:val="002C42DB"/>
    <w:rsid w:val="002D6D23"/>
    <w:rsid w:val="002E132D"/>
    <w:rsid w:val="002E5FA5"/>
    <w:rsid w:val="002E7B82"/>
    <w:rsid w:val="002F1FEF"/>
    <w:rsid w:val="002F29FA"/>
    <w:rsid w:val="002F7E0F"/>
    <w:rsid w:val="00301636"/>
    <w:rsid w:val="003032B4"/>
    <w:rsid w:val="00310D9F"/>
    <w:rsid w:val="003112B0"/>
    <w:rsid w:val="003222DC"/>
    <w:rsid w:val="00322DCB"/>
    <w:rsid w:val="00324A0D"/>
    <w:rsid w:val="0032525D"/>
    <w:rsid w:val="00326038"/>
    <w:rsid w:val="00327EF5"/>
    <w:rsid w:val="0033350F"/>
    <w:rsid w:val="0033417C"/>
    <w:rsid w:val="00337723"/>
    <w:rsid w:val="0034202F"/>
    <w:rsid w:val="00344E14"/>
    <w:rsid w:val="00345A34"/>
    <w:rsid w:val="00350D11"/>
    <w:rsid w:val="0035100E"/>
    <w:rsid w:val="00352672"/>
    <w:rsid w:val="00356A38"/>
    <w:rsid w:val="00361788"/>
    <w:rsid w:val="00372465"/>
    <w:rsid w:val="0037383D"/>
    <w:rsid w:val="00373853"/>
    <w:rsid w:val="003740E0"/>
    <w:rsid w:val="00374C19"/>
    <w:rsid w:val="00385877"/>
    <w:rsid w:val="003915D3"/>
    <w:rsid w:val="00393B64"/>
    <w:rsid w:val="00393C36"/>
    <w:rsid w:val="003958F8"/>
    <w:rsid w:val="0039607D"/>
    <w:rsid w:val="003963DF"/>
    <w:rsid w:val="00396CE2"/>
    <w:rsid w:val="00397BF6"/>
    <w:rsid w:val="003A02B0"/>
    <w:rsid w:val="003A112D"/>
    <w:rsid w:val="003B35C1"/>
    <w:rsid w:val="003B4BAD"/>
    <w:rsid w:val="003B6601"/>
    <w:rsid w:val="003B66C1"/>
    <w:rsid w:val="003C0BEC"/>
    <w:rsid w:val="003C18E7"/>
    <w:rsid w:val="003C2A28"/>
    <w:rsid w:val="003C4513"/>
    <w:rsid w:val="003C5737"/>
    <w:rsid w:val="003D2428"/>
    <w:rsid w:val="003E32DE"/>
    <w:rsid w:val="003E5334"/>
    <w:rsid w:val="003F0BD2"/>
    <w:rsid w:val="003F1581"/>
    <w:rsid w:val="003F4401"/>
    <w:rsid w:val="003F448A"/>
    <w:rsid w:val="003F617A"/>
    <w:rsid w:val="0040100D"/>
    <w:rsid w:val="00401463"/>
    <w:rsid w:val="004077E9"/>
    <w:rsid w:val="004079AF"/>
    <w:rsid w:val="00413872"/>
    <w:rsid w:val="00414F0F"/>
    <w:rsid w:val="004154B9"/>
    <w:rsid w:val="00417278"/>
    <w:rsid w:val="00422403"/>
    <w:rsid w:val="0042284A"/>
    <w:rsid w:val="004239D5"/>
    <w:rsid w:val="00425B7C"/>
    <w:rsid w:val="00425E71"/>
    <w:rsid w:val="00427879"/>
    <w:rsid w:val="00430CCF"/>
    <w:rsid w:val="00432756"/>
    <w:rsid w:val="00432B81"/>
    <w:rsid w:val="00433FD5"/>
    <w:rsid w:val="0043719A"/>
    <w:rsid w:val="00440BE5"/>
    <w:rsid w:val="0045144F"/>
    <w:rsid w:val="0045165D"/>
    <w:rsid w:val="00451DCB"/>
    <w:rsid w:val="00451E65"/>
    <w:rsid w:val="00452187"/>
    <w:rsid w:val="00454F63"/>
    <w:rsid w:val="00461D47"/>
    <w:rsid w:val="004620C1"/>
    <w:rsid w:val="004702C0"/>
    <w:rsid w:val="00470361"/>
    <w:rsid w:val="00470EE9"/>
    <w:rsid w:val="00471859"/>
    <w:rsid w:val="00474D50"/>
    <w:rsid w:val="0047533B"/>
    <w:rsid w:val="0047609F"/>
    <w:rsid w:val="00483B52"/>
    <w:rsid w:val="00483B61"/>
    <w:rsid w:val="00487B9B"/>
    <w:rsid w:val="004904B6"/>
    <w:rsid w:val="00490BE1"/>
    <w:rsid w:val="00492B5E"/>
    <w:rsid w:val="0049568E"/>
    <w:rsid w:val="004972AF"/>
    <w:rsid w:val="004A0271"/>
    <w:rsid w:val="004A135E"/>
    <w:rsid w:val="004A2202"/>
    <w:rsid w:val="004A29B3"/>
    <w:rsid w:val="004A43B2"/>
    <w:rsid w:val="004A72F3"/>
    <w:rsid w:val="004A7AE3"/>
    <w:rsid w:val="004A7E9D"/>
    <w:rsid w:val="004B3F02"/>
    <w:rsid w:val="004B67EF"/>
    <w:rsid w:val="004C175E"/>
    <w:rsid w:val="004C2A24"/>
    <w:rsid w:val="004C5C96"/>
    <w:rsid w:val="004C69CB"/>
    <w:rsid w:val="004C6E91"/>
    <w:rsid w:val="004D037D"/>
    <w:rsid w:val="004D6DEE"/>
    <w:rsid w:val="004F214C"/>
    <w:rsid w:val="004F6439"/>
    <w:rsid w:val="004F7070"/>
    <w:rsid w:val="004F7F6C"/>
    <w:rsid w:val="00500903"/>
    <w:rsid w:val="00506BC3"/>
    <w:rsid w:val="00512B67"/>
    <w:rsid w:val="005148A4"/>
    <w:rsid w:val="00517B0A"/>
    <w:rsid w:val="00517E88"/>
    <w:rsid w:val="00521014"/>
    <w:rsid w:val="00521EA4"/>
    <w:rsid w:val="00522703"/>
    <w:rsid w:val="00523353"/>
    <w:rsid w:val="00524276"/>
    <w:rsid w:val="0052496D"/>
    <w:rsid w:val="005305CB"/>
    <w:rsid w:val="005421F9"/>
    <w:rsid w:val="005422C3"/>
    <w:rsid w:val="00547FAF"/>
    <w:rsid w:val="00555C6D"/>
    <w:rsid w:val="00557DA5"/>
    <w:rsid w:val="005626EE"/>
    <w:rsid w:val="00565611"/>
    <w:rsid w:val="00571517"/>
    <w:rsid w:val="00572641"/>
    <w:rsid w:val="00582CD9"/>
    <w:rsid w:val="0058458C"/>
    <w:rsid w:val="00585036"/>
    <w:rsid w:val="00590BBD"/>
    <w:rsid w:val="00591DB2"/>
    <w:rsid w:val="005943A9"/>
    <w:rsid w:val="005A31EA"/>
    <w:rsid w:val="005A32E5"/>
    <w:rsid w:val="005A7209"/>
    <w:rsid w:val="005B0146"/>
    <w:rsid w:val="005B26BF"/>
    <w:rsid w:val="005B292A"/>
    <w:rsid w:val="005B2B78"/>
    <w:rsid w:val="005B4966"/>
    <w:rsid w:val="005B4E47"/>
    <w:rsid w:val="005B6FE3"/>
    <w:rsid w:val="005B7576"/>
    <w:rsid w:val="005C07D4"/>
    <w:rsid w:val="005C5662"/>
    <w:rsid w:val="005C604F"/>
    <w:rsid w:val="005C69DF"/>
    <w:rsid w:val="005D1A30"/>
    <w:rsid w:val="005E17A4"/>
    <w:rsid w:val="005E2D9D"/>
    <w:rsid w:val="005E34EB"/>
    <w:rsid w:val="005E4313"/>
    <w:rsid w:val="005E5FB5"/>
    <w:rsid w:val="005F0062"/>
    <w:rsid w:val="005F2B3C"/>
    <w:rsid w:val="005F6BCB"/>
    <w:rsid w:val="006000DD"/>
    <w:rsid w:val="0060112B"/>
    <w:rsid w:val="00603414"/>
    <w:rsid w:val="00604157"/>
    <w:rsid w:val="00606113"/>
    <w:rsid w:val="00606C06"/>
    <w:rsid w:val="006115FF"/>
    <w:rsid w:val="00615EC5"/>
    <w:rsid w:val="00624DC7"/>
    <w:rsid w:val="006276C7"/>
    <w:rsid w:val="0063263C"/>
    <w:rsid w:val="00634151"/>
    <w:rsid w:val="0064184D"/>
    <w:rsid w:val="006453E4"/>
    <w:rsid w:val="0064598D"/>
    <w:rsid w:val="00645CC8"/>
    <w:rsid w:val="00645D31"/>
    <w:rsid w:val="00647B10"/>
    <w:rsid w:val="00647F1C"/>
    <w:rsid w:val="006512A5"/>
    <w:rsid w:val="0065335A"/>
    <w:rsid w:val="00657AEC"/>
    <w:rsid w:val="0066155A"/>
    <w:rsid w:val="00662D0D"/>
    <w:rsid w:val="0066590D"/>
    <w:rsid w:val="00667CF8"/>
    <w:rsid w:val="006733FF"/>
    <w:rsid w:val="00674800"/>
    <w:rsid w:val="00674B3B"/>
    <w:rsid w:val="00675DA2"/>
    <w:rsid w:val="00677476"/>
    <w:rsid w:val="00685724"/>
    <w:rsid w:val="00691EC8"/>
    <w:rsid w:val="00691F59"/>
    <w:rsid w:val="0069204C"/>
    <w:rsid w:val="0069492A"/>
    <w:rsid w:val="00696EE0"/>
    <w:rsid w:val="006970CD"/>
    <w:rsid w:val="006B0EC1"/>
    <w:rsid w:val="006B2BCA"/>
    <w:rsid w:val="006B3582"/>
    <w:rsid w:val="006B5288"/>
    <w:rsid w:val="006B589C"/>
    <w:rsid w:val="006B6358"/>
    <w:rsid w:val="006B6E2B"/>
    <w:rsid w:val="006D0B2A"/>
    <w:rsid w:val="006D4879"/>
    <w:rsid w:val="006E79A6"/>
    <w:rsid w:val="006F21C9"/>
    <w:rsid w:val="006F47B5"/>
    <w:rsid w:val="006F4821"/>
    <w:rsid w:val="006F660A"/>
    <w:rsid w:val="00706DFF"/>
    <w:rsid w:val="00712797"/>
    <w:rsid w:val="00714D0C"/>
    <w:rsid w:val="00720547"/>
    <w:rsid w:val="007206B9"/>
    <w:rsid w:val="007209B2"/>
    <w:rsid w:val="007245AC"/>
    <w:rsid w:val="00724FAD"/>
    <w:rsid w:val="00726A70"/>
    <w:rsid w:val="00726AAE"/>
    <w:rsid w:val="00735539"/>
    <w:rsid w:val="00736765"/>
    <w:rsid w:val="007444DD"/>
    <w:rsid w:val="00747543"/>
    <w:rsid w:val="007503DD"/>
    <w:rsid w:val="00752CC1"/>
    <w:rsid w:val="007570F5"/>
    <w:rsid w:val="00761A00"/>
    <w:rsid w:val="007663E5"/>
    <w:rsid w:val="0077095C"/>
    <w:rsid w:val="00774825"/>
    <w:rsid w:val="007769E1"/>
    <w:rsid w:val="0077775D"/>
    <w:rsid w:val="00782947"/>
    <w:rsid w:val="00782F69"/>
    <w:rsid w:val="00785EC9"/>
    <w:rsid w:val="00790B41"/>
    <w:rsid w:val="00796442"/>
    <w:rsid w:val="007A0020"/>
    <w:rsid w:val="007A20AB"/>
    <w:rsid w:val="007A230D"/>
    <w:rsid w:val="007A57E0"/>
    <w:rsid w:val="007B512D"/>
    <w:rsid w:val="007C1662"/>
    <w:rsid w:val="007C2330"/>
    <w:rsid w:val="007C3612"/>
    <w:rsid w:val="007C6D74"/>
    <w:rsid w:val="007D0D01"/>
    <w:rsid w:val="007D23F4"/>
    <w:rsid w:val="007D33AB"/>
    <w:rsid w:val="007E0C3D"/>
    <w:rsid w:val="007E1DE7"/>
    <w:rsid w:val="007E23B1"/>
    <w:rsid w:val="007E7749"/>
    <w:rsid w:val="007F1C9D"/>
    <w:rsid w:val="007F2C4F"/>
    <w:rsid w:val="008001F9"/>
    <w:rsid w:val="00800859"/>
    <w:rsid w:val="008021E0"/>
    <w:rsid w:val="008026CD"/>
    <w:rsid w:val="008033FC"/>
    <w:rsid w:val="00810382"/>
    <w:rsid w:val="00811335"/>
    <w:rsid w:val="00814E2C"/>
    <w:rsid w:val="0082464F"/>
    <w:rsid w:val="00826116"/>
    <w:rsid w:val="00827244"/>
    <w:rsid w:val="00832336"/>
    <w:rsid w:val="008437BF"/>
    <w:rsid w:val="00846A4D"/>
    <w:rsid w:val="008517E3"/>
    <w:rsid w:val="00857CD3"/>
    <w:rsid w:val="00860C35"/>
    <w:rsid w:val="0086743D"/>
    <w:rsid w:val="00871FCD"/>
    <w:rsid w:val="00873CA7"/>
    <w:rsid w:val="00874B7C"/>
    <w:rsid w:val="00880405"/>
    <w:rsid w:val="00887D60"/>
    <w:rsid w:val="008911E0"/>
    <w:rsid w:val="00891F5E"/>
    <w:rsid w:val="00893243"/>
    <w:rsid w:val="0089557C"/>
    <w:rsid w:val="0089654B"/>
    <w:rsid w:val="00897FEA"/>
    <w:rsid w:val="008A0927"/>
    <w:rsid w:val="008A164F"/>
    <w:rsid w:val="008A1A12"/>
    <w:rsid w:val="008A2D6B"/>
    <w:rsid w:val="008A58A6"/>
    <w:rsid w:val="008B277D"/>
    <w:rsid w:val="008B3996"/>
    <w:rsid w:val="008B5AA4"/>
    <w:rsid w:val="008B767D"/>
    <w:rsid w:val="008C01BB"/>
    <w:rsid w:val="008C095D"/>
    <w:rsid w:val="008C1857"/>
    <w:rsid w:val="008C5CCA"/>
    <w:rsid w:val="008C61FB"/>
    <w:rsid w:val="008C7699"/>
    <w:rsid w:val="008D0C6C"/>
    <w:rsid w:val="008D0FC9"/>
    <w:rsid w:val="008D71CC"/>
    <w:rsid w:val="008E030F"/>
    <w:rsid w:val="008E2BFE"/>
    <w:rsid w:val="008E33D9"/>
    <w:rsid w:val="008E43C2"/>
    <w:rsid w:val="008E6774"/>
    <w:rsid w:val="008E7B96"/>
    <w:rsid w:val="008F616D"/>
    <w:rsid w:val="009019FD"/>
    <w:rsid w:val="0090337A"/>
    <w:rsid w:val="00903E46"/>
    <w:rsid w:val="00911D74"/>
    <w:rsid w:val="00914CCC"/>
    <w:rsid w:val="009157F2"/>
    <w:rsid w:val="00915824"/>
    <w:rsid w:val="00916949"/>
    <w:rsid w:val="00920FAF"/>
    <w:rsid w:val="009217F0"/>
    <w:rsid w:val="0092393E"/>
    <w:rsid w:val="009239AC"/>
    <w:rsid w:val="00923DB2"/>
    <w:rsid w:val="0092637D"/>
    <w:rsid w:val="00932CCF"/>
    <w:rsid w:val="0093387D"/>
    <w:rsid w:val="00937119"/>
    <w:rsid w:val="00937428"/>
    <w:rsid w:val="0094479F"/>
    <w:rsid w:val="00944E22"/>
    <w:rsid w:val="009521BF"/>
    <w:rsid w:val="00954037"/>
    <w:rsid w:val="00954BBB"/>
    <w:rsid w:val="00962FEA"/>
    <w:rsid w:val="009657BE"/>
    <w:rsid w:val="00965F4A"/>
    <w:rsid w:val="00982CF5"/>
    <w:rsid w:val="00986861"/>
    <w:rsid w:val="009871DB"/>
    <w:rsid w:val="00992FE9"/>
    <w:rsid w:val="009A015B"/>
    <w:rsid w:val="009A0B9D"/>
    <w:rsid w:val="009A13D5"/>
    <w:rsid w:val="009A144B"/>
    <w:rsid w:val="009A34FD"/>
    <w:rsid w:val="009A5489"/>
    <w:rsid w:val="009A5DF6"/>
    <w:rsid w:val="009A6EB6"/>
    <w:rsid w:val="009B0BEA"/>
    <w:rsid w:val="009B4EC9"/>
    <w:rsid w:val="009C2534"/>
    <w:rsid w:val="009C48A1"/>
    <w:rsid w:val="009C648C"/>
    <w:rsid w:val="009D15F4"/>
    <w:rsid w:val="009D2CE1"/>
    <w:rsid w:val="009D4A8B"/>
    <w:rsid w:val="009D6F18"/>
    <w:rsid w:val="009D6F21"/>
    <w:rsid w:val="009E06FF"/>
    <w:rsid w:val="009E331D"/>
    <w:rsid w:val="009E6ECC"/>
    <w:rsid w:val="009F0A60"/>
    <w:rsid w:val="009F1C16"/>
    <w:rsid w:val="009F38CB"/>
    <w:rsid w:val="00A01045"/>
    <w:rsid w:val="00A01EE8"/>
    <w:rsid w:val="00A020A6"/>
    <w:rsid w:val="00A07B73"/>
    <w:rsid w:val="00A10A8D"/>
    <w:rsid w:val="00A125F0"/>
    <w:rsid w:val="00A12D6E"/>
    <w:rsid w:val="00A1562B"/>
    <w:rsid w:val="00A17665"/>
    <w:rsid w:val="00A20477"/>
    <w:rsid w:val="00A220D2"/>
    <w:rsid w:val="00A23B3F"/>
    <w:rsid w:val="00A33303"/>
    <w:rsid w:val="00A335B2"/>
    <w:rsid w:val="00A33ABA"/>
    <w:rsid w:val="00A41B06"/>
    <w:rsid w:val="00A43F77"/>
    <w:rsid w:val="00A47282"/>
    <w:rsid w:val="00A50A84"/>
    <w:rsid w:val="00A55ADE"/>
    <w:rsid w:val="00A56C72"/>
    <w:rsid w:val="00A603D3"/>
    <w:rsid w:val="00A61D9D"/>
    <w:rsid w:val="00A62E1B"/>
    <w:rsid w:val="00A63F1F"/>
    <w:rsid w:val="00A64CE8"/>
    <w:rsid w:val="00A65983"/>
    <w:rsid w:val="00A67B26"/>
    <w:rsid w:val="00A735AD"/>
    <w:rsid w:val="00A75292"/>
    <w:rsid w:val="00A765E5"/>
    <w:rsid w:val="00A8079B"/>
    <w:rsid w:val="00A8207D"/>
    <w:rsid w:val="00A82AEF"/>
    <w:rsid w:val="00A86AC0"/>
    <w:rsid w:val="00AA1CDC"/>
    <w:rsid w:val="00AB0635"/>
    <w:rsid w:val="00AB6D43"/>
    <w:rsid w:val="00AC4232"/>
    <w:rsid w:val="00AC5241"/>
    <w:rsid w:val="00AC59C8"/>
    <w:rsid w:val="00AD2D6A"/>
    <w:rsid w:val="00AD57F5"/>
    <w:rsid w:val="00AE1AD8"/>
    <w:rsid w:val="00AE4F4A"/>
    <w:rsid w:val="00AE54D6"/>
    <w:rsid w:val="00AE708F"/>
    <w:rsid w:val="00AF04A4"/>
    <w:rsid w:val="00AF4F55"/>
    <w:rsid w:val="00AF78B1"/>
    <w:rsid w:val="00B05FD2"/>
    <w:rsid w:val="00B06FE2"/>
    <w:rsid w:val="00B161A0"/>
    <w:rsid w:val="00B16273"/>
    <w:rsid w:val="00B17136"/>
    <w:rsid w:val="00B2091E"/>
    <w:rsid w:val="00B212E7"/>
    <w:rsid w:val="00B217A5"/>
    <w:rsid w:val="00B24CBB"/>
    <w:rsid w:val="00B252A5"/>
    <w:rsid w:val="00B2544B"/>
    <w:rsid w:val="00B3047F"/>
    <w:rsid w:val="00B34387"/>
    <w:rsid w:val="00B35EAC"/>
    <w:rsid w:val="00B3656C"/>
    <w:rsid w:val="00B40C38"/>
    <w:rsid w:val="00B42EFA"/>
    <w:rsid w:val="00B519A9"/>
    <w:rsid w:val="00B57B1F"/>
    <w:rsid w:val="00B62545"/>
    <w:rsid w:val="00B672C5"/>
    <w:rsid w:val="00B67A63"/>
    <w:rsid w:val="00B724D1"/>
    <w:rsid w:val="00B7370D"/>
    <w:rsid w:val="00B7398C"/>
    <w:rsid w:val="00B80BDE"/>
    <w:rsid w:val="00B8247F"/>
    <w:rsid w:val="00B82D8B"/>
    <w:rsid w:val="00B8333E"/>
    <w:rsid w:val="00B84567"/>
    <w:rsid w:val="00B85560"/>
    <w:rsid w:val="00B96ADF"/>
    <w:rsid w:val="00B973E0"/>
    <w:rsid w:val="00BA02EA"/>
    <w:rsid w:val="00BA08D8"/>
    <w:rsid w:val="00BA0928"/>
    <w:rsid w:val="00BA72FB"/>
    <w:rsid w:val="00BB3304"/>
    <w:rsid w:val="00BB6FEB"/>
    <w:rsid w:val="00BC03D7"/>
    <w:rsid w:val="00BC49C6"/>
    <w:rsid w:val="00BC669B"/>
    <w:rsid w:val="00BD5E0B"/>
    <w:rsid w:val="00BE0524"/>
    <w:rsid w:val="00BE2F64"/>
    <w:rsid w:val="00BE31F6"/>
    <w:rsid w:val="00BE7939"/>
    <w:rsid w:val="00BF1075"/>
    <w:rsid w:val="00BF343C"/>
    <w:rsid w:val="00BF6086"/>
    <w:rsid w:val="00BF7CF3"/>
    <w:rsid w:val="00C03875"/>
    <w:rsid w:val="00C03DCA"/>
    <w:rsid w:val="00C111E4"/>
    <w:rsid w:val="00C14244"/>
    <w:rsid w:val="00C149CD"/>
    <w:rsid w:val="00C14B35"/>
    <w:rsid w:val="00C17143"/>
    <w:rsid w:val="00C17BD6"/>
    <w:rsid w:val="00C21002"/>
    <w:rsid w:val="00C2244D"/>
    <w:rsid w:val="00C224EE"/>
    <w:rsid w:val="00C22584"/>
    <w:rsid w:val="00C27BD8"/>
    <w:rsid w:val="00C27E4A"/>
    <w:rsid w:val="00C31342"/>
    <w:rsid w:val="00C34143"/>
    <w:rsid w:val="00C42A80"/>
    <w:rsid w:val="00C45681"/>
    <w:rsid w:val="00C45A4F"/>
    <w:rsid w:val="00C47419"/>
    <w:rsid w:val="00C54927"/>
    <w:rsid w:val="00C60BE8"/>
    <w:rsid w:val="00C7082B"/>
    <w:rsid w:val="00C774C4"/>
    <w:rsid w:val="00C80785"/>
    <w:rsid w:val="00C83B0C"/>
    <w:rsid w:val="00C853E2"/>
    <w:rsid w:val="00C8635C"/>
    <w:rsid w:val="00C869DF"/>
    <w:rsid w:val="00C919A6"/>
    <w:rsid w:val="00C93C1B"/>
    <w:rsid w:val="00CA37E7"/>
    <w:rsid w:val="00CA64D1"/>
    <w:rsid w:val="00CA753A"/>
    <w:rsid w:val="00CC345A"/>
    <w:rsid w:val="00CC48E9"/>
    <w:rsid w:val="00CD0F01"/>
    <w:rsid w:val="00CD23E1"/>
    <w:rsid w:val="00CD50C7"/>
    <w:rsid w:val="00CD6007"/>
    <w:rsid w:val="00CE2294"/>
    <w:rsid w:val="00CE6FE7"/>
    <w:rsid w:val="00CE729F"/>
    <w:rsid w:val="00CE748E"/>
    <w:rsid w:val="00CE7B92"/>
    <w:rsid w:val="00CE7FAA"/>
    <w:rsid w:val="00CE7FDA"/>
    <w:rsid w:val="00CF03B8"/>
    <w:rsid w:val="00CF1607"/>
    <w:rsid w:val="00CF36EF"/>
    <w:rsid w:val="00D0388B"/>
    <w:rsid w:val="00D11438"/>
    <w:rsid w:val="00D11F88"/>
    <w:rsid w:val="00D200EB"/>
    <w:rsid w:val="00D224B6"/>
    <w:rsid w:val="00D22EB3"/>
    <w:rsid w:val="00D23906"/>
    <w:rsid w:val="00D23C5C"/>
    <w:rsid w:val="00D26F3B"/>
    <w:rsid w:val="00D27613"/>
    <w:rsid w:val="00D2789A"/>
    <w:rsid w:val="00D27E11"/>
    <w:rsid w:val="00D30CCB"/>
    <w:rsid w:val="00D325A0"/>
    <w:rsid w:val="00D3348D"/>
    <w:rsid w:val="00D3705E"/>
    <w:rsid w:val="00D378AC"/>
    <w:rsid w:val="00D46351"/>
    <w:rsid w:val="00D4661F"/>
    <w:rsid w:val="00D55E62"/>
    <w:rsid w:val="00D62529"/>
    <w:rsid w:val="00D6279F"/>
    <w:rsid w:val="00D63A57"/>
    <w:rsid w:val="00D66AA2"/>
    <w:rsid w:val="00D73283"/>
    <w:rsid w:val="00D73308"/>
    <w:rsid w:val="00D829E7"/>
    <w:rsid w:val="00D87DC5"/>
    <w:rsid w:val="00D94A33"/>
    <w:rsid w:val="00D9699E"/>
    <w:rsid w:val="00D978AE"/>
    <w:rsid w:val="00DA0A1B"/>
    <w:rsid w:val="00DA1206"/>
    <w:rsid w:val="00DA38A1"/>
    <w:rsid w:val="00DA53BC"/>
    <w:rsid w:val="00DA5947"/>
    <w:rsid w:val="00DA65F4"/>
    <w:rsid w:val="00DB0A6A"/>
    <w:rsid w:val="00DB14B0"/>
    <w:rsid w:val="00DB1A36"/>
    <w:rsid w:val="00DB43FF"/>
    <w:rsid w:val="00DB64A6"/>
    <w:rsid w:val="00DC1BD1"/>
    <w:rsid w:val="00DC1E8E"/>
    <w:rsid w:val="00DC28F2"/>
    <w:rsid w:val="00DC3F10"/>
    <w:rsid w:val="00DC4EED"/>
    <w:rsid w:val="00DC585A"/>
    <w:rsid w:val="00DD2920"/>
    <w:rsid w:val="00DD596C"/>
    <w:rsid w:val="00DD7B8B"/>
    <w:rsid w:val="00DD7EE1"/>
    <w:rsid w:val="00DE06D4"/>
    <w:rsid w:val="00DE1923"/>
    <w:rsid w:val="00DF3040"/>
    <w:rsid w:val="00DF685D"/>
    <w:rsid w:val="00E06EA7"/>
    <w:rsid w:val="00E07802"/>
    <w:rsid w:val="00E15748"/>
    <w:rsid w:val="00E15919"/>
    <w:rsid w:val="00E17895"/>
    <w:rsid w:val="00E30EE9"/>
    <w:rsid w:val="00E31B5D"/>
    <w:rsid w:val="00E36749"/>
    <w:rsid w:val="00E36FF3"/>
    <w:rsid w:val="00E37523"/>
    <w:rsid w:val="00E37D40"/>
    <w:rsid w:val="00E4128C"/>
    <w:rsid w:val="00E43671"/>
    <w:rsid w:val="00E45513"/>
    <w:rsid w:val="00E472AF"/>
    <w:rsid w:val="00E50F74"/>
    <w:rsid w:val="00E53EAB"/>
    <w:rsid w:val="00E605EC"/>
    <w:rsid w:val="00E61039"/>
    <w:rsid w:val="00E70A8C"/>
    <w:rsid w:val="00E76285"/>
    <w:rsid w:val="00E800C2"/>
    <w:rsid w:val="00E8231B"/>
    <w:rsid w:val="00E82442"/>
    <w:rsid w:val="00E84C4D"/>
    <w:rsid w:val="00E84E09"/>
    <w:rsid w:val="00E85CA8"/>
    <w:rsid w:val="00E87D04"/>
    <w:rsid w:val="00E9010E"/>
    <w:rsid w:val="00E91A25"/>
    <w:rsid w:val="00E952D9"/>
    <w:rsid w:val="00E95948"/>
    <w:rsid w:val="00E966FB"/>
    <w:rsid w:val="00EA2D17"/>
    <w:rsid w:val="00EA5773"/>
    <w:rsid w:val="00EB3A98"/>
    <w:rsid w:val="00EB73B9"/>
    <w:rsid w:val="00EC2A1E"/>
    <w:rsid w:val="00EC41D7"/>
    <w:rsid w:val="00EC6B1D"/>
    <w:rsid w:val="00EC7603"/>
    <w:rsid w:val="00ED0406"/>
    <w:rsid w:val="00ED4501"/>
    <w:rsid w:val="00ED4619"/>
    <w:rsid w:val="00EE29F8"/>
    <w:rsid w:val="00EE2E72"/>
    <w:rsid w:val="00EE3AA4"/>
    <w:rsid w:val="00EE50BB"/>
    <w:rsid w:val="00EF3334"/>
    <w:rsid w:val="00F0201F"/>
    <w:rsid w:val="00F02A15"/>
    <w:rsid w:val="00F062E4"/>
    <w:rsid w:val="00F071BE"/>
    <w:rsid w:val="00F20C1C"/>
    <w:rsid w:val="00F25B87"/>
    <w:rsid w:val="00F26999"/>
    <w:rsid w:val="00F312C4"/>
    <w:rsid w:val="00F31EB9"/>
    <w:rsid w:val="00F33550"/>
    <w:rsid w:val="00F36D58"/>
    <w:rsid w:val="00F374DB"/>
    <w:rsid w:val="00F42FA8"/>
    <w:rsid w:val="00F43686"/>
    <w:rsid w:val="00F4526C"/>
    <w:rsid w:val="00F45496"/>
    <w:rsid w:val="00F4712B"/>
    <w:rsid w:val="00F55705"/>
    <w:rsid w:val="00F5641C"/>
    <w:rsid w:val="00F56D78"/>
    <w:rsid w:val="00F60215"/>
    <w:rsid w:val="00F603AB"/>
    <w:rsid w:val="00F6071D"/>
    <w:rsid w:val="00F66B13"/>
    <w:rsid w:val="00F71BEB"/>
    <w:rsid w:val="00F74302"/>
    <w:rsid w:val="00F74956"/>
    <w:rsid w:val="00F756E8"/>
    <w:rsid w:val="00F76D39"/>
    <w:rsid w:val="00F77D82"/>
    <w:rsid w:val="00F81744"/>
    <w:rsid w:val="00F86E00"/>
    <w:rsid w:val="00F930D7"/>
    <w:rsid w:val="00F93168"/>
    <w:rsid w:val="00F94D5E"/>
    <w:rsid w:val="00F951E1"/>
    <w:rsid w:val="00F9538B"/>
    <w:rsid w:val="00F962AC"/>
    <w:rsid w:val="00FA235E"/>
    <w:rsid w:val="00FA2F9E"/>
    <w:rsid w:val="00FA3E05"/>
    <w:rsid w:val="00FB2F68"/>
    <w:rsid w:val="00FB3555"/>
    <w:rsid w:val="00FC0EF2"/>
    <w:rsid w:val="00FC143C"/>
    <w:rsid w:val="00FC3CBD"/>
    <w:rsid w:val="00FC5985"/>
    <w:rsid w:val="00FC6A3F"/>
    <w:rsid w:val="00FC6C9A"/>
    <w:rsid w:val="00FC7196"/>
    <w:rsid w:val="00FD14F2"/>
    <w:rsid w:val="00FD2F9F"/>
    <w:rsid w:val="00FD47D8"/>
    <w:rsid w:val="00FD507C"/>
    <w:rsid w:val="00FD7722"/>
    <w:rsid w:val="00FE034A"/>
    <w:rsid w:val="00FE2092"/>
    <w:rsid w:val="00FE30F4"/>
    <w:rsid w:val="00FE33AE"/>
    <w:rsid w:val="00FE5DCA"/>
    <w:rsid w:val="00FE7283"/>
    <w:rsid w:val="00FF23FC"/>
    <w:rsid w:val="00FF6B4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2B28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3686"/>
    <w:rPr>
      <w:rFonts w:ascii="Arial" w:eastAsia="Times New Roman" w:hAnsi="Arial"/>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F43686"/>
    <w:pPr>
      <w:keepNext/>
      <w:widowControl w:val="0"/>
      <w:numPr>
        <w:numId w:val="1"/>
      </w:numPr>
      <w:shd w:val="pct5" w:color="auto" w:fill="auto"/>
      <w:spacing w:before="600" w:after="300"/>
      <w:outlineLvl w:val="0"/>
    </w:pPr>
    <w:rPr>
      <w:b/>
      <w:kern w:val="28"/>
      <w:sz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uiPriority w:val="99"/>
    <w:qFormat/>
    <w:rsid w:val="00F43686"/>
    <w:pPr>
      <w:widowControl w:val="0"/>
      <w:numPr>
        <w:ilvl w:val="1"/>
        <w:numId w:val="1"/>
      </w:numPr>
      <w:spacing w:before="240" w:after="120" w:line="240" w:lineRule="atLeast"/>
      <w:jc w:val="both"/>
      <w:outlineLvl w:val="1"/>
    </w:pPr>
    <w:rPr>
      <w:rFonts w:ascii="Calibri" w:hAnsi="Calibri"/>
      <w:bCs/>
      <w:sz w:val="22"/>
      <w:szCs w:val="2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F43686"/>
    <w:pPr>
      <w:widowControl w:val="0"/>
      <w:numPr>
        <w:ilvl w:val="2"/>
        <w:numId w:val="1"/>
      </w:numPr>
      <w:spacing w:before="240" w:after="240"/>
      <w:outlineLvl w:val="2"/>
    </w:pPr>
    <w:rPr>
      <w:rFonts w:ascii="NimbusSanNovTEE" w:hAnsi="NimbusSanNovTEE"/>
      <w:b/>
      <w:sz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43686"/>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F43686"/>
    <w:pPr>
      <w:numPr>
        <w:ilvl w:val="4"/>
        <w:numId w:val="1"/>
      </w:numPr>
      <w:spacing w:before="240" w:after="60"/>
      <w:outlineLvl w:val="4"/>
    </w:pPr>
    <w:rPr>
      <w:sz w:val="22"/>
    </w:rPr>
  </w:style>
  <w:style w:type="paragraph" w:styleId="Nadpis6">
    <w:name w:val="heading 6"/>
    <w:aliases w:val="H6"/>
    <w:basedOn w:val="Normln"/>
    <w:next w:val="Normln"/>
    <w:link w:val="Nadpis6Char"/>
    <w:uiPriority w:val="99"/>
    <w:qFormat/>
    <w:rsid w:val="00F43686"/>
    <w:pPr>
      <w:numPr>
        <w:ilvl w:val="5"/>
        <w:numId w:val="1"/>
      </w:numPr>
      <w:spacing w:before="240" w:after="60"/>
      <w:outlineLvl w:val="5"/>
    </w:pPr>
    <w:rPr>
      <w:i/>
      <w:sz w:val="22"/>
    </w:rPr>
  </w:style>
  <w:style w:type="paragraph" w:styleId="Nadpis7">
    <w:name w:val="heading 7"/>
    <w:aliases w:val="H7"/>
    <w:basedOn w:val="Normln"/>
    <w:next w:val="Normln"/>
    <w:link w:val="Nadpis7Char"/>
    <w:uiPriority w:val="99"/>
    <w:qFormat/>
    <w:rsid w:val="00F43686"/>
    <w:pPr>
      <w:numPr>
        <w:ilvl w:val="6"/>
        <w:numId w:val="1"/>
      </w:numPr>
      <w:spacing w:before="240" w:after="60"/>
      <w:outlineLvl w:val="6"/>
    </w:pPr>
  </w:style>
  <w:style w:type="paragraph" w:styleId="Nadpis8">
    <w:name w:val="heading 8"/>
    <w:aliases w:val="H8"/>
    <w:basedOn w:val="Normln"/>
    <w:next w:val="Normln"/>
    <w:link w:val="Nadpis8Char"/>
    <w:uiPriority w:val="99"/>
    <w:qFormat/>
    <w:rsid w:val="00F43686"/>
    <w:pPr>
      <w:numPr>
        <w:ilvl w:val="7"/>
        <w:numId w:val="1"/>
      </w:numPr>
      <w:spacing w:before="240" w:after="60"/>
      <w:outlineLvl w:val="7"/>
    </w:pPr>
    <w:rPr>
      <w:i/>
    </w:rPr>
  </w:style>
  <w:style w:type="paragraph" w:styleId="Nadpis9">
    <w:name w:val="heading 9"/>
    <w:aliases w:val="H9,h9,heading9,App Heading"/>
    <w:basedOn w:val="Normln"/>
    <w:next w:val="Normln"/>
    <w:link w:val="Nadpis9Char"/>
    <w:uiPriority w:val="99"/>
    <w:qFormat/>
    <w:rsid w:val="00F43686"/>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uiPriority w:val="99"/>
    <w:locked/>
    <w:rsid w:val="00F43686"/>
    <w:rPr>
      <w:rFonts w:ascii="Arial" w:hAnsi="Arial" w:cs="Times New Roman"/>
      <w:b/>
      <w:kern w:val="28"/>
      <w:sz w:val="20"/>
      <w:szCs w:val="20"/>
      <w:shd w:val="pct5" w:color="auto" w:fill="auto"/>
      <w:lang w:eastAsia="cs-CZ"/>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uiPriority w:val="99"/>
    <w:locked/>
    <w:rsid w:val="00F43686"/>
    <w:rPr>
      <w:rFonts w:ascii="Calibri" w:hAnsi="Calibri" w:cs="Times New Roman"/>
      <w:bCs/>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
    <w:locked/>
    <w:rsid w:val="00F43686"/>
    <w:rPr>
      <w:rFonts w:ascii="NimbusSanNovTEE" w:hAnsi="NimbusSanNovTEE" w:cs="Times New Roman"/>
      <w:b/>
      <w:sz w:val="20"/>
      <w:szCs w:val="20"/>
      <w:lang w:eastAsia="cs-CZ"/>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locked/>
    <w:rsid w:val="00F43686"/>
    <w:rPr>
      <w:rFonts w:ascii="NimbusSanNovTEE" w:hAnsi="NimbusSanNovTEE" w:cs="Times New Roman"/>
      <w:b/>
      <w:sz w:val="20"/>
      <w:szCs w:val="20"/>
      <w:lang w:val="en-GB" w:eastAsia="cs-CZ"/>
    </w:rPr>
  </w:style>
  <w:style w:type="character" w:customStyle="1" w:styleId="Nadpis5Char">
    <w:name w:val="Nadpis 5 Char"/>
    <w:aliases w:val="H5 Char,Level 3 - i Char"/>
    <w:link w:val="Nadpis5"/>
    <w:uiPriority w:val="99"/>
    <w:locked/>
    <w:rsid w:val="00F43686"/>
    <w:rPr>
      <w:rFonts w:ascii="Arial" w:hAnsi="Arial" w:cs="Times New Roman"/>
      <w:sz w:val="20"/>
      <w:szCs w:val="20"/>
      <w:lang w:eastAsia="cs-CZ"/>
    </w:rPr>
  </w:style>
  <w:style w:type="character" w:customStyle="1" w:styleId="Nadpis6Char">
    <w:name w:val="Nadpis 6 Char"/>
    <w:aliases w:val="H6 Char"/>
    <w:link w:val="Nadpis6"/>
    <w:uiPriority w:val="99"/>
    <w:locked/>
    <w:rsid w:val="00F43686"/>
    <w:rPr>
      <w:rFonts w:ascii="Arial" w:hAnsi="Arial" w:cs="Times New Roman"/>
      <w:i/>
      <w:sz w:val="20"/>
      <w:szCs w:val="20"/>
      <w:lang w:eastAsia="cs-CZ"/>
    </w:rPr>
  </w:style>
  <w:style w:type="character" w:customStyle="1" w:styleId="Nadpis7Char">
    <w:name w:val="Nadpis 7 Char"/>
    <w:aliases w:val="H7 Char"/>
    <w:link w:val="Nadpis7"/>
    <w:uiPriority w:val="99"/>
    <w:locked/>
    <w:rsid w:val="00F43686"/>
    <w:rPr>
      <w:rFonts w:ascii="Arial" w:hAnsi="Arial" w:cs="Times New Roman"/>
      <w:sz w:val="20"/>
      <w:szCs w:val="20"/>
      <w:lang w:eastAsia="cs-CZ"/>
    </w:rPr>
  </w:style>
  <w:style w:type="character" w:customStyle="1" w:styleId="Nadpis8Char">
    <w:name w:val="Nadpis 8 Char"/>
    <w:aliases w:val="H8 Char"/>
    <w:link w:val="Nadpis8"/>
    <w:uiPriority w:val="99"/>
    <w:locked/>
    <w:rsid w:val="00F43686"/>
    <w:rPr>
      <w:rFonts w:ascii="Arial" w:hAnsi="Arial" w:cs="Times New Roman"/>
      <w:i/>
      <w:sz w:val="20"/>
      <w:szCs w:val="20"/>
      <w:lang w:eastAsia="cs-CZ"/>
    </w:rPr>
  </w:style>
  <w:style w:type="character" w:customStyle="1" w:styleId="Nadpis9Char">
    <w:name w:val="Nadpis 9 Char"/>
    <w:aliases w:val="H9 Char,h9 Char,heading9 Char,App Heading Char"/>
    <w:link w:val="Nadpis9"/>
    <w:uiPriority w:val="99"/>
    <w:locked/>
    <w:rsid w:val="00F43686"/>
    <w:rPr>
      <w:rFonts w:ascii="Arial" w:hAnsi="Arial" w:cs="Times New Roman"/>
      <w:b/>
      <w:i/>
      <w:sz w:val="20"/>
      <w:szCs w:val="20"/>
      <w:lang w:eastAsia="cs-CZ"/>
    </w:rPr>
  </w:style>
  <w:style w:type="paragraph" w:styleId="Zkladntext">
    <w:name w:val="Body Text"/>
    <w:basedOn w:val="Normln"/>
    <w:link w:val="ZkladntextChar"/>
    <w:uiPriority w:val="99"/>
    <w:rsid w:val="00F43686"/>
    <w:pPr>
      <w:widowControl w:val="0"/>
      <w:jc w:val="both"/>
    </w:pPr>
  </w:style>
  <w:style w:type="character" w:customStyle="1" w:styleId="ZkladntextChar">
    <w:name w:val="Základní text Char"/>
    <w:link w:val="Zkladntext"/>
    <w:uiPriority w:val="99"/>
    <w:locked/>
    <w:rsid w:val="00F43686"/>
    <w:rPr>
      <w:rFonts w:ascii="Arial" w:hAnsi="Arial" w:cs="Times New Roman"/>
      <w:sz w:val="20"/>
      <w:szCs w:val="20"/>
      <w:lang w:eastAsia="cs-CZ"/>
    </w:rPr>
  </w:style>
  <w:style w:type="paragraph" w:styleId="Zkladntextodsazen">
    <w:name w:val="Body Text Indent"/>
    <w:basedOn w:val="Normln"/>
    <w:link w:val="ZkladntextodsazenChar"/>
    <w:uiPriority w:val="99"/>
    <w:rsid w:val="00F43686"/>
    <w:pPr>
      <w:ind w:left="284"/>
      <w:jc w:val="both"/>
    </w:pPr>
  </w:style>
  <w:style w:type="character" w:customStyle="1" w:styleId="ZkladntextodsazenChar">
    <w:name w:val="Základní text odsazený Char"/>
    <w:link w:val="Zkladntextodsazen"/>
    <w:uiPriority w:val="99"/>
    <w:locked/>
    <w:rsid w:val="00F43686"/>
    <w:rPr>
      <w:rFonts w:ascii="Arial" w:hAnsi="Arial" w:cs="Times New Roman"/>
      <w:sz w:val="20"/>
      <w:szCs w:val="20"/>
      <w:lang w:eastAsia="cs-CZ"/>
    </w:rPr>
  </w:style>
  <w:style w:type="character" w:styleId="slostrnky">
    <w:name w:val="page number"/>
    <w:uiPriority w:val="99"/>
    <w:rsid w:val="00F43686"/>
    <w:rPr>
      <w:rFonts w:cs="Times New Roman"/>
    </w:rPr>
  </w:style>
  <w:style w:type="paragraph" w:styleId="Zhlav">
    <w:name w:val="header"/>
    <w:basedOn w:val="Normln"/>
    <w:link w:val="ZhlavChar"/>
    <w:uiPriority w:val="99"/>
    <w:rsid w:val="00F43686"/>
    <w:pPr>
      <w:tabs>
        <w:tab w:val="center" w:pos="4536"/>
        <w:tab w:val="right" w:pos="9072"/>
      </w:tabs>
    </w:pPr>
    <w:rPr>
      <w:rFonts w:ascii="Times New Roman" w:hAnsi="Times New Roman"/>
      <w:lang w:val="en-GB"/>
    </w:rPr>
  </w:style>
  <w:style w:type="character" w:customStyle="1" w:styleId="ZhlavChar">
    <w:name w:val="Záhlaví Char"/>
    <w:link w:val="Zhlav"/>
    <w:uiPriority w:val="99"/>
    <w:locked/>
    <w:rsid w:val="00F43686"/>
    <w:rPr>
      <w:rFonts w:ascii="Times New Roman" w:hAnsi="Times New Roman" w:cs="Times New Roman"/>
      <w:sz w:val="20"/>
      <w:szCs w:val="20"/>
      <w:lang w:val="en-GB" w:eastAsia="cs-CZ"/>
    </w:rPr>
  </w:style>
  <w:style w:type="paragraph" w:styleId="Zpat">
    <w:name w:val="footer"/>
    <w:basedOn w:val="Normln"/>
    <w:link w:val="ZpatChar"/>
    <w:uiPriority w:val="99"/>
    <w:rsid w:val="00F43686"/>
    <w:pPr>
      <w:tabs>
        <w:tab w:val="center" w:pos="4536"/>
        <w:tab w:val="right" w:pos="9072"/>
      </w:tabs>
    </w:pPr>
    <w:rPr>
      <w:rFonts w:ascii="Times New Roman" w:hAnsi="Times New Roman"/>
      <w:lang w:val="en-GB"/>
    </w:rPr>
  </w:style>
  <w:style w:type="character" w:customStyle="1" w:styleId="ZpatChar">
    <w:name w:val="Zápatí Char"/>
    <w:link w:val="Zpat"/>
    <w:uiPriority w:val="99"/>
    <w:locked/>
    <w:rsid w:val="00F43686"/>
    <w:rPr>
      <w:rFonts w:ascii="Times New Roman" w:hAnsi="Times New Roman" w:cs="Times New Roman"/>
      <w:sz w:val="20"/>
      <w:szCs w:val="20"/>
      <w:lang w:val="en-GB" w:eastAsia="cs-CZ"/>
    </w:rPr>
  </w:style>
  <w:style w:type="paragraph" w:styleId="Zkladntext2">
    <w:name w:val="Body Text 2"/>
    <w:basedOn w:val="Normln"/>
    <w:link w:val="Zkladntext2Char"/>
    <w:uiPriority w:val="99"/>
    <w:rsid w:val="00F43686"/>
    <w:rPr>
      <w:sz w:val="22"/>
    </w:rPr>
  </w:style>
  <w:style w:type="character" w:customStyle="1" w:styleId="Zkladntext2Char">
    <w:name w:val="Základní text 2 Char"/>
    <w:link w:val="Zkladntext2"/>
    <w:uiPriority w:val="99"/>
    <w:locked/>
    <w:rsid w:val="00F43686"/>
    <w:rPr>
      <w:rFonts w:ascii="Arial" w:hAnsi="Arial" w:cs="Times New Roman"/>
      <w:sz w:val="20"/>
      <w:szCs w:val="20"/>
      <w:lang w:eastAsia="cs-CZ"/>
    </w:rPr>
  </w:style>
  <w:style w:type="paragraph" w:styleId="Zkladntextodsazen3">
    <w:name w:val="Body Text Indent 3"/>
    <w:basedOn w:val="Normln"/>
    <w:link w:val="Zkladntextodsazen3Char"/>
    <w:uiPriority w:val="99"/>
    <w:rsid w:val="00F43686"/>
    <w:pPr>
      <w:spacing w:after="120"/>
      <w:ind w:left="540"/>
      <w:jc w:val="both"/>
    </w:pPr>
    <w:rPr>
      <w:sz w:val="22"/>
      <w:szCs w:val="22"/>
    </w:rPr>
  </w:style>
  <w:style w:type="character" w:customStyle="1" w:styleId="Zkladntextodsazen3Char">
    <w:name w:val="Základní text odsazený 3 Char"/>
    <w:link w:val="Zkladntextodsazen3"/>
    <w:uiPriority w:val="99"/>
    <w:locked/>
    <w:rsid w:val="00F43686"/>
    <w:rPr>
      <w:rFonts w:ascii="Arial" w:hAnsi="Arial" w:cs="Times New Roman"/>
      <w:lang w:eastAsia="cs-CZ"/>
    </w:rPr>
  </w:style>
  <w:style w:type="paragraph" w:styleId="Normlnodsazen">
    <w:name w:val="Normal Indent"/>
    <w:basedOn w:val="Normln"/>
    <w:uiPriority w:val="99"/>
    <w:rsid w:val="00F43686"/>
    <w:pPr>
      <w:ind w:left="708"/>
    </w:pPr>
    <w:rPr>
      <w:lang w:val="fr-FR" w:eastAsia="en-US"/>
    </w:rPr>
  </w:style>
  <w:style w:type="paragraph" w:customStyle="1" w:styleId="AAOdstavec">
    <w:name w:val="AA_Odstavec"/>
    <w:basedOn w:val="Normln"/>
    <w:rsid w:val="00F43686"/>
    <w:pPr>
      <w:jc w:val="both"/>
    </w:pPr>
    <w:rPr>
      <w:rFonts w:cs="Arial"/>
      <w:lang w:eastAsia="en-US"/>
    </w:rPr>
  </w:style>
  <w:style w:type="paragraph" w:customStyle="1" w:styleId="ANadpis2">
    <w:name w:val="A_Nadpis2"/>
    <w:basedOn w:val="Normln"/>
    <w:uiPriority w:val="99"/>
    <w:rsid w:val="00F43686"/>
    <w:pPr>
      <w:tabs>
        <w:tab w:val="left" w:pos="567"/>
      </w:tabs>
      <w:overflowPunct w:val="0"/>
      <w:autoSpaceDE w:val="0"/>
      <w:autoSpaceDN w:val="0"/>
      <w:adjustRightInd w:val="0"/>
      <w:spacing w:before="120"/>
      <w:ind w:left="567" w:hanging="567"/>
      <w:jc w:val="both"/>
      <w:textAlignment w:val="baseline"/>
    </w:pPr>
    <w:rPr>
      <w:rFonts w:ascii="Times New Roman" w:hAnsi="Times New Roman"/>
      <w:b/>
      <w:sz w:val="24"/>
    </w:rPr>
  </w:style>
  <w:style w:type="paragraph" w:customStyle="1" w:styleId="BodyText21">
    <w:name w:val="Body Text 21"/>
    <w:basedOn w:val="Normln"/>
    <w:uiPriority w:val="99"/>
    <w:rsid w:val="00F43686"/>
    <w:pPr>
      <w:widowControl w:val="0"/>
      <w:jc w:val="both"/>
    </w:pPr>
    <w:rPr>
      <w:rFonts w:ascii="Times New Roman" w:hAnsi="Times New Roman"/>
      <w:sz w:val="22"/>
    </w:rPr>
  </w:style>
  <w:style w:type="character" w:styleId="Siln">
    <w:name w:val="Strong"/>
    <w:uiPriority w:val="99"/>
    <w:qFormat/>
    <w:rsid w:val="00F43686"/>
    <w:rPr>
      <w:rFonts w:cs="Times New Roman"/>
      <w:b/>
      <w:bCs/>
    </w:rPr>
  </w:style>
  <w:style w:type="paragraph" w:styleId="Textbubliny">
    <w:name w:val="Balloon Text"/>
    <w:basedOn w:val="Normln"/>
    <w:link w:val="TextbublinyChar"/>
    <w:uiPriority w:val="99"/>
    <w:semiHidden/>
    <w:rsid w:val="00452187"/>
    <w:rPr>
      <w:rFonts w:ascii="Tahoma" w:hAnsi="Tahoma" w:cs="Tahoma"/>
      <w:sz w:val="16"/>
      <w:szCs w:val="16"/>
    </w:rPr>
  </w:style>
  <w:style w:type="character" w:customStyle="1" w:styleId="TextbublinyChar">
    <w:name w:val="Text bubliny Char"/>
    <w:link w:val="Textbubliny"/>
    <w:uiPriority w:val="99"/>
    <w:semiHidden/>
    <w:locked/>
    <w:rsid w:val="00452187"/>
    <w:rPr>
      <w:rFonts w:ascii="Tahoma" w:hAnsi="Tahoma" w:cs="Tahoma"/>
      <w:sz w:val="16"/>
      <w:szCs w:val="16"/>
      <w:lang w:eastAsia="cs-CZ"/>
    </w:rPr>
  </w:style>
  <w:style w:type="paragraph" w:styleId="Odstavecseseznamem">
    <w:name w:val="List Paragraph"/>
    <w:basedOn w:val="Normln"/>
    <w:link w:val="OdstavecseseznamemChar"/>
    <w:uiPriority w:val="34"/>
    <w:qFormat/>
    <w:rsid w:val="005B4E47"/>
    <w:pPr>
      <w:ind w:left="720"/>
      <w:contextualSpacing/>
    </w:pPr>
  </w:style>
  <w:style w:type="character" w:customStyle="1" w:styleId="OdstavecseseznamemChar">
    <w:name w:val="Odstavec se seznamem Char"/>
    <w:link w:val="Odstavecseseznamem"/>
    <w:uiPriority w:val="34"/>
    <w:locked/>
    <w:rsid w:val="00D0388B"/>
    <w:rPr>
      <w:rFonts w:ascii="Arial" w:hAnsi="Arial" w:cs="Times New Roman"/>
      <w:sz w:val="20"/>
      <w:szCs w:val="20"/>
      <w:lang w:eastAsia="cs-CZ"/>
    </w:rPr>
  </w:style>
  <w:style w:type="character" w:customStyle="1" w:styleId="ListLabel3">
    <w:name w:val="ListLabel 3"/>
    <w:uiPriority w:val="99"/>
    <w:rsid w:val="00142C24"/>
    <w:rPr>
      <w:b/>
    </w:rPr>
  </w:style>
  <w:style w:type="character" w:styleId="Odkaznakoment">
    <w:name w:val="annotation reference"/>
    <w:uiPriority w:val="99"/>
    <w:semiHidden/>
    <w:rsid w:val="00D27613"/>
    <w:rPr>
      <w:rFonts w:cs="Times New Roman"/>
      <w:sz w:val="16"/>
      <w:szCs w:val="16"/>
    </w:rPr>
  </w:style>
  <w:style w:type="paragraph" w:styleId="Textkomente">
    <w:name w:val="annotation text"/>
    <w:basedOn w:val="Normln"/>
    <w:link w:val="TextkomenteChar"/>
    <w:uiPriority w:val="99"/>
    <w:semiHidden/>
    <w:rsid w:val="00D27613"/>
  </w:style>
  <w:style w:type="character" w:customStyle="1" w:styleId="TextkomenteChar">
    <w:name w:val="Text komentáře Char"/>
    <w:link w:val="Textkomente"/>
    <w:uiPriority w:val="99"/>
    <w:semiHidden/>
    <w:locked/>
    <w:rsid w:val="00D27613"/>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D27613"/>
    <w:rPr>
      <w:b/>
      <w:bCs/>
    </w:rPr>
  </w:style>
  <w:style w:type="character" w:customStyle="1" w:styleId="PedmtkomenteChar">
    <w:name w:val="Předmět komentáře Char"/>
    <w:link w:val="Pedmtkomente"/>
    <w:uiPriority w:val="99"/>
    <w:semiHidden/>
    <w:locked/>
    <w:rsid w:val="00D27613"/>
    <w:rPr>
      <w:rFonts w:ascii="Arial" w:hAnsi="Arial" w:cs="Times New Roman"/>
      <w:b/>
      <w:bCs/>
      <w:sz w:val="20"/>
      <w:szCs w:val="20"/>
      <w:lang w:eastAsia="cs-CZ"/>
    </w:rPr>
  </w:style>
  <w:style w:type="character" w:customStyle="1" w:styleId="ZKLADNChar">
    <w:name w:val="ZÁKLADNÍ Char"/>
    <w:uiPriority w:val="99"/>
    <w:rsid w:val="007769E1"/>
    <w:rPr>
      <w:rFonts w:ascii="Garamond" w:hAnsi="Garamond"/>
      <w:sz w:val="20"/>
    </w:rPr>
  </w:style>
  <w:style w:type="paragraph" w:customStyle="1" w:styleId="lnek">
    <w:name w:val="článek"/>
    <w:basedOn w:val="Nadpis2"/>
    <w:uiPriority w:val="99"/>
    <w:rsid w:val="00E15919"/>
    <w:pPr>
      <w:keepNext/>
      <w:widowControl/>
      <w:numPr>
        <w:ilvl w:val="0"/>
        <w:numId w:val="0"/>
      </w:numPr>
      <w:tabs>
        <w:tab w:val="num" w:pos="0"/>
      </w:tabs>
      <w:suppressAutoHyphens/>
      <w:spacing w:after="60" w:line="320" w:lineRule="atLeast"/>
      <w:jc w:val="left"/>
    </w:pPr>
    <w:rPr>
      <w:rFonts w:ascii="Times New Roman" w:hAnsi="Times New Roman" w:cs="Calibri"/>
      <w:bCs w:val="0"/>
      <w:kern w:val="1"/>
      <w:lang w:eastAsia="ar-SA"/>
    </w:rPr>
  </w:style>
  <w:style w:type="character" w:customStyle="1" w:styleId="ZhlavChar1">
    <w:name w:val="Záhlaví Char1"/>
    <w:uiPriority w:val="99"/>
    <w:rsid w:val="0045144F"/>
    <w:rPr>
      <w:rFonts w:ascii="Arial" w:hAnsi="Arial"/>
      <w:kern w:val="1"/>
      <w:lang w:eastAsia="ar-SA" w:bidi="ar-SA"/>
    </w:rPr>
  </w:style>
  <w:style w:type="character" w:customStyle="1" w:styleId="OdstavecseseznamemChar1">
    <w:name w:val="Odstavec se seznamem Char1"/>
    <w:uiPriority w:val="99"/>
    <w:locked/>
    <w:rsid w:val="003F0BD2"/>
    <w:rPr>
      <w:rFonts w:ascii="Arial" w:hAnsi="Arial"/>
      <w:kern w:val="1"/>
      <w:lang w:eastAsia="ar-SA" w:bidi="ar-SA"/>
    </w:rPr>
  </w:style>
  <w:style w:type="character" w:styleId="Hypertextovodkaz">
    <w:name w:val="Hyperlink"/>
    <w:basedOn w:val="Standardnpsmoodstavce"/>
    <w:uiPriority w:val="99"/>
    <w:unhideWhenUsed/>
    <w:locked/>
    <w:rsid w:val="00352672"/>
    <w:rPr>
      <w:color w:val="0000FF" w:themeColor="hyperlink"/>
      <w:u w:val="single"/>
    </w:rPr>
  </w:style>
  <w:style w:type="paragraph" w:customStyle="1" w:styleId="Odstavecinzert">
    <w:name w:val="Odstavec inzert"/>
    <w:basedOn w:val="Normln"/>
    <w:uiPriority w:val="99"/>
    <w:rsid w:val="00352672"/>
    <w:pPr>
      <w:ind w:left="340"/>
      <w:jc w:val="both"/>
    </w:pPr>
    <w:rPr>
      <w:rFonts w:ascii="Tahoma" w:hAnsi="Tahoma"/>
    </w:rPr>
  </w:style>
  <w:style w:type="paragraph" w:styleId="Rozloendokumentu">
    <w:name w:val="Document Map"/>
    <w:basedOn w:val="Normln"/>
    <w:link w:val="RozloendokumentuChar"/>
    <w:uiPriority w:val="99"/>
    <w:semiHidden/>
    <w:unhideWhenUsed/>
    <w:locked/>
    <w:rsid w:val="002B1323"/>
    <w:rPr>
      <w:rFonts w:ascii="Helvetica" w:hAnsi="Helvetica"/>
      <w:sz w:val="24"/>
      <w:szCs w:val="24"/>
    </w:rPr>
  </w:style>
  <w:style w:type="character" w:customStyle="1" w:styleId="RozloendokumentuChar">
    <w:name w:val="Rozložení dokumentu Char"/>
    <w:basedOn w:val="Standardnpsmoodstavce"/>
    <w:link w:val="Rozloendokumentu"/>
    <w:uiPriority w:val="99"/>
    <w:semiHidden/>
    <w:rsid w:val="002B1323"/>
    <w:rPr>
      <w:rFonts w:ascii="Helvetica" w:eastAsia="Times New Roman" w:hAnsi="Helvetica"/>
      <w:sz w:val="24"/>
      <w:szCs w:val="24"/>
    </w:rPr>
  </w:style>
  <w:style w:type="paragraph" w:styleId="Revize">
    <w:name w:val="Revision"/>
    <w:hidden/>
    <w:uiPriority w:val="99"/>
    <w:semiHidden/>
    <w:rsid w:val="000C1EB9"/>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4828-1DA7-45D2-B14C-3A03558B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26</Pages>
  <Words>16144</Words>
  <Characters>95251</Characters>
  <Application>Microsoft Office Word</Application>
  <DocSecurity>0</DocSecurity>
  <Lines>793</Lines>
  <Paragraphs>222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Pavel Zteiskar</cp:lastModifiedBy>
  <cp:revision>22</cp:revision>
  <cp:lastPrinted>2017-01-30T10:50:00Z</cp:lastPrinted>
  <dcterms:created xsi:type="dcterms:W3CDTF">2017-01-19T13:18:00Z</dcterms:created>
  <dcterms:modified xsi:type="dcterms:W3CDTF">2019-12-18T11:25:00Z</dcterms:modified>
</cp:coreProperties>
</file>