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A95" w:rsidRDefault="00806A95" w:rsidP="00D2527B">
      <w:pPr>
        <w:autoSpaceDE w:val="0"/>
        <w:autoSpaceDN w:val="0"/>
        <w:adjustRightInd w:val="0"/>
        <w:jc w:val="center"/>
        <w:rPr>
          <w:rFonts w:ascii="Calibri" w:hAnsi="Calibri"/>
          <w:b/>
          <w:sz w:val="40"/>
          <w:szCs w:val="40"/>
        </w:rPr>
      </w:pPr>
    </w:p>
    <w:p w:rsidR="00806A95" w:rsidRDefault="00806A95" w:rsidP="00806A95">
      <w:pPr>
        <w:spacing w:before="240" w:after="120"/>
        <w:jc w:val="center"/>
        <w:rPr>
          <w:rFonts w:ascii="Calibri" w:hAnsi="Calibri"/>
          <w:b/>
          <w:sz w:val="36"/>
          <w:szCs w:val="32"/>
        </w:rPr>
      </w:pPr>
      <w:r>
        <w:rPr>
          <w:rFonts w:ascii="Calibri" w:hAnsi="Calibri"/>
          <w:b/>
          <w:caps/>
          <w:sz w:val="36"/>
          <w:szCs w:val="32"/>
        </w:rPr>
        <w:t>PŘÍLOHA Č. 3 zadávací dokumentace</w:t>
      </w:r>
    </w:p>
    <w:p w:rsidR="008A62F1" w:rsidRPr="00806A95" w:rsidRDefault="00552816" w:rsidP="008A62F1">
      <w:pPr>
        <w:pStyle w:val="Zkladntext"/>
        <w:spacing w:after="120"/>
        <w:jc w:val="center"/>
        <w:rPr>
          <w:rFonts w:ascii="Calibri" w:hAnsi="Calibri"/>
          <w:b/>
          <w:color w:val="auto"/>
          <w:sz w:val="36"/>
          <w:szCs w:val="40"/>
        </w:rPr>
      </w:pPr>
      <w:r w:rsidRPr="00806A95">
        <w:rPr>
          <w:rFonts w:ascii="Calibri" w:hAnsi="Calibri"/>
          <w:b/>
          <w:color w:val="auto"/>
          <w:sz w:val="36"/>
          <w:szCs w:val="40"/>
        </w:rPr>
        <w:t xml:space="preserve">SEZNAM </w:t>
      </w:r>
      <w:r w:rsidR="00CC5B0A" w:rsidRPr="00806A95">
        <w:rPr>
          <w:rFonts w:ascii="Calibri" w:hAnsi="Calibri"/>
          <w:b/>
          <w:color w:val="auto"/>
          <w:sz w:val="36"/>
          <w:szCs w:val="40"/>
        </w:rPr>
        <w:t xml:space="preserve">STAVEBNÍCH PRACÍ </w:t>
      </w:r>
    </w:p>
    <w:p w:rsidR="00806A95" w:rsidRDefault="00806A95" w:rsidP="00CE5DCF">
      <w:pPr>
        <w:pStyle w:val="Podtitul"/>
        <w:spacing w:before="0"/>
        <w:ind w:left="0"/>
        <w:rPr>
          <w:rStyle w:val="Siln"/>
          <w:rFonts w:asciiTheme="minorHAnsi" w:hAnsiTheme="minorHAnsi"/>
          <w:b w:val="0"/>
          <w:sz w:val="22"/>
          <w:szCs w:val="22"/>
        </w:rPr>
      </w:pPr>
    </w:p>
    <w:p w:rsidR="00CE5DCF" w:rsidRPr="00CE5DCF" w:rsidRDefault="00CE5DCF" w:rsidP="00CE5DCF">
      <w:pPr>
        <w:pStyle w:val="Podtitul"/>
        <w:spacing w:before="0"/>
        <w:ind w:left="0"/>
        <w:rPr>
          <w:rStyle w:val="Siln"/>
          <w:rFonts w:asciiTheme="minorHAnsi" w:hAnsiTheme="minorHAnsi"/>
          <w:b w:val="0"/>
          <w:sz w:val="22"/>
          <w:szCs w:val="22"/>
        </w:rPr>
      </w:pPr>
      <w:r w:rsidRPr="00CE5DCF">
        <w:rPr>
          <w:rStyle w:val="Siln"/>
          <w:rFonts w:asciiTheme="minorHAnsi" w:hAnsiTheme="minorHAnsi"/>
          <w:b w:val="0"/>
          <w:sz w:val="22"/>
          <w:szCs w:val="22"/>
        </w:rPr>
        <w:t xml:space="preserve">k zakázce na </w:t>
      </w:r>
      <w:r w:rsidRPr="00CE5DCF">
        <w:rPr>
          <w:rFonts w:asciiTheme="minorHAnsi" w:hAnsiTheme="minorHAnsi"/>
          <w:sz w:val="22"/>
          <w:szCs w:val="22"/>
        </w:rPr>
        <w:t>stavební práce s</w:t>
      </w:r>
      <w:r w:rsidRPr="00CE5DCF">
        <w:rPr>
          <w:rFonts w:asciiTheme="minorHAnsi" w:hAnsiTheme="minorHAnsi"/>
          <w:i/>
          <w:sz w:val="22"/>
          <w:szCs w:val="22"/>
        </w:rPr>
        <w:t xml:space="preserve"> </w:t>
      </w:r>
      <w:r w:rsidRPr="00CE5DCF">
        <w:rPr>
          <w:rStyle w:val="Siln"/>
          <w:rFonts w:asciiTheme="minorHAnsi" w:hAnsiTheme="minorHAnsi"/>
          <w:b w:val="0"/>
          <w:sz w:val="22"/>
          <w:szCs w:val="22"/>
        </w:rPr>
        <w:t>názvem:</w:t>
      </w:r>
    </w:p>
    <w:p w:rsidR="00BB42AD" w:rsidRDefault="00BB42AD" w:rsidP="00BB42AD">
      <w:pPr>
        <w:spacing w:before="120" w:after="360"/>
        <w:jc w:val="center"/>
        <w:outlineLvl w:val="1"/>
        <w:rPr>
          <w:rFonts w:ascii="Calibri" w:eastAsia="Calibri" w:hAnsi="Calibri" w:cs="Arial"/>
          <w:b/>
          <w:bCs/>
          <w:sz w:val="40"/>
          <w:szCs w:val="44"/>
          <w:lang w:eastAsia="en-US"/>
        </w:rPr>
      </w:pPr>
      <w:r>
        <w:rPr>
          <w:rFonts w:ascii="Calibri" w:eastAsia="Calibri" w:hAnsi="Calibri" w:cs="Arial"/>
          <w:b/>
          <w:bCs/>
          <w:sz w:val="40"/>
          <w:szCs w:val="44"/>
          <w:lang w:eastAsia="en-US"/>
        </w:rPr>
        <w:t>„</w:t>
      </w:r>
      <w:r>
        <w:rPr>
          <w:rFonts w:ascii="Calibri" w:eastAsia="Calibri" w:hAnsi="Calibri" w:cs="Arial"/>
          <w:b/>
          <w:bCs/>
          <w:sz w:val="36"/>
          <w:szCs w:val="40"/>
          <w:lang w:eastAsia="en-US"/>
        </w:rPr>
        <w:t>ADMINISTRATIVNÍ BUDOVA AVA investor s.r.o., p. č. st. 2843, k. ú. Nymburk - ENERGETICKÁ OPATŘENÍ</w:t>
      </w:r>
      <w:r>
        <w:rPr>
          <w:rFonts w:ascii="Calibri" w:eastAsia="Calibri" w:hAnsi="Calibri" w:cs="Arial"/>
          <w:b/>
          <w:bCs/>
          <w:sz w:val="40"/>
          <w:szCs w:val="44"/>
          <w:lang w:eastAsia="en-US"/>
        </w:rPr>
        <w:t>“</w:t>
      </w:r>
    </w:p>
    <w:p w:rsidR="00BB42AD" w:rsidRDefault="00BB42AD" w:rsidP="00BB42AD">
      <w:pPr>
        <w:spacing w:before="360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zadávané mimo režim zákona č. 134/2016 Sb., o zadávání veřejných zakázek (dále jen „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ZZVZ</w:t>
      </w:r>
      <w:r>
        <w:rPr>
          <w:rFonts w:ascii="Calibri" w:eastAsia="Calibri" w:hAnsi="Calibri"/>
          <w:bCs/>
          <w:sz w:val="22"/>
          <w:szCs w:val="22"/>
          <w:lang w:eastAsia="en-US"/>
        </w:rPr>
        <w:t>“)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Cs/>
          <w:sz w:val="22"/>
          <w:szCs w:val="22"/>
          <w:lang w:eastAsia="en-US"/>
        </w:rPr>
        <w:t>a v souladu s Pravidly pro výběr dodavatelů č.j. MPO 56796/18/61100/61000/501/7 platnými ke dni 1. 8. 2018 v rámci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Cs/>
          <w:sz w:val="22"/>
          <w:szCs w:val="22"/>
          <w:lang w:eastAsia="en-US"/>
        </w:rPr>
        <w:t>projektu s názvem „Energetická opatření v administrativní budově AVA investor s.r.o.“,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Cs/>
          <w:sz w:val="22"/>
          <w:szCs w:val="22"/>
          <w:lang w:eastAsia="en-US"/>
        </w:rPr>
        <w:t>spolufinancovaného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Cs/>
          <w:sz w:val="22"/>
          <w:szCs w:val="22"/>
          <w:lang w:eastAsia="en-US"/>
        </w:rPr>
        <w:t>z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 </w:t>
      </w:r>
      <w:r>
        <w:rPr>
          <w:rFonts w:ascii="Calibri" w:eastAsia="Calibri" w:hAnsi="Calibri"/>
          <w:bCs/>
          <w:sz w:val="22"/>
          <w:szCs w:val="22"/>
          <w:lang w:eastAsia="en-US"/>
        </w:rPr>
        <w:t>Operačního programu Podnikání a inovace pro konkurenceschopnost, program Úspory energií, výzva IV., specifický cíl 3.2, registrační číslo projektu: CZ.10.3.10/0.0/0.0/18_183/0016851.</w:t>
      </w:r>
    </w:p>
    <w:p w:rsidR="00BB42AD" w:rsidRDefault="00BB42AD" w:rsidP="00BB42AD">
      <w:pPr>
        <w:rPr>
          <w:rFonts w:ascii="Calibri" w:hAnsi="Calibri"/>
          <w:sz w:val="22"/>
          <w:szCs w:val="22"/>
          <w:lang w:eastAsia="en-US"/>
        </w:rPr>
      </w:pPr>
    </w:p>
    <w:p w:rsidR="006D4676" w:rsidRPr="00CE5DCF" w:rsidRDefault="006D4676" w:rsidP="006D4676">
      <w:pPr>
        <w:spacing w:before="240" w:after="120"/>
        <w:ind w:left="2835" w:hanging="2835"/>
        <w:jc w:val="both"/>
        <w:outlineLvl w:val="1"/>
        <w:rPr>
          <w:rFonts w:asciiTheme="minorHAnsi" w:eastAsia="Calibri" w:hAnsiTheme="minorHAnsi"/>
          <w:b/>
          <w:bCs/>
          <w:sz w:val="22"/>
          <w:szCs w:val="22"/>
          <w:u w:val="single"/>
          <w:lang w:eastAsia="en-US"/>
        </w:rPr>
      </w:pPr>
      <w:r w:rsidRPr="00CE5DCF">
        <w:rPr>
          <w:rFonts w:asciiTheme="minorHAnsi" w:eastAsia="Calibri" w:hAnsiTheme="minorHAnsi"/>
          <w:b/>
          <w:bCs/>
          <w:sz w:val="22"/>
          <w:szCs w:val="22"/>
          <w:u w:val="single"/>
          <w:lang w:eastAsia="en-US"/>
        </w:rPr>
        <w:t>Zadavatel:</w:t>
      </w:r>
    </w:p>
    <w:p w:rsidR="00BB42AD" w:rsidRPr="00D02FF9" w:rsidRDefault="00BB42AD" w:rsidP="00BB42AD">
      <w:pPr>
        <w:jc w:val="both"/>
        <w:outlineLvl w:val="1"/>
        <w:rPr>
          <w:rFonts w:ascii="Calibri" w:hAnsi="Calibri" w:cs="Calibri"/>
          <w:sz w:val="22"/>
          <w:szCs w:val="22"/>
          <w:lang w:eastAsia="en-US"/>
        </w:rPr>
      </w:pPr>
      <w:r w:rsidRPr="00D02FF9">
        <w:rPr>
          <w:rFonts w:ascii="Calibri" w:hAnsi="Calibri"/>
          <w:bCs/>
          <w:sz w:val="22"/>
          <w:szCs w:val="22"/>
        </w:rPr>
        <w:t>Název:</w:t>
      </w:r>
      <w:r w:rsidRPr="00D02FF9">
        <w:rPr>
          <w:rFonts w:ascii="Calibri" w:hAnsi="Calibri"/>
          <w:bCs/>
          <w:sz w:val="22"/>
          <w:szCs w:val="22"/>
        </w:rPr>
        <w:tab/>
      </w:r>
      <w:r w:rsidRPr="00D02FF9">
        <w:rPr>
          <w:rFonts w:ascii="Calibri" w:hAnsi="Calibri"/>
          <w:b/>
          <w:bCs/>
          <w:sz w:val="22"/>
          <w:szCs w:val="22"/>
        </w:rPr>
        <w:tab/>
      </w:r>
      <w:r w:rsidRPr="003A00CB">
        <w:rPr>
          <w:rFonts w:ascii="Calibri" w:hAnsi="Calibri" w:cs="Calibri"/>
          <w:b/>
          <w:bCs/>
          <w:sz w:val="22"/>
          <w:szCs w:val="22"/>
        </w:rPr>
        <w:t>AVA investor s.r.o.</w:t>
      </w:r>
    </w:p>
    <w:p w:rsidR="00BB42AD" w:rsidRPr="00D02FF9" w:rsidRDefault="00BB42AD" w:rsidP="00BB42AD">
      <w:pPr>
        <w:jc w:val="both"/>
        <w:outlineLvl w:val="1"/>
        <w:rPr>
          <w:rFonts w:ascii="Calibri" w:hAnsi="Calibri" w:cs="Calibri"/>
          <w:sz w:val="22"/>
          <w:szCs w:val="22"/>
        </w:rPr>
      </w:pPr>
      <w:r w:rsidRPr="00D02FF9">
        <w:rPr>
          <w:rFonts w:ascii="Calibri" w:eastAsia="Calibri" w:hAnsi="Calibri" w:cs="Arial"/>
          <w:color w:val="000000"/>
          <w:sz w:val="22"/>
          <w:szCs w:val="22"/>
          <w:lang w:eastAsia="en-US"/>
        </w:rPr>
        <w:t>Sídlo:</w:t>
      </w:r>
      <w:r w:rsidRPr="00D02FF9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Pr="00D02FF9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Pr="003A00CB">
        <w:rPr>
          <w:rFonts w:ascii="Calibri" w:hAnsi="Calibri" w:cs="Calibri"/>
          <w:sz w:val="22"/>
          <w:szCs w:val="22"/>
          <w:lang w:eastAsia="en-US"/>
        </w:rPr>
        <w:t>Vážní 10</w:t>
      </w:r>
      <w:r>
        <w:rPr>
          <w:rFonts w:ascii="Calibri" w:hAnsi="Calibri" w:cs="Calibri"/>
          <w:sz w:val="22"/>
          <w:szCs w:val="22"/>
          <w:lang w:eastAsia="en-US"/>
        </w:rPr>
        <w:t>0</w:t>
      </w:r>
      <w:r w:rsidRPr="003A00CB">
        <w:rPr>
          <w:rFonts w:ascii="Calibri" w:hAnsi="Calibri" w:cs="Calibri"/>
          <w:sz w:val="22"/>
          <w:szCs w:val="22"/>
          <w:lang w:eastAsia="en-US"/>
        </w:rPr>
        <w:t>3, 500 03 Hradec Králové – Slezské Předměstí</w:t>
      </w:r>
    </w:p>
    <w:p w:rsidR="00BB42AD" w:rsidRPr="00D02FF9" w:rsidRDefault="00BB42AD" w:rsidP="00BB42AD">
      <w:pPr>
        <w:widowControl w:val="0"/>
        <w:ind w:left="1418" w:hanging="1418"/>
        <w:jc w:val="both"/>
        <w:outlineLvl w:val="1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D02FF9">
        <w:rPr>
          <w:rFonts w:ascii="Calibri" w:eastAsia="Calibri" w:hAnsi="Calibri" w:cs="Arial"/>
          <w:color w:val="000000"/>
          <w:sz w:val="22"/>
          <w:szCs w:val="22"/>
          <w:lang w:eastAsia="en-US"/>
        </w:rPr>
        <w:t>IČ</w:t>
      </w: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>O</w:t>
      </w:r>
      <w:r w:rsidRPr="00D02FF9">
        <w:rPr>
          <w:rFonts w:ascii="Calibri" w:eastAsia="Calibri" w:hAnsi="Calibri" w:cs="Arial"/>
          <w:color w:val="000000"/>
          <w:sz w:val="22"/>
          <w:szCs w:val="22"/>
          <w:lang w:eastAsia="en-US"/>
        </w:rPr>
        <w:t>:</w:t>
      </w: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Pr="003A00CB">
        <w:rPr>
          <w:rFonts w:ascii="Calibri" w:hAnsi="Calibri" w:cs="Calibri"/>
          <w:sz w:val="22"/>
          <w:szCs w:val="22"/>
          <w:lang w:eastAsia="en-US"/>
        </w:rPr>
        <w:t>2062999</w:t>
      </w:r>
    </w:p>
    <w:p w:rsidR="002709E0" w:rsidRDefault="002709E0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BB42AD" w:rsidRPr="00D63DB7" w:rsidRDefault="00BB42AD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Já, níže podepsaný(á)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.............................................................................,</w:t>
      </w:r>
      <w:r w:rsidRPr="00D63DB7">
        <w:rPr>
          <w:rFonts w:ascii="Calibri" w:hAnsi="Calibri"/>
          <w:sz w:val="22"/>
          <w:szCs w:val="22"/>
        </w:rPr>
        <w:t xml:space="preserve"> </w:t>
      </w:r>
    </w:p>
    <w:p w:rsidR="008A62F1" w:rsidRPr="00D63DB7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(titul, jméno a příjmení)</w:t>
      </w: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jakožto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</w:p>
    <w:p w:rsidR="008A62F1" w:rsidRPr="00D63DB7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8A62F1" w:rsidRPr="00D63DB7" w:rsidRDefault="00A73D43" w:rsidP="008A62F1">
      <w:pPr>
        <w:widowControl w:val="0"/>
        <w:spacing w:before="240"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účastníka</w:t>
      </w:r>
      <w:r w:rsidR="008A62F1" w:rsidRPr="00D63DB7">
        <w:rPr>
          <w:rFonts w:ascii="Calibri" w:hAnsi="Calibri"/>
          <w:b/>
          <w:sz w:val="22"/>
          <w:szCs w:val="22"/>
        </w:rPr>
        <w:t>: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Název: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b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Sídlo: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3DB7">
        <w:rPr>
          <w:rFonts w:ascii="Calibri" w:hAnsi="Calibri"/>
          <w:bCs/>
          <w:sz w:val="22"/>
          <w:szCs w:val="22"/>
        </w:rPr>
        <w:t>IČ</w:t>
      </w:r>
      <w:r w:rsidR="00912BA7">
        <w:rPr>
          <w:rFonts w:ascii="Calibri" w:hAnsi="Calibri"/>
          <w:bCs/>
          <w:sz w:val="22"/>
          <w:szCs w:val="22"/>
        </w:rPr>
        <w:t>O</w:t>
      </w:r>
      <w:r w:rsidRPr="00D63DB7">
        <w:rPr>
          <w:rFonts w:ascii="Calibri" w:hAnsi="Calibri"/>
          <w:bCs/>
          <w:sz w:val="22"/>
          <w:szCs w:val="22"/>
        </w:rPr>
        <w:t>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(dále jen „</w:t>
      </w:r>
      <w:r w:rsidR="00A73D43">
        <w:rPr>
          <w:rFonts w:ascii="Calibri" w:hAnsi="Calibri"/>
          <w:b/>
          <w:sz w:val="22"/>
          <w:szCs w:val="22"/>
        </w:rPr>
        <w:t>účastník</w:t>
      </w:r>
      <w:r w:rsidRPr="00D63DB7">
        <w:rPr>
          <w:rFonts w:ascii="Calibri" w:hAnsi="Calibri"/>
          <w:sz w:val="22"/>
          <w:szCs w:val="22"/>
        </w:rPr>
        <w:t>“)</w:t>
      </w:r>
    </w:p>
    <w:p w:rsidR="008A62F1" w:rsidRPr="00D63DB7" w:rsidRDefault="008A62F1" w:rsidP="008A62F1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B07A39" w:rsidRPr="00FD2D4D" w:rsidRDefault="008A62F1" w:rsidP="00FD2D4D">
      <w:pPr>
        <w:widowControl w:val="0"/>
        <w:spacing w:after="120"/>
        <w:jc w:val="both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tímto ke dni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</w:t>
      </w:r>
      <w:r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</w:t>
      </w:r>
      <w:r w:rsidRPr="00CE5DCF">
        <w:rPr>
          <w:rFonts w:ascii="Calibri" w:hAnsi="Calibri"/>
          <w:sz w:val="22"/>
          <w:szCs w:val="22"/>
        </w:rPr>
        <w:t xml:space="preserve">že </w:t>
      </w:r>
      <w:r w:rsidR="00A73D43" w:rsidRPr="00CE5DCF">
        <w:rPr>
          <w:rFonts w:ascii="Calibri" w:hAnsi="Calibri"/>
          <w:sz w:val="22"/>
          <w:szCs w:val="22"/>
        </w:rPr>
        <w:t xml:space="preserve">účastník </w:t>
      </w:r>
      <w:r w:rsidR="00B467CE" w:rsidRPr="00CE5DCF">
        <w:rPr>
          <w:rFonts w:ascii="Calibri" w:hAnsi="Calibri"/>
          <w:sz w:val="22"/>
          <w:szCs w:val="22"/>
        </w:rPr>
        <w:t xml:space="preserve">uskutečnil níže uvedené </w:t>
      </w:r>
      <w:r w:rsidR="007E781E" w:rsidRPr="00CE5DCF">
        <w:rPr>
          <w:rFonts w:ascii="Calibri" w:hAnsi="Calibri"/>
          <w:bCs/>
          <w:sz w:val="22"/>
          <w:szCs w:val="22"/>
        </w:rPr>
        <w:t>stavební práce</w:t>
      </w:r>
      <w:r w:rsidRPr="00CE5DCF">
        <w:rPr>
          <w:rFonts w:ascii="Calibri" w:hAnsi="Calibri"/>
          <w:sz w:val="22"/>
          <w:szCs w:val="22"/>
        </w:rPr>
        <w:t>:</w:t>
      </w:r>
      <w:r w:rsidRPr="00D63DB7">
        <w:rPr>
          <w:rFonts w:ascii="Calibri" w:hAnsi="Calibri"/>
          <w:sz w:val="22"/>
          <w:szCs w:val="22"/>
        </w:rPr>
        <w:t xml:space="preserve"> </w:t>
      </w:r>
    </w:p>
    <w:p w:rsidR="00B07A39" w:rsidRDefault="00B07A39" w:rsidP="008A62F1">
      <w:pPr>
        <w:rPr>
          <w:rFonts w:ascii="Calibri" w:hAnsi="Calibri"/>
          <w:sz w:val="22"/>
          <w:szCs w:val="22"/>
        </w:rPr>
      </w:pPr>
    </w:p>
    <w:p w:rsidR="007E781E" w:rsidRDefault="007E781E" w:rsidP="008A62F1">
      <w:pPr>
        <w:rPr>
          <w:rFonts w:ascii="Calibri" w:hAnsi="Calibri"/>
          <w:sz w:val="22"/>
          <w:szCs w:val="22"/>
        </w:rPr>
      </w:pPr>
    </w:p>
    <w:p w:rsidR="00BB42AD" w:rsidRDefault="00BB42AD" w:rsidP="008A62F1">
      <w:pPr>
        <w:rPr>
          <w:rFonts w:ascii="Calibri" w:hAnsi="Calibri"/>
          <w:sz w:val="22"/>
          <w:szCs w:val="22"/>
        </w:rPr>
      </w:pPr>
    </w:p>
    <w:p w:rsidR="00BB42AD" w:rsidRDefault="00BB42AD" w:rsidP="008A62F1">
      <w:pPr>
        <w:rPr>
          <w:rFonts w:ascii="Calibri" w:hAnsi="Calibri"/>
          <w:sz w:val="22"/>
          <w:szCs w:val="22"/>
        </w:rPr>
      </w:pPr>
    </w:p>
    <w:p w:rsidR="00BB42AD" w:rsidRPr="00D63DB7" w:rsidRDefault="00BB42AD" w:rsidP="008A62F1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8176F6" w:rsidRPr="00D63DB7" w:rsidRDefault="008176F6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A62F1" w:rsidRPr="00D63DB7" w:rsidTr="008B2086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A62F1" w:rsidRPr="00D63DB7" w:rsidRDefault="008A62F1" w:rsidP="008B2086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  <w:t>Referenční zakázka č. 1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ED29AF" w:rsidRPr="00D63DB7" w:rsidTr="008B2B53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</w:t>
            </w:r>
            <w:r w:rsidR="00912BA7">
              <w:rPr>
                <w:rFonts w:ascii="Calibri" w:hAnsi="Calibri"/>
                <w:sz w:val="22"/>
                <w:szCs w:val="22"/>
              </w:rPr>
              <w:t>O</w:t>
            </w:r>
            <w:r w:rsidRPr="00D63DB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 w:rsidR="00FD5AF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D63DB7" w:rsidRDefault="00FD5AF3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FD5AF3" w:rsidRDefault="0011615C" w:rsidP="0011615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</w:t>
            </w:r>
            <w:r w:rsidR="00ED29AF" w:rsidRPr="00FD5AF3">
              <w:rPr>
                <w:rFonts w:ascii="Calibri" w:hAnsi="Calibri"/>
                <w:sz w:val="22"/>
                <w:szCs w:val="22"/>
              </w:rPr>
              <w:t>ředmět a rozsah</w:t>
            </w:r>
            <w:r w:rsidRPr="00FD5AF3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A62F1" w:rsidRPr="00D63DB7" w:rsidTr="008B2B53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A62F1" w:rsidRPr="00D63DB7" w:rsidRDefault="00FD5AF3" w:rsidP="00FD5AF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="008A62F1"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A62F1" w:rsidRPr="00D63DB7" w:rsidRDefault="008A62F1" w:rsidP="008B208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B2B53" w:rsidRPr="00D63DB7" w:rsidTr="00EF56B8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B2B53" w:rsidRPr="00D63DB7" w:rsidRDefault="008B2B53" w:rsidP="00EF56B8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ab/>
              <w:t>Referenční zakázka č. 2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8B2B53" w:rsidRPr="00D63DB7" w:rsidTr="00EF56B8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</w:t>
            </w:r>
            <w:r w:rsidR="00912BA7">
              <w:rPr>
                <w:rFonts w:ascii="Calibri" w:hAnsi="Calibri"/>
                <w:sz w:val="22"/>
                <w:szCs w:val="22"/>
              </w:rPr>
              <w:t>O</w:t>
            </w:r>
            <w:r w:rsidRPr="00D63DB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FD5AF3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(předmět a rozsah)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2B53" w:rsidRDefault="008B2B53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B2B53" w:rsidRPr="00D63DB7" w:rsidTr="00EF56B8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B2B53" w:rsidRPr="00D63DB7" w:rsidRDefault="008B2B53" w:rsidP="00EF56B8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ab/>
              <w:t>Referenční zakázka č. 3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8B2B53" w:rsidRPr="00D63DB7" w:rsidTr="00EF56B8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</w:t>
            </w:r>
            <w:r w:rsidR="00912BA7">
              <w:rPr>
                <w:rFonts w:ascii="Calibri" w:hAnsi="Calibri"/>
                <w:sz w:val="22"/>
                <w:szCs w:val="22"/>
              </w:rPr>
              <w:t>O</w:t>
            </w:r>
            <w:r w:rsidRPr="00D63DB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FD5AF3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(předmět a rozsah)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E5DCF" w:rsidRDefault="00CE5DCF" w:rsidP="008A62F1">
      <w:pPr>
        <w:rPr>
          <w:rFonts w:ascii="Calibri" w:hAnsi="Calibri"/>
          <w:sz w:val="22"/>
          <w:szCs w:val="22"/>
        </w:rPr>
      </w:pPr>
    </w:p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Dále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275231">
        <w:rPr>
          <w:rFonts w:ascii="Calibri" w:hAnsi="Calibri"/>
          <w:sz w:val="22"/>
          <w:szCs w:val="22"/>
        </w:rPr>
        <w:t>účastník</w:t>
      </w:r>
      <w:r w:rsidR="00275231" w:rsidRPr="00D63DB7">
        <w:rPr>
          <w:rFonts w:ascii="Calibri" w:hAnsi="Calibri"/>
          <w:sz w:val="22"/>
          <w:szCs w:val="22"/>
        </w:rPr>
        <w:t xml:space="preserve"> </w:t>
      </w:r>
      <w:r w:rsidR="00CC5B0A">
        <w:rPr>
          <w:rFonts w:ascii="Calibri" w:hAnsi="Calibri"/>
          <w:sz w:val="22"/>
          <w:szCs w:val="22"/>
        </w:rPr>
        <w:t>výše uvedené stavební práce</w:t>
      </w:r>
      <w:r w:rsidR="00694B3D">
        <w:rPr>
          <w:rFonts w:ascii="Calibri" w:hAnsi="Calibri"/>
          <w:sz w:val="22"/>
          <w:szCs w:val="22"/>
        </w:rPr>
        <w:t xml:space="preserve"> uskutečnil řádně, včas </w:t>
      </w:r>
      <w:r w:rsidRPr="00D63DB7">
        <w:rPr>
          <w:rFonts w:ascii="Calibri" w:hAnsi="Calibri"/>
          <w:sz w:val="22"/>
          <w:szCs w:val="22"/>
        </w:rPr>
        <w:t>a odborně.</w:t>
      </w: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p w:rsidR="007D444F" w:rsidRPr="00D63DB7" w:rsidRDefault="007D444F" w:rsidP="008A62F1">
      <w:pPr>
        <w:rPr>
          <w:rFonts w:ascii="Calibri" w:hAnsi="Calibri"/>
          <w:sz w:val="22"/>
          <w:szCs w:val="22"/>
        </w:rPr>
      </w:pPr>
    </w:p>
    <w:p w:rsidR="007D444F" w:rsidRPr="00D63DB7" w:rsidRDefault="007D444F" w:rsidP="008A62F1">
      <w:pPr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pStyle w:val="Odstavecseseznamem"/>
        <w:widowControl w:val="0"/>
        <w:autoSpaceDE w:val="0"/>
        <w:spacing w:before="120" w:after="120"/>
        <w:ind w:left="0"/>
        <w:rPr>
          <w:rFonts w:ascii="Calibri" w:hAnsi="Calibri"/>
          <w:b/>
          <w:bCs/>
          <w:sz w:val="22"/>
          <w:szCs w:val="22"/>
        </w:rPr>
      </w:pPr>
      <w:r w:rsidRPr="00CC5B0A">
        <w:rPr>
          <w:rFonts w:ascii="Calibri" w:hAnsi="Calibri"/>
          <w:sz w:val="22"/>
          <w:szCs w:val="22"/>
        </w:rPr>
        <w:t>V ……………………………………………… dne ……………………………………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rPr>
          <w:rFonts w:ascii="Calibri" w:hAnsi="Calibri"/>
          <w:b/>
          <w:bCs/>
          <w:sz w:val="22"/>
          <w:szCs w:val="22"/>
        </w:rPr>
      </w:pPr>
    </w:p>
    <w:p w:rsidR="008A62F1" w:rsidRPr="00D63DB7" w:rsidRDefault="008A62F1" w:rsidP="008A62F1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/>
          <w:bCs/>
          <w:sz w:val="22"/>
          <w:szCs w:val="22"/>
        </w:rPr>
        <w:t xml:space="preserve">Osoba oprávněná </w:t>
      </w:r>
      <w:r w:rsidR="00B467CE" w:rsidRPr="00D63DB7">
        <w:rPr>
          <w:rFonts w:ascii="Calibri" w:hAnsi="Calibri"/>
          <w:b/>
          <w:bCs/>
          <w:sz w:val="22"/>
          <w:szCs w:val="22"/>
        </w:rPr>
        <w:t xml:space="preserve">zastupovat </w:t>
      </w:r>
      <w:r w:rsidR="00A73D43">
        <w:rPr>
          <w:rFonts w:ascii="Calibri" w:hAnsi="Calibri"/>
          <w:b/>
          <w:bCs/>
          <w:sz w:val="22"/>
          <w:szCs w:val="22"/>
        </w:rPr>
        <w:t>účastníka</w:t>
      </w:r>
      <w:r w:rsidRPr="00D63DB7">
        <w:rPr>
          <w:rFonts w:ascii="Calibri" w:hAnsi="Calibri"/>
          <w:b/>
          <w:bCs/>
          <w:sz w:val="22"/>
          <w:szCs w:val="22"/>
        </w:rPr>
        <w:t>:</w:t>
      </w:r>
    </w:p>
    <w:p w:rsidR="008A62F1" w:rsidRPr="00D63DB7" w:rsidRDefault="008A62F1" w:rsidP="00E417C4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E417C4" w:rsidRPr="00D63DB7" w:rsidRDefault="00E417C4" w:rsidP="00E417C4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 w:rsidR="004D7A9C"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 w:rsidR="00A73D43"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7D444F" w:rsidRPr="00D63DB7" w:rsidRDefault="008A62F1" w:rsidP="007D444F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sectPr w:rsidR="007D444F" w:rsidRPr="00D63DB7" w:rsidSect="00022DE6">
      <w:footerReference w:type="default" r:id="rId8"/>
      <w:headerReference w:type="first" r:id="rId9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6B8" w:rsidRDefault="00EF56B8" w:rsidP="005F4F76">
      <w:r>
        <w:separator/>
      </w:r>
    </w:p>
  </w:endnote>
  <w:endnote w:type="continuationSeparator" w:id="0">
    <w:p w:rsidR="00EF56B8" w:rsidRDefault="00EF56B8" w:rsidP="005F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B8" w:rsidRPr="00E73371" w:rsidRDefault="00EF56B8" w:rsidP="00DC2AA0">
    <w:pPr>
      <w:pBdr>
        <w:top w:val="single" w:sz="4" w:space="0" w:color="auto"/>
      </w:pBdr>
      <w:jc w:val="right"/>
      <w:rPr>
        <w:rFonts w:asciiTheme="minorHAnsi" w:hAnsiTheme="minorHAnsi"/>
        <w:noProof/>
        <w:sz w:val="20"/>
        <w:szCs w:val="20"/>
      </w:rPr>
    </w:pPr>
    <w:r w:rsidRPr="00E73371">
      <w:rPr>
        <w:rFonts w:asciiTheme="minorHAnsi" w:hAnsiTheme="minorHAnsi"/>
        <w:noProof/>
        <w:sz w:val="20"/>
        <w:szCs w:val="20"/>
      </w:rPr>
      <w:t xml:space="preserve">strana </w:t>
    </w:r>
    <w:r w:rsidRPr="00E73371">
      <w:rPr>
        <w:rFonts w:asciiTheme="minorHAnsi" w:hAnsiTheme="minorHAnsi"/>
        <w:noProof/>
        <w:sz w:val="20"/>
        <w:szCs w:val="20"/>
      </w:rPr>
      <w:fldChar w:fldCharType="begin"/>
    </w:r>
    <w:r w:rsidRPr="00E73371">
      <w:rPr>
        <w:rFonts w:asciiTheme="minorHAnsi" w:hAnsiTheme="minorHAnsi"/>
        <w:noProof/>
        <w:sz w:val="20"/>
        <w:szCs w:val="20"/>
      </w:rPr>
      <w:instrText xml:space="preserve"> PAGE </w:instrText>
    </w:r>
    <w:r w:rsidRPr="00E73371">
      <w:rPr>
        <w:rFonts w:asciiTheme="minorHAnsi" w:hAnsiTheme="minorHAnsi"/>
        <w:noProof/>
        <w:sz w:val="20"/>
        <w:szCs w:val="20"/>
      </w:rPr>
      <w:fldChar w:fldCharType="separate"/>
    </w:r>
    <w:r w:rsidR="00BB42AD">
      <w:rPr>
        <w:rFonts w:asciiTheme="minorHAnsi" w:hAnsiTheme="minorHAnsi"/>
        <w:noProof/>
        <w:sz w:val="20"/>
        <w:szCs w:val="20"/>
      </w:rPr>
      <w:t>2</w:t>
    </w:r>
    <w:r w:rsidRPr="00E73371">
      <w:rPr>
        <w:rFonts w:asciiTheme="minorHAnsi" w:hAnsiTheme="minorHAnsi"/>
        <w:noProof/>
        <w:sz w:val="20"/>
        <w:szCs w:val="20"/>
      </w:rPr>
      <w:fldChar w:fldCharType="end"/>
    </w:r>
  </w:p>
  <w:p w:rsidR="00EF56B8" w:rsidRDefault="00EF56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6B8" w:rsidRDefault="00EF56B8" w:rsidP="005F4F76">
      <w:r>
        <w:separator/>
      </w:r>
    </w:p>
  </w:footnote>
  <w:footnote w:type="continuationSeparator" w:id="0">
    <w:p w:rsidR="00EF56B8" w:rsidRDefault="00EF56B8" w:rsidP="005F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A95" w:rsidRDefault="00806A95" w:rsidP="00806A95">
    <w:pPr>
      <w:pStyle w:val="Zhlav"/>
      <w:tabs>
        <w:tab w:val="clear" w:pos="4536"/>
        <w:tab w:val="clear" w:pos="9072"/>
        <w:tab w:val="left" w:pos="25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9EE82F7" wp14:editId="5E2312C6">
          <wp:simplePos x="0" y="0"/>
          <wp:positionH relativeFrom="column">
            <wp:posOffset>19050</wp:posOffset>
          </wp:positionH>
          <wp:positionV relativeFrom="paragraph">
            <wp:posOffset>8890</wp:posOffset>
          </wp:positionV>
          <wp:extent cx="2314575" cy="723900"/>
          <wp:effectExtent l="19050" t="0" r="9525" b="0"/>
          <wp:wrapSquare wrapText="bothSides"/>
          <wp:docPr id="2" name="obrázek 1" descr="T:\VR\05_Knihovna\00_2014-2020\OP PIK\Publicita - loga\OPPIK\RGB\JPG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:\VR\05_Knihovna\00_2014-2020\OP PIK\Publicita - loga\OPPIK\RGB\JPG\CZ_RO_C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70" w:hanging="360"/>
      </w:pPr>
      <w:rPr>
        <w:rFonts w:ascii="Symbol" w:hAnsi="Symbol"/>
      </w:rPr>
    </w:lvl>
  </w:abstractNum>
  <w:abstractNum w:abstractNumId="1" w15:restartNumberingAfterBreak="0">
    <w:nsid w:val="0AA34713"/>
    <w:multiLevelType w:val="hybridMultilevel"/>
    <w:tmpl w:val="D3A6478A"/>
    <w:lvl w:ilvl="0" w:tplc="44C6D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7DCD"/>
    <w:multiLevelType w:val="hybridMultilevel"/>
    <w:tmpl w:val="0DA8392A"/>
    <w:lvl w:ilvl="0" w:tplc="E5CE9962">
      <w:start w:val="44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19A5"/>
    <w:multiLevelType w:val="hybridMultilevel"/>
    <w:tmpl w:val="5728F2C0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24DA75BC"/>
    <w:multiLevelType w:val="hybridMultilevel"/>
    <w:tmpl w:val="0008A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85563"/>
    <w:multiLevelType w:val="hybridMultilevel"/>
    <w:tmpl w:val="E8C21CD4"/>
    <w:lvl w:ilvl="0" w:tplc="336AB9D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15B3C61"/>
    <w:multiLevelType w:val="hybridMultilevel"/>
    <w:tmpl w:val="F782F400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5D525E2B"/>
    <w:multiLevelType w:val="hybridMultilevel"/>
    <w:tmpl w:val="B030B0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344B12"/>
    <w:multiLevelType w:val="hybridMultilevel"/>
    <w:tmpl w:val="F942F150"/>
    <w:lvl w:ilvl="0" w:tplc="2B3CE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8613F"/>
    <w:rsid w:val="0000083D"/>
    <w:rsid w:val="00004B60"/>
    <w:rsid w:val="00007233"/>
    <w:rsid w:val="00022DE6"/>
    <w:rsid w:val="000450D3"/>
    <w:rsid w:val="00075998"/>
    <w:rsid w:val="00082F7F"/>
    <w:rsid w:val="0009325B"/>
    <w:rsid w:val="000D504E"/>
    <w:rsid w:val="000E101F"/>
    <w:rsid w:val="000E5FEF"/>
    <w:rsid w:val="0011615C"/>
    <w:rsid w:val="00121560"/>
    <w:rsid w:val="00125412"/>
    <w:rsid w:val="001258BB"/>
    <w:rsid w:val="0013557D"/>
    <w:rsid w:val="001517C9"/>
    <w:rsid w:val="0016135E"/>
    <w:rsid w:val="00175B46"/>
    <w:rsid w:val="00187943"/>
    <w:rsid w:val="00194240"/>
    <w:rsid w:val="00194BBA"/>
    <w:rsid w:val="00195ACC"/>
    <w:rsid w:val="0019719A"/>
    <w:rsid w:val="001A3654"/>
    <w:rsid w:val="001A409F"/>
    <w:rsid w:val="001B2916"/>
    <w:rsid w:val="001C2031"/>
    <w:rsid w:val="001C23FB"/>
    <w:rsid w:val="001C38DF"/>
    <w:rsid w:val="001D508D"/>
    <w:rsid w:val="001F1A56"/>
    <w:rsid w:val="001F461F"/>
    <w:rsid w:val="002042E5"/>
    <w:rsid w:val="0022349B"/>
    <w:rsid w:val="00231041"/>
    <w:rsid w:val="00236235"/>
    <w:rsid w:val="002438D9"/>
    <w:rsid w:val="00246A6E"/>
    <w:rsid w:val="00253A0C"/>
    <w:rsid w:val="00254231"/>
    <w:rsid w:val="0025698A"/>
    <w:rsid w:val="0026617A"/>
    <w:rsid w:val="002709E0"/>
    <w:rsid w:val="002733A3"/>
    <w:rsid w:val="002739E5"/>
    <w:rsid w:val="00275231"/>
    <w:rsid w:val="0028642F"/>
    <w:rsid w:val="00297E25"/>
    <w:rsid w:val="002C01CD"/>
    <w:rsid w:val="002C31C9"/>
    <w:rsid w:val="002E7BBF"/>
    <w:rsid w:val="002F6371"/>
    <w:rsid w:val="00316C0D"/>
    <w:rsid w:val="00344950"/>
    <w:rsid w:val="00346814"/>
    <w:rsid w:val="003527ED"/>
    <w:rsid w:val="00355195"/>
    <w:rsid w:val="00361B2F"/>
    <w:rsid w:val="003678F7"/>
    <w:rsid w:val="0037155C"/>
    <w:rsid w:val="00391BB4"/>
    <w:rsid w:val="003D73CC"/>
    <w:rsid w:val="003E3F05"/>
    <w:rsid w:val="003F192B"/>
    <w:rsid w:val="00400C37"/>
    <w:rsid w:val="0040383B"/>
    <w:rsid w:val="004146E4"/>
    <w:rsid w:val="004215D1"/>
    <w:rsid w:val="00425FBD"/>
    <w:rsid w:val="00430146"/>
    <w:rsid w:val="004351DC"/>
    <w:rsid w:val="004516DC"/>
    <w:rsid w:val="00463679"/>
    <w:rsid w:val="0047206B"/>
    <w:rsid w:val="004839C2"/>
    <w:rsid w:val="004A2A64"/>
    <w:rsid w:val="004D7A9C"/>
    <w:rsid w:val="00500E8C"/>
    <w:rsid w:val="0050370D"/>
    <w:rsid w:val="00507808"/>
    <w:rsid w:val="0053063E"/>
    <w:rsid w:val="00552816"/>
    <w:rsid w:val="00552E1F"/>
    <w:rsid w:val="00553B03"/>
    <w:rsid w:val="005755D6"/>
    <w:rsid w:val="005760F3"/>
    <w:rsid w:val="00580EFC"/>
    <w:rsid w:val="00583F4E"/>
    <w:rsid w:val="00594BE1"/>
    <w:rsid w:val="0059791E"/>
    <w:rsid w:val="00597C14"/>
    <w:rsid w:val="005A613E"/>
    <w:rsid w:val="005C38EF"/>
    <w:rsid w:val="005C5A5F"/>
    <w:rsid w:val="005E16F4"/>
    <w:rsid w:val="005E5856"/>
    <w:rsid w:val="005F1DF9"/>
    <w:rsid w:val="005F4F76"/>
    <w:rsid w:val="0060032C"/>
    <w:rsid w:val="006055D5"/>
    <w:rsid w:val="00612B3E"/>
    <w:rsid w:val="006219A0"/>
    <w:rsid w:val="00627833"/>
    <w:rsid w:val="006279D2"/>
    <w:rsid w:val="00661FF4"/>
    <w:rsid w:val="00673251"/>
    <w:rsid w:val="00680CEA"/>
    <w:rsid w:val="0068613F"/>
    <w:rsid w:val="00694B3D"/>
    <w:rsid w:val="006C4B9D"/>
    <w:rsid w:val="006D4676"/>
    <w:rsid w:val="006E2D25"/>
    <w:rsid w:val="006F6151"/>
    <w:rsid w:val="007368CF"/>
    <w:rsid w:val="00737494"/>
    <w:rsid w:val="007417B9"/>
    <w:rsid w:val="00750484"/>
    <w:rsid w:val="00752A90"/>
    <w:rsid w:val="00766B5D"/>
    <w:rsid w:val="00783129"/>
    <w:rsid w:val="007849F0"/>
    <w:rsid w:val="007A40C6"/>
    <w:rsid w:val="007A7653"/>
    <w:rsid w:val="007B57FD"/>
    <w:rsid w:val="007C3538"/>
    <w:rsid w:val="007C4203"/>
    <w:rsid w:val="007D444F"/>
    <w:rsid w:val="007D5A06"/>
    <w:rsid w:val="007D5C03"/>
    <w:rsid w:val="007E15CA"/>
    <w:rsid w:val="007E4753"/>
    <w:rsid w:val="007E781E"/>
    <w:rsid w:val="007E7A8F"/>
    <w:rsid w:val="007F14C3"/>
    <w:rsid w:val="00806652"/>
    <w:rsid w:val="00806A95"/>
    <w:rsid w:val="008073AB"/>
    <w:rsid w:val="00810FED"/>
    <w:rsid w:val="008132A7"/>
    <w:rsid w:val="008176F6"/>
    <w:rsid w:val="0082464F"/>
    <w:rsid w:val="00844359"/>
    <w:rsid w:val="00870CD1"/>
    <w:rsid w:val="008770B5"/>
    <w:rsid w:val="00892CA5"/>
    <w:rsid w:val="008944D4"/>
    <w:rsid w:val="008A62F1"/>
    <w:rsid w:val="008B2086"/>
    <w:rsid w:val="008B2B53"/>
    <w:rsid w:val="008B3AF8"/>
    <w:rsid w:val="008B3D5B"/>
    <w:rsid w:val="008B7FBA"/>
    <w:rsid w:val="008D171C"/>
    <w:rsid w:val="008D6F1D"/>
    <w:rsid w:val="008E20A6"/>
    <w:rsid w:val="008E6811"/>
    <w:rsid w:val="00912BA7"/>
    <w:rsid w:val="00917598"/>
    <w:rsid w:val="0092740D"/>
    <w:rsid w:val="00945F75"/>
    <w:rsid w:val="0095076D"/>
    <w:rsid w:val="00957AE6"/>
    <w:rsid w:val="00961C73"/>
    <w:rsid w:val="0097003A"/>
    <w:rsid w:val="00972431"/>
    <w:rsid w:val="00972C4F"/>
    <w:rsid w:val="009800DB"/>
    <w:rsid w:val="009909F3"/>
    <w:rsid w:val="00992C33"/>
    <w:rsid w:val="009B7991"/>
    <w:rsid w:val="009C0848"/>
    <w:rsid w:val="009E5D61"/>
    <w:rsid w:val="00A00A73"/>
    <w:rsid w:val="00A26E20"/>
    <w:rsid w:val="00A30634"/>
    <w:rsid w:val="00A321BC"/>
    <w:rsid w:val="00A46FF0"/>
    <w:rsid w:val="00A53C4A"/>
    <w:rsid w:val="00A56020"/>
    <w:rsid w:val="00A571C2"/>
    <w:rsid w:val="00A625B9"/>
    <w:rsid w:val="00A72F41"/>
    <w:rsid w:val="00A73D43"/>
    <w:rsid w:val="00A9311C"/>
    <w:rsid w:val="00A94C13"/>
    <w:rsid w:val="00AB5FE7"/>
    <w:rsid w:val="00AC608D"/>
    <w:rsid w:val="00AD53E2"/>
    <w:rsid w:val="00B07A39"/>
    <w:rsid w:val="00B16858"/>
    <w:rsid w:val="00B2151F"/>
    <w:rsid w:val="00B30644"/>
    <w:rsid w:val="00B30B64"/>
    <w:rsid w:val="00B42005"/>
    <w:rsid w:val="00B467CE"/>
    <w:rsid w:val="00B81D56"/>
    <w:rsid w:val="00BB42AD"/>
    <w:rsid w:val="00BB6A2C"/>
    <w:rsid w:val="00BC5A61"/>
    <w:rsid w:val="00BD78F4"/>
    <w:rsid w:val="00BF46B9"/>
    <w:rsid w:val="00C03FC3"/>
    <w:rsid w:val="00C247D0"/>
    <w:rsid w:val="00C30B01"/>
    <w:rsid w:val="00C51BDE"/>
    <w:rsid w:val="00C85535"/>
    <w:rsid w:val="00C97C49"/>
    <w:rsid w:val="00CC5009"/>
    <w:rsid w:val="00CC5B0A"/>
    <w:rsid w:val="00CD647C"/>
    <w:rsid w:val="00CD7670"/>
    <w:rsid w:val="00CE4225"/>
    <w:rsid w:val="00CE5DCF"/>
    <w:rsid w:val="00D071C8"/>
    <w:rsid w:val="00D12652"/>
    <w:rsid w:val="00D14C96"/>
    <w:rsid w:val="00D2527B"/>
    <w:rsid w:val="00D53578"/>
    <w:rsid w:val="00D63DB7"/>
    <w:rsid w:val="00D71E7A"/>
    <w:rsid w:val="00D741C7"/>
    <w:rsid w:val="00D85161"/>
    <w:rsid w:val="00DA5C7E"/>
    <w:rsid w:val="00DB4980"/>
    <w:rsid w:val="00DC2AA0"/>
    <w:rsid w:val="00DD2673"/>
    <w:rsid w:val="00DE5A05"/>
    <w:rsid w:val="00DF3A09"/>
    <w:rsid w:val="00E2496F"/>
    <w:rsid w:val="00E267F0"/>
    <w:rsid w:val="00E31C81"/>
    <w:rsid w:val="00E35D1A"/>
    <w:rsid w:val="00E417C4"/>
    <w:rsid w:val="00E45018"/>
    <w:rsid w:val="00E82566"/>
    <w:rsid w:val="00E83397"/>
    <w:rsid w:val="00E85286"/>
    <w:rsid w:val="00E9533D"/>
    <w:rsid w:val="00EA4167"/>
    <w:rsid w:val="00ED29AF"/>
    <w:rsid w:val="00ED3D14"/>
    <w:rsid w:val="00ED7577"/>
    <w:rsid w:val="00EE771F"/>
    <w:rsid w:val="00EF56B8"/>
    <w:rsid w:val="00F220EE"/>
    <w:rsid w:val="00F221F9"/>
    <w:rsid w:val="00F366E0"/>
    <w:rsid w:val="00F54542"/>
    <w:rsid w:val="00F57ADC"/>
    <w:rsid w:val="00F62D55"/>
    <w:rsid w:val="00F675CD"/>
    <w:rsid w:val="00FA01D7"/>
    <w:rsid w:val="00FB4936"/>
    <w:rsid w:val="00FD2D4D"/>
    <w:rsid w:val="00FD5AF3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5:docId w15:val="{DC463CD6-485A-4CA3-8C8D-F4B1DAC1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13F"/>
    <w:rPr>
      <w:sz w:val="24"/>
      <w:szCs w:val="24"/>
    </w:rPr>
  </w:style>
  <w:style w:type="paragraph" w:styleId="Nadpis1">
    <w:name w:val="heading 1"/>
    <w:basedOn w:val="Normln"/>
    <w:next w:val="Normln"/>
    <w:qFormat/>
    <w:rsid w:val="0068613F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8613F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8613F"/>
    <w:pPr>
      <w:keepNext/>
      <w:jc w:val="both"/>
      <w:outlineLvl w:val="2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613F"/>
    <w:rPr>
      <w:color w:val="0000FF"/>
    </w:rPr>
  </w:style>
  <w:style w:type="character" w:styleId="Hypertextovodkaz">
    <w:name w:val="Hyperlink"/>
    <w:uiPriority w:val="99"/>
    <w:rsid w:val="008D171C"/>
    <w:rPr>
      <w:color w:val="0000FF"/>
      <w:u w:val="single"/>
    </w:rPr>
  </w:style>
  <w:style w:type="character" w:customStyle="1" w:styleId="platne">
    <w:name w:val="platne"/>
    <w:basedOn w:val="Standardnpsmoodstavce"/>
    <w:rsid w:val="008D171C"/>
  </w:style>
  <w:style w:type="character" w:customStyle="1" w:styleId="platne1">
    <w:name w:val="platne1"/>
    <w:basedOn w:val="Standardnpsmoodstavce"/>
    <w:rsid w:val="007D5A06"/>
  </w:style>
  <w:style w:type="paragraph" w:styleId="Zhlav">
    <w:name w:val="header"/>
    <w:basedOn w:val="Normln"/>
    <w:link w:val="ZhlavChar"/>
    <w:rsid w:val="005F4F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F4F76"/>
    <w:rPr>
      <w:sz w:val="24"/>
      <w:szCs w:val="24"/>
    </w:rPr>
  </w:style>
  <w:style w:type="paragraph" w:styleId="Zpat">
    <w:name w:val="footer"/>
    <w:basedOn w:val="Normln"/>
    <w:link w:val="ZpatChar"/>
    <w:rsid w:val="005F4F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F4F76"/>
    <w:rPr>
      <w:sz w:val="24"/>
      <w:szCs w:val="24"/>
    </w:rPr>
  </w:style>
  <w:style w:type="paragraph" w:customStyle="1" w:styleId="Default">
    <w:name w:val="Default"/>
    <w:rsid w:val="009175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9B7991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link w:val="Podtitul"/>
    <w:uiPriority w:val="99"/>
    <w:rsid w:val="009B7991"/>
    <w:rPr>
      <w:rFonts w:ascii="Calibri" w:eastAsia="Calibri" w:hAnsi="Calibri" w:cs="Arial"/>
      <w:sz w:val="24"/>
      <w:szCs w:val="24"/>
      <w:lang w:eastAsia="en-US"/>
    </w:rPr>
  </w:style>
  <w:style w:type="character" w:styleId="Siln">
    <w:name w:val="Strong"/>
    <w:uiPriority w:val="22"/>
    <w:qFormat/>
    <w:rsid w:val="009B7991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D6F1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D6F1D"/>
  </w:style>
  <w:style w:type="character" w:styleId="Znakapoznpodarou">
    <w:name w:val="footnote reference"/>
    <w:uiPriority w:val="99"/>
    <w:unhideWhenUsed/>
    <w:rsid w:val="008D6F1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52E1F"/>
    <w:pPr>
      <w:ind w:left="708"/>
    </w:pPr>
  </w:style>
  <w:style w:type="character" w:customStyle="1" w:styleId="ZkladntextChar">
    <w:name w:val="Základní text Char"/>
    <w:link w:val="Zkladntext"/>
    <w:rsid w:val="008A62F1"/>
    <w:rPr>
      <w:color w:val="0000FF"/>
      <w:sz w:val="24"/>
      <w:szCs w:val="24"/>
    </w:rPr>
  </w:style>
  <w:style w:type="character" w:styleId="Odkaznakoment">
    <w:name w:val="annotation reference"/>
    <w:unhideWhenUsed/>
    <w:rsid w:val="00ED29AF"/>
    <w:rPr>
      <w:sz w:val="16"/>
      <w:szCs w:val="16"/>
    </w:rPr>
  </w:style>
  <w:style w:type="character" w:customStyle="1" w:styleId="spiszn">
    <w:name w:val="spiszn"/>
    <w:rsid w:val="00E417C4"/>
  </w:style>
  <w:style w:type="paragraph" w:styleId="Textkomente">
    <w:name w:val="annotation text"/>
    <w:basedOn w:val="Normln"/>
    <w:link w:val="TextkomenteChar"/>
    <w:uiPriority w:val="99"/>
    <w:rsid w:val="00E85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5286"/>
  </w:style>
  <w:style w:type="paragraph" w:styleId="Textbubliny">
    <w:name w:val="Balloon Text"/>
    <w:basedOn w:val="Normln"/>
    <w:link w:val="TextbublinyChar"/>
    <w:rsid w:val="00E85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528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D50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D508D"/>
    <w:rPr>
      <w:b/>
      <w:bCs/>
    </w:rPr>
  </w:style>
  <w:style w:type="character" w:customStyle="1" w:styleId="highlight">
    <w:name w:val="highlight"/>
    <w:rsid w:val="00CE5DCF"/>
  </w:style>
  <w:style w:type="character" w:customStyle="1" w:styleId="preformatted">
    <w:name w:val="preformatted"/>
    <w:rsid w:val="00CE5DCF"/>
  </w:style>
  <w:style w:type="character" w:customStyle="1" w:styleId="nowrap">
    <w:name w:val="nowrap"/>
    <w:rsid w:val="00CE5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3A1F-E11C-48E1-A1AC-06C7D546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413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Raven Consulting, a.s.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mdedek</dc:creator>
  <cp:lastModifiedBy>Hlaváček Radek</cp:lastModifiedBy>
  <cp:revision>23</cp:revision>
  <cp:lastPrinted>2016-10-13T11:56:00Z</cp:lastPrinted>
  <dcterms:created xsi:type="dcterms:W3CDTF">2015-07-30T12:51:00Z</dcterms:created>
  <dcterms:modified xsi:type="dcterms:W3CDTF">2019-08-13T09:10:00Z</dcterms:modified>
</cp:coreProperties>
</file>