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669" w:rsidRDefault="00936669" w:rsidP="00936669">
      <w:pPr>
        <w:widowControl w:val="0"/>
        <w:tabs>
          <w:tab w:val="left" w:pos="9128"/>
        </w:tabs>
        <w:suppressAutoHyphens/>
        <w:ind w:right="297"/>
        <w:rPr>
          <w:rFonts w:ascii="Courier New" w:hAnsi="Courier New" w:cs="Courier New"/>
          <w:i/>
          <w:sz w:val="24"/>
          <w:szCs w:val="24"/>
          <w:lang w:eastAsia="zh-CN"/>
        </w:rPr>
      </w:pPr>
    </w:p>
    <w:p w:rsidR="00936669" w:rsidRPr="00FA373A" w:rsidRDefault="00936669" w:rsidP="00936669">
      <w:pPr>
        <w:widowControl w:val="0"/>
        <w:suppressAutoHyphens/>
        <w:ind w:right="297" w:firstLine="708"/>
        <w:rPr>
          <w:rFonts w:ascii="Courier New" w:hAnsi="Courier New" w:cs="Courier New"/>
          <w:b/>
          <w:i/>
          <w:sz w:val="24"/>
          <w:szCs w:val="24"/>
          <w:lang w:eastAsia="zh-CN"/>
        </w:rPr>
      </w:pPr>
      <w:r>
        <w:rPr>
          <w:rFonts w:ascii="Courier New" w:hAnsi="Courier New" w:cs="Courier New"/>
          <w:b/>
          <w:i/>
          <w:sz w:val="40"/>
          <w:szCs w:val="40"/>
          <w:lang w:eastAsia="zh-CN"/>
        </w:rPr>
        <w:t xml:space="preserve">          </w:t>
      </w:r>
      <w:r w:rsidRPr="00FA373A">
        <w:rPr>
          <w:rFonts w:ascii="Courier New" w:hAnsi="Courier New" w:cs="Courier New"/>
          <w:b/>
          <w:i/>
          <w:sz w:val="40"/>
          <w:szCs w:val="40"/>
          <w:lang w:eastAsia="zh-CN"/>
        </w:rPr>
        <w:t>DOKUMENTACE</w:t>
      </w:r>
    </w:p>
    <w:p w:rsidR="00936669" w:rsidRPr="00FA373A" w:rsidRDefault="00936669" w:rsidP="00936669">
      <w:pPr>
        <w:widowControl w:val="0"/>
        <w:suppressAutoHyphens/>
        <w:ind w:right="297"/>
        <w:jc w:val="center"/>
        <w:rPr>
          <w:rFonts w:ascii="Courier New" w:hAnsi="Courier New" w:cs="Courier New"/>
          <w:b/>
          <w:i/>
          <w:sz w:val="24"/>
          <w:szCs w:val="24"/>
          <w:lang w:eastAsia="zh-CN"/>
        </w:rPr>
      </w:pPr>
      <w:r w:rsidRPr="00FA373A">
        <w:rPr>
          <w:rFonts w:ascii="Courier New" w:hAnsi="Courier New" w:cs="Courier New"/>
          <w:b/>
          <w:i/>
          <w:sz w:val="24"/>
          <w:szCs w:val="24"/>
          <w:lang w:eastAsia="zh-CN"/>
        </w:rPr>
        <w:t>k</w:t>
      </w:r>
    </w:p>
    <w:p w:rsidR="00936669" w:rsidRPr="00FA373A" w:rsidRDefault="00D4144B" w:rsidP="00936669">
      <w:pPr>
        <w:widowControl w:val="0"/>
        <w:suppressAutoHyphens/>
        <w:ind w:right="297"/>
        <w:jc w:val="center"/>
        <w:rPr>
          <w:rFonts w:ascii="Courier New" w:hAnsi="Courier New" w:cs="Courier New"/>
          <w:i/>
          <w:sz w:val="24"/>
          <w:szCs w:val="24"/>
          <w:lang w:eastAsia="zh-CN"/>
        </w:rPr>
      </w:pPr>
      <w:r>
        <w:rPr>
          <w:rFonts w:ascii="Courier New" w:hAnsi="Courier New" w:cs="Courier New"/>
          <w:b/>
          <w:i/>
          <w:sz w:val="24"/>
          <w:szCs w:val="24"/>
          <w:lang w:eastAsia="zh-CN"/>
        </w:rPr>
        <w:t>prov</w:t>
      </w:r>
      <w:r w:rsidR="00A11FD3">
        <w:rPr>
          <w:rFonts w:ascii="Courier New" w:hAnsi="Courier New" w:cs="Courier New"/>
          <w:b/>
          <w:i/>
          <w:sz w:val="24"/>
          <w:szCs w:val="24"/>
          <w:lang w:eastAsia="zh-CN"/>
        </w:rPr>
        <w:t>ádě</w:t>
      </w:r>
      <w:r>
        <w:rPr>
          <w:rFonts w:ascii="Courier New" w:hAnsi="Courier New" w:cs="Courier New"/>
          <w:b/>
          <w:i/>
          <w:sz w:val="24"/>
          <w:szCs w:val="24"/>
          <w:lang w:eastAsia="zh-CN"/>
        </w:rPr>
        <w:t>ní díla</w:t>
      </w:r>
    </w:p>
    <w:p w:rsidR="00936669" w:rsidRPr="00FA373A" w:rsidRDefault="00936669" w:rsidP="00936669">
      <w:pPr>
        <w:widowControl w:val="0"/>
        <w:suppressAutoHyphens/>
        <w:ind w:right="297"/>
        <w:rPr>
          <w:rFonts w:ascii="Courier New" w:hAnsi="Courier New" w:cs="Courier New"/>
          <w:i/>
          <w:sz w:val="24"/>
          <w:szCs w:val="24"/>
          <w:lang w:eastAsia="zh-CN"/>
        </w:rPr>
      </w:pPr>
    </w:p>
    <w:p w:rsidR="00936669" w:rsidRPr="00FA373A" w:rsidRDefault="00936669" w:rsidP="0093666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right="297"/>
        <w:rPr>
          <w:rFonts w:ascii="Courier New" w:hAnsi="Courier New" w:cs="Courier New"/>
          <w:i/>
          <w:sz w:val="24"/>
          <w:szCs w:val="24"/>
          <w:lang w:eastAsia="zh-CN"/>
        </w:rPr>
      </w:pPr>
    </w:p>
    <w:p w:rsidR="00936669" w:rsidRPr="00FA373A" w:rsidRDefault="00936669" w:rsidP="0093666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left="2124" w:right="297" w:hanging="2124"/>
        <w:rPr>
          <w:rFonts w:ascii="Courier New" w:hAnsi="Courier New" w:cs="Courier New"/>
          <w:b/>
          <w:i/>
          <w:sz w:val="24"/>
          <w:szCs w:val="24"/>
          <w:lang w:eastAsia="zh-CN"/>
        </w:rPr>
      </w:pP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>STAVBA:</w:t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="00E07876">
        <w:rPr>
          <w:rFonts w:ascii="Courier New" w:hAnsi="Courier New" w:cs="Courier New"/>
          <w:i/>
          <w:color w:val="000000"/>
          <w:sz w:val="24"/>
          <w:szCs w:val="24"/>
        </w:rPr>
        <w:t xml:space="preserve">Výměna </w:t>
      </w:r>
      <w:r w:rsidR="006F1632">
        <w:rPr>
          <w:rFonts w:ascii="Courier New" w:hAnsi="Courier New" w:cs="Courier New"/>
          <w:i/>
          <w:color w:val="000000"/>
          <w:sz w:val="24"/>
          <w:szCs w:val="24"/>
        </w:rPr>
        <w:t>osvětlení</w:t>
      </w:r>
      <w:r w:rsidR="00E07876">
        <w:rPr>
          <w:rFonts w:ascii="Courier New" w:hAnsi="Courier New" w:cs="Courier New"/>
          <w:i/>
          <w:color w:val="000000"/>
          <w:sz w:val="24"/>
          <w:szCs w:val="24"/>
        </w:rPr>
        <w:t xml:space="preserve"> v</w:t>
      </w:r>
      <w:r w:rsidR="006F1632">
        <w:rPr>
          <w:rFonts w:ascii="Courier New" w:hAnsi="Courier New" w:cs="Courier New"/>
          <w:i/>
          <w:color w:val="000000"/>
          <w:sz w:val="24"/>
          <w:szCs w:val="24"/>
        </w:rPr>
        <w:t xml:space="preserve"> </w:t>
      </w:r>
      <w:r w:rsidRPr="005A6F37">
        <w:rPr>
          <w:rFonts w:ascii="Courier New" w:hAnsi="Courier New" w:cs="Courier New"/>
          <w:i/>
          <w:color w:val="000000"/>
          <w:sz w:val="24"/>
          <w:szCs w:val="24"/>
        </w:rPr>
        <w:t>OD Andy</w:t>
      </w:r>
      <w:r w:rsidRPr="000725B4">
        <w:rPr>
          <w:rFonts w:ascii="Montserrat Light" w:hAnsi="Montserrat Light"/>
          <w:color w:val="000000"/>
          <w:sz w:val="20"/>
          <w:szCs w:val="20"/>
        </w:rPr>
        <w:t xml:space="preserve"> s.r.o.</w:t>
      </w:r>
      <w:r w:rsidRPr="00FA373A">
        <w:rPr>
          <w:rFonts w:ascii="Courier New" w:hAnsi="Courier New" w:cs="Courier New"/>
          <w:b/>
          <w:i/>
          <w:sz w:val="24"/>
          <w:szCs w:val="24"/>
          <w:lang w:eastAsia="zh-CN"/>
        </w:rPr>
        <w:t xml:space="preserve"> </w:t>
      </w:r>
      <w:r>
        <w:rPr>
          <w:rFonts w:ascii="Courier New" w:hAnsi="Courier New" w:cs="Courier New"/>
          <w:b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b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b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b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b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b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b/>
          <w:i/>
          <w:sz w:val="24"/>
          <w:szCs w:val="24"/>
          <w:lang w:eastAsia="zh-CN"/>
        </w:rPr>
        <w:tab/>
      </w:r>
    </w:p>
    <w:p w:rsidR="00936669" w:rsidRPr="00FA373A" w:rsidRDefault="00936669" w:rsidP="00936669">
      <w:pPr>
        <w:widowControl w:val="0"/>
        <w:pBdr>
          <w:left w:val="single" w:sz="6" w:space="0" w:color="000000"/>
          <w:right w:val="single" w:sz="6" w:space="0" w:color="000000"/>
        </w:pBdr>
        <w:suppressAutoHyphens/>
        <w:ind w:right="297"/>
        <w:rPr>
          <w:rFonts w:ascii="Courier New" w:hAnsi="Courier New" w:cs="Courier New"/>
          <w:i/>
          <w:sz w:val="24"/>
          <w:szCs w:val="24"/>
          <w:lang w:eastAsia="zh-CN"/>
        </w:rPr>
      </w:pPr>
    </w:p>
    <w:p w:rsidR="00936669" w:rsidRDefault="00936669" w:rsidP="00936669">
      <w:pPr>
        <w:widowControl w:val="0"/>
        <w:pBdr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right="297"/>
        <w:rPr>
          <w:rFonts w:ascii="Courier New" w:hAnsi="Courier New" w:cs="Courier New"/>
          <w:i/>
          <w:color w:val="000000"/>
          <w:sz w:val="24"/>
          <w:szCs w:val="24"/>
        </w:rPr>
      </w:pP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>STAVEBNÍK:</w:t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5A6F37">
        <w:rPr>
          <w:rFonts w:ascii="Courier New" w:hAnsi="Courier New" w:cs="Courier New"/>
          <w:i/>
          <w:color w:val="000000"/>
          <w:sz w:val="24"/>
          <w:szCs w:val="24"/>
        </w:rPr>
        <w:t>OD ANDY s.r.o.</w:t>
      </w:r>
    </w:p>
    <w:p w:rsidR="00936669" w:rsidRDefault="00936669" w:rsidP="00936669">
      <w:pPr>
        <w:widowControl w:val="0"/>
        <w:pBdr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right="297"/>
        <w:rPr>
          <w:rFonts w:ascii="Courier New" w:hAnsi="Courier New" w:cs="Courier New"/>
          <w:i/>
          <w:color w:val="000000"/>
          <w:sz w:val="24"/>
          <w:szCs w:val="24"/>
        </w:rPr>
      </w:pPr>
      <w:r>
        <w:rPr>
          <w:rFonts w:ascii="Courier New" w:hAnsi="Courier New" w:cs="Courier New"/>
          <w:i/>
          <w:color w:val="000000"/>
          <w:sz w:val="24"/>
          <w:szCs w:val="24"/>
        </w:rPr>
        <w:t xml:space="preserve">                    </w:t>
      </w:r>
      <w:r w:rsidRPr="005A6F37">
        <w:rPr>
          <w:rFonts w:ascii="Courier New" w:hAnsi="Courier New" w:cs="Courier New"/>
          <w:i/>
          <w:color w:val="000000"/>
          <w:sz w:val="24"/>
          <w:szCs w:val="24"/>
        </w:rPr>
        <w:t>Erbenova 2906</w:t>
      </w:r>
    </w:p>
    <w:p w:rsidR="00936669" w:rsidRPr="00FA373A" w:rsidRDefault="00936669" w:rsidP="00936669">
      <w:pPr>
        <w:widowControl w:val="0"/>
        <w:pBdr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right="297"/>
        <w:rPr>
          <w:rFonts w:ascii="Courier New" w:hAnsi="Courier New" w:cs="Courier New"/>
          <w:i/>
          <w:sz w:val="24"/>
          <w:szCs w:val="24"/>
          <w:lang w:eastAsia="zh-CN"/>
        </w:rPr>
      </w:pPr>
      <w:r>
        <w:rPr>
          <w:rFonts w:ascii="Courier New" w:hAnsi="Courier New" w:cs="Courier New"/>
          <w:i/>
          <w:color w:val="000000"/>
          <w:sz w:val="24"/>
          <w:szCs w:val="24"/>
        </w:rPr>
        <w:t xml:space="preserve">             </w:t>
      </w:r>
      <w:r w:rsidRPr="005A6F37">
        <w:rPr>
          <w:rFonts w:ascii="Courier New" w:hAnsi="Courier New" w:cs="Courier New"/>
          <w:i/>
          <w:color w:val="000000"/>
          <w:sz w:val="24"/>
          <w:szCs w:val="24"/>
        </w:rPr>
        <w:t xml:space="preserve"> 47001 Česká</w:t>
      </w:r>
      <w:r w:rsidRPr="00AA1E76">
        <w:rPr>
          <w:rFonts w:ascii="Montserrat Light" w:hAnsi="Montserrat Light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i/>
          <w:sz w:val="24"/>
          <w:szCs w:val="24"/>
          <w:lang w:eastAsia="zh-CN"/>
        </w:rPr>
        <w:t>Lípa</w:t>
      </w:r>
    </w:p>
    <w:p w:rsidR="00936669" w:rsidRPr="00FA373A" w:rsidRDefault="00936669" w:rsidP="00936669">
      <w:pPr>
        <w:widowControl w:val="0"/>
        <w:pBdr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right="297"/>
        <w:rPr>
          <w:rFonts w:ascii="Courier New" w:hAnsi="Courier New" w:cs="Courier New"/>
          <w:i/>
          <w:sz w:val="24"/>
          <w:szCs w:val="24"/>
          <w:lang w:eastAsia="zh-CN"/>
        </w:rPr>
      </w:pPr>
    </w:p>
    <w:p w:rsidR="00936669" w:rsidRPr="00FA373A" w:rsidRDefault="00936669" w:rsidP="00936669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right="297"/>
        <w:rPr>
          <w:rFonts w:ascii="Courier New" w:hAnsi="Courier New" w:cs="Courier New"/>
          <w:i/>
          <w:sz w:val="24"/>
          <w:szCs w:val="24"/>
          <w:lang w:eastAsia="zh-CN"/>
        </w:rPr>
      </w:pPr>
    </w:p>
    <w:p w:rsidR="00936669" w:rsidRPr="00FA373A" w:rsidRDefault="00936669" w:rsidP="00936669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left="2160" w:right="297" w:hanging="2160"/>
        <w:rPr>
          <w:rFonts w:ascii="Courier New" w:hAnsi="Courier New" w:cs="Courier New"/>
          <w:i/>
          <w:sz w:val="24"/>
          <w:szCs w:val="24"/>
          <w:lang w:eastAsia="zh-CN"/>
        </w:rPr>
      </w:pP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>MÍSTO STAVBY:</w:t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  <w:t>Obec Česká Lípa</w:t>
      </w:r>
    </w:p>
    <w:p w:rsidR="00936669" w:rsidRPr="005A6F37" w:rsidRDefault="00936669" w:rsidP="00936669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left="2160" w:right="297" w:hanging="2160"/>
        <w:rPr>
          <w:rFonts w:ascii="Courier New" w:hAnsi="Courier New" w:cs="Courier New"/>
          <w:i/>
          <w:sz w:val="24"/>
          <w:szCs w:val="24"/>
          <w:lang w:eastAsia="zh-CN"/>
        </w:rPr>
      </w:pPr>
      <w:r>
        <w:rPr>
          <w:rFonts w:ascii="Montserrat Light" w:hAnsi="Montserrat Light"/>
          <w:color w:val="000000"/>
          <w:sz w:val="20"/>
          <w:szCs w:val="20"/>
        </w:rPr>
        <w:t xml:space="preserve">                        </w:t>
      </w:r>
      <w:r w:rsidRPr="005A6F37">
        <w:rPr>
          <w:rFonts w:ascii="Courier New" w:hAnsi="Courier New" w:cs="Courier New"/>
          <w:i/>
          <w:color w:val="000000"/>
          <w:sz w:val="24"/>
          <w:szCs w:val="24"/>
        </w:rPr>
        <w:t>Erbenova 2906</w:t>
      </w:r>
      <w:r w:rsidRPr="005A6F37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5A6F37">
        <w:rPr>
          <w:rFonts w:ascii="Courier New" w:hAnsi="Courier New" w:cs="Courier New"/>
          <w:i/>
          <w:sz w:val="24"/>
          <w:szCs w:val="24"/>
          <w:lang w:eastAsia="zh-CN"/>
        </w:rPr>
        <w:tab/>
      </w:r>
    </w:p>
    <w:p w:rsidR="00936669" w:rsidRPr="00FA373A" w:rsidRDefault="00936669" w:rsidP="00936669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left="2160" w:right="297" w:hanging="2160"/>
        <w:rPr>
          <w:rFonts w:ascii="Courier New" w:hAnsi="Courier New" w:cs="Courier New"/>
          <w:i/>
          <w:sz w:val="24"/>
          <w:szCs w:val="24"/>
          <w:lang w:eastAsia="zh-CN"/>
        </w:rPr>
      </w:pPr>
      <w:r>
        <w:rPr>
          <w:rFonts w:ascii="Courier New" w:hAnsi="Courier New" w:cs="Courier New"/>
          <w:i/>
          <w:sz w:val="24"/>
          <w:szCs w:val="24"/>
          <w:lang w:eastAsia="zh-CN"/>
        </w:rPr>
        <w:t xml:space="preserve">                    </w:t>
      </w:r>
      <w:proofErr w:type="spellStart"/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>ppč</w:t>
      </w:r>
      <w:proofErr w:type="spellEnd"/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 xml:space="preserve">. </w:t>
      </w:r>
      <w:r>
        <w:rPr>
          <w:rFonts w:ascii="Courier New" w:hAnsi="Courier New" w:cs="Courier New"/>
          <w:i/>
          <w:sz w:val="24"/>
          <w:szCs w:val="24"/>
          <w:lang w:eastAsia="zh-CN"/>
        </w:rPr>
        <w:t>879/2</w:t>
      </w:r>
    </w:p>
    <w:p w:rsidR="00936669" w:rsidRPr="00FA373A" w:rsidRDefault="00936669" w:rsidP="00936669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left="2160" w:right="297" w:hanging="2160"/>
        <w:rPr>
          <w:rFonts w:ascii="Courier New" w:hAnsi="Courier New" w:cs="Courier New"/>
          <w:i/>
          <w:sz w:val="24"/>
          <w:szCs w:val="24"/>
          <w:lang w:eastAsia="zh-CN"/>
        </w:rPr>
      </w:pP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</w:r>
      <w:proofErr w:type="spellStart"/>
      <w:proofErr w:type="gramStart"/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>kat</w:t>
      </w:r>
      <w:proofErr w:type="gramEnd"/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>.</w:t>
      </w:r>
      <w:proofErr w:type="gramStart"/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>území</w:t>
      </w:r>
      <w:proofErr w:type="spellEnd"/>
      <w:proofErr w:type="gramEnd"/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 xml:space="preserve"> </w:t>
      </w:r>
      <w:r>
        <w:rPr>
          <w:rFonts w:ascii="Courier New" w:hAnsi="Courier New" w:cs="Courier New"/>
          <w:i/>
          <w:sz w:val="24"/>
          <w:szCs w:val="24"/>
          <w:lang w:eastAsia="zh-CN"/>
        </w:rPr>
        <w:t xml:space="preserve">Česká Lípa </w:t>
      </w:r>
    </w:p>
    <w:p w:rsidR="00936669" w:rsidRPr="00FA373A" w:rsidRDefault="00936669" w:rsidP="00936669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left="2160" w:right="297" w:hanging="2160"/>
        <w:rPr>
          <w:rFonts w:ascii="Courier New" w:hAnsi="Courier New" w:cs="Courier New"/>
          <w:i/>
          <w:sz w:val="24"/>
          <w:szCs w:val="24"/>
          <w:lang w:eastAsia="zh-CN"/>
        </w:rPr>
      </w:pPr>
    </w:p>
    <w:p w:rsidR="00936669" w:rsidRPr="00FA373A" w:rsidRDefault="00936669" w:rsidP="00936669">
      <w:pPr>
        <w:widowControl w:val="0"/>
        <w:pBdr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</w:pBdr>
        <w:suppressAutoHyphens/>
        <w:ind w:right="297"/>
        <w:rPr>
          <w:rFonts w:ascii="Courier New" w:hAnsi="Courier New" w:cs="Courier New"/>
          <w:i/>
          <w:sz w:val="24"/>
          <w:szCs w:val="24"/>
          <w:lang w:eastAsia="zh-CN"/>
        </w:rPr>
      </w:pPr>
    </w:p>
    <w:p w:rsidR="00936669" w:rsidRPr="00150A65" w:rsidRDefault="00936669" w:rsidP="00117D76">
      <w:pPr>
        <w:widowControl w:val="0"/>
        <w:pBdr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</w:pBdr>
        <w:suppressAutoHyphens/>
        <w:ind w:left="2832" w:right="297" w:hanging="2832"/>
        <w:jc w:val="both"/>
        <w:rPr>
          <w:rFonts w:ascii="Courier New" w:hAnsi="Courier New" w:cs="Courier New"/>
          <w:i/>
          <w:sz w:val="24"/>
          <w:szCs w:val="24"/>
          <w:lang w:eastAsia="zh-CN"/>
        </w:rPr>
      </w:pP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>DÍL DOKUMENTACE:</w:t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b/>
          <w:i/>
          <w:sz w:val="24"/>
          <w:szCs w:val="24"/>
          <w:lang w:eastAsia="zh-CN"/>
        </w:rPr>
        <w:t>B)</w:t>
      </w:r>
      <w:r>
        <w:rPr>
          <w:rFonts w:ascii="Courier New" w:hAnsi="Courier New" w:cs="Courier New"/>
          <w:b/>
          <w:i/>
          <w:sz w:val="24"/>
          <w:szCs w:val="24"/>
          <w:lang w:eastAsia="zh-CN"/>
        </w:rPr>
        <w:tab/>
        <w:t>Souhrnná technická</w:t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  <w:t>dle zákona č. 183/2006 Sb.</w:t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</w:r>
      <w:proofErr w:type="spellStart"/>
      <w:r>
        <w:rPr>
          <w:rFonts w:ascii="Courier New" w:hAnsi="Courier New" w:cs="Courier New"/>
          <w:i/>
          <w:sz w:val="24"/>
          <w:szCs w:val="24"/>
          <w:lang w:eastAsia="zh-CN"/>
        </w:rPr>
        <w:t>vyhl</w:t>
      </w:r>
      <w:proofErr w:type="spellEnd"/>
      <w:r>
        <w:rPr>
          <w:rFonts w:ascii="Courier New" w:hAnsi="Courier New" w:cs="Courier New"/>
          <w:i/>
          <w:sz w:val="24"/>
          <w:szCs w:val="24"/>
          <w:lang w:eastAsia="zh-CN"/>
        </w:rPr>
        <w:t>. č. 499/2006Sb</w:t>
      </w:r>
    </w:p>
    <w:p w:rsidR="00936669" w:rsidRPr="00FA373A" w:rsidRDefault="00936669" w:rsidP="00936669">
      <w:pPr>
        <w:widowControl w:val="0"/>
        <w:pBdr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</w:pBdr>
        <w:suppressAutoHyphens/>
        <w:ind w:left="2832" w:right="297" w:hanging="2832"/>
        <w:jc w:val="both"/>
        <w:rPr>
          <w:rFonts w:ascii="Courier New" w:hAnsi="Courier New" w:cs="Courier New"/>
          <w:b/>
          <w:i/>
          <w:sz w:val="24"/>
          <w:szCs w:val="24"/>
          <w:lang w:eastAsia="zh-CN"/>
        </w:rPr>
      </w:pPr>
      <w:r>
        <w:rPr>
          <w:rFonts w:ascii="Courier New" w:hAnsi="Courier New" w:cs="Courier New"/>
          <w:b/>
          <w:i/>
          <w:sz w:val="24"/>
          <w:szCs w:val="24"/>
          <w:lang w:eastAsia="zh-CN"/>
        </w:rPr>
        <w:t xml:space="preserve">Složka </w:t>
      </w:r>
      <w:proofErr w:type="gramStart"/>
      <w:r>
        <w:rPr>
          <w:rFonts w:ascii="Courier New" w:hAnsi="Courier New" w:cs="Courier New"/>
          <w:b/>
          <w:i/>
          <w:sz w:val="24"/>
          <w:szCs w:val="24"/>
          <w:lang w:eastAsia="zh-CN"/>
        </w:rPr>
        <w:t>č.   1</w:t>
      </w:r>
      <w:proofErr w:type="gramEnd"/>
    </w:p>
    <w:p w:rsidR="00936669" w:rsidRPr="00FA373A" w:rsidRDefault="00936669" w:rsidP="00936669">
      <w:pPr>
        <w:widowControl w:val="0"/>
        <w:suppressAutoHyphens/>
        <w:ind w:right="353"/>
        <w:rPr>
          <w:rFonts w:ascii="Courier New" w:hAnsi="Courier New" w:cs="Courier New"/>
          <w:i/>
          <w:color w:val="000000"/>
          <w:sz w:val="24"/>
          <w:szCs w:val="24"/>
          <w:lang w:eastAsia="zh-CN"/>
        </w:rPr>
      </w:pPr>
    </w:p>
    <w:p w:rsidR="00936669" w:rsidRPr="00FA373A" w:rsidRDefault="00936669" w:rsidP="00936669">
      <w:pPr>
        <w:suppressAutoHyphens/>
        <w:ind w:right="977"/>
        <w:rPr>
          <w:rFonts w:ascii="Courier New" w:hAnsi="Courier New" w:cs="Courier New"/>
          <w:i/>
          <w:color w:val="000000"/>
          <w:sz w:val="20"/>
          <w:szCs w:val="24"/>
          <w:lang w:eastAsia="zh-CN"/>
        </w:rPr>
      </w:pPr>
      <w:r w:rsidRPr="00FA373A">
        <w:rPr>
          <w:rFonts w:ascii="Courier New" w:hAnsi="Courier New" w:cs="Courier New"/>
          <w:i/>
          <w:color w:val="000000"/>
          <w:sz w:val="24"/>
          <w:szCs w:val="24"/>
          <w:lang w:eastAsia="zh-CN"/>
        </w:rPr>
        <w:t>Datum zpracování:</w:t>
      </w:r>
      <w:r w:rsidRPr="00FA373A">
        <w:rPr>
          <w:rFonts w:ascii="Courier New" w:hAnsi="Courier New" w:cs="Courier New"/>
          <w:i/>
          <w:color w:val="000000"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color w:val="000000"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color w:val="000000"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color w:val="000000"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color w:val="000000"/>
          <w:sz w:val="24"/>
          <w:szCs w:val="24"/>
          <w:lang w:eastAsia="zh-CN"/>
        </w:rPr>
        <w:tab/>
        <w:t>Vypracoval:</w:t>
      </w:r>
    </w:p>
    <w:p w:rsidR="00936669" w:rsidRPr="00FA373A" w:rsidRDefault="00936669" w:rsidP="00936669">
      <w:pPr>
        <w:suppressAutoHyphens/>
        <w:ind w:right="977"/>
        <w:rPr>
          <w:rFonts w:ascii="Courier New" w:hAnsi="Courier New" w:cs="Courier New"/>
          <w:i/>
          <w:color w:val="000000"/>
          <w:sz w:val="24"/>
          <w:szCs w:val="24"/>
          <w:lang w:eastAsia="zh-CN"/>
        </w:rPr>
      </w:pPr>
      <w:r w:rsidRPr="00FA373A">
        <w:rPr>
          <w:rFonts w:ascii="Courier New" w:hAnsi="Courier New" w:cs="Courier New"/>
          <w:b/>
          <w:bCs/>
          <w:i/>
          <w:color w:val="000000"/>
          <w:sz w:val="24"/>
          <w:szCs w:val="24"/>
          <w:lang w:eastAsia="zh-CN"/>
        </w:rPr>
        <w:tab/>
      </w:r>
      <w:r w:rsidRPr="005A6F37">
        <w:rPr>
          <w:rFonts w:ascii="Courier New" w:hAnsi="Courier New" w:cs="Courier New"/>
          <w:bCs/>
          <w:i/>
          <w:color w:val="000000"/>
          <w:sz w:val="24"/>
          <w:szCs w:val="24"/>
          <w:lang w:eastAsia="zh-CN"/>
        </w:rPr>
        <w:t>4</w:t>
      </w:r>
      <w:r w:rsidRPr="00FA373A">
        <w:rPr>
          <w:rFonts w:ascii="Courier New" w:hAnsi="Courier New" w:cs="Courier New"/>
          <w:i/>
          <w:color w:val="000000"/>
          <w:sz w:val="24"/>
          <w:szCs w:val="24"/>
          <w:lang w:eastAsia="zh-CN"/>
        </w:rPr>
        <w:t>/201</w:t>
      </w:r>
      <w:r w:rsidR="005F0783">
        <w:rPr>
          <w:rFonts w:ascii="Courier New" w:hAnsi="Courier New" w:cs="Courier New"/>
          <w:i/>
          <w:color w:val="000000"/>
          <w:sz w:val="24"/>
          <w:szCs w:val="24"/>
          <w:lang w:eastAsia="zh-CN"/>
        </w:rPr>
        <w:t>9</w:t>
      </w:r>
      <w:r w:rsidRPr="00FA373A">
        <w:rPr>
          <w:rFonts w:ascii="Courier New" w:hAnsi="Courier New" w:cs="Courier New"/>
          <w:i/>
          <w:color w:val="000000"/>
          <w:sz w:val="24"/>
          <w:szCs w:val="24"/>
          <w:lang w:eastAsia="zh-CN"/>
        </w:rPr>
        <w:tab/>
      </w:r>
    </w:p>
    <w:p w:rsidR="00936669" w:rsidRPr="00FA373A" w:rsidRDefault="00936669" w:rsidP="00936669">
      <w:pPr>
        <w:suppressAutoHyphens/>
        <w:ind w:right="977"/>
        <w:rPr>
          <w:rFonts w:ascii="Courier New" w:hAnsi="Courier New" w:cs="Courier New"/>
          <w:i/>
          <w:color w:val="000000"/>
          <w:sz w:val="24"/>
          <w:szCs w:val="20"/>
          <w:lang w:eastAsia="zh-CN"/>
        </w:rPr>
      </w:pPr>
      <w:r w:rsidRPr="00FA373A">
        <w:rPr>
          <w:rFonts w:ascii="Courier New" w:hAnsi="Courier New" w:cs="Courier New"/>
          <w:bCs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bCs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bCs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bCs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bCs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bCs/>
          <w:i/>
          <w:sz w:val="24"/>
          <w:szCs w:val="20"/>
          <w:lang w:eastAsia="zh-CN"/>
        </w:rPr>
        <w:tab/>
      </w:r>
      <w:r>
        <w:rPr>
          <w:rFonts w:ascii="Courier New" w:hAnsi="Courier New" w:cs="Courier New"/>
          <w:bCs/>
          <w:i/>
          <w:sz w:val="24"/>
          <w:szCs w:val="20"/>
          <w:lang w:eastAsia="zh-CN"/>
        </w:rPr>
        <w:t xml:space="preserve">      </w:t>
      </w:r>
      <w:proofErr w:type="spellStart"/>
      <w:proofErr w:type="gramStart"/>
      <w:r>
        <w:rPr>
          <w:rFonts w:ascii="Courier New" w:hAnsi="Courier New" w:cs="Courier New"/>
          <w:bCs/>
          <w:i/>
          <w:sz w:val="24"/>
          <w:szCs w:val="20"/>
          <w:lang w:eastAsia="zh-CN"/>
        </w:rPr>
        <w:t>Ing.Vladimír</w:t>
      </w:r>
      <w:proofErr w:type="spellEnd"/>
      <w:proofErr w:type="gramEnd"/>
      <w:r>
        <w:rPr>
          <w:rFonts w:ascii="Courier New" w:hAnsi="Courier New" w:cs="Courier New"/>
          <w:bCs/>
          <w:i/>
          <w:sz w:val="24"/>
          <w:szCs w:val="20"/>
          <w:lang w:eastAsia="zh-CN"/>
        </w:rPr>
        <w:t xml:space="preserve"> </w:t>
      </w:r>
      <w:proofErr w:type="spellStart"/>
      <w:r>
        <w:rPr>
          <w:rFonts w:ascii="Courier New" w:hAnsi="Courier New" w:cs="Courier New"/>
          <w:bCs/>
          <w:i/>
          <w:sz w:val="24"/>
          <w:szCs w:val="20"/>
          <w:lang w:eastAsia="zh-CN"/>
        </w:rPr>
        <w:t>Braum</w:t>
      </w:r>
      <w:proofErr w:type="spellEnd"/>
    </w:p>
    <w:p w:rsidR="00936669" w:rsidRPr="00FA373A" w:rsidRDefault="00936669" w:rsidP="00936669">
      <w:pPr>
        <w:suppressAutoHyphens/>
        <w:ind w:right="297"/>
        <w:rPr>
          <w:rFonts w:ascii="Courier New" w:hAnsi="Courier New" w:cs="Courier New"/>
          <w:i/>
          <w:sz w:val="24"/>
          <w:szCs w:val="20"/>
          <w:lang w:eastAsia="zh-CN"/>
        </w:rPr>
      </w:pP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>
        <w:rPr>
          <w:rFonts w:ascii="Courier New" w:hAnsi="Courier New" w:cs="Courier New"/>
          <w:i/>
          <w:sz w:val="24"/>
          <w:szCs w:val="20"/>
          <w:lang w:eastAsia="zh-CN"/>
        </w:rPr>
        <w:tab/>
      </w:r>
      <w:r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 xml:space="preserve">autorizovaný </w:t>
      </w:r>
      <w:r>
        <w:rPr>
          <w:rFonts w:ascii="Courier New" w:hAnsi="Courier New" w:cs="Courier New"/>
          <w:i/>
          <w:sz w:val="24"/>
          <w:szCs w:val="20"/>
          <w:lang w:eastAsia="zh-CN"/>
        </w:rPr>
        <w:t>inženýr</w:t>
      </w:r>
    </w:p>
    <w:p w:rsidR="00936669" w:rsidRPr="00FA373A" w:rsidRDefault="00936669" w:rsidP="00936669">
      <w:pPr>
        <w:suppressAutoHyphens/>
        <w:ind w:right="297"/>
        <w:rPr>
          <w:rFonts w:ascii="Courier New" w:hAnsi="Courier New" w:cs="Courier New"/>
          <w:i/>
          <w:sz w:val="24"/>
          <w:szCs w:val="20"/>
          <w:lang w:eastAsia="zh-CN"/>
        </w:rPr>
      </w:pP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>
        <w:rPr>
          <w:rFonts w:ascii="Courier New" w:hAnsi="Courier New" w:cs="Courier New"/>
          <w:i/>
          <w:sz w:val="24"/>
          <w:szCs w:val="20"/>
          <w:lang w:eastAsia="zh-CN"/>
        </w:rPr>
        <w:tab/>
      </w:r>
      <w:r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>pro pozemní stavby</w:t>
      </w:r>
    </w:p>
    <w:p w:rsidR="00936669" w:rsidRPr="00FA373A" w:rsidRDefault="00936669" w:rsidP="00936669">
      <w:pPr>
        <w:suppressAutoHyphens/>
        <w:ind w:right="297"/>
        <w:rPr>
          <w:rFonts w:ascii="Courier New" w:hAnsi="Courier New" w:cs="Courier New"/>
          <w:i/>
          <w:sz w:val="24"/>
          <w:szCs w:val="20"/>
          <w:lang w:eastAsia="zh-CN"/>
        </w:rPr>
      </w:pP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>
        <w:rPr>
          <w:rFonts w:ascii="Courier New" w:hAnsi="Courier New" w:cs="Courier New"/>
          <w:i/>
          <w:sz w:val="24"/>
          <w:szCs w:val="20"/>
          <w:lang w:eastAsia="zh-CN"/>
        </w:rPr>
        <w:tab/>
      </w:r>
      <w:r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>ČKAIT-050</w:t>
      </w:r>
      <w:r>
        <w:rPr>
          <w:rFonts w:ascii="Courier New" w:hAnsi="Courier New" w:cs="Courier New"/>
          <w:i/>
          <w:sz w:val="24"/>
          <w:szCs w:val="20"/>
          <w:lang w:eastAsia="zh-CN"/>
        </w:rPr>
        <w:t>1223</w:t>
      </w:r>
    </w:p>
    <w:p w:rsidR="00936669" w:rsidRDefault="00936669" w:rsidP="00936669">
      <w:pPr>
        <w:suppressAutoHyphens/>
        <w:ind w:right="297"/>
        <w:rPr>
          <w:rFonts w:ascii="Courier New" w:hAnsi="Courier New" w:cs="Courier New"/>
          <w:i/>
          <w:sz w:val="24"/>
          <w:szCs w:val="20"/>
          <w:lang w:eastAsia="zh-CN"/>
        </w:rPr>
      </w:pP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>
        <w:rPr>
          <w:rFonts w:ascii="Courier New" w:hAnsi="Courier New" w:cs="Courier New"/>
          <w:i/>
          <w:sz w:val="24"/>
          <w:szCs w:val="20"/>
          <w:lang w:eastAsia="zh-CN"/>
        </w:rPr>
        <w:tab/>
      </w:r>
      <w:r>
        <w:rPr>
          <w:rFonts w:ascii="Courier New" w:hAnsi="Courier New" w:cs="Courier New"/>
          <w:i/>
          <w:sz w:val="24"/>
          <w:szCs w:val="20"/>
          <w:lang w:eastAsia="zh-CN"/>
        </w:rPr>
        <w:tab/>
        <w:t>Volfartice 137</w:t>
      </w:r>
    </w:p>
    <w:p w:rsidR="00936669" w:rsidRPr="00FA373A" w:rsidRDefault="00936669" w:rsidP="00936669">
      <w:pPr>
        <w:suppressAutoHyphens/>
        <w:ind w:left="4956" w:right="297" w:firstLine="708"/>
        <w:rPr>
          <w:rFonts w:ascii="Courier New" w:hAnsi="Courier New" w:cs="Courier New"/>
          <w:i/>
          <w:sz w:val="24"/>
          <w:szCs w:val="24"/>
          <w:lang w:eastAsia="zh-CN"/>
        </w:rPr>
      </w:pPr>
      <w:r>
        <w:rPr>
          <w:rFonts w:ascii="Courier New" w:hAnsi="Courier New" w:cs="Courier New"/>
          <w:i/>
          <w:sz w:val="24"/>
          <w:szCs w:val="20"/>
          <w:lang w:eastAsia="zh-CN"/>
        </w:rPr>
        <w:t>471 12 Volfartice</w:t>
      </w:r>
    </w:p>
    <w:p w:rsidR="00936669" w:rsidRPr="00FA373A" w:rsidRDefault="00936669" w:rsidP="00936669">
      <w:pPr>
        <w:suppressAutoHyphens/>
        <w:ind w:right="297"/>
        <w:rPr>
          <w:rFonts w:ascii="Courier New" w:hAnsi="Courier New" w:cs="Courier New"/>
          <w:i/>
          <w:sz w:val="24"/>
          <w:szCs w:val="24"/>
          <w:lang w:eastAsia="zh-CN"/>
        </w:rPr>
      </w:pP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  <w:t>mob:</w:t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>60</w:t>
      </w:r>
      <w:r>
        <w:rPr>
          <w:rFonts w:ascii="Courier New" w:hAnsi="Courier New" w:cs="Courier New"/>
          <w:i/>
          <w:sz w:val="24"/>
          <w:szCs w:val="24"/>
          <w:lang w:eastAsia="zh-CN"/>
        </w:rPr>
        <w:t>4</w:t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> </w:t>
      </w:r>
      <w:r>
        <w:rPr>
          <w:rFonts w:ascii="Courier New" w:hAnsi="Courier New" w:cs="Courier New"/>
          <w:i/>
          <w:sz w:val="24"/>
          <w:szCs w:val="24"/>
          <w:lang w:eastAsia="zh-CN"/>
        </w:rPr>
        <w:t>890</w:t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 xml:space="preserve"> </w:t>
      </w:r>
      <w:r>
        <w:rPr>
          <w:rFonts w:ascii="Courier New" w:hAnsi="Courier New" w:cs="Courier New"/>
          <w:i/>
          <w:sz w:val="24"/>
          <w:szCs w:val="24"/>
          <w:lang w:eastAsia="zh-CN"/>
        </w:rPr>
        <w:t>399</w:t>
      </w:r>
    </w:p>
    <w:p w:rsidR="00936669" w:rsidRPr="00FA373A" w:rsidRDefault="00936669" w:rsidP="00936669">
      <w:pPr>
        <w:suppressAutoHyphens/>
        <w:ind w:right="297"/>
        <w:rPr>
          <w:rFonts w:ascii="Courier New" w:hAnsi="Courier New" w:cs="Courier New"/>
          <w:i/>
          <w:sz w:val="24"/>
          <w:szCs w:val="24"/>
          <w:lang w:eastAsia="zh-CN"/>
        </w:rPr>
      </w:pP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  <w:t>mail:</w:t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</w:r>
      <w:smartTag w:uri="urn:schemas-microsoft-com:office:smarttags" w:element="PersonName">
        <w:r>
          <w:rPr>
            <w:rFonts w:ascii="Courier New" w:hAnsi="Courier New" w:cs="Courier New"/>
            <w:i/>
            <w:sz w:val="24"/>
            <w:szCs w:val="24"/>
            <w:lang w:eastAsia="zh-CN"/>
          </w:rPr>
          <w:t>vlada.braum@atlas.cz</w:t>
        </w:r>
      </w:smartTag>
    </w:p>
    <w:p w:rsidR="00936669" w:rsidRPr="00FA373A" w:rsidRDefault="00936669" w:rsidP="00936669">
      <w:pPr>
        <w:suppressAutoHyphens/>
        <w:ind w:right="297"/>
        <w:rPr>
          <w:rFonts w:ascii="Courier New" w:hAnsi="Courier New" w:cs="Courier New"/>
          <w:i/>
          <w:color w:val="000000"/>
          <w:sz w:val="24"/>
          <w:szCs w:val="24"/>
          <w:lang w:eastAsia="zh-CN"/>
        </w:rPr>
      </w:pPr>
    </w:p>
    <w:p w:rsidR="00936669" w:rsidRDefault="00D941C7" w:rsidP="00936669">
      <w:pPr>
        <w:suppressAutoHyphens/>
        <w:ind w:right="297"/>
        <w:jc w:val="both"/>
        <w:rPr>
          <w:rFonts w:ascii="Courier New" w:hAnsi="Courier New" w:cs="Courier New"/>
          <w:i/>
          <w:color w:val="000000"/>
          <w:sz w:val="24"/>
          <w:szCs w:val="20"/>
          <w:lang w:eastAsia="zh-CN"/>
        </w:rPr>
      </w:pPr>
      <w:r>
        <w:rPr>
          <w:rFonts w:ascii="Courier New" w:hAnsi="Courier New" w:cs="Courier New"/>
          <w:i/>
          <w:color w:val="000000"/>
          <w:sz w:val="24"/>
          <w:szCs w:val="20"/>
          <w:lang w:eastAsia="zh-CN"/>
        </w:rPr>
        <w:t xml:space="preserve">                                           </w:t>
      </w:r>
      <w:r>
        <w:rPr>
          <w:rFonts w:ascii="Courier New" w:hAnsi="Courier New" w:cs="Courier New"/>
          <w:i/>
          <w:noProof/>
          <w:color w:val="000000"/>
          <w:sz w:val="24"/>
          <w:szCs w:val="20"/>
        </w:rPr>
        <w:drawing>
          <wp:inline distT="0" distB="0" distL="0" distR="0">
            <wp:extent cx="1209675" cy="124777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6669" w:rsidRPr="00FA373A" w:rsidRDefault="00936669" w:rsidP="00936669">
      <w:pPr>
        <w:widowControl w:val="0"/>
        <w:suppressAutoHyphens/>
        <w:rPr>
          <w:rFonts w:ascii="Courier New" w:hAnsi="Courier New" w:cs="Courier New"/>
          <w:i/>
          <w:sz w:val="24"/>
          <w:szCs w:val="24"/>
          <w:lang w:eastAsia="zh-CN"/>
        </w:rPr>
      </w:pPr>
      <w:r>
        <w:rPr>
          <w:rFonts w:ascii="Courier New" w:hAnsi="Courier New" w:cs="Courier New"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</w:r>
    </w:p>
    <w:p w:rsidR="006637F4" w:rsidRDefault="006637F4"/>
    <w:p w:rsidR="00936669" w:rsidRDefault="00936669"/>
    <w:p w:rsidR="006F1632" w:rsidRDefault="006F1632"/>
    <w:p w:rsidR="00117D76" w:rsidRDefault="00117D76"/>
    <w:p w:rsidR="00936669" w:rsidRDefault="00936669"/>
    <w:p w:rsidR="00936669" w:rsidRDefault="00936669">
      <w:bookmarkStart w:id="0" w:name="_GoBack"/>
      <w:bookmarkEnd w:id="0"/>
    </w:p>
    <w:p w:rsidR="00936669" w:rsidRPr="00E07876" w:rsidRDefault="00936669" w:rsidP="00936669">
      <w:pPr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lastRenderedPageBreak/>
        <w:t>1 ÚVOD</w:t>
      </w:r>
    </w:p>
    <w:p w:rsidR="00936669" w:rsidRPr="00E07876" w:rsidRDefault="00936669" w:rsidP="00936669">
      <w:pPr>
        <w:rPr>
          <w:rFonts w:ascii="Courier New" w:hAnsi="Courier New" w:cs="Courier New"/>
          <w:color w:val="000000"/>
          <w:sz w:val="24"/>
          <w:szCs w:val="24"/>
        </w:rPr>
      </w:pPr>
    </w:p>
    <w:p w:rsidR="00936669" w:rsidRPr="00911611" w:rsidRDefault="00936669" w:rsidP="00911611">
      <w:pPr>
        <w:pStyle w:val="Odstavecseseznamem"/>
        <w:numPr>
          <w:ilvl w:val="1"/>
          <w:numId w:val="2"/>
        </w:numPr>
        <w:spacing w:before="0" w:after="0"/>
        <w:rPr>
          <w:rFonts w:ascii="Courier New" w:hAnsi="Courier New" w:cs="Courier New"/>
          <w:color w:val="000000"/>
        </w:rPr>
      </w:pPr>
      <w:r w:rsidRPr="00911611">
        <w:rPr>
          <w:rFonts w:ascii="Courier New" w:hAnsi="Courier New" w:cs="Courier New"/>
          <w:color w:val="000000"/>
        </w:rPr>
        <w:t>Základní popis projektu</w:t>
      </w:r>
    </w:p>
    <w:p w:rsidR="00911611" w:rsidRPr="00911611" w:rsidRDefault="00911611" w:rsidP="00911611">
      <w:pPr>
        <w:pStyle w:val="Odstavecseseznamem"/>
        <w:rPr>
          <w:rFonts w:ascii="Courier New" w:hAnsi="Courier New" w:cs="Courier New"/>
          <w:color w:val="000000"/>
        </w:rPr>
      </w:pPr>
    </w:p>
    <w:p w:rsidR="006F1632" w:rsidRPr="006F1632" w:rsidRDefault="00936669" w:rsidP="006F1632">
      <w:pPr>
        <w:jc w:val="both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Projekt řeší </w:t>
      </w:r>
      <w:r w:rsidR="006F1632" w:rsidRPr="006F1632">
        <w:rPr>
          <w:rFonts w:ascii="Courier New" w:hAnsi="Courier New" w:cs="Courier New"/>
          <w:color w:val="000000"/>
          <w:sz w:val="24"/>
          <w:szCs w:val="24"/>
        </w:rPr>
        <w:t>výměn</w:t>
      </w:r>
      <w:r w:rsidR="006F1632">
        <w:rPr>
          <w:rFonts w:ascii="Courier New" w:hAnsi="Courier New" w:cs="Courier New"/>
          <w:color w:val="000000"/>
          <w:sz w:val="24"/>
          <w:szCs w:val="24"/>
        </w:rPr>
        <w:t>u</w:t>
      </w:r>
      <w:r w:rsidR="006F1632" w:rsidRPr="006F1632">
        <w:rPr>
          <w:rFonts w:ascii="Courier New" w:hAnsi="Courier New" w:cs="Courier New"/>
          <w:color w:val="000000"/>
          <w:sz w:val="24"/>
          <w:szCs w:val="24"/>
        </w:rPr>
        <w:t xml:space="preserve"> stávajícího osvětlení za nové osvětlení ve stávajícím objektu (v 1.NP – 4.NP) obchodního domu OD ANDY v České Lípě -</w:t>
      </w:r>
      <w:r w:rsidR="006F1632" w:rsidRPr="006F1632">
        <w:rPr>
          <w:rFonts w:ascii="Courier New" w:hAnsi="Courier New" w:cs="Courier New"/>
          <w:sz w:val="24"/>
          <w:szCs w:val="24"/>
        </w:rPr>
        <w:t xml:space="preserve"> výměna stávajících svítidel za úspornější.</w:t>
      </w:r>
      <w:r w:rsidR="006F1632" w:rsidRPr="006F1632">
        <w:rPr>
          <w:rFonts w:ascii="Courier New" w:hAnsi="Courier New" w:cs="Courier New"/>
          <w:color w:val="000000"/>
          <w:sz w:val="24"/>
          <w:szCs w:val="24"/>
        </w:rPr>
        <w:t xml:space="preserve"> </w:t>
      </w:r>
    </w:p>
    <w:p w:rsidR="00F60B82" w:rsidRDefault="00F60B82" w:rsidP="00F60B82">
      <w:pPr>
        <w:pStyle w:val="Default"/>
        <w:rPr>
          <w:rFonts w:ascii="Courier New" w:hAnsi="Courier New" w:cs="Courier New"/>
          <w:bCs/>
        </w:rPr>
      </w:pPr>
    </w:p>
    <w:p w:rsidR="00F60B82" w:rsidRPr="003D6C97" w:rsidRDefault="00F60B82" w:rsidP="00F60B82">
      <w:pPr>
        <w:pStyle w:val="Default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B</w:t>
      </w:r>
      <w:r w:rsidRPr="003D6C97">
        <w:rPr>
          <w:rFonts w:ascii="Courier New" w:hAnsi="Courier New" w:cs="Courier New"/>
          <w:bCs/>
        </w:rPr>
        <w:t xml:space="preserve">udou použita </w:t>
      </w:r>
      <w:r w:rsidR="006F1632">
        <w:rPr>
          <w:rFonts w:ascii="Courier New" w:hAnsi="Courier New" w:cs="Courier New"/>
          <w:bCs/>
        </w:rPr>
        <w:t>svítidla</w:t>
      </w:r>
      <w:r w:rsidRPr="003D6C97">
        <w:rPr>
          <w:rFonts w:ascii="Courier New" w:hAnsi="Courier New" w:cs="Courier New"/>
          <w:bCs/>
        </w:rPr>
        <w:t xml:space="preserve"> a komponenty s minimálními parametry – </w:t>
      </w:r>
      <w:proofErr w:type="spellStart"/>
      <w:proofErr w:type="gramStart"/>
      <w:r w:rsidRPr="00D072A4">
        <w:rPr>
          <w:rFonts w:ascii="Courier New" w:hAnsi="Courier New" w:cs="Courier New"/>
          <w:bCs/>
          <w:color w:val="auto"/>
        </w:rPr>
        <w:t>viz</w:t>
      </w:r>
      <w:proofErr w:type="gramEnd"/>
      <w:r w:rsidRPr="00D072A4">
        <w:rPr>
          <w:rFonts w:ascii="Courier New" w:hAnsi="Courier New" w:cs="Courier New"/>
          <w:bCs/>
          <w:color w:val="auto"/>
        </w:rPr>
        <w:t>.</w:t>
      </w:r>
      <w:proofErr w:type="gramStart"/>
      <w:r w:rsidRPr="00D072A4">
        <w:rPr>
          <w:rFonts w:ascii="Courier New" w:hAnsi="Courier New" w:cs="Courier New"/>
          <w:bCs/>
          <w:color w:val="auto"/>
        </w:rPr>
        <w:t>příloha</w:t>
      </w:r>
      <w:proofErr w:type="spellEnd"/>
      <w:proofErr w:type="gramEnd"/>
      <w:r w:rsidRPr="00D072A4">
        <w:rPr>
          <w:rFonts w:ascii="Courier New" w:hAnsi="Courier New" w:cs="Courier New"/>
          <w:bCs/>
          <w:color w:val="auto"/>
        </w:rPr>
        <w:t xml:space="preserve"> č.</w:t>
      </w:r>
      <w:r w:rsidR="006F1632" w:rsidRPr="00D072A4">
        <w:rPr>
          <w:rFonts w:ascii="Courier New" w:hAnsi="Courier New" w:cs="Courier New"/>
          <w:bCs/>
          <w:color w:val="auto"/>
        </w:rPr>
        <w:t>3</w:t>
      </w:r>
      <w:r w:rsidRPr="00D072A4">
        <w:rPr>
          <w:rFonts w:ascii="Courier New" w:hAnsi="Courier New" w:cs="Courier New"/>
          <w:bCs/>
          <w:color w:val="auto"/>
        </w:rPr>
        <w:t>.</w:t>
      </w:r>
      <w:r w:rsidR="00D072A4" w:rsidRPr="00D072A4">
        <w:rPr>
          <w:rFonts w:ascii="Courier New" w:hAnsi="Courier New" w:cs="Courier New"/>
          <w:bCs/>
          <w:color w:val="auto"/>
        </w:rPr>
        <w:t>1</w:t>
      </w:r>
      <w:r w:rsidRPr="00D072A4">
        <w:rPr>
          <w:rFonts w:ascii="Courier New" w:hAnsi="Courier New" w:cs="Courier New"/>
          <w:bCs/>
          <w:color w:val="auto"/>
        </w:rPr>
        <w:t xml:space="preserve"> </w:t>
      </w:r>
      <w:r>
        <w:rPr>
          <w:rFonts w:ascii="Courier New" w:hAnsi="Courier New" w:cs="Courier New"/>
          <w:bCs/>
        </w:rPr>
        <w:t xml:space="preserve">- </w:t>
      </w:r>
      <w:r w:rsidRPr="003D6C97">
        <w:rPr>
          <w:rFonts w:ascii="Courier New" w:hAnsi="Courier New" w:cs="Courier New"/>
          <w:bCs/>
        </w:rPr>
        <w:t>Technická specifikace</w:t>
      </w:r>
      <w:r w:rsidRPr="00A016B3">
        <w:rPr>
          <w:rFonts w:ascii="Courier New" w:hAnsi="Courier New" w:cs="Courier New"/>
        </w:rPr>
        <w:t xml:space="preserve"> </w:t>
      </w:r>
      <w:r w:rsidR="00BB03E3">
        <w:rPr>
          <w:rFonts w:ascii="Courier New" w:hAnsi="Courier New" w:cs="Courier New"/>
        </w:rPr>
        <w:t>předmětu zakázky</w:t>
      </w:r>
    </w:p>
    <w:p w:rsidR="00936669" w:rsidRPr="00E07876" w:rsidRDefault="00936669" w:rsidP="00936669">
      <w:pPr>
        <w:jc w:val="both"/>
        <w:rPr>
          <w:rFonts w:ascii="Courier New" w:hAnsi="Courier New" w:cs="Courier New"/>
          <w:color w:val="000000"/>
          <w:sz w:val="24"/>
          <w:szCs w:val="24"/>
        </w:rPr>
      </w:pPr>
    </w:p>
    <w:p w:rsidR="00E07876" w:rsidRPr="00E07876" w:rsidRDefault="00E07876" w:rsidP="00E07876">
      <w:pPr>
        <w:jc w:val="both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>Postup prací:</w:t>
      </w:r>
    </w:p>
    <w:p w:rsidR="00E07876" w:rsidRPr="00E07876" w:rsidRDefault="00E07876" w:rsidP="00E07876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4"/>
          <w:szCs w:val="24"/>
        </w:rPr>
      </w:pPr>
      <w:proofErr w:type="gramStart"/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1)   </w:t>
      </w:r>
      <w:r w:rsidR="006F1632">
        <w:rPr>
          <w:rFonts w:ascii="Courier New" w:hAnsi="Courier New" w:cs="Courier New"/>
          <w:color w:val="000000"/>
          <w:sz w:val="24"/>
          <w:szCs w:val="24"/>
        </w:rPr>
        <w:t>Demontáž</w:t>
      </w:r>
      <w:proofErr w:type="gramEnd"/>
      <w:r w:rsidR="006F1632">
        <w:rPr>
          <w:rFonts w:ascii="Courier New" w:hAnsi="Courier New" w:cs="Courier New"/>
          <w:color w:val="000000"/>
          <w:sz w:val="24"/>
          <w:szCs w:val="24"/>
        </w:rPr>
        <w:t xml:space="preserve"> stávajících svítidel</w:t>
      </w:r>
    </w:p>
    <w:p w:rsidR="006F1632" w:rsidRDefault="00E07876" w:rsidP="00E07876">
      <w:pPr>
        <w:jc w:val="both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>2)</w:t>
      </w:r>
      <w:r w:rsidRPr="00E07876">
        <w:rPr>
          <w:rFonts w:ascii="Courier New" w:hAnsi="Courier New" w:cs="Courier New"/>
          <w:color w:val="000000"/>
          <w:sz w:val="24"/>
          <w:szCs w:val="24"/>
        </w:rPr>
        <w:tab/>
      </w:r>
      <w:r w:rsidR="006F1632">
        <w:rPr>
          <w:rFonts w:ascii="Courier New" w:hAnsi="Courier New" w:cs="Courier New"/>
          <w:color w:val="000000"/>
          <w:sz w:val="24"/>
          <w:szCs w:val="24"/>
        </w:rPr>
        <w:t xml:space="preserve">Úpravy minerálního podhledu v místě osazení nových </w:t>
      </w:r>
    </w:p>
    <w:p w:rsidR="00E07876" w:rsidRPr="00E07876" w:rsidRDefault="006F1632" w:rsidP="00E07876">
      <w:pPr>
        <w:jc w:val="both"/>
        <w:rPr>
          <w:rFonts w:ascii="Courier New" w:hAnsi="Courier New" w:cs="Courier New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     čtvercových svítidel</w:t>
      </w:r>
    </w:p>
    <w:p w:rsidR="00E07876" w:rsidRPr="00E07876" w:rsidRDefault="00E07876" w:rsidP="00E07876">
      <w:pPr>
        <w:jc w:val="both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>3)</w:t>
      </w:r>
      <w:r w:rsidRPr="00E07876">
        <w:rPr>
          <w:rFonts w:ascii="Courier New" w:hAnsi="Courier New" w:cs="Courier New"/>
          <w:color w:val="000000"/>
          <w:sz w:val="24"/>
          <w:szCs w:val="24"/>
        </w:rPr>
        <w:tab/>
      </w:r>
      <w:r w:rsidR="006F1632">
        <w:rPr>
          <w:rFonts w:ascii="Courier New" w:hAnsi="Courier New" w:cs="Courier New"/>
          <w:color w:val="000000"/>
          <w:sz w:val="24"/>
          <w:szCs w:val="24"/>
        </w:rPr>
        <w:t>Montáž nových svítidel</w:t>
      </w:r>
    </w:p>
    <w:p w:rsidR="00936669" w:rsidRPr="00E07876" w:rsidRDefault="00936669" w:rsidP="00936669">
      <w:pPr>
        <w:rPr>
          <w:rFonts w:ascii="Courier New" w:hAnsi="Courier New" w:cs="Courier New"/>
          <w:color w:val="000000"/>
          <w:sz w:val="24"/>
          <w:szCs w:val="24"/>
        </w:rPr>
      </w:pPr>
    </w:p>
    <w:p w:rsidR="00936669" w:rsidRPr="00E07876" w:rsidRDefault="00936669" w:rsidP="00936669">
      <w:pPr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>1.2 Projekční podklady</w:t>
      </w:r>
    </w:p>
    <w:p w:rsidR="00936669" w:rsidRPr="00E07876" w:rsidRDefault="00936669" w:rsidP="00936669">
      <w:pPr>
        <w:rPr>
          <w:rFonts w:ascii="Courier New" w:hAnsi="Courier New" w:cs="Courier New"/>
          <w:color w:val="000000"/>
          <w:sz w:val="24"/>
          <w:szCs w:val="24"/>
        </w:rPr>
      </w:pPr>
    </w:p>
    <w:p w:rsidR="00936669" w:rsidRPr="00E07876" w:rsidRDefault="00936669" w:rsidP="00936669">
      <w:pPr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>- Katalogové listy zařízení</w:t>
      </w:r>
    </w:p>
    <w:p w:rsidR="00936669" w:rsidRPr="00E07876" w:rsidRDefault="00936669" w:rsidP="00936669">
      <w:pPr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>- Vyhlášky a platné ČSN</w:t>
      </w:r>
    </w:p>
    <w:p w:rsidR="00936669" w:rsidRPr="00E07876" w:rsidRDefault="00936669" w:rsidP="00936669">
      <w:pPr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>- Zadání investora</w:t>
      </w:r>
    </w:p>
    <w:p w:rsidR="00936669" w:rsidRPr="00E07876" w:rsidRDefault="00936669" w:rsidP="00936669">
      <w:pPr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>- Místní šetření</w:t>
      </w:r>
    </w:p>
    <w:p w:rsidR="00936669" w:rsidRPr="00E07876" w:rsidRDefault="00936669" w:rsidP="00936669">
      <w:pPr>
        <w:rPr>
          <w:rFonts w:ascii="Courier New" w:hAnsi="Courier New" w:cs="Courier New"/>
          <w:color w:val="000000"/>
          <w:sz w:val="24"/>
          <w:szCs w:val="24"/>
        </w:rPr>
      </w:pPr>
    </w:p>
    <w:p w:rsidR="006F1632" w:rsidRDefault="00936669" w:rsidP="00E07876">
      <w:pPr>
        <w:pStyle w:val="Default"/>
        <w:rPr>
          <w:rFonts w:ascii="Courier New" w:hAnsi="Courier New" w:cs="Courier New"/>
          <w:bCs/>
        </w:rPr>
      </w:pPr>
      <w:r w:rsidRPr="00E07876">
        <w:rPr>
          <w:rFonts w:ascii="Courier New" w:hAnsi="Courier New" w:cs="Courier New"/>
        </w:rPr>
        <w:t xml:space="preserve">2. </w:t>
      </w:r>
      <w:r w:rsidR="00E07876" w:rsidRPr="00E07876">
        <w:rPr>
          <w:rFonts w:ascii="Courier New" w:hAnsi="Courier New" w:cs="Courier New"/>
          <w:bCs/>
        </w:rPr>
        <w:t xml:space="preserve">Výměna </w:t>
      </w:r>
      <w:r w:rsidR="006F1632">
        <w:rPr>
          <w:rFonts w:ascii="Courier New" w:hAnsi="Courier New" w:cs="Courier New"/>
          <w:bCs/>
        </w:rPr>
        <w:t>osvětlení</w:t>
      </w:r>
    </w:p>
    <w:p w:rsidR="006F1632" w:rsidRDefault="006F1632" w:rsidP="00E07876">
      <w:pPr>
        <w:pStyle w:val="Default"/>
        <w:rPr>
          <w:rFonts w:ascii="Courier New" w:hAnsi="Courier New" w:cs="Courier New"/>
          <w:bCs/>
        </w:rPr>
      </w:pPr>
    </w:p>
    <w:p w:rsidR="006F1632" w:rsidRPr="006F1632" w:rsidRDefault="006F1632" w:rsidP="006F1632">
      <w:pPr>
        <w:rPr>
          <w:rFonts w:ascii="Courier New" w:hAnsi="Courier New" w:cs="Courier New"/>
          <w:sz w:val="24"/>
          <w:szCs w:val="24"/>
        </w:rPr>
      </w:pPr>
      <w:r w:rsidRPr="006F1632">
        <w:rPr>
          <w:rFonts w:ascii="Courier New" w:hAnsi="Courier New" w:cs="Courier New"/>
          <w:sz w:val="24"/>
          <w:szCs w:val="24"/>
        </w:rPr>
        <w:t xml:space="preserve">V současnosti jsou pro osvětlení prostor obchodního domu využívána různá svítidla – zářivková, výbojková a jiná. Ke spínání svítidel jsou vesměs použity vypínače. Celkový současný příkon je cca 172,5 kW. </w:t>
      </w:r>
    </w:p>
    <w:p w:rsidR="006F1632" w:rsidRDefault="006F1632" w:rsidP="006F1632">
      <w:pPr>
        <w:rPr>
          <w:rFonts w:ascii="Courier New" w:hAnsi="Courier New" w:cs="Courier New"/>
          <w:sz w:val="24"/>
          <w:szCs w:val="24"/>
        </w:rPr>
      </w:pPr>
    </w:p>
    <w:p w:rsidR="00D072A4" w:rsidRPr="00D072A4" w:rsidRDefault="00D072A4" w:rsidP="00D072A4">
      <w:pPr>
        <w:shd w:val="clear" w:color="auto" w:fill="FFFFFF"/>
        <w:rPr>
          <w:rFonts w:ascii="Courier New" w:eastAsia="Times New Roman" w:hAnsi="Courier New" w:cs="Courier New"/>
          <w:color w:val="000000"/>
          <w:sz w:val="24"/>
          <w:szCs w:val="24"/>
        </w:rPr>
      </w:pPr>
      <w:r w:rsidRPr="00D072A4">
        <w:rPr>
          <w:rFonts w:ascii="Courier New" w:eastAsia="Times New Roman" w:hAnsi="Courier New" w:cs="Courier New"/>
          <w:color w:val="000000"/>
          <w:sz w:val="24"/>
          <w:szCs w:val="24"/>
        </w:rPr>
        <w:t>Stávající nevyhovující zdroje osvětlení budou nahrazeny</w:t>
      </w:r>
    </w:p>
    <w:p w:rsidR="00D072A4" w:rsidRPr="00D072A4" w:rsidRDefault="00D072A4" w:rsidP="00D072A4">
      <w:pPr>
        <w:shd w:val="clear" w:color="auto" w:fill="FFFFFF"/>
        <w:rPr>
          <w:rFonts w:ascii="Courier New" w:eastAsia="Times New Roman" w:hAnsi="Courier New" w:cs="Courier New"/>
          <w:color w:val="000000"/>
          <w:sz w:val="24"/>
          <w:szCs w:val="24"/>
        </w:rPr>
      </w:pPr>
      <w:r w:rsidRPr="00D072A4">
        <w:rPr>
          <w:rFonts w:ascii="Courier New" w:eastAsia="Times New Roman" w:hAnsi="Courier New" w:cs="Courier New"/>
          <w:color w:val="000000"/>
          <w:sz w:val="24"/>
          <w:szCs w:val="24"/>
        </w:rPr>
        <w:t>LED zdroji. Dojde ke snížení příkonu úměrně instalovaným</w:t>
      </w:r>
    </w:p>
    <w:p w:rsidR="00D072A4" w:rsidRPr="00D072A4" w:rsidRDefault="00D072A4" w:rsidP="00D072A4">
      <w:pPr>
        <w:rPr>
          <w:rFonts w:ascii="Courier New" w:hAnsi="Courier New" w:cs="Courier New"/>
          <w:sz w:val="24"/>
          <w:szCs w:val="24"/>
        </w:rPr>
      </w:pPr>
      <w:r w:rsidRPr="00D072A4">
        <w:rPr>
          <w:rFonts w:ascii="Courier New" w:eastAsia="Times New Roman" w:hAnsi="Courier New" w:cs="Courier New"/>
          <w:color w:val="000000"/>
          <w:sz w:val="24"/>
          <w:szCs w:val="24"/>
        </w:rPr>
        <w:t>LED svítidlům - viz níže. Dojde k výměně 1627 ks LED svítidel. </w:t>
      </w:r>
      <w:r w:rsidRPr="006F1632">
        <w:rPr>
          <w:rFonts w:ascii="Courier New" w:hAnsi="Courier New" w:cs="Courier New"/>
          <w:sz w:val="24"/>
          <w:szCs w:val="24"/>
        </w:rPr>
        <w:t xml:space="preserve">V rámci výměny svítidel dojde k vynucené rekonstrukci a opravě minerálního podhledu po výměně svítidel. </w:t>
      </w:r>
    </w:p>
    <w:p w:rsidR="00D072A4" w:rsidRPr="00D072A4" w:rsidRDefault="00D072A4" w:rsidP="006F1632">
      <w:pPr>
        <w:rPr>
          <w:rFonts w:ascii="Courier New" w:hAnsi="Courier New" w:cs="Courier New"/>
          <w:sz w:val="24"/>
          <w:szCs w:val="24"/>
        </w:rPr>
      </w:pPr>
    </w:p>
    <w:p w:rsidR="00D072A4" w:rsidRPr="00D072A4" w:rsidRDefault="00D072A4" w:rsidP="00D072A4">
      <w:pPr>
        <w:shd w:val="clear" w:color="auto" w:fill="FFFFFF"/>
        <w:rPr>
          <w:rFonts w:ascii="Courier New" w:eastAsia="Times New Roman" w:hAnsi="Courier New" w:cs="Courier New"/>
          <w:color w:val="000000"/>
          <w:sz w:val="24"/>
          <w:szCs w:val="24"/>
        </w:rPr>
      </w:pPr>
      <w:r w:rsidRPr="00D072A4">
        <w:rPr>
          <w:rFonts w:ascii="Courier New" w:eastAsia="Times New Roman" w:hAnsi="Courier New" w:cs="Courier New"/>
          <w:color w:val="000000"/>
          <w:sz w:val="24"/>
          <w:szCs w:val="24"/>
        </w:rPr>
        <w:t xml:space="preserve">Dle informací stavebníka budou instalována LED svítidla - </w:t>
      </w:r>
      <w:proofErr w:type="gramStart"/>
      <w:r w:rsidRPr="00D072A4">
        <w:rPr>
          <w:rFonts w:ascii="Courier New" w:eastAsia="Times New Roman" w:hAnsi="Courier New" w:cs="Courier New"/>
          <w:color w:val="000000"/>
          <w:sz w:val="24"/>
          <w:szCs w:val="24"/>
        </w:rPr>
        <w:t>viz. příloha</w:t>
      </w:r>
      <w:proofErr w:type="gramEnd"/>
      <w:r w:rsidRPr="00D072A4">
        <w:rPr>
          <w:rFonts w:ascii="Courier New" w:eastAsia="Times New Roman" w:hAnsi="Courier New" w:cs="Courier New"/>
          <w:color w:val="000000"/>
          <w:sz w:val="24"/>
          <w:szCs w:val="24"/>
        </w:rPr>
        <w:t xml:space="preserve"> č. 3.1.</w:t>
      </w:r>
    </w:p>
    <w:p w:rsidR="00D072A4" w:rsidRPr="00D072A4" w:rsidRDefault="00D072A4" w:rsidP="00D072A4">
      <w:pPr>
        <w:shd w:val="clear" w:color="auto" w:fill="FFFFFF"/>
        <w:rPr>
          <w:rFonts w:ascii="Courier New" w:eastAsia="Times New Roman" w:hAnsi="Courier New" w:cs="Courier New"/>
          <w:color w:val="000000"/>
          <w:sz w:val="24"/>
          <w:szCs w:val="24"/>
        </w:rPr>
      </w:pPr>
      <w:r w:rsidRPr="00D072A4">
        <w:rPr>
          <w:rFonts w:ascii="Courier New" w:eastAsia="Times New Roman" w:hAnsi="Courier New" w:cs="Courier New"/>
          <w:color w:val="000000"/>
          <w:sz w:val="24"/>
          <w:szCs w:val="24"/>
        </w:rPr>
        <w:t>- svítidlo A - 1306ks</w:t>
      </w:r>
    </w:p>
    <w:p w:rsidR="00D072A4" w:rsidRPr="00D072A4" w:rsidRDefault="00D072A4" w:rsidP="00D072A4">
      <w:pPr>
        <w:shd w:val="clear" w:color="auto" w:fill="FFFFFF"/>
        <w:rPr>
          <w:rFonts w:ascii="Courier New" w:eastAsia="Times New Roman" w:hAnsi="Courier New" w:cs="Courier New"/>
          <w:color w:val="000000"/>
          <w:sz w:val="24"/>
          <w:szCs w:val="24"/>
        </w:rPr>
      </w:pPr>
      <w:r w:rsidRPr="00D072A4">
        <w:rPr>
          <w:rFonts w:ascii="Courier New" w:eastAsia="Times New Roman" w:hAnsi="Courier New" w:cs="Courier New"/>
          <w:color w:val="000000"/>
          <w:sz w:val="24"/>
          <w:szCs w:val="24"/>
        </w:rPr>
        <w:t>- svítidlo D - 10ks</w:t>
      </w:r>
    </w:p>
    <w:p w:rsidR="00D072A4" w:rsidRPr="00D072A4" w:rsidRDefault="00D072A4" w:rsidP="00D072A4">
      <w:pPr>
        <w:shd w:val="clear" w:color="auto" w:fill="FFFFFF"/>
        <w:rPr>
          <w:rFonts w:ascii="Courier New" w:eastAsia="Times New Roman" w:hAnsi="Courier New" w:cs="Courier New"/>
          <w:color w:val="000000"/>
          <w:sz w:val="24"/>
          <w:szCs w:val="24"/>
        </w:rPr>
      </w:pPr>
      <w:r w:rsidRPr="00D072A4">
        <w:rPr>
          <w:rFonts w:ascii="Courier New" w:eastAsia="Times New Roman" w:hAnsi="Courier New" w:cs="Courier New"/>
          <w:color w:val="000000"/>
          <w:sz w:val="24"/>
          <w:szCs w:val="24"/>
        </w:rPr>
        <w:t>- svítidlo F - 14ks</w:t>
      </w:r>
    </w:p>
    <w:p w:rsidR="00D072A4" w:rsidRPr="00D072A4" w:rsidRDefault="00D072A4" w:rsidP="00D072A4">
      <w:pPr>
        <w:shd w:val="clear" w:color="auto" w:fill="FFFFFF"/>
        <w:rPr>
          <w:rFonts w:ascii="Courier New" w:eastAsia="Times New Roman" w:hAnsi="Courier New" w:cs="Courier New"/>
          <w:color w:val="000000"/>
          <w:sz w:val="24"/>
          <w:szCs w:val="24"/>
        </w:rPr>
      </w:pPr>
      <w:r w:rsidRPr="00D072A4">
        <w:rPr>
          <w:rFonts w:ascii="Courier New" w:eastAsia="Times New Roman" w:hAnsi="Courier New" w:cs="Courier New"/>
          <w:color w:val="000000"/>
          <w:sz w:val="24"/>
          <w:szCs w:val="24"/>
        </w:rPr>
        <w:t>- svítidlo G - 43ks</w:t>
      </w:r>
    </w:p>
    <w:p w:rsidR="00D072A4" w:rsidRPr="00D072A4" w:rsidRDefault="00D072A4" w:rsidP="00D072A4">
      <w:pPr>
        <w:shd w:val="clear" w:color="auto" w:fill="FFFFFF"/>
        <w:rPr>
          <w:rFonts w:ascii="Courier New" w:eastAsia="Times New Roman" w:hAnsi="Courier New" w:cs="Courier New"/>
          <w:color w:val="000000"/>
          <w:sz w:val="24"/>
          <w:szCs w:val="24"/>
        </w:rPr>
      </w:pPr>
      <w:r w:rsidRPr="00D072A4">
        <w:rPr>
          <w:rFonts w:ascii="Courier New" w:eastAsia="Times New Roman" w:hAnsi="Courier New" w:cs="Courier New"/>
          <w:color w:val="000000"/>
          <w:sz w:val="24"/>
          <w:szCs w:val="24"/>
        </w:rPr>
        <w:t>- svítidlo J - 156ks</w:t>
      </w:r>
    </w:p>
    <w:p w:rsidR="00D072A4" w:rsidRPr="00D072A4" w:rsidRDefault="00D072A4" w:rsidP="00D072A4">
      <w:pPr>
        <w:shd w:val="clear" w:color="auto" w:fill="FFFFFF"/>
        <w:rPr>
          <w:rFonts w:ascii="Courier New" w:eastAsia="Times New Roman" w:hAnsi="Courier New" w:cs="Courier New"/>
          <w:color w:val="000000"/>
          <w:sz w:val="24"/>
          <w:szCs w:val="24"/>
        </w:rPr>
      </w:pPr>
      <w:r w:rsidRPr="00D072A4">
        <w:rPr>
          <w:rFonts w:ascii="Courier New" w:eastAsia="Times New Roman" w:hAnsi="Courier New" w:cs="Courier New"/>
          <w:color w:val="000000"/>
          <w:sz w:val="24"/>
          <w:szCs w:val="24"/>
        </w:rPr>
        <w:t>- svítidlo M - 2ks</w:t>
      </w:r>
    </w:p>
    <w:p w:rsidR="00D072A4" w:rsidRPr="00D072A4" w:rsidRDefault="00D072A4" w:rsidP="00D072A4">
      <w:pPr>
        <w:shd w:val="clear" w:color="auto" w:fill="FFFFFF"/>
        <w:rPr>
          <w:rFonts w:ascii="Courier New" w:eastAsia="Times New Roman" w:hAnsi="Courier New" w:cs="Courier New"/>
          <w:color w:val="000000"/>
          <w:sz w:val="24"/>
          <w:szCs w:val="24"/>
        </w:rPr>
      </w:pPr>
      <w:r w:rsidRPr="00D072A4">
        <w:rPr>
          <w:rFonts w:ascii="Courier New" w:eastAsia="Times New Roman" w:hAnsi="Courier New" w:cs="Courier New"/>
          <w:color w:val="000000"/>
          <w:sz w:val="24"/>
          <w:szCs w:val="24"/>
        </w:rPr>
        <w:t>- svítidlo N - 5ks</w:t>
      </w:r>
    </w:p>
    <w:p w:rsidR="00D072A4" w:rsidRPr="00D072A4" w:rsidRDefault="00D072A4" w:rsidP="00D072A4">
      <w:pPr>
        <w:shd w:val="clear" w:color="auto" w:fill="FFFFFF"/>
        <w:rPr>
          <w:rFonts w:ascii="Courier New" w:eastAsia="Times New Roman" w:hAnsi="Courier New" w:cs="Courier New"/>
          <w:color w:val="000000"/>
          <w:sz w:val="24"/>
          <w:szCs w:val="24"/>
        </w:rPr>
      </w:pPr>
      <w:r w:rsidRPr="00D072A4">
        <w:rPr>
          <w:rFonts w:ascii="Courier New" w:eastAsia="Times New Roman" w:hAnsi="Courier New" w:cs="Courier New"/>
          <w:color w:val="000000"/>
          <w:sz w:val="24"/>
          <w:szCs w:val="24"/>
        </w:rPr>
        <w:t>- svítidlo O - 91ks</w:t>
      </w:r>
    </w:p>
    <w:p w:rsidR="003D1610" w:rsidRDefault="003D1610" w:rsidP="006F1632">
      <w:pPr>
        <w:pStyle w:val="Default"/>
        <w:rPr>
          <w:rFonts w:ascii="Courier New" w:hAnsi="Courier New" w:cs="Courier New"/>
          <w:color w:val="auto"/>
        </w:rPr>
      </w:pPr>
    </w:p>
    <w:p w:rsidR="00D072A4" w:rsidRDefault="00D072A4" w:rsidP="006F1632">
      <w:pPr>
        <w:pStyle w:val="Default"/>
        <w:rPr>
          <w:rFonts w:ascii="Courier New" w:hAnsi="Courier New" w:cs="Courier New"/>
          <w:color w:val="auto"/>
        </w:rPr>
      </w:pPr>
    </w:p>
    <w:p w:rsidR="00D072A4" w:rsidRDefault="00D072A4" w:rsidP="006F1632">
      <w:pPr>
        <w:pStyle w:val="Default"/>
        <w:rPr>
          <w:rFonts w:ascii="Courier New" w:hAnsi="Courier New" w:cs="Courier New"/>
          <w:bCs/>
        </w:rPr>
      </w:pPr>
    </w:p>
    <w:p w:rsidR="00027489" w:rsidRDefault="00027489" w:rsidP="00027489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  <w:sz w:val="24"/>
          <w:szCs w:val="24"/>
        </w:rPr>
      </w:pPr>
      <w:r>
        <w:rPr>
          <w:rFonts w:ascii="Courier New" w:hAnsi="Courier New" w:cs="Courier New"/>
          <w:bCs/>
          <w:color w:val="000000"/>
          <w:sz w:val="24"/>
          <w:szCs w:val="24"/>
        </w:rPr>
        <w:lastRenderedPageBreak/>
        <w:t>3</w:t>
      </w:r>
      <w:r w:rsidRPr="00E07876">
        <w:rPr>
          <w:rFonts w:ascii="Courier New" w:hAnsi="Courier New" w:cs="Courier New"/>
          <w:bCs/>
          <w:color w:val="000000"/>
          <w:sz w:val="24"/>
          <w:szCs w:val="24"/>
        </w:rPr>
        <w:t xml:space="preserve">. Ostatní práce  </w:t>
      </w:r>
    </w:p>
    <w:p w:rsidR="00911611" w:rsidRPr="00E07876" w:rsidRDefault="00911611" w:rsidP="00027489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4"/>
          <w:szCs w:val="24"/>
        </w:rPr>
      </w:pPr>
    </w:p>
    <w:p w:rsidR="00027489" w:rsidRPr="00E07876" w:rsidRDefault="00911611" w:rsidP="00027489">
      <w:pPr>
        <w:autoSpaceDE w:val="0"/>
        <w:autoSpaceDN w:val="0"/>
        <w:adjustRightInd w:val="0"/>
        <w:spacing w:after="12"/>
        <w:rPr>
          <w:rFonts w:ascii="Courier New" w:hAnsi="Courier New" w:cs="Courier New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="00027489" w:rsidRPr="00E07876">
        <w:rPr>
          <w:rFonts w:ascii="Courier New" w:hAnsi="Courier New" w:cs="Courier New"/>
          <w:color w:val="000000"/>
          <w:sz w:val="24"/>
          <w:szCs w:val="24"/>
        </w:rPr>
        <w:t xml:space="preserve">-odvoz a likvidace odpadu </w:t>
      </w:r>
    </w:p>
    <w:p w:rsidR="00027489" w:rsidRPr="00E07876" w:rsidRDefault="00027489" w:rsidP="00027489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-celková kontrola </w:t>
      </w:r>
      <w:r w:rsidR="00911611">
        <w:rPr>
          <w:rFonts w:ascii="Courier New" w:hAnsi="Courier New" w:cs="Courier New"/>
          <w:color w:val="000000"/>
          <w:sz w:val="24"/>
          <w:szCs w:val="24"/>
        </w:rPr>
        <w:t>svítidel</w:t>
      </w: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a seřízení </w:t>
      </w:r>
    </w:p>
    <w:p w:rsidR="00027489" w:rsidRPr="00E07876" w:rsidRDefault="00027489" w:rsidP="00027489">
      <w:pPr>
        <w:autoSpaceDE w:val="0"/>
        <w:autoSpaceDN w:val="0"/>
        <w:adjustRightInd w:val="0"/>
        <w:spacing w:after="11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-vypracování dokumentace (dispoziční schéma, elektro schéma, </w:t>
      </w:r>
    </w:p>
    <w:p w:rsidR="00027489" w:rsidRPr="00E07876" w:rsidRDefault="00027489" w:rsidP="00027489">
      <w:pPr>
        <w:autoSpaceDE w:val="0"/>
        <w:autoSpaceDN w:val="0"/>
        <w:adjustRightInd w:val="0"/>
        <w:spacing w:after="11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 návod k údržbě, atesty) </w:t>
      </w:r>
    </w:p>
    <w:p w:rsidR="00027489" w:rsidRPr="00E07876" w:rsidRDefault="00027489" w:rsidP="00027489">
      <w:pPr>
        <w:autoSpaceDE w:val="0"/>
        <w:autoSpaceDN w:val="0"/>
        <w:adjustRightInd w:val="0"/>
        <w:spacing w:after="11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-provedení zkoušky v rozsahu podstatné změny </w:t>
      </w:r>
    </w:p>
    <w:p w:rsidR="00027489" w:rsidRPr="00E07876" w:rsidRDefault="00027489" w:rsidP="00027489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-inspekční prohlídka </w:t>
      </w:r>
    </w:p>
    <w:p w:rsidR="00936669" w:rsidRPr="00E07876" w:rsidRDefault="00E07876" w:rsidP="006F1632">
      <w:pPr>
        <w:pStyle w:val="Default"/>
        <w:rPr>
          <w:rFonts w:ascii="Courier New" w:hAnsi="Courier New" w:cs="Courier New"/>
        </w:rPr>
      </w:pPr>
      <w:r w:rsidRPr="00E07876">
        <w:rPr>
          <w:rFonts w:ascii="Courier New" w:hAnsi="Courier New" w:cs="Courier New"/>
          <w:bCs/>
        </w:rPr>
        <w:t xml:space="preserve"> </w:t>
      </w:r>
    </w:p>
    <w:p w:rsidR="00936669" w:rsidRDefault="00027489" w:rsidP="00936669">
      <w:pPr>
        <w:jc w:val="both"/>
        <w:rPr>
          <w:rFonts w:ascii="Courier New" w:hAnsi="Courier New" w:cs="Courier New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>4</w:t>
      </w:r>
      <w:r w:rsidR="00936669" w:rsidRPr="00E07876">
        <w:rPr>
          <w:rFonts w:ascii="Courier New" w:hAnsi="Courier New" w:cs="Courier New"/>
          <w:color w:val="000000"/>
          <w:sz w:val="24"/>
          <w:szCs w:val="24"/>
        </w:rPr>
        <w:t>. Bezpečnost práce a ochrana zdraví</w:t>
      </w:r>
    </w:p>
    <w:p w:rsidR="00027489" w:rsidRPr="00E07876" w:rsidRDefault="00027489" w:rsidP="00936669">
      <w:pPr>
        <w:jc w:val="both"/>
        <w:rPr>
          <w:rFonts w:ascii="Courier New" w:hAnsi="Courier New" w:cs="Courier New"/>
          <w:color w:val="000000"/>
          <w:sz w:val="24"/>
          <w:szCs w:val="24"/>
        </w:rPr>
      </w:pPr>
    </w:p>
    <w:p w:rsidR="00027489" w:rsidRPr="00027489" w:rsidRDefault="00027489" w:rsidP="00027489">
      <w:pPr>
        <w:rPr>
          <w:rFonts w:ascii="Courier New" w:hAnsi="Courier New" w:cs="Courier New"/>
          <w:sz w:val="24"/>
          <w:szCs w:val="24"/>
        </w:rPr>
      </w:pPr>
      <w:r w:rsidRPr="00027489">
        <w:rPr>
          <w:rFonts w:ascii="Courier New" w:hAnsi="Courier New" w:cs="Courier New"/>
          <w:sz w:val="24"/>
          <w:szCs w:val="24"/>
        </w:rPr>
        <w:t>Není potřeba koordinátor bezpečnosti práce.</w:t>
      </w:r>
    </w:p>
    <w:p w:rsidR="00027489" w:rsidRPr="00027489" w:rsidRDefault="00027489" w:rsidP="00027489">
      <w:pPr>
        <w:pStyle w:val="Zkladntext"/>
        <w:spacing w:after="0"/>
        <w:rPr>
          <w:rFonts w:ascii="Courier New" w:hAnsi="Courier New" w:cs="Courier New"/>
          <w:sz w:val="24"/>
          <w:szCs w:val="24"/>
        </w:rPr>
      </w:pPr>
      <w:r w:rsidRPr="00027489">
        <w:rPr>
          <w:rFonts w:ascii="Courier New" w:hAnsi="Courier New" w:cs="Courier New"/>
          <w:sz w:val="24"/>
          <w:szCs w:val="24"/>
        </w:rPr>
        <w:t>Při provádění stavby budou dodržovány zejména tyto předpisy:</w:t>
      </w:r>
    </w:p>
    <w:p w:rsidR="00027489" w:rsidRPr="00027489" w:rsidRDefault="00027489" w:rsidP="00027489">
      <w:pPr>
        <w:pStyle w:val="Zkladntext"/>
        <w:spacing w:after="0"/>
        <w:rPr>
          <w:rFonts w:ascii="Courier New" w:hAnsi="Courier New" w:cs="Courier New"/>
          <w:sz w:val="24"/>
          <w:szCs w:val="24"/>
        </w:rPr>
      </w:pPr>
      <w:r w:rsidRPr="00027489">
        <w:rPr>
          <w:rFonts w:ascii="Courier New" w:hAnsi="Courier New" w:cs="Courier New"/>
          <w:b/>
          <w:sz w:val="24"/>
          <w:szCs w:val="24"/>
        </w:rPr>
        <w:t>Zákon 309/2006 Sb</w:t>
      </w:r>
      <w:r w:rsidRPr="00027489">
        <w:rPr>
          <w:rFonts w:ascii="Courier New" w:hAnsi="Courier New" w:cs="Courier New"/>
          <w:sz w:val="24"/>
          <w:szCs w:val="24"/>
        </w:rPr>
        <w:t xml:space="preserve">., kterým se upravují další požadavky bezpečnosti a ochrany zdraví při práci v pracovněprávních vztazích a o zajištění bezpečnosti a ochrany zdraví při práci při činnosti, nebo poskytování služeb mimo </w:t>
      </w:r>
      <w:r w:rsidRPr="00027489">
        <w:rPr>
          <w:rFonts w:ascii="Courier New" w:hAnsi="Courier New" w:cs="Courier New"/>
          <w:sz w:val="24"/>
          <w:szCs w:val="24"/>
        </w:rPr>
        <w:tab/>
        <w:t xml:space="preserve">pracovněprávní vztahy (zákon o zajištění dalších podmínek </w:t>
      </w:r>
      <w:r w:rsidRPr="00027489">
        <w:rPr>
          <w:rFonts w:ascii="Courier New" w:hAnsi="Courier New" w:cs="Courier New"/>
          <w:sz w:val="24"/>
          <w:szCs w:val="24"/>
        </w:rPr>
        <w:tab/>
        <w:t>bezpečnosti a ochrany zdraví při práci), ve znění pozdějších předpisů</w:t>
      </w:r>
    </w:p>
    <w:p w:rsidR="00027489" w:rsidRPr="00027489" w:rsidRDefault="00027489" w:rsidP="00027489">
      <w:pPr>
        <w:autoSpaceDE w:val="0"/>
        <w:autoSpaceDN w:val="0"/>
        <w:adjustRightInd w:val="0"/>
        <w:jc w:val="both"/>
        <w:rPr>
          <w:rFonts w:ascii="Courier New" w:hAnsi="Courier New" w:cs="Courier New"/>
          <w:bCs/>
          <w:sz w:val="24"/>
          <w:szCs w:val="24"/>
        </w:rPr>
      </w:pPr>
      <w:r w:rsidRPr="00027489">
        <w:rPr>
          <w:rFonts w:ascii="Courier New" w:hAnsi="Courier New" w:cs="Courier New"/>
          <w:b/>
          <w:bCs/>
          <w:sz w:val="24"/>
          <w:szCs w:val="24"/>
        </w:rPr>
        <w:t xml:space="preserve">Nařízení vlády 591/2006 Sb. </w:t>
      </w:r>
      <w:r w:rsidRPr="00027489">
        <w:rPr>
          <w:rFonts w:ascii="Courier New" w:hAnsi="Courier New" w:cs="Courier New"/>
          <w:bCs/>
          <w:sz w:val="24"/>
          <w:szCs w:val="24"/>
        </w:rPr>
        <w:t xml:space="preserve">o bližších minimálních požadavcích na bezpečnost a ochranu zdraví při práci na </w:t>
      </w:r>
      <w:r w:rsidRPr="00027489">
        <w:rPr>
          <w:rFonts w:ascii="Courier New" w:hAnsi="Courier New" w:cs="Courier New"/>
          <w:bCs/>
          <w:sz w:val="24"/>
          <w:szCs w:val="24"/>
        </w:rPr>
        <w:tab/>
        <w:t xml:space="preserve">staveništích, včetně příloh: </w:t>
      </w:r>
    </w:p>
    <w:p w:rsidR="00027489" w:rsidRPr="00027489" w:rsidRDefault="00027489" w:rsidP="00027489">
      <w:pPr>
        <w:autoSpaceDE w:val="0"/>
        <w:autoSpaceDN w:val="0"/>
        <w:adjustRightInd w:val="0"/>
        <w:jc w:val="both"/>
        <w:rPr>
          <w:rFonts w:ascii="Courier New" w:hAnsi="Courier New" w:cs="Courier New"/>
          <w:bCs/>
          <w:sz w:val="24"/>
          <w:szCs w:val="24"/>
        </w:rPr>
      </w:pPr>
      <w:r w:rsidRPr="00027489">
        <w:rPr>
          <w:rFonts w:ascii="Courier New" w:hAnsi="Courier New" w:cs="Courier New"/>
          <w:bCs/>
          <w:sz w:val="24"/>
          <w:szCs w:val="24"/>
        </w:rPr>
        <w:t xml:space="preserve">Příloha </w:t>
      </w:r>
      <w:proofErr w:type="gramStart"/>
      <w:r w:rsidRPr="00027489">
        <w:rPr>
          <w:rFonts w:ascii="Courier New" w:hAnsi="Courier New" w:cs="Courier New"/>
          <w:bCs/>
          <w:sz w:val="24"/>
          <w:szCs w:val="24"/>
        </w:rPr>
        <w:t>č.1</w:t>
      </w:r>
      <w:r>
        <w:rPr>
          <w:rFonts w:ascii="Courier New" w:hAnsi="Courier New" w:cs="Courier New"/>
          <w:bCs/>
          <w:sz w:val="24"/>
          <w:szCs w:val="24"/>
        </w:rPr>
        <w:t xml:space="preserve"> </w:t>
      </w:r>
      <w:r w:rsidRPr="00027489">
        <w:rPr>
          <w:rFonts w:ascii="Courier New" w:hAnsi="Courier New" w:cs="Courier New"/>
          <w:bCs/>
          <w:sz w:val="24"/>
          <w:szCs w:val="24"/>
        </w:rPr>
        <w:t>- Požadavky</w:t>
      </w:r>
      <w:proofErr w:type="gramEnd"/>
      <w:r w:rsidRPr="00027489">
        <w:rPr>
          <w:rFonts w:ascii="Courier New" w:hAnsi="Courier New" w:cs="Courier New"/>
          <w:bCs/>
          <w:sz w:val="24"/>
          <w:szCs w:val="24"/>
        </w:rPr>
        <w:t xml:space="preserve"> na zajištění staveniště</w:t>
      </w:r>
    </w:p>
    <w:p w:rsidR="00027489" w:rsidRPr="00027489" w:rsidRDefault="00027489" w:rsidP="00027489">
      <w:pPr>
        <w:autoSpaceDE w:val="0"/>
        <w:autoSpaceDN w:val="0"/>
        <w:adjustRightInd w:val="0"/>
        <w:jc w:val="both"/>
        <w:rPr>
          <w:rFonts w:ascii="Courier New" w:hAnsi="Courier New" w:cs="Courier New"/>
          <w:bCs/>
          <w:sz w:val="24"/>
          <w:szCs w:val="24"/>
        </w:rPr>
      </w:pPr>
      <w:r w:rsidRPr="00027489">
        <w:rPr>
          <w:rFonts w:ascii="Courier New" w:hAnsi="Courier New" w:cs="Courier New"/>
          <w:bCs/>
          <w:sz w:val="24"/>
          <w:szCs w:val="24"/>
        </w:rPr>
        <w:t>Příloha</w:t>
      </w:r>
      <w:r>
        <w:rPr>
          <w:rFonts w:ascii="Courier New" w:hAnsi="Courier New" w:cs="Courier New"/>
          <w:bCs/>
          <w:sz w:val="24"/>
          <w:szCs w:val="24"/>
        </w:rPr>
        <w:t xml:space="preserve"> </w:t>
      </w:r>
      <w:proofErr w:type="gramStart"/>
      <w:r w:rsidRPr="00027489">
        <w:rPr>
          <w:rFonts w:ascii="Courier New" w:hAnsi="Courier New" w:cs="Courier New"/>
          <w:bCs/>
          <w:sz w:val="24"/>
          <w:szCs w:val="24"/>
        </w:rPr>
        <w:t>č.2</w:t>
      </w:r>
      <w:r>
        <w:rPr>
          <w:rFonts w:ascii="Courier New" w:hAnsi="Courier New" w:cs="Courier New"/>
          <w:bCs/>
          <w:sz w:val="24"/>
          <w:szCs w:val="24"/>
        </w:rPr>
        <w:t xml:space="preserve"> </w:t>
      </w:r>
      <w:r w:rsidRPr="00027489">
        <w:rPr>
          <w:rFonts w:ascii="Courier New" w:hAnsi="Courier New" w:cs="Courier New"/>
          <w:bCs/>
          <w:sz w:val="24"/>
          <w:szCs w:val="24"/>
        </w:rPr>
        <w:t>- Bližší</w:t>
      </w:r>
      <w:proofErr w:type="gramEnd"/>
      <w:r w:rsidRPr="00027489">
        <w:rPr>
          <w:rFonts w:ascii="Courier New" w:hAnsi="Courier New" w:cs="Courier New"/>
          <w:bCs/>
          <w:sz w:val="24"/>
          <w:szCs w:val="24"/>
        </w:rPr>
        <w:t xml:space="preserve"> minimální požadavky na bezpečnost a </w:t>
      </w:r>
      <w:r>
        <w:rPr>
          <w:rFonts w:ascii="Courier New" w:hAnsi="Courier New" w:cs="Courier New"/>
          <w:bCs/>
          <w:sz w:val="24"/>
          <w:szCs w:val="24"/>
        </w:rPr>
        <w:t>o</w:t>
      </w:r>
      <w:r w:rsidRPr="00027489">
        <w:rPr>
          <w:rFonts w:ascii="Courier New" w:hAnsi="Courier New" w:cs="Courier New"/>
          <w:bCs/>
          <w:sz w:val="24"/>
          <w:szCs w:val="24"/>
        </w:rPr>
        <w:t>chranu zdraví při provozu a používání strojů a nářadí na staveništi</w:t>
      </w:r>
    </w:p>
    <w:p w:rsidR="00027489" w:rsidRPr="00027489" w:rsidRDefault="00027489" w:rsidP="00027489">
      <w:pPr>
        <w:autoSpaceDE w:val="0"/>
        <w:autoSpaceDN w:val="0"/>
        <w:adjustRightInd w:val="0"/>
        <w:jc w:val="both"/>
        <w:rPr>
          <w:rFonts w:ascii="Courier New" w:hAnsi="Courier New" w:cs="Courier New"/>
          <w:bCs/>
          <w:sz w:val="24"/>
          <w:szCs w:val="24"/>
        </w:rPr>
      </w:pPr>
      <w:r w:rsidRPr="00027489">
        <w:rPr>
          <w:rFonts w:ascii="Courier New" w:hAnsi="Courier New" w:cs="Courier New"/>
          <w:bCs/>
          <w:sz w:val="24"/>
          <w:szCs w:val="24"/>
        </w:rPr>
        <w:t xml:space="preserve">Příloha </w:t>
      </w:r>
      <w:proofErr w:type="gramStart"/>
      <w:r w:rsidRPr="00027489">
        <w:rPr>
          <w:rFonts w:ascii="Courier New" w:hAnsi="Courier New" w:cs="Courier New"/>
          <w:bCs/>
          <w:sz w:val="24"/>
          <w:szCs w:val="24"/>
        </w:rPr>
        <w:t>č.3</w:t>
      </w:r>
      <w:r>
        <w:rPr>
          <w:rFonts w:ascii="Courier New" w:hAnsi="Courier New" w:cs="Courier New"/>
          <w:bCs/>
          <w:sz w:val="24"/>
          <w:szCs w:val="24"/>
        </w:rPr>
        <w:t xml:space="preserve"> </w:t>
      </w:r>
      <w:r w:rsidRPr="00027489">
        <w:rPr>
          <w:rFonts w:ascii="Courier New" w:hAnsi="Courier New" w:cs="Courier New"/>
          <w:bCs/>
          <w:sz w:val="24"/>
          <w:szCs w:val="24"/>
        </w:rPr>
        <w:t>- Požadavky</w:t>
      </w:r>
      <w:proofErr w:type="gramEnd"/>
      <w:r w:rsidRPr="00027489">
        <w:rPr>
          <w:rFonts w:ascii="Courier New" w:hAnsi="Courier New" w:cs="Courier New"/>
          <w:bCs/>
          <w:sz w:val="24"/>
          <w:szCs w:val="24"/>
        </w:rPr>
        <w:t xml:space="preserve"> na organizaci práce a pracovní postupy</w:t>
      </w:r>
    </w:p>
    <w:p w:rsidR="00027489" w:rsidRPr="00027489" w:rsidRDefault="00027489" w:rsidP="00027489">
      <w:pPr>
        <w:autoSpaceDE w:val="0"/>
        <w:autoSpaceDN w:val="0"/>
        <w:adjustRightInd w:val="0"/>
        <w:jc w:val="both"/>
        <w:rPr>
          <w:rFonts w:ascii="Courier New" w:hAnsi="Courier New" w:cs="Courier New"/>
          <w:bCs/>
          <w:sz w:val="24"/>
          <w:szCs w:val="24"/>
        </w:rPr>
      </w:pPr>
      <w:r w:rsidRPr="00027489">
        <w:rPr>
          <w:rFonts w:ascii="Courier New" w:hAnsi="Courier New" w:cs="Courier New"/>
          <w:bCs/>
          <w:sz w:val="24"/>
          <w:szCs w:val="24"/>
        </w:rPr>
        <w:t xml:space="preserve">Příloha </w:t>
      </w:r>
      <w:proofErr w:type="gramStart"/>
      <w:r w:rsidRPr="00027489">
        <w:rPr>
          <w:rFonts w:ascii="Courier New" w:hAnsi="Courier New" w:cs="Courier New"/>
          <w:bCs/>
          <w:sz w:val="24"/>
          <w:szCs w:val="24"/>
        </w:rPr>
        <w:t>č.4</w:t>
      </w:r>
      <w:r>
        <w:rPr>
          <w:rFonts w:ascii="Courier New" w:hAnsi="Courier New" w:cs="Courier New"/>
          <w:bCs/>
          <w:sz w:val="24"/>
          <w:szCs w:val="24"/>
        </w:rPr>
        <w:t xml:space="preserve"> </w:t>
      </w:r>
      <w:r w:rsidRPr="00027489">
        <w:rPr>
          <w:rFonts w:ascii="Courier New" w:hAnsi="Courier New" w:cs="Courier New"/>
          <w:bCs/>
          <w:sz w:val="24"/>
          <w:szCs w:val="24"/>
        </w:rPr>
        <w:t>- Náležitosti</w:t>
      </w:r>
      <w:proofErr w:type="gramEnd"/>
      <w:r w:rsidRPr="00027489">
        <w:rPr>
          <w:rFonts w:ascii="Courier New" w:hAnsi="Courier New" w:cs="Courier New"/>
          <w:bCs/>
          <w:sz w:val="24"/>
          <w:szCs w:val="24"/>
        </w:rPr>
        <w:t xml:space="preserve"> oznámení o zahájení prací</w:t>
      </w:r>
    </w:p>
    <w:p w:rsidR="00027489" w:rsidRPr="00027489" w:rsidRDefault="00027489" w:rsidP="00027489">
      <w:pPr>
        <w:autoSpaceDE w:val="0"/>
        <w:autoSpaceDN w:val="0"/>
        <w:adjustRightInd w:val="0"/>
        <w:jc w:val="both"/>
        <w:rPr>
          <w:rFonts w:ascii="Courier New" w:hAnsi="Courier New" w:cs="Courier New"/>
          <w:bCs/>
          <w:sz w:val="24"/>
          <w:szCs w:val="24"/>
        </w:rPr>
      </w:pPr>
      <w:r w:rsidRPr="00027489">
        <w:rPr>
          <w:rFonts w:ascii="Courier New" w:hAnsi="Courier New" w:cs="Courier New"/>
          <w:bCs/>
          <w:sz w:val="24"/>
          <w:szCs w:val="24"/>
        </w:rPr>
        <w:t xml:space="preserve">Příloha </w:t>
      </w:r>
      <w:proofErr w:type="gramStart"/>
      <w:r w:rsidRPr="00027489">
        <w:rPr>
          <w:rFonts w:ascii="Courier New" w:hAnsi="Courier New" w:cs="Courier New"/>
          <w:bCs/>
          <w:sz w:val="24"/>
          <w:szCs w:val="24"/>
        </w:rPr>
        <w:t>č.5</w:t>
      </w:r>
      <w:r>
        <w:rPr>
          <w:rFonts w:ascii="Courier New" w:hAnsi="Courier New" w:cs="Courier New"/>
          <w:bCs/>
          <w:sz w:val="24"/>
          <w:szCs w:val="24"/>
        </w:rPr>
        <w:t xml:space="preserve"> </w:t>
      </w:r>
      <w:r w:rsidRPr="00027489">
        <w:rPr>
          <w:rFonts w:ascii="Courier New" w:hAnsi="Courier New" w:cs="Courier New"/>
          <w:bCs/>
          <w:sz w:val="24"/>
          <w:szCs w:val="24"/>
        </w:rPr>
        <w:t>- Práce</w:t>
      </w:r>
      <w:proofErr w:type="gramEnd"/>
      <w:r w:rsidRPr="00027489">
        <w:rPr>
          <w:rFonts w:ascii="Courier New" w:hAnsi="Courier New" w:cs="Courier New"/>
          <w:bCs/>
          <w:sz w:val="24"/>
          <w:szCs w:val="24"/>
        </w:rPr>
        <w:t xml:space="preserve"> a činnosti vystavující fyzickou osobu zvýšení ohrožení života, nebo poškození zdraví, při jejichž činnostech vzniká povinnost zpracovat plán</w:t>
      </w:r>
    </w:p>
    <w:p w:rsidR="00027489" w:rsidRPr="00027489" w:rsidRDefault="00027489" w:rsidP="00027489">
      <w:pPr>
        <w:autoSpaceDE w:val="0"/>
        <w:autoSpaceDN w:val="0"/>
        <w:adjustRightInd w:val="0"/>
        <w:jc w:val="both"/>
        <w:rPr>
          <w:rFonts w:ascii="Courier New" w:hAnsi="Courier New" w:cs="Courier New"/>
          <w:bCs/>
          <w:sz w:val="24"/>
          <w:szCs w:val="24"/>
        </w:rPr>
      </w:pPr>
      <w:r w:rsidRPr="00027489">
        <w:rPr>
          <w:rFonts w:ascii="Courier New" w:hAnsi="Courier New" w:cs="Courier New"/>
          <w:b/>
          <w:bCs/>
          <w:sz w:val="24"/>
          <w:szCs w:val="24"/>
        </w:rPr>
        <w:t>Nařízení vlády 362/2005 Sb</w:t>
      </w:r>
      <w:r w:rsidRPr="00027489">
        <w:rPr>
          <w:rFonts w:ascii="Courier New" w:hAnsi="Courier New" w:cs="Courier New"/>
          <w:bCs/>
          <w:sz w:val="24"/>
          <w:szCs w:val="24"/>
        </w:rPr>
        <w:t>. o bližších požadavcích na bezpečnost a ochranu z</w:t>
      </w:r>
      <w:r>
        <w:rPr>
          <w:rFonts w:ascii="Courier New" w:hAnsi="Courier New" w:cs="Courier New"/>
          <w:bCs/>
          <w:sz w:val="24"/>
          <w:szCs w:val="24"/>
        </w:rPr>
        <w:t xml:space="preserve">draví při práci na pracovištích </w:t>
      </w:r>
      <w:r w:rsidRPr="00027489">
        <w:rPr>
          <w:rFonts w:ascii="Courier New" w:hAnsi="Courier New" w:cs="Courier New"/>
          <w:bCs/>
          <w:sz w:val="24"/>
          <w:szCs w:val="24"/>
        </w:rPr>
        <w:t xml:space="preserve">s nebezpečím pádu z výšky, nebo do hloubky, včetně </w:t>
      </w:r>
      <w:r w:rsidRPr="00027489">
        <w:rPr>
          <w:rFonts w:ascii="Courier New" w:hAnsi="Courier New" w:cs="Courier New"/>
          <w:bCs/>
          <w:sz w:val="24"/>
          <w:szCs w:val="24"/>
        </w:rPr>
        <w:tab/>
        <w:t>přílohy.</w:t>
      </w:r>
    </w:p>
    <w:p w:rsidR="00027489" w:rsidRPr="00027489" w:rsidRDefault="00027489" w:rsidP="00027489">
      <w:pPr>
        <w:autoSpaceDE w:val="0"/>
        <w:autoSpaceDN w:val="0"/>
        <w:adjustRightInd w:val="0"/>
        <w:jc w:val="both"/>
        <w:rPr>
          <w:rFonts w:ascii="Courier New" w:hAnsi="Courier New" w:cs="Courier New"/>
          <w:bCs/>
          <w:sz w:val="24"/>
          <w:szCs w:val="24"/>
        </w:rPr>
      </w:pPr>
      <w:r w:rsidRPr="00027489">
        <w:rPr>
          <w:rFonts w:ascii="Courier New" w:hAnsi="Courier New" w:cs="Courier New"/>
          <w:bCs/>
          <w:sz w:val="24"/>
          <w:szCs w:val="24"/>
        </w:rPr>
        <w:t xml:space="preserve">Další požadavky na způsob organizace práce a pracovních postupů, které je zaměstnavatel povinen zajistit při práci ve výškách a nad volnou hloubkou, a na bezpečný provoz a používání technických zařízení poskytovaných zaměstnancům </w:t>
      </w:r>
      <w:r w:rsidRPr="00027489">
        <w:rPr>
          <w:rFonts w:ascii="Courier New" w:hAnsi="Courier New" w:cs="Courier New"/>
          <w:bCs/>
          <w:sz w:val="24"/>
          <w:szCs w:val="24"/>
        </w:rPr>
        <w:tab/>
        <w:t>pro dočasnou práci ve výškách a nad volnou hloubkou.</w:t>
      </w:r>
    </w:p>
    <w:p w:rsidR="00027489" w:rsidRPr="00027489" w:rsidRDefault="00027489" w:rsidP="00027489">
      <w:pPr>
        <w:autoSpaceDE w:val="0"/>
        <w:autoSpaceDN w:val="0"/>
        <w:adjustRightInd w:val="0"/>
        <w:jc w:val="both"/>
        <w:rPr>
          <w:rFonts w:ascii="Courier New" w:hAnsi="Courier New" w:cs="Courier New"/>
          <w:sz w:val="24"/>
          <w:szCs w:val="24"/>
        </w:rPr>
      </w:pPr>
      <w:r w:rsidRPr="00027489">
        <w:rPr>
          <w:rFonts w:ascii="Courier New" w:hAnsi="Courier New" w:cs="Courier New"/>
          <w:sz w:val="24"/>
          <w:szCs w:val="24"/>
        </w:rPr>
        <w:t xml:space="preserve">Při stavbě budou respektovány požadavky </w:t>
      </w:r>
      <w:proofErr w:type="spellStart"/>
      <w:proofErr w:type="gramStart"/>
      <w:r w:rsidRPr="00027489">
        <w:rPr>
          <w:rFonts w:ascii="Courier New" w:hAnsi="Courier New" w:cs="Courier New"/>
          <w:sz w:val="24"/>
          <w:szCs w:val="24"/>
        </w:rPr>
        <w:t>nař</w:t>
      </w:r>
      <w:proofErr w:type="gramEnd"/>
      <w:r w:rsidRPr="00027489">
        <w:rPr>
          <w:rFonts w:ascii="Courier New" w:hAnsi="Courier New" w:cs="Courier New"/>
          <w:sz w:val="24"/>
          <w:szCs w:val="24"/>
        </w:rPr>
        <w:t>.</w:t>
      </w:r>
      <w:proofErr w:type="gramStart"/>
      <w:r w:rsidRPr="00027489">
        <w:rPr>
          <w:rFonts w:ascii="Courier New" w:hAnsi="Courier New" w:cs="Courier New"/>
          <w:sz w:val="24"/>
          <w:szCs w:val="24"/>
        </w:rPr>
        <w:t>vlády</w:t>
      </w:r>
      <w:proofErr w:type="spellEnd"/>
      <w:proofErr w:type="gramEnd"/>
      <w:r w:rsidRPr="00027489">
        <w:rPr>
          <w:rFonts w:ascii="Courier New" w:hAnsi="Courier New" w:cs="Courier New"/>
          <w:sz w:val="24"/>
          <w:szCs w:val="24"/>
        </w:rPr>
        <w:t xml:space="preserve"> č. 101/2005 o podrobnějších požadavcích na pracoviště a </w:t>
      </w:r>
      <w:r w:rsidRPr="00027489">
        <w:rPr>
          <w:rFonts w:ascii="Courier New" w:hAnsi="Courier New" w:cs="Courier New"/>
          <w:sz w:val="24"/>
          <w:szCs w:val="24"/>
        </w:rPr>
        <w:tab/>
        <w:t xml:space="preserve">pracovní </w:t>
      </w:r>
      <w:r>
        <w:rPr>
          <w:rFonts w:ascii="Courier New" w:hAnsi="Courier New" w:cs="Courier New"/>
          <w:sz w:val="24"/>
          <w:szCs w:val="24"/>
        </w:rPr>
        <w:t>p</w:t>
      </w:r>
      <w:r w:rsidRPr="00027489">
        <w:rPr>
          <w:rFonts w:ascii="Courier New" w:hAnsi="Courier New" w:cs="Courier New"/>
          <w:sz w:val="24"/>
          <w:szCs w:val="24"/>
        </w:rPr>
        <w:t>rostředí.</w:t>
      </w:r>
    </w:p>
    <w:p w:rsidR="00027489" w:rsidRPr="00027489" w:rsidRDefault="00027489" w:rsidP="00027489">
      <w:pPr>
        <w:jc w:val="both"/>
        <w:rPr>
          <w:rFonts w:ascii="Courier New" w:hAnsi="Courier New" w:cs="Courier New"/>
          <w:sz w:val="24"/>
          <w:szCs w:val="24"/>
        </w:rPr>
      </w:pPr>
      <w:r w:rsidRPr="00027489">
        <w:rPr>
          <w:rFonts w:ascii="Courier New" w:hAnsi="Courier New" w:cs="Courier New"/>
          <w:sz w:val="24"/>
          <w:szCs w:val="24"/>
        </w:rPr>
        <w:t xml:space="preserve">Při stavbě budou respektovány požadavky </w:t>
      </w:r>
      <w:proofErr w:type="spellStart"/>
      <w:proofErr w:type="gramStart"/>
      <w:r w:rsidRPr="00027489">
        <w:rPr>
          <w:rFonts w:ascii="Courier New" w:hAnsi="Courier New" w:cs="Courier New"/>
          <w:sz w:val="24"/>
          <w:szCs w:val="24"/>
        </w:rPr>
        <w:t>nař</w:t>
      </w:r>
      <w:proofErr w:type="gramEnd"/>
      <w:r w:rsidRPr="00027489">
        <w:rPr>
          <w:rFonts w:ascii="Courier New" w:hAnsi="Courier New" w:cs="Courier New"/>
          <w:sz w:val="24"/>
          <w:szCs w:val="24"/>
        </w:rPr>
        <w:t>.</w:t>
      </w:r>
      <w:proofErr w:type="gramStart"/>
      <w:r w:rsidRPr="00027489">
        <w:rPr>
          <w:rFonts w:ascii="Courier New" w:hAnsi="Courier New" w:cs="Courier New"/>
          <w:sz w:val="24"/>
          <w:szCs w:val="24"/>
        </w:rPr>
        <w:t>vlády</w:t>
      </w:r>
      <w:proofErr w:type="spellEnd"/>
      <w:proofErr w:type="gramEnd"/>
      <w:r w:rsidRPr="00027489">
        <w:rPr>
          <w:rFonts w:ascii="Courier New" w:hAnsi="Courier New" w:cs="Courier New"/>
          <w:sz w:val="24"/>
          <w:szCs w:val="24"/>
        </w:rPr>
        <w:t xml:space="preserve"> č.362/2005 o bližších požadavcích na bezpečnost a ochranu zdraví při práci na pracovištích s nebezpečím pádu </w:t>
      </w:r>
      <w:r w:rsidRPr="00027489">
        <w:rPr>
          <w:rFonts w:ascii="Courier New" w:hAnsi="Courier New" w:cs="Courier New"/>
          <w:sz w:val="24"/>
          <w:szCs w:val="24"/>
        </w:rPr>
        <w:tab/>
        <w:t>z výšky, nebo do hloubky.</w:t>
      </w:r>
    </w:p>
    <w:p w:rsidR="00027489" w:rsidRDefault="00027489" w:rsidP="00027489">
      <w:pPr>
        <w:jc w:val="both"/>
        <w:rPr>
          <w:rFonts w:ascii="Courier New" w:hAnsi="Courier New" w:cs="Courier New"/>
          <w:i/>
          <w:sz w:val="24"/>
          <w:szCs w:val="24"/>
        </w:rPr>
      </w:pPr>
    </w:p>
    <w:p w:rsidR="00936669" w:rsidRPr="00E07876" w:rsidRDefault="00936669" w:rsidP="00936669">
      <w:pPr>
        <w:jc w:val="both"/>
        <w:rPr>
          <w:rFonts w:ascii="Courier New" w:hAnsi="Courier New" w:cs="Courier New"/>
          <w:color w:val="000000"/>
          <w:sz w:val="24"/>
          <w:szCs w:val="24"/>
        </w:rPr>
      </w:pPr>
    </w:p>
    <w:sectPr w:rsidR="00936669" w:rsidRPr="00E078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tserrat Light">
    <w:altName w:val="Courier New"/>
    <w:panose1 w:val="00000000000000000000"/>
    <w:charset w:val="00"/>
    <w:family w:val="modern"/>
    <w:notTrueType/>
    <w:pitch w:val="variable"/>
    <w:sig w:usb0="00000001" w:usb1="00000003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C75E5"/>
    <w:multiLevelType w:val="multilevel"/>
    <w:tmpl w:val="6D3ACEF8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">
    <w:nsid w:val="5F3B2BDB"/>
    <w:multiLevelType w:val="hybridMultilevel"/>
    <w:tmpl w:val="5ABAF3CA"/>
    <w:lvl w:ilvl="0" w:tplc="7F1E18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56AEE404">
      <w:numFmt w:val="bullet"/>
      <w:lvlText w:val="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D36"/>
    <w:rsid w:val="00027489"/>
    <w:rsid w:val="00117D76"/>
    <w:rsid w:val="003D1610"/>
    <w:rsid w:val="005472DA"/>
    <w:rsid w:val="005F0783"/>
    <w:rsid w:val="006637F4"/>
    <w:rsid w:val="006F1632"/>
    <w:rsid w:val="00911611"/>
    <w:rsid w:val="00936669"/>
    <w:rsid w:val="00A11FD3"/>
    <w:rsid w:val="00B36D05"/>
    <w:rsid w:val="00BB03E3"/>
    <w:rsid w:val="00C0689E"/>
    <w:rsid w:val="00D072A4"/>
    <w:rsid w:val="00D30D36"/>
    <w:rsid w:val="00D4144B"/>
    <w:rsid w:val="00D941C7"/>
    <w:rsid w:val="00E07876"/>
    <w:rsid w:val="00F60B82"/>
    <w:rsid w:val="00FB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6669"/>
    <w:pPr>
      <w:spacing w:after="0" w:line="240" w:lineRule="auto"/>
    </w:pPr>
    <w:rPr>
      <w:rFonts w:ascii="Times New Roman" w:eastAsia="Calibri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E0787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cs-CZ"/>
    </w:rPr>
  </w:style>
  <w:style w:type="paragraph" w:styleId="Odstavecseseznamem">
    <w:name w:val="List Paragraph"/>
    <w:aliases w:val="Nad"/>
    <w:basedOn w:val="Normln"/>
    <w:link w:val="OdstavecseseznamemChar"/>
    <w:uiPriority w:val="34"/>
    <w:qFormat/>
    <w:rsid w:val="006F1632"/>
    <w:pPr>
      <w:keepLines/>
      <w:spacing w:before="120" w:after="120" w:line="276" w:lineRule="auto"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OdstavecseseznamemChar">
    <w:name w:val="Odstavec se seznamem Char"/>
    <w:aliases w:val="Nad Char"/>
    <w:link w:val="Odstavecseseznamem"/>
    <w:uiPriority w:val="34"/>
    <w:locked/>
    <w:rsid w:val="006F163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027489"/>
    <w:pPr>
      <w:spacing w:after="120"/>
    </w:pPr>
    <w:rPr>
      <w:rFonts w:eastAsia="Times New Roman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027489"/>
    <w:rPr>
      <w:rFonts w:ascii="Times New Roman" w:eastAsia="Times New Roman" w:hAnsi="Times New Roman" w:cs="Times New Roman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3D161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41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41C7"/>
    <w:rPr>
      <w:rFonts w:ascii="Tahoma" w:eastAsia="Calibri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6669"/>
    <w:pPr>
      <w:spacing w:after="0" w:line="240" w:lineRule="auto"/>
    </w:pPr>
    <w:rPr>
      <w:rFonts w:ascii="Times New Roman" w:eastAsia="Calibri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E0787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cs-CZ"/>
    </w:rPr>
  </w:style>
  <w:style w:type="paragraph" w:styleId="Odstavecseseznamem">
    <w:name w:val="List Paragraph"/>
    <w:aliases w:val="Nad"/>
    <w:basedOn w:val="Normln"/>
    <w:link w:val="OdstavecseseznamemChar"/>
    <w:uiPriority w:val="34"/>
    <w:qFormat/>
    <w:rsid w:val="006F1632"/>
    <w:pPr>
      <w:keepLines/>
      <w:spacing w:before="120" w:after="120" w:line="276" w:lineRule="auto"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OdstavecseseznamemChar">
    <w:name w:val="Odstavec se seznamem Char"/>
    <w:aliases w:val="Nad Char"/>
    <w:link w:val="Odstavecseseznamem"/>
    <w:uiPriority w:val="34"/>
    <w:locked/>
    <w:rsid w:val="006F163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027489"/>
    <w:pPr>
      <w:spacing w:after="120"/>
    </w:pPr>
    <w:rPr>
      <w:rFonts w:eastAsia="Times New Roman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027489"/>
    <w:rPr>
      <w:rFonts w:ascii="Times New Roman" w:eastAsia="Times New Roman" w:hAnsi="Times New Roman" w:cs="Times New Roman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3D161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41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41C7"/>
    <w:rPr>
      <w:rFonts w:ascii="Tahoma" w:eastAsia="Calibri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606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22</cp:revision>
  <dcterms:created xsi:type="dcterms:W3CDTF">2019-05-31T10:44:00Z</dcterms:created>
  <dcterms:modified xsi:type="dcterms:W3CDTF">2019-07-09T09:26:00Z</dcterms:modified>
</cp:coreProperties>
</file>