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352CC" w14:textId="77777777" w:rsidR="002C4725" w:rsidRPr="00C16997" w:rsidRDefault="002C4725" w:rsidP="008309D1">
      <w:pPr>
        <w:pStyle w:val="Nzev"/>
        <w:spacing w:line="276" w:lineRule="auto"/>
        <w:rPr>
          <w:b w:val="0"/>
          <w:sz w:val="22"/>
          <w:szCs w:val="22"/>
        </w:rPr>
      </w:pPr>
    </w:p>
    <w:p w14:paraId="521CC9B4" w14:textId="13D6D7A7" w:rsidR="000502B4" w:rsidRPr="005F3AFD" w:rsidRDefault="000502B4" w:rsidP="008309D1">
      <w:pPr>
        <w:pStyle w:val="Nzev"/>
        <w:spacing w:line="276" w:lineRule="auto"/>
        <w:rPr>
          <w:caps/>
          <w:sz w:val="40"/>
        </w:rPr>
      </w:pPr>
      <w:r w:rsidRPr="005F3AFD">
        <w:rPr>
          <w:caps/>
          <w:sz w:val="40"/>
        </w:rPr>
        <w:t xml:space="preserve">příloha č. </w:t>
      </w:r>
      <w:r w:rsidR="00494E93" w:rsidRPr="005F3AFD">
        <w:rPr>
          <w:caps/>
          <w:sz w:val="40"/>
        </w:rPr>
        <w:t>3</w:t>
      </w:r>
      <w:r w:rsidR="0045377B">
        <w:rPr>
          <w:caps/>
          <w:sz w:val="40"/>
        </w:rPr>
        <w:t>.</w:t>
      </w:r>
      <w:r w:rsidR="005D041E">
        <w:rPr>
          <w:caps/>
          <w:sz w:val="40"/>
        </w:rPr>
        <w:t>2</w:t>
      </w:r>
      <w:r w:rsidRPr="005F3AFD">
        <w:rPr>
          <w:caps/>
          <w:sz w:val="40"/>
        </w:rPr>
        <w:t xml:space="preserve"> zadávací dokumentace</w:t>
      </w:r>
    </w:p>
    <w:p w14:paraId="2A6C22EB" w14:textId="17940EB5" w:rsidR="00393720" w:rsidRDefault="00494E93" w:rsidP="008309D1">
      <w:pPr>
        <w:pStyle w:val="Nzev"/>
        <w:spacing w:line="276" w:lineRule="auto"/>
        <w:rPr>
          <w:caps/>
          <w:sz w:val="40"/>
        </w:rPr>
      </w:pPr>
      <w:r w:rsidRPr="005F3AFD">
        <w:rPr>
          <w:caps/>
          <w:sz w:val="40"/>
        </w:rPr>
        <w:t>technická specifikace předmětu veřejné zakázky</w:t>
      </w:r>
    </w:p>
    <w:p w14:paraId="74AC91A5" w14:textId="66627596" w:rsidR="005D041E" w:rsidRPr="005D041E" w:rsidRDefault="005D041E" w:rsidP="005D041E">
      <w:pPr>
        <w:spacing w:after="0" w:line="240" w:lineRule="auto"/>
        <w:jc w:val="center"/>
        <w:rPr>
          <w:rFonts w:ascii="Calibri Light" w:eastAsia="Times New Roman" w:hAnsi="Calibri Light" w:cs="Calibri Light"/>
          <w:b/>
          <w:bCs/>
          <w:color w:val="000000"/>
          <w:sz w:val="32"/>
          <w:szCs w:val="32"/>
          <w:lang w:eastAsia="cs-CZ"/>
        </w:rPr>
      </w:pPr>
      <w:r w:rsidRPr="005D041E">
        <w:rPr>
          <w:rFonts w:ascii="Calibri Light" w:eastAsia="Times New Roman" w:hAnsi="Calibri Light" w:cs="Calibri Light"/>
          <w:b/>
          <w:bCs/>
          <w:color w:val="000000"/>
          <w:sz w:val="32"/>
          <w:szCs w:val="32"/>
          <w:lang w:eastAsia="cs-CZ"/>
        </w:rPr>
        <w:t>Část 2 - dodávka vstřikovacích forem  - díl č. 10 až 19</w:t>
      </w:r>
    </w:p>
    <w:p w14:paraId="462C6F14" w14:textId="77777777" w:rsidR="0045377B" w:rsidRPr="0045377B" w:rsidRDefault="0045377B" w:rsidP="0045377B"/>
    <w:p w14:paraId="1E0F3F71" w14:textId="69486CC4" w:rsidR="00827468" w:rsidRPr="005F3AFD" w:rsidRDefault="00393720" w:rsidP="008309D1">
      <w:pPr>
        <w:pStyle w:val="Nadpis1"/>
        <w:spacing w:line="276" w:lineRule="auto"/>
        <w:rPr>
          <w:rStyle w:val="Siln"/>
          <w:rFonts w:cstheme="majorHAnsi"/>
          <w:b/>
          <w:bCs w:val="0"/>
        </w:rPr>
      </w:pPr>
      <w:r w:rsidRPr="005F3AFD">
        <w:rPr>
          <w:rStyle w:val="Siln"/>
          <w:rFonts w:cstheme="majorHAnsi"/>
          <w:b/>
          <w:bCs w:val="0"/>
        </w:rPr>
        <w:t xml:space="preserve">Identifikace veřejné zakázky a </w:t>
      </w:r>
      <w:r w:rsidR="00B067DF" w:rsidRPr="005F3AFD">
        <w:rPr>
          <w:rStyle w:val="Siln"/>
          <w:rFonts w:cstheme="majorHAnsi"/>
          <w:b/>
          <w:bCs w:val="0"/>
        </w:rPr>
        <w:t>účastníka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114"/>
        <w:gridCol w:w="5948"/>
      </w:tblGrid>
      <w:tr w:rsidR="008C5648" w:rsidRPr="005F3AFD" w14:paraId="23DBF8BC" w14:textId="77777777" w:rsidTr="54A9FA29">
        <w:tc>
          <w:tcPr>
            <w:tcW w:w="3114" w:type="dxa"/>
            <w:shd w:val="clear" w:color="auto" w:fill="DEEAF6" w:themeFill="accent1" w:themeFillTint="33"/>
          </w:tcPr>
          <w:p w14:paraId="4A018DD8" w14:textId="5A5DCAF6" w:rsidR="008C5648" w:rsidRPr="005F3AFD" w:rsidRDefault="008C5648" w:rsidP="008C5648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F3AFD">
              <w:rPr>
                <w:rFonts w:asciiTheme="majorHAnsi" w:hAnsiTheme="majorHAnsi" w:cstheme="majorHAnsi"/>
                <w:b/>
              </w:rPr>
              <w:t>Název veřejné zakázky:</w:t>
            </w:r>
          </w:p>
        </w:tc>
        <w:tc>
          <w:tcPr>
            <w:tcW w:w="5948" w:type="dxa"/>
            <w:shd w:val="clear" w:color="auto" w:fill="DEEAF6" w:themeFill="accent1" w:themeFillTint="33"/>
          </w:tcPr>
          <w:p w14:paraId="3CB77B3C" w14:textId="39217130" w:rsidR="008C5648" w:rsidRPr="005F3AFD" w:rsidRDefault="00602607" w:rsidP="008C5648">
            <w:pPr>
              <w:spacing w:line="276" w:lineRule="auto"/>
              <w:rPr>
                <w:rFonts w:asciiTheme="majorHAnsi" w:hAnsiTheme="majorHAnsi" w:cstheme="majorHAnsi"/>
                <w:b/>
                <w:highlight w:val="yellow"/>
              </w:rPr>
            </w:pPr>
            <w:r w:rsidRPr="00602607">
              <w:rPr>
                <w:rFonts w:asciiTheme="majorHAnsi" w:hAnsiTheme="majorHAnsi" w:cstheme="majorHAnsi"/>
                <w:b/>
              </w:rPr>
              <w:t>Plastkon – rozšíření technologie oběhového hospodářství – dodávka forem</w:t>
            </w:r>
          </w:p>
        </w:tc>
      </w:tr>
      <w:tr w:rsidR="008C5648" w:rsidRPr="005F3AFD" w14:paraId="6BECB999" w14:textId="77777777" w:rsidTr="54A9FA29">
        <w:tc>
          <w:tcPr>
            <w:tcW w:w="3114" w:type="dxa"/>
          </w:tcPr>
          <w:p w14:paraId="48E215BE" w14:textId="28F2ECF9" w:rsidR="008C5648" w:rsidRPr="005F3AFD" w:rsidRDefault="008C5648" w:rsidP="008C5648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F3AFD">
              <w:rPr>
                <w:rFonts w:asciiTheme="majorHAnsi" w:hAnsiTheme="majorHAnsi" w:cstheme="majorHAnsi"/>
                <w:b/>
              </w:rPr>
              <w:t>Druh výběrového řízení:</w:t>
            </w:r>
          </w:p>
        </w:tc>
        <w:tc>
          <w:tcPr>
            <w:tcW w:w="5948" w:type="dxa"/>
          </w:tcPr>
          <w:p w14:paraId="1866BB2C" w14:textId="000C343A" w:rsidR="008C5648" w:rsidRPr="005F3AFD" w:rsidRDefault="008C5648" w:rsidP="008C5648">
            <w:pPr>
              <w:spacing w:line="276" w:lineRule="auto"/>
              <w:rPr>
                <w:rFonts w:asciiTheme="majorHAnsi" w:hAnsiTheme="majorHAnsi" w:cstheme="majorHAnsi"/>
                <w:highlight w:val="yellow"/>
              </w:rPr>
            </w:pPr>
            <w:r w:rsidRPr="005F3AFD">
              <w:rPr>
                <w:rFonts w:asciiTheme="majorHAnsi" w:hAnsiTheme="majorHAnsi" w:cstheme="majorHAnsi"/>
              </w:rPr>
              <w:t>veřejná zakázka mimo režim zákona č. 134/2016 Sb., o zadávání veřejných zakázek (dále jen „</w:t>
            </w:r>
            <w:r w:rsidRPr="005F3AFD">
              <w:rPr>
                <w:rFonts w:asciiTheme="majorHAnsi" w:hAnsiTheme="majorHAnsi" w:cstheme="majorHAnsi"/>
                <w:b/>
                <w:bCs/>
              </w:rPr>
              <w:t>ZZVZ</w:t>
            </w:r>
            <w:r w:rsidRPr="005F3AFD">
              <w:rPr>
                <w:rFonts w:asciiTheme="majorHAnsi" w:hAnsiTheme="majorHAnsi" w:cstheme="majorHAnsi"/>
              </w:rPr>
              <w:t>“)</w:t>
            </w:r>
          </w:p>
        </w:tc>
      </w:tr>
      <w:tr w:rsidR="008C5648" w:rsidRPr="005F3AFD" w14:paraId="16E049F7" w14:textId="77777777" w:rsidTr="54A9FA29">
        <w:tc>
          <w:tcPr>
            <w:tcW w:w="3114" w:type="dxa"/>
          </w:tcPr>
          <w:p w14:paraId="73991392" w14:textId="77111085" w:rsidR="008C5648" w:rsidRPr="005F3AFD" w:rsidRDefault="008C5648" w:rsidP="008C5648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F3AFD">
              <w:rPr>
                <w:rFonts w:asciiTheme="majorHAnsi" w:hAnsiTheme="majorHAnsi" w:cstheme="majorHAnsi"/>
                <w:b/>
              </w:rPr>
              <w:t>Druh veřejné zakázky:</w:t>
            </w:r>
          </w:p>
        </w:tc>
        <w:tc>
          <w:tcPr>
            <w:tcW w:w="5948" w:type="dxa"/>
          </w:tcPr>
          <w:p w14:paraId="558A2090" w14:textId="5EB7C507" w:rsidR="008C5648" w:rsidRPr="005F3AFD" w:rsidRDefault="008C5648" w:rsidP="008C564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F3AFD">
              <w:rPr>
                <w:rFonts w:asciiTheme="majorHAnsi" w:hAnsiTheme="majorHAnsi" w:cstheme="majorHAnsi"/>
              </w:rPr>
              <w:t>dodávky</w:t>
            </w:r>
          </w:p>
        </w:tc>
      </w:tr>
    </w:tbl>
    <w:p w14:paraId="0DA435E4" w14:textId="77777777" w:rsidR="00393720" w:rsidRPr="005F3AFD" w:rsidRDefault="00393720" w:rsidP="008309D1">
      <w:pPr>
        <w:spacing w:line="276" w:lineRule="auto"/>
        <w:rPr>
          <w:rFonts w:asciiTheme="majorHAnsi" w:hAnsiTheme="majorHAnsi" w:cstheme="maj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BF4D9C" w:rsidRPr="005F3AFD" w14:paraId="3EB3314F" w14:textId="77777777" w:rsidTr="002F1AF3">
        <w:tc>
          <w:tcPr>
            <w:tcW w:w="3114" w:type="dxa"/>
            <w:shd w:val="clear" w:color="auto" w:fill="DEEAF6" w:themeFill="accent1" w:themeFillTint="33"/>
          </w:tcPr>
          <w:p w14:paraId="6FB43268" w14:textId="77B287C8" w:rsidR="00BF4D9C" w:rsidRPr="005F3AFD" w:rsidRDefault="00BF4D9C" w:rsidP="008309D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F3AFD">
              <w:rPr>
                <w:rFonts w:asciiTheme="majorHAnsi" w:hAnsiTheme="majorHAnsi" w:cstheme="majorHAnsi"/>
                <w:b/>
              </w:rPr>
              <w:t xml:space="preserve">Název </w:t>
            </w:r>
            <w:r w:rsidR="00B067DF" w:rsidRPr="005F3AFD">
              <w:rPr>
                <w:rFonts w:asciiTheme="majorHAnsi" w:hAnsiTheme="majorHAnsi" w:cstheme="majorHAnsi"/>
                <w:b/>
              </w:rPr>
              <w:t>účastníka</w:t>
            </w:r>
            <w:r w:rsidRPr="005F3AFD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  <w:b/>
            </w:rPr>
            <w:id w:val="-918638556"/>
            <w:placeholder>
              <w:docPart w:val="965DAE32D48742E0820C469B6704D891"/>
            </w:placeholder>
            <w:showingPlcHdr/>
          </w:sdtPr>
          <w:sdtEndPr/>
          <w:sdtContent>
            <w:tc>
              <w:tcPr>
                <w:tcW w:w="5948" w:type="dxa"/>
                <w:shd w:val="clear" w:color="auto" w:fill="DEEAF6" w:themeFill="accent1" w:themeFillTint="33"/>
              </w:tcPr>
              <w:p w14:paraId="6EFEC407" w14:textId="5B726356" w:rsidR="00BF4D9C" w:rsidRPr="005F3AFD" w:rsidRDefault="007E5031" w:rsidP="008309D1">
                <w:pPr>
                  <w:spacing w:line="276" w:lineRule="auto"/>
                  <w:rPr>
                    <w:rFonts w:asciiTheme="majorHAnsi" w:hAnsiTheme="majorHAnsi" w:cstheme="majorHAnsi"/>
                    <w:b/>
                  </w:rPr>
                </w:pPr>
                <w:r w:rsidRPr="005F3AFD">
                  <w:rPr>
                    <w:rStyle w:val="Zstupntext"/>
                    <w:rFonts w:asciiTheme="majorHAnsi" w:hAnsiTheme="majorHAnsi" w:cstheme="majorHAnsi"/>
                    <w:b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F4D9C" w:rsidRPr="005F3AFD" w14:paraId="328D9774" w14:textId="77777777" w:rsidTr="00B067DF">
        <w:tc>
          <w:tcPr>
            <w:tcW w:w="3114" w:type="dxa"/>
          </w:tcPr>
          <w:p w14:paraId="7B778BC5" w14:textId="58E48989" w:rsidR="00BF4D9C" w:rsidRPr="005F3AFD" w:rsidRDefault="00BF4D9C" w:rsidP="008309D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F3AFD">
              <w:rPr>
                <w:rFonts w:asciiTheme="majorHAnsi" w:hAnsiTheme="majorHAnsi" w:cstheme="majorHAnsi"/>
                <w:b/>
              </w:rPr>
              <w:t xml:space="preserve">Sídlo </w:t>
            </w:r>
            <w:r w:rsidR="00B067DF" w:rsidRPr="005F3AFD">
              <w:rPr>
                <w:rFonts w:asciiTheme="majorHAnsi" w:hAnsiTheme="majorHAnsi" w:cstheme="majorHAnsi"/>
                <w:b/>
              </w:rPr>
              <w:t>účastníka</w:t>
            </w:r>
            <w:r w:rsidRPr="005F3AFD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</w:rPr>
            <w:id w:val="1521439982"/>
            <w:placeholder>
              <w:docPart w:val="999D8E9014AC4508BD6078522FA0AE36"/>
            </w:placeholder>
            <w:showingPlcHdr/>
          </w:sdtPr>
          <w:sdtEndPr/>
          <w:sdtContent>
            <w:tc>
              <w:tcPr>
                <w:tcW w:w="5948" w:type="dxa"/>
              </w:tcPr>
              <w:p w14:paraId="343A103C" w14:textId="475BA5BB" w:rsidR="00BF4D9C" w:rsidRPr="005F3AFD" w:rsidRDefault="00072135" w:rsidP="008309D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F3AFD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F3AFD" w14:paraId="04DE2E11" w14:textId="77777777" w:rsidTr="00B067DF">
        <w:tc>
          <w:tcPr>
            <w:tcW w:w="3114" w:type="dxa"/>
          </w:tcPr>
          <w:p w14:paraId="7CF805D1" w14:textId="72351B35" w:rsidR="00072135" w:rsidRPr="005F3AFD" w:rsidRDefault="00072135" w:rsidP="008309D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F3AFD">
              <w:rPr>
                <w:rFonts w:asciiTheme="majorHAnsi" w:hAnsiTheme="majorHAnsi" w:cstheme="majorHAnsi"/>
                <w:b/>
              </w:rPr>
              <w:t>Kontaktní místo:</w:t>
            </w:r>
          </w:p>
        </w:tc>
        <w:sdt>
          <w:sdtPr>
            <w:rPr>
              <w:rFonts w:asciiTheme="majorHAnsi" w:hAnsiTheme="majorHAnsi" w:cstheme="majorHAnsi"/>
            </w:rPr>
            <w:id w:val="1478957850"/>
            <w:placeholder>
              <w:docPart w:val="E17A766FF4E34B76B9BBA8FD902870D6"/>
            </w:placeholder>
            <w:showingPlcHdr/>
          </w:sdtPr>
          <w:sdtEndPr/>
          <w:sdtContent>
            <w:tc>
              <w:tcPr>
                <w:tcW w:w="5948" w:type="dxa"/>
              </w:tcPr>
              <w:p w14:paraId="52042A78" w14:textId="798C580E" w:rsidR="00072135" w:rsidRPr="005F3AFD" w:rsidRDefault="00072135" w:rsidP="008309D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F3AFD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F3AFD" w14:paraId="59560601" w14:textId="77777777" w:rsidTr="00B067DF">
        <w:tc>
          <w:tcPr>
            <w:tcW w:w="3114" w:type="dxa"/>
          </w:tcPr>
          <w:p w14:paraId="5A99E7F0" w14:textId="11B9CA7F" w:rsidR="00072135" w:rsidRPr="005F3AFD" w:rsidRDefault="00072135" w:rsidP="008309D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F3AFD">
              <w:rPr>
                <w:rFonts w:asciiTheme="majorHAnsi" w:hAnsiTheme="majorHAnsi" w:cstheme="majorHAnsi"/>
                <w:b/>
              </w:rPr>
              <w:t>IČO:</w:t>
            </w:r>
          </w:p>
        </w:tc>
        <w:sdt>
          <w:sdtPr>
            <w:rPr>
              <w:rFonts w:asciiTheme="majorHAnsi" w:hAnsiTheme="majorHAnsi" w:cstheme="majorHAnsi"/>
            </w:rPr>
            <w:id w:val="-230006436"/>
            <w:placeholder>
              <w:docPart w:val="C276B60754C94C7D9AFD0FB834E61144"/>
            </w:placeholder>
            <w:showingPlcHdr/>
          </w:sdtPr>
          <w:sdtEndPr/>
          <w:sdtContent>
            <w:tc>
              <w:tcPr>
                <w:tcW w:w="5948" w:type="dxa"/>
              </w:tcPr>
              <w:p w14:paraId="5D63D101" w14:textId="3171B39B" w:rsidR="00072135" w:rsidRPr="005F3AFD" w:rsidRDefault="00072135" w:rsidP="008309D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F3AFD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</w:tbl>
    <w:p w14:paraId="63A4EDE7" w14:textId="56DB44A2" w:rsidR="000D388A" w:rsidRDefault="000D388A" w:rsidP="008309D1">
      <w:pPr>
        <w:spacing w:before="120" w:after="120" w:line="276" w:lineRule="auto"/>
        <w:jc w:val="both"/>
        <w:rPr>
          <w:rFonts w:asciiTheme="majorHAnsi" w:hAnsiTheme="majorHAnsi" w:cstheme="majorHAnsi"/>
          <w:b/>
        </w:rPr>
      </w:pPr>
      <w:r w:rsidRPr="005F3AFD">
        <w:rPr>
          <w:rFonts w:asciiTheme="majorHAnsi" w:hAnsiTheme="majorHAnsi" w:cstheme="majorHAnsi"/>
          <w:b/>
        </w:rPr>
        <w:t>Tento dokument podepisuje výhradně osoba oprávněná zastupovat účastníka v</w:t>
      </w:r>
      <w:r w:rsidR="00FD4308" w:rsidRPr="005F3AFD">
        <w:rPr>
          <w:rFonts w:asciiTheme="majorHAnsi" w:hAnsiTheme="majorHAnsi" w:cstheme="majorHAnsi"/>
          <w:b/>
        </w:rPr>
        <w:t>e</w:t>
      </w:r>
      <w:r w:rsidRPr="005F3AFD">
        <w:rPr>
          <w:rFonts w:asciiTheme="majorHAnsi" w:hAnsiTheme="majorHAnsi" w:cstheme="majorHAnsi"/>
          <w:b/>
        </w:rPr>
        <w:t> </w:t>
      </w:r>
      <w:r w:rsidR="00FD4308" w:rsidRPr="005F3AFD">
        <w:rPr>
          <w:rFonts w:asciiTheme="majorHAnsi" w:hAnsiTheme="majorHAnsi" w:cstheme="majorHAnsi"/>
          <w:b/>
        </w:rPr>
        <w:t>výběrovém</w:t>
      </w:r>
      <w:r w:rsidRPr="005F3AFD">
        <w:rPr>
          <w:rFonts w:asciiTheme="majorHAnsi" w:hAnsiTheme="majorHAnsi" w:cstheme="majorHAnsi"/>
          <w:b/>
        </w:rPr>
        <w:t xml:space="preserve"> řízení. </w:t>
      </w:r>
    </w:p>
    <w:p w14:paraId="46A81623" w14:textId="77777777" w:rsidR="00456F06" w:rsidRPr="004E48B9" w:rsidRDefault="00456F06" w:rsidP="00456F06">
      <w:pPr>
        <w:spacing w:before="120" w:after="120" w:line="276" w:lineRule="auto"/>
        <w:jc w:val="both"/>
        <w:rPr>
          <w:rFonts w:asciiTheme="majorHAnsi" w:hAnsiTheme="majorHAnsi" w:cstheme="majorHAnsi"/>
          <w:b/>
        </w:rPr>
      </w:pPr>
      <w:r w:rsidRPr="004E48B9">
        <w:rPr>
          <w:rFonts w:asciiTheme="majorHAnsi" w:hAnsiTheme="majorHAnsi" w:cstheme="majorHAnsi"/>
          <w:b/>
        </w:rPr>
        <w:t>Případný doklad o zmocnění bude přílohou Krycího listu nabídky.</w:t>
      </w:r>
    </w:p>
    <w:p w14:paraId="2A26350A" w14:textId="5B3BFD6B" w:rsidR="00B067DF" w:rsidRPr="005F3AFD" w:rsidRDefault="00494E93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5F3AFD">
        <w:rPr>
          <w:rStyle w:val="Siln"/>
          <w:rFonts w:cstheme="majorHAnsi"/>
          <w:b/>
        </w:rPr>
        <w:t>Technická specifikace předmětu veřejné zakázky</w:t>
      </w:r>
    </w:p>
    <w:p w14:paraId="3AFE8EAB" w14:textId="05E55AAA" w:rsidR="00EB69F2" w:rsidRPr="005F3AFD" w:rsidRDefault="00494E93" w:rsidP="4D7A93C3">
      <w:pPr>
        <w:spacing w:line="276" w:lineRule="auto"/>
        <w:jc w:val="both"/>
        <w:rPr>
          <w:rFonts w:asciiTheme="majorHAnsi" w:hAnsiTheme="majorHAnsi" w:cstheme="majorHAnsi"/>
        </w:rPr>
      </w:pPr>
      <w:r w:rsidRPr="005F3AFD">
        <w:rPr>
          <w:rFonts w:asciiTheme="majorHAnsi" w:hAnsiTheme="majorHAnsi" w:cstheme="majorHAnsi"/>
        </w:rPr>
        <w:t xml:space="preserve">Tento dokument stanovuje minimální požadované technické parametry předmětu veřejné zakázky – </w:t>
      </w:r>
      <w:r w:rsidR="00EB69F2" w:rsidRPr="005F3AFD">
        <w:rPr>
          <w:rFonts w:asciiTheme="majorHAnsi" w:hAnsiTheme="majorHAnsi" w:cstheme="majorHAnsi"/>
          <w:b/>
          <w:bCs/>
        </w:rPr>
        <w:t xml:space="preserve">dodávka vstřikovacích forem – </w:t>
      </w:r>
      <w:r w:rsidR="00602607">
        <w:rPr>
          <w:rFonts w:asciiTheme="majorHAnsi" w:hAnsiTheme="majorHAnsi" w:cstheme="majorHAnsi"/>
          <w:b/>
          <w:bCs/>
        </w:rPr>
        <w:t>díl č. 1</w:t>
      </w:r>
      <w:r w:rsidR="005D041E">
        <w:rPr>
          <w:rFonts w:asciiTheme="majorHAnsi" w:hAnsiTheme="majorHAnsi" w:cstheme="majorHAnsi"/>
          <w:b/>
          <w:bCs/>
        </w:rPr>
        <w:t xml:space="preserve">0 </w:t>
      </w:r>
      <w:r w:rsidR="00602607">
        <w:rPr>
          <w:rFonts w:asciiTheme="majorHAnsi" w:hAnsiTheme="majorHAnsi" w:cstheme="majorHAnsi"/>
          <w:b/>
          <w:bCs/>
        </w:rPr>
        <w:t>a</w:t>
      </w:r>
      <w:r w:rsidR="00C05F21">
        <w:rPr>
          <w:rFonts w:asciiTheme="majorHAnsi" w:hAnsiTheme="majorHAnsi" w:cstheme="majorHAnsi"/>
          <w:b/>
          <w:bCs/>
        </w:rPr>
        <w:t xml:space="preserve">ž </w:t>
      </w:r>
      <w:r w:rsidR="00574472">
        <w:rPr>
          <w:rFonts w:asciiTheme="majorHAnsi" w:hAnsiTheme="majorHAnsi" w:cstheme="majorHAnsi"/>
          <w:b/>
          <w:bCs/>
        </w:rPr>
        <w:t>1</w:t>
      </w:r>
      <w:r w:rsidR="00C05F21">
        <w:rPr>
          <w:rFonts w:asciiTheme="majorHAnsi" w:hAnsiTheme="majorHAnsi" w:cstheme="majorHAnsi"/>
          <w:b/>
          <w:bCs/>
        </w:rPr>
        <w:t>9</w:t>
      </w:r>
      <w:r w:rsidR="00EB69F2" w:rsidRPr="005F3AFD">
        <w:rPr>
          <w:rFonts w:asciiTheme="majorHAnsi" w:hAnsiTheme="majorHAnsi" w:cstheme="majorHAnsi"/>
        </w:rPr>
        <w:t xml:space="preserve"> </w:t>
      </w:r>
      <w:r w:rsidRPr="005F3AFD">
        <w:rPr>
          <w:rFonts w:asciiTheme="majorHAnsi" w:hAnsiTheme="majorHAnsi" w:cstheme="majorHAnsi"/>
        </w:rPr>
        <w:t xml:space="preserve"> (dále jako „</w:t>
      </w:r>
      <w:r w:rsidRPr="005F3AFD">
        <w:rPr>
          <w:rFonts w:asciiTheme="majorHAnsi" w:hAnsiTheme="majorHAnsi" w:cstheme="majorHAnsi"/>
          <w:b/>
          <w:bCs/>
        </w:rPr>
        <w:t>předmět veřejné zakázky</w:t>
      </w:r>
      <w:r w:rsidRPr="005F3AFD">
        <w:rPr>
          <w:rFonts w:asciiTheme="majorHAnsi" w:hAnsiTheme="majorHAnsi" w:cstheme="majorHAnsi"/>
        </w:rPr>
        <w:t>“ nebo „</w:t>
      </w:r>
      <w:r w:rsidRPr="005F3AFD">
        <w:rPr>
          <w:rFonts w:asciiTheme="majorHAnsi" w:hAnsiTheme="majorHAnsi" w:cstheme="majorHAnsi"/>
          <w:b/>
          <w:bCs/>
        </w:rPr>
        <w:t>zařízení</w:t>
      </w:r>
      <w:r w:rsidRPr="005F3AFD">
        <w:rPr>
          <w:rFonts w:asciiTheme="majorHAnsi" w:hAnsiTheme="majorHAnsi" w:cstheme="majorHAnsi"/>
        </w:rPr>
        <w:t>“).</w:t>
      </w:r>
      <w:r w:rsidR="4DB67052" w:rsidRPr="005F3AFD">
        <w:rPr>
          <w:rFonts w:asciiTheme="majorHAnsi" w:hAnsiTheme="majorHAnsi" w:cstheme="majorHAnsi"/>
        </w:rPr>
        <w:t xml:space="preserve"> </w:t>
      </w:r>
    </w:p>
    <w:p w14:paraId="007978AB" w14:textId="3ABAEE67" w:rsidR="00494E93" w:rsidRPr="005F3AFD" w:rsidRDefault="00074548" w:rsidP="00494E93">
      <w:pPr>
        <w:spacing w:line="276" w:lineRule="auto"/>
        <w:jc w:val="both"/>
        <w:rPr>
          <w:rFonts w:asciiTheme="majorHAnsi" w:hAnsiTheme="majorHAnsi" w:cstheme="majorHAnsi"/>
          <w:b/>
          <w:u w:val="single"/>
        </w:rPr>
      </w:pPr>
      <w:r w:rsidRPr="005F3AFD">
        <w:rPr>
          <w:rFonts w:asciiTheme="majorHAnsi" w:hAnsiTheme="majorHAnsi" w:cstheme="majorHAnsi"/>
          <w:b/>
          <w:u w:val="single"/>
        </w:rPr>
        <w:t>Vstřiko</w:t>
      </w:r>
      <w:r w:rsidR="008C5648" w:rsidRPr="005F3AFD">
        <w:rPr>
          <w:rFonts w:asciiTheme="majorHAnsi" w:hAnsiTheme="majorHAnsi" w:cstheme="majorHAnsi"/>
          <w:b/>
          <w:u w:val="single"/>
        </w:rPr>
        <w:t>vací</w:t>
      </w:r>
      <w:r w:rsidRPr="005F3AFD">
        <w:rPr>
          <w:rFonts w:asciiTheme="majorHAnsi" w:hAnsiTheme="majorHAnsi" w:cstheme="majorHAnsi"/>
          <w:b/>
          <w:u w:val="single"/>
        </w:rPr>
        <w:t xml:space="preserve"> formy</w:t>
      </w:r>
      <w:r w:rsidR="00181325" w:rsidRPr="005F3AFD">
        <w:rPr>
          <w:rFonts w:asciiTheme="majorHAnsi" w:hAnsiTheme="majorHAnsi" w:cstheme="majorHAnsi"/>
          <w:b/>
          <w:u w:val="single"/>
        </w:rPr>
        <w:t xml:space="preserve"> – </w:t>
      </w:r>
      <w:r w:rsidR="00C05F21">
        <w:rPr>
          <w:rFonts w:asciiTheme="majorHAnsi" w:hAnsiTheme="majorHAnsi" w:cstheme="majorHAnsi"/>
          <w:b/>
          <w:u w:val="single"/>
        </w:rPr>
        <w:t>díl č. 1</w:t>
      </w:r>
      <w:r w:rsidR="00574472">
        <w:rPr>
          <w:rFonts w:asciiTheme="majorHAnsi" w:hAnsiTheme="majorHAnsi" w:cstheme="majorHAnsi"/>
          <w:b/>
          <w:u w:val="single"/>
        </w:rPr>
        <w:t>0</w:t>
      </w:r>
      <w:r w:rsidR="00C05F21">
        <w:rPr>
          <w:rFonts w:asciiTheme="majorHAnsi" w:hAnsiTheme="majorHAnsi" w:cstheme="majorHAnsi"/>
          <w:b/>
          <w:u w:val="single"/>
        </w:rPr>
        <w:t xml:space="preserve"> až </w:t>
      </w:r>
      <w:r w:rsidR="00574472">
        <w:rPr>
          <w:rFonts w:asciiTheme="majorHAnsi" w:hAnsiTheme="majorHAnsi" w:cstheme="majorHAnsi"/>
          <w:b/>
          <w:u w:val="single"/>
        </w:rPr>
        <w:t>1</w:t>
      </w:r>
      <w:r w:rsidR="00C05F21">
        <w:rPr>
          <w:rFonts w:asciiTheme="majorHAnsi" w:hAnsiTheme="majorHAnsi" w:cstheme="majorHAnsi"/>
          <w:b/>
          <w:u w:val="single"/>
        </w:rPr>
        <w:t>9</w:t>
      </w:r>
      <w:r w:rsidRPr="005F3AFD">
        <w:rPr>
          <w:rFonts w:asciiTheme="majorHAnsi" w:hAnsiTheme="majorHAnsi" w:cstheme="majorHAnsi"/>
          <w:b/>
          <w:u w:val="single"/>
        </w:rPr>
        <w:t>:</w:t>
      </w:r>
    </w:p>
    <w:p w14:paraId="01E7080D" w14:textId="3058C69A" w:rsidR="002955F1" w:rsidRPr="005F3AFD" w:rsidRDefault="001B0CDE" w:rsidP="00644487">
      <w:pPr>
        <w:pStyle w:val="Odstavecseseznamem"/>
        <w:numPr>
          <w:ilvl w:val="1"/>
          <w:numId w:val="5"/>
        </w:numPr>
        <w:spacing w:before="0" w:after="200" w:line="276" w:lineRule="auto"/>
        <w:outlineLvl w:val="9"/>
        <w:rPr>
          <w:rFonts w:asciiTheme="majorHAnsi" w:hAnsiTheme="majorHAnsi" w:cstheme="majorHAnsi"/>
          <w:b/>
          <w:u w:val="single"/>
        </w:rPr>
      </w:pPr>
      <w:r>
        <w:rPr>
          <w:rFonts w:asciiTheme="majorHAnsi" w:hAnsiTheme="majorHAnsi" w:cstheme="majorHAnsi"/>
          <w:b/>
          <w:u w:val="single"/>
        </w:rPr>
        <w:t>Díl</w:t>
      </w:r>
      <w:r w:rsidR="002955F1" w:rsidRPr="005F3AFD">
        <w:rPr>
          <w:rFonts w:asciiTheme="majorHAnsi" w:hAnsiTheme="majorHAnsi" w:cstheme="majorHAnsi"/>
          <w:b/>
          <w:u w:val="single"/>
        </w:rPr>
        <w:t xml:space="preserve"> č. 1</w:t>
      </w:r>
      <w:r w:rsidR="00574472">
        <w:rPr>
          <w:rFonts w:asciiTheme="majorHAnsi" w:hAnsiTheme="majorHAnsi" w:cstheme="majorHAnsi"/>
          <w:b/>
          <w:u w:val="single"/>
        </w:rPr>
        <w:t>0</w:t>
      </w:r>
      <w:r w:rsidR="002955F1" w:rsidRPr="005F3AFD">
        <w:rPr>
          <w:rFonts w:asciiTheme="majorHAnsi" w:hAnsiTheme="majorHAnsi" w:cstheme="majorHAnsi"/>
          <w:b/>
          <w:u w:val="single"/>
        </w:rPr>
        <w:t xml:space="preserve"> - 1ks </w:t>
      </w:r>
    </w:p>
    <w:p w14:paraId="172C9266" w14:textId="77777777" w:rsidR="002955F1" w:rsidRPr="005F3AFD" w:rsidRDefault="002955F1" w:rsidP="001442B8">
      <w:pPr>
        <w:pStyle w:val="Odstavecseseznamem"/>
        <w:numPr>
          <w:ilvl w:val="0"/>
          <w:numId w:val="0"/>
        </w:numPr>
        <w:ind w:left="360"/>
        <w:rPr>
          <w:rFonts w:asciiTheme="majorHAnsi" w:hAnsiTheme="majorHAnsi" w:cstheme="majorHAnsi"/>
          <w:b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2"/>
      </w:tblGrid>
      <w:tr w:rsidR="001442B8" w:rsidRPr="005F3AFD" w14:paraId="6D50DE3F" w14:textId="77777777" w:rsidTr="003B2202">
        <w:trPr>
          <w:jc w:val="center"/>
        </w:trPr>
        <w:tc>
          <w:tcPr>
            <w:tcW w:w="3402" w:type="dxa"/>
          </w:tcPr>
          <w:p w14:paraId="23F904F6" w14:textId="76F8BE49" w:rsidR="001442B8" w:rsidRPr="005F3AFD" w:rsidRDefault="001442B8" w:rsidP="00FD5A21">
            <w:pPr>
              <w:pStyle w:val="Odstavecseseznamem"/>
              <w:spacing w:after="0"/>
              <w:ind w:left="0"/>
              <w:jc w:val="center"/>
              <w:rPr>
                <w:rFonts w:asciiTheme="majorHAnsi" w:hAnsiTheme="majorHAnsi" w:cstheme="majorHAnsi"/>
                <w:b/>
              </w:rPr>
            </w:pPr>
            <w:r w:rsidRPr="005F3AFD">
              <w:rPr>
                <w:rFonts w:asciiTheme="majorHAnsi" w:hAnsiTheme="majorHAnsi" w:cstheme="majorHAnsi"/>
                <w:b/>
              </w:rPr>
              <w:t>Název technologického kompletu</w:t>
            </w:r>
            <w:r w:rsidR="00FD5A21">
              <w:rPr>
                <w:rFonts w:asciiTheme="majorHAnsi" w:hAnsiTheme="majorHAnsi" w:cstheme="majorHAnsi"/>
                <w:b/>
              </w:rPr>
              <w:t xml:space="preserve"> - formy</w:t>
            </w:r>
          </w:p>
        </w:tc>
      </w:tr>
      <w:tr w:rsidR="001442B8" w:rsidRPr="005F3AFD" w14:paraId="06A769E7" w14:textId="77777777" w:rsidTr="003B2202">
        <w:trPr>
          <w:trHeight w:val="293"/>
          <w:jc w:val="center"/>
        </w:trPr>
        <w:tc>
          <w:tcPr>
            <w:tcW w:w="3402" w:type="dxa"/>
            <w:vMerge w:val="restart"/>
            <w:vAlign w:val="center"/>
          </w:tcPr>
          <w:p w14:paraId="526B046E" w14:textId="431DE51D" w:rsidR="001442B8" w:rsidRPr="005F3AFD" w:rsidRDefault="00574472" w:rsidP="003B2202">
            <w:pPr>
              <w:pStyle w:val="Odstavecseseznamem"/>
              <w:spacing w:after="0"/>
              <w:ind w:left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Hlavní nádoba</w:t>
            </w:r>
            <w:r w:rsidR="001442B8" w:rsidRPr="005F3AFD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  <w:r w:rsidR="00327330">
              <w:rPr>
                <w:rFonts w:asciiTheme="majorHAnsi" w:hAnsiTheme="majorHAnsi" w:cstheme="majorHAnsi"/>
                <w:b/>
                <w:sz w:val="24"/>
                <w:szCs w:val="24"/>
              </w:rPr>
              <w:t>50 l</w:t>
            </w:r>
          </w:p>
        </w:tc>
      </w:tr>
      <w:tr w:rsidR="001442B8" w:rsidRPr="005F3AFD" w14:paraId="566EA81D" w14:textId="77777777" w:rsidTr="003B2202">
        <w:trPr>
          <w:trHeight w:val="389"/>
          <w:jc w:val="center"/>
        </w:trPr>
        <w:tc>
          <w:tcPr>
            <w:tcW w:w="3402" w:type="dxa"/>
            <w:vMerge/>
          </w:tcPr>
          <w:p w14:paraId="5F96787D" w14:textId="77777777" w:rsidR="001442B8" w:rsidRPr="005F3AFD" w:rsidRDefault="001442B8" w:rsidP="003B2202">
            <w:pPr>
              <w:pStyle w:val="Odstavecseseznamem"/>
              <w:spacing w:after="0"/>
              <w:ind w:left="0"/>
              <w:rPr>
                <w:rFonts w:asciiTheme="majorHAnsi" w:hAnsiTheme="majorHAnsi" w:cstheme="majorHAnsi"/>
                <w:color w:val="FF0000"/>
              </w:rPr>
            </w:pPr>
          </w:p>
        </w:tc>
      </w:tr>
      <w:tr w:rsidR="001442B8" w:rsidRPr="005F3AFD" w14:paraId="636F0DF6" w14:textId="77777777" w:rsidTr="003B2202">
        <w:trPr>
          <w:trHeight w:val="389"/>
          <w:jc w:val="center"/>
        </w:trPr>
        <w:tc>
          <w:tcPr>
            <w:tcW w:w="3402" w:type="dxa"/>
            <w:vMerge/>
          </w:tcPr>
          <w:p w14:paraId="6E34393F" w14:textId="77777777" w:rsidR="001442B8" w:rsidRPr="005F3AFD" w:rsidRDefault="001442B8" w:rsidP="003B2202">
            <w:pPr>
              <w:pStyle w:val="Odstavecseseznamem"/>
              <w:spacing w:after="0"/>
              <w:ind w:left="0"/>
              <w:rPr>
                <w:rFonts w:asciiTheme="majorHAnsi" w:hAnsiTheme="majorHAnsi" w:cstheme="majorHAnsi"/>
                <w:color w:val="FF0000"/>
              </w:rPr>
            </w:pPr>
          </w:p>
        </w:tc>
      </w:tr>
    </w:tbl>
    <w:p w14:paraId="36778C4E" w14:textId="77777777" w:rsidR="002955F1" w:rsidRPr="005F3AFD" w:rsidRDefault="002955F1" w:rsidP="002955F1">
      <w:pPr>
        <w:spacing w:before="120" w:after="0" w:line="240" w:lineRule="auto"/>
        <w:jc w:val="both"/>
        <w:rPr>
          <w:rFonts w:asciiTheme="majorHAnsi" w:hAnsiTheme="majorHAnsi" w:cstheme="majorHAnsi"/>
          <w:b/>
        </w:rPr>
      </w:pPr>
      <w:r w:rsidRPr="005F3AFD">
        <w:rPr>
          <w:rFonts w:asciiTheme="majorHAnsi" w:hAnsiTheme="majorHAnsi" w:cstheme="majorHAnsi"/>
          <w:b/>
        </w:rPr>
        <w:t>Popis:</w:t>
      </w:r>
    </w:p>
    <w:p w14:paraId="2803F4D2" w14:textId="7E1F114B" w:rsidR="00174AA0" w:rsidRPr="005F3AFD" w:rsidRDefault="00174AA0" w:rsidP="00644487">
      <w:pPr>
        <w:pStyle w:val="Odstavecseseznamem"/>
        <w:numPr>
          <w:ilvl w:val="0"/>
          <w:numId w:val="6"/>
        </w:numPr>
        <w:spacing w:before="0" w:after="200" w:line="276" w:lineRule="auto"/>
        <w:jc w:val="left"/>
        <w:outlineLvl w:val="9"/>
        <w:rPr>
          <w:rFonts w:asciiTheme="majorHAnsi" w:hAnsiTheme="majorHAnsi" w:cstheme="majorHAnsi"/>
        </w:rPr>
      </w:pPr>
      <w:r w:rsidRPr="000B5F7D">
        <w:rPr>
          <w:rFonts w:asciiTheme="majorHAnsi" w:hAnsiTheme="majorHAnsi" w:cstheme="majorHAnsi"/>
        </w:rPr>
        <w:t>Forma musí být řešena jako jednonásobná</w:t>
      </w:r>
      <w:r w:rsidR="009440BA">
        <w:rPr>
          <w:rFonts w:asciiTheme="majorHAnsi" w:hAnsiTheme="majorHAnsi" w:cstheme="majorHAnsi"/>
        </w:rPr>
        <w:t>.</w:t>
      </w:r>
    </w:p>
    <w:p w14:paraId="1002FCDB" w14:textId="08E76701" w:rsidR="00522E8B" w:rsidRPr="00371ED0" w:rsidRDefault="00522E8B" w:rsidP="00644487">
      <w:pPr>
        <w:pStyle w:val="Odstavecseseznamem"/>
        <w:numPr>
          <w:ilvl w:val="0"/>
          <w:numId w:val="6"/>
        </w:numPr>
        <w:spacing w:before="0" w:after="200" w:line="276" w:lineRule="auto"/>
        <w:rPr>
          <w:rFonts w:asciiTheme="majorHAnsi" w:hAnsiTheme="majorHAnsi" w:cstheme="majorHAnsi"/>
        </w:rPr>
      </w:pPr>
      <w:r w:rsidRPr="00371ED0">
        <w:rPr>
          <w:rFonts w:asciiTheme="majorHAnsi" w:hAnsiTheme="majorHAnsi" w:cstheme="majorHAnsi"/>
        </w:rPr>
        <w:t>Výrobek bude vyráběn z regranulátu. Smrštivost uvažovat s ohledem na návaznost další části 1,6 %</w:t>
      </w:r>
      <w:r w:rsidR="009440BA">
        <w:rPr>
          <w:rFonts w:asciiTheme="majorHAnsi" w:hAnsiTheme="majorHAnsi" w:cstheme="majorHAnsi"/>
        </w:rPr>
        <w:t>.</w:t>
      </w:r>
    </w:p>
    <w:p w14:paraId="5DAB08CA" w14:textId="77777777" w:rsidR="00522E8B" w:rsidRPr="005F3AFD" w:rsidRDefault="00522E8B" w:rsidP="00644487">
      <w:pPr>
        <w:pStyle w:val="Odstavecseseznamem"/>
        <w:numPr>
          <w:ilvl w:val="0"/>
          <w:numId w:val="6"/>
        </w:numPr>
        <w:spacing w:before="0" w:after="200" w:line="276" w:lineRule="auto"/>
        <w:jc w:val="left"/>
        <w:outlineLvl w:val="9"/>
        <w:rPr>
          <w:rFonts w:asciiTheme="majorHAnsi" w:hAnsiTheme="majorHAnsi" w:cstheme="majorHAnsi"/>
        </w:rPr>
      </w:pPr>
      <w:r w:rsidRPr="00371ED0">
        <w:rPr>
          <w:rFonts w:asciiTheme="majorHAnsi" w:hAnsiTheme="majorHAnsi" w:cstheme="majorHAnsi"/>
        </w:rPr>
        <w:t>Rozměry tvaru výlisku dodržet v toleranci H10/h10</w:t>
      </w:r>
      <w:r>
        <w:rPr>
          <w:rFonts w:asciiTheme="majorHAnsi" w:hAnsiTheme="majorHAnsi" w:cstheme="majorHAnsi"/>
        </w:rPr>
        <w:t>.</w:t>
      </w:r>
    </w:p>
    <w:p w14:paraId="057D262C" w14:textId="77777777" w:rsidR="00522E8B" w:rsidRPr="00E45243" w:rsidRDefault="00522E8B" w:rsidP="00644487">
      <w:pPr>
        <w:pStyle w:val="Odstavecseseznamem"/>
        <w:numPr>
          <w:ilvl w:val="0"/>
          <w:numId w:val="6"/>
        </w:numPr>
        <w:spacing w:before="0" w:after="200"/>
        <w:outlineLvl w:val="9"/>
        <w:rPr>
          <w:rFonts w:asciiTheme="majorHAnsi" w:hAnsiTheme="majorHAnsi" w:cstheme="majorHAnsi"/>
          <w:i/>
        </w:rPr>
      </w:pPr>
      <w:r w:rsidRPr="004320C9">
        <w:rPr>
          <w:rFonts w:asciiTheme="majorHAnsi" w:hAnsiTheme="majorHAnsi" w:cstheme="majorHAnsi"/>
        </w:rPr>
        <w:lastRenderedPageBreak/>
        <w:t>Provedení povrchu vzhledových částí bude zhotoveno chemickým dezénem, ostatní plochy výrobku v technickém lesku</w:t>
      </w:r>
      <w:r>
        <w:rPr>
          <w:rFonts w:asciiTheme="majorHAnsi" w:hAnsiTheme="majorHAnsi" w:cstheme="majorHAnsi"/>
        </w:rPr>
        <w:t>.</w:t>
      </w:r>
    </w:p>
    <w:p w14:paraId="2D2E11F8" w14:textId="77777777" w:rsidR="00522E8B" w:rsidRPr="00015CCD" w:rsidRDefault="00522E8B" w:rsidP="00644487">
      <w:pPr>
        <w:pStyle w:val="Odstavecseseznamem"/>
        <w:numPr>
          <w:ilvl w:val="0"/>
          <w:numId w:val="6"/>
        </w:numPr>
        <w:spacing w:before="0" w:after="200"/>
        <w:outlineLvl w:val="9"/>
        <w:rPr>
          <w:rFonts w:asciiTheme="majorHAnsi" w:hAnsiTheme="majorHAnsi" w:cstheme="majorHAnsi"/>
          <w:i/>
        </w:rPr>
      </w:pPr>
      <w:r>
        <w:rPr>
          <w:rFonts w:asciiTheme="majorHAnsi" w:hAnsiTheme="majorHAnsi" w:cstheme="majorHAnsi"/>
        </w:rPr>
        <w:t>V</w:t>
      </w:r>
      <w:r w:rsidRPr="00A3133E">
        <w:rPr>
          <w:rFonts w:asciiTheme="majorHAnsi" w:hAnsiTheme="majorHAnsi" w:cstheme="majorHAnsi"/>
        </w:rPr>
        <w:t>střikování řešit horkým vtokem</w:t>
      </w:r>
      <w:r>
        <w:rPr>
          <w:rFonts w:asciiTheme="majorHAnsi" w:hAnsiTheme="majorHAnsi" w:cstheme="majorHAnsi"/>
        </w:rPr>
        <w:t>.</w:t>
      </w:r>
    </w:p>
    <w:p w14:paraId="115B4B76" w14:textId="12627FAC" w:rsidR="00522E8B" w:rsidRPr="007951E3" w:rsidRDefault="00522E8B" w:rsidP="00644487">
      <w:pPr>
        <w:pStyle w:val="Odstavecseseznamem"/>
        <w:numPr>
          <w:ilvl w:val="0"/>
          <w:numId w:val="6"/>
        </w:numPr>
        <w:spacing w:before="0" w:after="200"/>
        <w:outlineLvl w:val="9"/>
        <w:rPr>
          <w:rFonts w:asciiTheme="majorHAnsi" w:hAnsiTheme="majorHAnsi" w:cstheme="majorHAnsi"/>
        </w:rPr>
      </w:pPr>
      <w:r w:rsidRPr="007951E3">
        <w:rPr>
          <w:rFonts w:asciiTheme="majorHAnsi" w:hAnsiTheme="majorHAnsi" w:cstheme="majorHAnsi"/>
        </w:rPr>
        <w:t>Čepici tvárníku zhotovit z Beryliové oceli pro lepší odvod tepla.</w:t>
      </w:r>
    </w:p>
    <w:p w14:paraId="02DC6C3A" w14:textId="0D55DCE7" w:rsidR="00E45243" w:rsidRPr="004B2D5A" w:rsidRDefault="00E45243" w:rsidP="005E3AB6">
      <w:pPr>
        <w:pStyle w:val="Odstavecseseznamem"/>
        <w:numPr>
          <w:ilvl w:val="0"/>
          <w:numId w:val="0"/>
        </w:numPr>
        <w:spacing w:before="0" w:after="200"/>
        <w:ind w:left="360"/>
        <w:outlineLvl w:val="9"/>
        <w:rPr>
          <w:rFonts w:asciiTheme="majorHAnsi" w:hAnsiTheme="majorHAnsi" w:cstheme="majorHAnsi"/>
          <w:i/>
        </w:rPr>
      </w:pPr>
    </w:p>
    <w:p w14:paraId="51C7A860" w14:textId="6E5A5969" w:rsidR="002955F1" w:rsidRPr="005F3AFD" w:rsidRDefault="002955F1" w:rsidP="002955F1">
      <w:pPr>
        <w:spacing w:line="240" w:lineRule="auto"/>
        <w:jc w:val="both"/>
        <w:rPr>
          <w:rFonts w:asciiTheme="majorHAnsi" w:hAnsiTheme="majorHAnsi" w:cstheme="majorHAnsi"/>
          <w:i/>
        </w:rPr>
      </w:pPr>
      <w:r w:rsidRPr="005F3AFD">
        <w:rPr>
          <w:rFonts w:asciiTheme="majorHAnsi" w:hAnsiTheme="majorHAnsi" w:cstheme="majorHAnsi"/>
          <w:i/>
        </w:rPr>
        <w:t xml:space="preserve">Viz příloha </w:t>
      </w:r>
      <w:r w:rsidR="00221FB7">
        <w:rPr>
          <w:rFonts w:asciiTheme="majorHAnsi" w:hAnsiTheme="majorHAnsi" w:cstheme="majorHAnsi"/>
          <w:i/>
        </w:rPr>
        <w:t>č. 4</w:t>
      </w:r>
      <w:r w:rsidR="00302C89">
        <w:rPr>
          <w:rFonts w:asciiTheme="majorHAnsi" w:hAnsiTheme="majorHAnsi" w:cstheme="majorHAnsi"/>
          <w:i/>
        </w:rPr>
        <w:t xml:space="preserve"> Dokumentace forem</w:t>
      </w:r>
      <w:r w:rsidR="00221FB7">
        <w:rPr>
          <w:rFonts w:asciiTheme="majorHAnsi" w:hAnsiTheme="majorHAnsi" w:cstheme="majorHAnsi"/>
          <w:i/>
        </w:rPr>
        <w:t xml:space="preserve"> zadávací dokumentace</w:t>
      </w:r>
      <w:r w:rsidR="0086154D">
        <w:rPr>
          <w:rFonts w:asciiTheme="majorHAnsi" w:hAnsiTheme="majorHAnsi" w:cstheme="majorHAnsi"/>
          <w:i/>
        </w:rPr>
        <w:t xml:space="preserve"> pro danou formu - díl</w:t>
      </w:r>
    </w:p>
    <w:p w14:paraId="74B44728" w14:textId="77777777" w:rsidR="002955F1" w:rsidRPr="005F3AFD" w:rsidRDefault="002955F1" w:rsidP="002955F1">
      <w:pPr>
        <w:spacing w:line="240" w:lineRule="auto"/>
        <w:jc w:val="both"/>
        <w:rPr>
          <w:rFonts w:asciiTheme="majorHAnsi" w:hAnsiTheme="majorHAnsi" w:cstheme="majorHAnsi"/>
          <w:i/>
        </w:rPr>
      </w:pPr>
    </w:p>
    <w:p w14:paraId="431AC457" w14:textId="2D288F0F" w:rsidR="002955F1" w:rsidRPr="005F3AFD" w:rsidRDefault="001B0CDE" w:rsidP="00644487">
      <w:pPr>
        <w:pStyle w:val="Odstavecseseznamem"/>
        <w:numPr>
          <w:ilvl w:val="1"/>
          <w:numId w:val="5"/>
        </w:numPr>
        <w:spacing w:before="0" w:after="200" w:line="276" w:lineRule="auto"/>
        <w:outlineLvl w:val="9"/>
        <w:rPr>
          <w:rFonts w:asciiTheme="majorHAnsi" w:hAnsiTheme="majorHAnsi" w:cstheme="majorHAnsi"/>
          <w:b/>
          <w:u w:val="single"/>
        </w:rPr>
      </w:pPr>
      <w:r>
        <w:rPr>
          <w:rFonts w:asciiTheme="majorHAnsi" w:hAnsiTheme="majorHAnsi" w:cstheme="majorHAnsi"/>
          <w:b/>
          <w:u w:val="single"/>
        </w:rPr>
        <w:t>Díl</w:t>
      </w:r>
      <w:r w:rsidR="002955F1" w:rsidRPr="005F3AFD">
        <w:rPr>
          <w:rFonts w:asciiTheme="majorHAnsi" w:hAnsiTheme="majorHAnsi" w:cstheme="majorHAnsi"/>
          <w:b/>
          <w:u w:val="single"/>
        </w:rPr>
        <w:t xml:space="preserve"> č. </w:t>
      </w:r>
      <w:r w:rsidR="00574472">
        <w:rPr>
          <w:rFonts w:asciiTheme="majorHAnsi" w:hAnsiTheme="majorHAnsi" w:cstheme="majorHAnsi"/>
          <w:b/>
          <w:u w:val="single"/>
        </w:rPr>
        <w:t>11</w:t>
      </w:r>
      <w:r w:rsidR="002955F1" w:rsidRPr="005F3AFD">
        <w:rPr>
          <w:rFonts w:asciiTheme="majorHAnsi" w:hAnsiTheme="majorHAnsi" w:cstheme="majorHAnsi"/>
          <w:b/>
          <w:u w:val="single"/>
        </w:rPr>
        <w:t xml:space="preserve"> -  1ks</w:t>
      </w:r>
    </w:p>
    <w:p w14:paraId="74EB0C5A" w14:textId="77777777" w:rsidR="002955F1" w:rsidRPr="005F3AFD" w:rsidRDefault="002955F1" w:rsidP="001442B8">
      <w:pPr>
        <w:pStyle w:val="Odstavecseseznamem"/>
        <w:numPr>
          <w:ilvl w:val="0"/>
          <w:numId w:val="0"/>
        </w:numPr>
        <w:spacing w:before="960"/>
        <w:ind w:left="357"/>
        <w:rPr>
          <w:rFonts w:asciiTheme="majorHAnsi" w:hAnsiTheme="majorHAnsi" w:cstheme="majorHAnsi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2"/>
      </w:tblGrid>
      <w:tr w:rsidR="001442B8" w:rsidRPr="005F3AFD" w14:paraId="0BF322A3" w14:textId="77777777" w:rsidTr="003B2202">
        <w:trPr>
          <w:jc w:val="center"/>
        </w:trPr>
        <w:tc>
          <w:tcPr>
            <w:tcW w:w="3402" w:type="dxa"/>
          </w:tcPr>
          <w:p w14:paraId="7845D539" w14:textId="2DCE7217" w:rsidR="001442B8" w:rsidRPr="005F3AFD" w:rsidRDefault="00FD5A21" w:rsidP="00FD5A21">
            <w:pPr>
              <w:pStyle w:val="Odstavecseseznamem"/>
              <w:spacing w:after="0"/>
              <w:ind w:left="0"/>
              <w:jc w:val="center"/>
              <w:rPr>
                <w:rFonts w:asciiTheme="majorHAnsi" w:hAnsiTheme="majorHAnsi" w:cstheme="majorHAnsi"/>
                <w:b/>
              </w:rPr>
            </w:pPr>
            <w:r w:rsidRPr="005F3AFD">
              <w:rPr>
                <w:rFonts w:asciiTheme="majorHAnsi" w:hAnsiTheme="majorHAnsi" w:cstheme="majorHAnsi"/>
                <w:b/>
              </w:rPr>
              <w:t>Název technologického kompletu</w:t>
            </w:r>
            <w:r>
              <w:rPr>
                <w:rFonts w:asciiTheme="majorHAnsi" w:hAnsiTheme="majorHAnsi" w:cstheme="majorHAnsi"/>
                <w:b/>
              </w:rPr>
              <w:t xml:space="preserve"> - formy</w:t>
            </w:r>
          </w:p>
        </w:tc>
      </w:tr>
      <w:tr w:rsidR="001442B8" w:rsidRPr="005F3AFD" w14:paraId="089DDA77" w14:textId="77777777" w:rsidTr="003B2202">
        <w:trPr>
          <w:trHeight w:val="426"/>
          <w:jc w:val="center"/>
        </w:trPr>
        <w:tc>
          <w:tcPr>
            <w:tcW w:w="3402" w:type="dxa"/>
            <w:vMerge w:val="restart"/>
            <w:vAlign w:val="center"/>
          </w:tcPr>
          <w:p w14:paraId="098481D0" w14:textId="5E6BB2DF" w:rsidR="001442B8" w:rsidRPr="005F3AFD" w:rsidRDefault="00EA1BD0" w:rsidP="003B2202">
            <w:pPr>
              <w:pStyle w:val="Odstavecseseznamem"/>
              <w:spacing w:after="0"/>
              <w:ind w:left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Víko </w:t>
            </w:r>
            <w:r w:rsidR="00327330">
              <w:rPr>
                <w:rFonts w:asciiTheme="majorHAnsi" w:hAnsiTheme="majorHAnsi" w:cstheme="majorHAnsi"/>
                <w:b/>
                <w:sz w:val="24"/>
                <w:szCs w:val="24"/>
              </w:rPr>
              <w:t>50</w:t>
            </w:r>
            <w:r w:rsidR="00B1694A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  <w:r w:rsidR="00327330">
              <w:rPr>
                <w:rFonts w:asciiTheme="majorHAnsi" w:hAnsiTheme="majorHAnsi" w:cstheme="majorHAnsi"/>
                <w:b/>
                <w:sz w:val="24"/>
                <w:szCs w:val="24"/>
              </w:rPr>
              <w:t>l</w:t>
            </w:r>
          </w:p>
        </w:tc>
      </w:tr>
      <w:tr w:rsidR="001442B8" w:rsidRPr="005F3AFD" w14:paraId="2A5C5AFB" w14:textId="77777777" w:rsidTr="003B2202">
        <w:trPr>
          <w:trHeight w:val="389"/>
          <w:jc w:val="center"/>
        </w:trPr>
        <w:tc>
          <w:tcPr>
            <w:tcW w:w="3402" w:type="dxa"/>
            <w:vMerge/>
          </w:tcPr>
          <w:p w14:paraId="2AD2AC52" w14:textId="77777777" w:rsidR="001442B8" w:rsidRPr="005F3AFD" w:rsidRDefault="001442B8" w:rsidP="003B2202">
            <w:pPr>
              <w:pStyle w:val="Odstavecseseznamem"/>
              <w:spacing w:after="0"/>
              <w:ind w:left="0"/>
              <w:rPr>
                <w:rFonts w:asciiTheme="majorHAnsi" w:hAnsiTheme="majorHAnsi" w:cstheme="majorHAnsi"/>
              </w:rPr>
            </w:pPr>
          </w:p>
        </w:tc>
      </w:tr>
      <w:tr w:rsidR="001442B8" w:rsidRPr="005F3AFD" w14:paraId="4129F66D" w14:textId="77777777" w:rsidTr="003B2202">
        <w:trPr>
          <w:trHeight w:val="389"/>
          <w:jc w:val="center"/>
        </w:trPr>
        <w:tc>
          <w:tcPr>
            <w:tcW w:w="3402" w:type="dxa"/>
            <w:vMerge/>
          </w:tcPr>
          <w:p w14:paraId="341B2248" w14:textId="77777777" w:rsidR="001442B8" w:rsidRPr="005F3AFD" w:rsidRDefault="001442B8" w:rsidP="003B2202">
            <w:pPr>
              <w:pStyle w:val="Odstavecseseznamem"/>
              <w:spacing w:after="0"/>
              <w:ind w:left="0"/>
              <w:rPr>
                <w:rFonts w:asciiTheme="majorHAnsi" w:hAnsiTheme="majorHAnsi" w:cstheme="majorHAnsi"/>
              </w:rPr>
            </w:pPr>
          </w:p>
        </w:tc>
      </w:tr>
    </w:tbl>
    <w:p w14:paraId="3F051FBE" w14:textId="77777777" w:rsidR="00E45243" w:rsidRPr="005F3AFD" w:rsidRDefault="00E45243" w:rsidP="00E45243">
      <w:pPr>
        <w:spacing w:before="120" w:after="0" w:line="240" w:lineRule="auto"/>
        <w:jc w:val="both"/>
        <w:rPr>
          <w:rFonts w:asciiTheme="majorHAnsi" w:hAnsiTheme="majorHAnsi" w:cstheme="majorHAnsi"/>
          <w:b/>
        </w:rPr>
      </w:pPr>
      <w:r w:rsidRPr="005F3AFD">
        <w:rPr>
          <w:rFonts w:asciiTheme="majorHAnsi" w:hAnsiTheme="majorHAnsi" w:cstheme="majorHAnsi"/>
          <w:b/>
        </w:rPr>
        <w:t>Popis:</w:t>
      </w:r>
    </w:p>
    <w:p w14:paraId="7358065B" w14:textId="3C9F98BD" w:rsidR="005E3AB6" w:rsidRPr="005F3AFD" w:rsidRDefault="005E3AB6" w:rsidP="00644487">
      <w:pPr>
        <w:pStyle w:val="Odstavecseseznamem"/>
        <w:numPr>
          <w:ilvl w:val="0"/>
          <w:numId w:val="7"/>
        </w:numPr>
        <w:spacing w:before="0" w:after="200" w:line="276" w:lineRule="auto"/>
        <w:jc w:val="left"/>
        <w:outlineLvl w:val="9"/>
        <w:rPr>
          <w:rFonts w:asciiTheme="majorHAnsi" w:hAnsiTheme="majorHAnsi" w:cstheme="majorHAnsi"/>
        </w:rPr>
      </w:pPr>
      <w:r w:rsidRPr="000B5F7D">
        <w:rPr>
          <w:rFonts w:asciiTheme="majorHAnsi" w:hAnsiTheme="majorHAnsi" w:cstheme="majorHAnsi"/>
        </w:rPr>
        <w:t>Forma musí být řešena jako jednonásobná</w:t>
      </w:r>
      <w:r w:rsidR="00874486">
        <w:rPr>
          <w:rFonts w:asciiTheme="majorHAnsi" w:hAnsiTheme="majorHAnsi" w:cstheme="majorHAnsi"/>
        </w:rPr>
        <w:t>.</w:t>
      </w:r>
    </w:p>
    <w:p w14:paraId="4509CC73" w14:textId="30675579" w:rsidR="005E3AB6" w:rsidRPr="00371ED0" w:rsidRDefault="005E3AB6" w:rsidP="00644487">
      <w:pPr>
        <w:pStyle w:val="Odstavecseseznamem"/>
        <w:numPr>
          <w:ilvl w:val="0"/>
          <w:numId w:val="7"/>
        </w:numPr>
        <w:spacing w:before="0" w:after="200" w:line="276" w:lineRule="auto"/>
        <w:rPr>
          <w:rFonts w:asciiTheme="majorHAnsi" w:hAnsiTheme="majorHAnsi" w:cstheme="majorHAnsi"/>
        </w:rPr>
      </w:pPr>
      <w:r w:rsidRPr="00371ED0">
        <w:rPr>
          <w:rFonts w:asciiTheme="majorHAnsi" w:hAnsiTheme="majorHAnsi" w:cstheme="majorHAnsi"/>
        </w:rPr>
        <w:t>Výrobek bude vyráběn z</w:t>
      </w:r>
      <w:r w:rsidR="00874486">
        <w:rPr>
          <w:rFonts w:asciiTheme="majorHAnsi" w:hAnsiTheme="majorHAnsi" w:cstheme="majorHAnsi"/>
        </w:rPr>
        <w:t> transparentního materiálu</w:t>
      </w:r>
      <w:r w:rsidRPr="00371ED0">
        <w:rPr>
          <w:rFonts w:asciiTheme="majorHAnsi" w:hAnsiTheme="majorHAnsi" w:cstheme="majorHAnsi"/>
        </w:rPr>
        <w:t>. Smrštivost uvažovat s ohledem na návaznost další části 1,6 %</w:t>
      </w:r>
      <w:r w:rsidR="009440BA">
        <w:rPr>
          <w:rFonts w:asciiTheme="majorHAnsi" w:hAnsiTheme="majorHAnsi" w:cstheme="majorHAnsi"/>
        </w:rPr>
        <w:t>.</w:t>
      </w:r>
    </w:p>
    <w:p w14:paraId="23F52EC5" w14:textId="77777777" w:rsidR="005E3AB6" w:rsidRPr="005F3AFD" w:rsidRDefault="005E3AB6" w:rsidP="00644487">
      <w:pPr>
        <w:pStyle w:val="Odstavecseseznamem"/>
        <w:numPr>
          <w:ilvl w:val="0"/>
          <w:numId w:val="7"/>
        </w:numPr>
        <w:spacing w:before="0" w:after="200" w:line="276" w:lineRule="auto"/>
        <w:jc w:val="left"/>
        <w:outlineLvl w:val="9"/>
        <w:rPr>
          <w:rFonts w:asciiTheme="majorHAnsi" w:hAnsiTheme="majorHAnsi" w:cstheme="majorHAnsi"/>
        </w:rPr>
      </w:pPr>
      <w:r w:rsidRPr="00371ED0">
        <w:rPr>
          <w:rFonts w:asciiTheme="majorHAnsi" w:hAnsiTheme="majorHAnsi" w:cstheme="majorHAnsi"/>
        </w:rPr>
        <w:t>Rozměry tvaru výlisku dodržet v toleranci H10/h10</w:t>
      </w:r>
      <w:r>
        <w:rPr>
          <w:rFonts w:asciiTheme="majorHAnsi" w:hAnsiTheme="majorHAnsi" w:cstheme="majorHAnsi"/>
        </w:rPr>
        <w:t>.</w:t>
      </w:r>
    </w:p>
    <w:p w14:paraId="101010FD" w14:textId="630073AF" w:rsidR="005E3AB6" w:rsidRPr="00E45243" w:rsidRDefault="005E3AB6" w:rsidP="00644487">
      <w:pPr>
        <w:pStyle w:val="Odstavecseseznamem"/>
        <w:numPr>
          <w:ilvl w:val="0"/>
          <w:numId w:val="7"/>
        </w:numPr>
        <w:spacing w:before="0" w:after="200"/>
        <w:outlineLvl w:val="9"/>
        <w:rPr>
          <w:rFonts w:asciiTheme="majorHAnsi" w:hAnsiTheme="majorHAnsi" w:cstheme="majorHAnsi"/>
          <w:i/>
        </w:rPr>
      </w:pPr>
      <w:r w:rsidRPr="004320C9">
        <w:rPr>
          <w:rFonts w:asciiTheme="majorHAnsi" w:hAnsiTheme="majorHAnsi" w:cstheme="majorHAnsi"/>
        </w:rPr>
        <w:t xml:space="preserve">Provedení povrchu vzhledových částí bude zhotoveno </w:t>
      </w:r>
      <w:r w:rsidR="002C7CB9">
        <w:rPr>
          <w:rFonts w:asciiTheme="majorHAnsi" w:hAnsiTheme="majorHAnsi" w:cstheme="majorHAnsi"/>
        </w:rPr>
        <w:t>zrcadlovým leskem</w:t>
      </w:r>
      <w:r>
        <w:rPr>
          <w:rFonts w:asciiTheme="majorHAnsi" w:hAnsiTheme="majorHAnsi" w:cstheme="majorHAnsi"/>
        </w:rPr>
        <w:t>.</w:t>
      </w:r>
    </w:p>
    <w:p w14:paraId="53687015" w14:textId="77777777" w:rsidR="005E3AB6" w:rsidRPr="00015CCD" w:rsidRDefault="005E3AB6" w:rsidP="00644487">
      <w:pPr>
        <w:pStyle w:val="Odstavecseseznamem"/>
        <w:numPr>
          <w:ilvl w:val="0"/>
          <w:numId w:val="7"/>
        </w:numPr>
        <w:spacing w:before="0" w:after="200"/>
        <w:outlineLvl w:val="9"/>
        <w:rPr>
          <w:rFonts w:asciiTheme="majorHAnsi" w:hAnsiTheme="majorHAnsi" w:cstheme="majorHAnsi"/>
          <w:i/>
        </w:rPr>
      </w:pPr>
      <w:r>
        <w:rPr>
          <w:rFonts w:asciiTheme="majorHAnsi" w:hAnsiTheme="majorHAnsi" w:cstheme="majorHAnsi"/>
        </w:rPr>
        <w:t>V</w:t>
      </w:r>
      <w:r w:rsidRPr="00A3133E">
        <w:rPr>
          <w:rFonts w:asciiTheme="majorHAnsi" w:hAnsiTheme="majorHAnsi" w:cstheme="majorHAnsi"/>
        </w:rPr>
        <w:t>střikování řešit horkým vtokem</w:t>
      </w:r>
      <w:r>
        <w:rPr>
          <w:rFonts w:asciiTheme="majorHAnsi" w:hAnsiTheme="majorHAnsi" w:cstheme="majorHAnsi"/>
        </w:rPr>
        <w:t>.</w:t>
      </w:r>
    </w:p>
    <w:p w14:paraId="68A0BBFB" w14:textId="77777777" w:rsidR="005E3AB6" w:rsidRPr="007951E3" w:rsidRDefault="005E3AB6" w:rsidP="00644487">
      <w:pPr>
        <w:pStyle w:val="Odstavecseseznamem"/>
        <w:numPr>
          <w:ilvl w:val="0"/>
          <w:numId w:val="7"/>
        </w:numPr>
        <w:spacing w:before="0" w:after="200"/>
        <w:outlineLvl w:val="9"/>
        <w:rPr>
          <w:rFonts w:asciiTheme="majorHAnsi" w:hAnsiTheme="majorHAnsi" w:cstheme="majorHAnsi"/>
        </w:rPr>
      </w:pPr>
      <w:r w:rsidRPr="007951E3">
        <w:rPr>
          <w:rFonts w:asciiTheme="majorHAnsi" w:hAnsiTheme="majorHAnsi" w:cstheme="majorHAnsi"/>
        </w:rPr>
        <w:t>Čepici tvárníku zhotovit z Beryliové oceli pro lepší odvod tepla.</w:t>
      </w:r>
    </w:p>
    <w:p w14:paraId="0D142607" w14:textId="76B9E768" w:rsidR="00E45243" w:rsidRPr="004B2D5A" w:rsidRDefault="00E45243" w:rsidP="005E3AB6">
      <w:pPr>
        <w:pStyle w:val="Odstavecseseznamem"/>
        <w:numPr>
          <w:ilvl w:val="0"/>
          <w:numId w:val="0"/>
        </w:numPr>
        <w:spacing w:before="0" w:after="200"/>
        <w:ind w:left="360"/>
        <w:outlineLvl w:val="9"/>
        <w:rPr>
          <w:rFonts w:asciiTheme="majorHAnsi" w:hAnsiTheme="majorHAnsi" w:cstheme="majorHAnsi"/>
          <w:i/>
        </w:rPr>
      </w:pPr>
    </w:p>
    <w:p w14:paraId="6684574D" w14:textId="77777777" w:rsidR="00302C89" w:rsidRPr="00302C89" w:rsidRDefault="00302C89" w:rsidP="00302C89">
      <w:pPr>
        <w:rPr>
          <w:rFonts w:asciiTheme="majorHAnsi" w:hAnsiTheme="majorHAnsi" w:cstheme="majorHAnsi"/>
          <w:i/>
        </w:rPr>
      </w:pPr>
      <w:r w:rsidRPr="00302C89">
        <w:rPr>
          <w:rFonts w:asciiTheme="majorHAnsi" w:hAnsiTheme="majorHAnsi" w:cstheme="majorHAnsi"/>
          <w:i/>
        </w:rPr>
        <w:t>Viz příloha č. 4 Dokumentace forem zadávací dokumentace pro danou formu - díl</w:t>
      </w:r>
    </w:p>
    <w:p w14:paraId="3C7CB9FE" w14:textId="77777777" w:rsidR="002955F1" w:rsidRPr="005F3AFD" w:rsidRDefault="002955F1" w:rsidP="002955F1">
      <w:pPr>
        <w:spacing w:line="240" w:lineRule="auto"/>
        <w:jc w:val="both"/>
        <w:rPr>
          <w:rFonts w:asciiTheme="majorHAnsi" w:hAnsiTheme="majorHAnsi" w:cstheme="majorHAnsi"/>
          <w:i/>
        </w:rPr>
      </w:pPr>
    </w:p>
    <w:p w14:paraId="17F82A81" w14:textId="63BB44FE" w:rsidR="002955F1" w:rsidRPr="005F3AFD" w:rsidRDefault="001B0CDE" w:rsidP="00644487">
      <w:pPr>
        <w:pStyle w:val="Odstavecseseznamem"/>
        <w:numPr>
          <w:ilvl w:val="1"/>
          <w:numId w:val="5"/>
        </w:numPr>
        <w:spacing w:before="0" w:after="200" w:line="276" w:lineRule="auto"/>
        <w:outlineLvl w:val="9"/>
        <w:rPr>
          <w:rFonts w:asciiTheme="majorHAnsi" w:hAnsiTheme="majorHAnsi" w:cstheme="majorHAnsi"/>
          <w:b/>
          <w:u w:val="single"/>
        </w:rPr>
      </w:pPr>
      <w:r>
        <w:rPr>
          <w:rFonts w:asciiTheme="majorHAnsi" w:hAnsiTheme="majorHAnsi" w:cstheme="majorHAnsi"/>
          <w:b/>
          <w:u w:val="single"/>
        </w:rPr>
        <w:t>Díl</w:t>
      </w:r>
      <w:r w:rsidR="002955F1" w:rsidRPr="005F3AFD">
        <w:rPr>
          <w:rFonts w:asciiTheme="majorHAnsi" w:hAnsiTheme="majorHAnsi" w:cstheme="majorHAnsi"/>
          <w:b/>
          <w:u w:val="single"/>
        </w:rPr>
        <w:t xml:space="preserve"> č. </w:t>
      </w:r>
      <w:r w:rsidR="00EA1BD0">
        <w:rPr>
          <w:rFonts w:asciiTheme="majorHAnsi" w:hAnsiTheme="majorHAnsi" w:cstheme="majorHAnsi"/>
          <w:b/>
          <w:u w:val="single"/>
        </w:rPr>
        <w:t>12</w:t>
      </w:r>
      <w:r w:rsidR="002955F1" w:rsidRPr="005F3AFD">
        <w:rPr>
          <w:rFonts w:asciiTheme="majorHAnsi" w:hAnsiTheme="majorHAnsi" w:cstheme="majorHAnsi"/>
          <w:b/>
          <w:u w:val="single"/>
        </w:rPr>
        <w:t xml:space="preserve"> -  1ks</w:t>
      </w:r>
      <w:r w:rsidR="00752E04">
        <w:rPr>
          <w:rFonts w:asciiTheme="majorHAnsi" w:hAnsiTheme="majorHAnsi" w:cstheme="majorHAnsi"/>
          <w:b/>
          <w:u w:val="single"/>
        </w:rPr>
        <w:t xml:space="preserve"> </w:t>
      </w:r>
    </w:p>
    <w:p w14:paraId="2683598D" w14:textId="77777777" w:rsidR="002955F1" w:rsidRPr="005F3AFD" w:rsidRDefault="002955F1" w:rsidP="001442B8">
      <w:pPr>
        <w:pStyle w:val="Odstavecseseznamem"/>
        <w:numPr>
          <w:ilvl w:val="0"/>
          <w:numId w:val="0"/>
        </w:numPr>
        <w:spacing w:before="960"/>
        <w:ind w:left="360"/>
        <w:rPr>
          <w:rFonts w:asciiTheme="majorHAnsi" w:hAnsiTheme="majorHAnsi" w:cstheme="majorHAnsi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2"/>
      </w:tblGrid>
      <w:tr w:rsidR="001442B8" w:rsidRPr="005F3AFD" w14:paraId="200A4077" w14:textId="77777777" w:rsidTr="003B2202">
        <w:trPr>
          <w:jc w:val="center"/>
        </w:trPr>
        <w:tc>
          <w:tcPr>
            <w:tcW w:w="3402" w:type="dxa"/>
          </w:tcPr>
          <w:p w14:paraId="180F4307" w14:textId="4AA90C6A" w:rsidR="001442B8" w:rsidRPr="005F3AFD" w:rsidRDefault="00FD5A21" w:rsidP="00FD5A21">
            <w:pPr>
              <w:pStyle w:val="Odstavecseseznamem"/>
              <w:spacing w:after="0"/>
              <w:ind w:left="0"/>
              <w:jc w:val="center"/>
              <w:rPr>
                <w:rFonts w:asciiTheme="majorHAnsi" w:hAnsiTheme="majorHAnsi" w:cstheme="majorHAnsi"/>
                <w:b/>
              </w:rPr>
            </w:pPr>
            <w:r w:rsidRPr="005F3AFD">
              <w:rPr>
                <w:rFonts w:asciiTheme="majorHAnsi" w:hAnsiTheme="majorHAnsi" w:cstheme="majorHAnsi"/>
                <w:b/>
              </w:rPr>
              <w:t>Název technologického kompletu</w:t>
            </w:r>
            <w:r>
              <w:rPr>
                <w:rFonts w:asciiTheme="majorHAnsi" w:hAnsiTheme="majorHAnsi" w:cstheme="majorHAnsi"/>
                <w:b/>
              </w:rPr>
              <w:t xml:space="preserve"> - formy</w:t>
            </w:r>
          </w:p>
        </w:tc>
      </w:tr>
      <w:tr w:rsidR="001442B8" w:rsidRPr="005F3AFD" w14:paraId="27B35A19" w14:textId="77777777" w:rsidTr="003B2202">
        <w:trPr>
          <w:trHeight w:val="426"/>
          <w:jc w:val="center"/>
        </w:trPr>
        <w:tc>
          <w:tcPr>
            <w:tcW w:w="3402" w:type="dxa"/>
            <w:vMerge w:val="restart"/>
            <w:vAlign w:val="center"/>
          </w:tcPr>
          <w:p w14:paraId="4457C8A2" w14:textId="7F450234" w:rsidR="001442B8" w:rsidRPr="005F3AFD" w:rsidRDefault="00EA1BD0" w:rsidP="003B2202">
            <w:pPr>
              <w:pStyle w:val="Odstavecseseznamem"/>
              <w:spacing w:after="0"/>
              <w:ind w:left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Noha </w:t>
            </w:r>
            <w:r w:rsidR="00D141BF">
              <w:rPr>
                <w:rFonts w:asciiTheme="majorHAnsi" w:hAnsiTheme="majorHAnsi" w:cstheme="majorHAnsi"/>
                <w:b/>
                <w:sz w:val="24"/>
                <w:szCs w:val="24"/>
              </w:rPr>
              <w:t>zvýšené zahrady</w:t>
            </w:r>
          </w:p>
        </w:tc>
      </w:tr>
      <w:tr w:rsidR="001442B8" w:rsidRPr="005F3AFD" w14:paraId="31A56DAA" w14:textId="77777777" w:rsidTr="003B2202">
        <w:trPr>
          <w:trHeight w:val="389"/>
          <w:jc w:val="center"/>
        </w:trPr>
        <w:tc>
          <w:tcPr>
            <w:tcW w:w="3402" w:type="dxa"/>
            <w:vMerge/>
          </w:tcPr>
          <w:p w14:paraId="26943EEF" w14:textId="77777777" w:rsidR="001442B8" w:rsidRPr="005F3AFD" w:rsidRDefault="001442B8" w:rsidP="003B2202">
            <w:pPr>
              <w:pStyle w:val="Odstavecseseznamem"/>
              <w:spacing w:after="0"/>
              <w:ind w:left="0"/>
              <w:rPr>
                <w:rFonts w:asciiTheme="majorHAnsi" w:hAnsiTheme="majorHAnsi" w:cstheme="majorHAnsi"/>
              </w:rPr>
            </w:pPr>
          </w:p>
        </w:tc>
      </w:tr>
      <w:tr w:rsidR="001442B8" w:rsidRPr="005F3AFD" w14:paraId="1428D076" w14:textId="77777777" w:rsidTr="003B2202">
        <w:trPr>
          <w:trHeight w:val="389"/>
          <w:jc w:val="center"/>
        </w:trPr>
        <w:tc>
          <w:tcPr>
            <w:tcW w:w="3402" w:type="dxa"/>
            <w:vMerge/>
          </w:tcPr>
          <w:p w14:paraId="326CF1C5" w14:textId="77777777" w:rsidR="001442B8" w:rsidRPr="005F3AFD" w:rsidRDefault="001442B8" w:rsidP="003B2202">
            <w:pPr>
              <w:pStyle w:val="Odstavecseseznamem"/>
              <w:spacing w:after="0"/>
              <w:ind w:left="0"/>
              <w:rPr>
                <w:rFonts w:asciiTheme="majorHAnsi" w:hAnsiTheme="majorHAnsi" w:cstheme="majorHAnsi"/>
              </w:rPr>
            </w:pPr>
          </w:p>
        </w:tc>
      </w:tr>
    </w:tbl>
    <w:p w14:paraId="76FE752A" w14:textId="77777777" w:rsidR="00E45243" w:rsidRPr="005F3AFD" w:rsidRDefault="00E45243" w:rsidP="00E45243">
      <w:pPr>
        <w:spacing w:before="120" w:after="0" w:line="240" w:lineRule="auto"/>
        <w:jc w:val="both"/>
        <w:rPr>
          <w:rFonts w:asciiTheme="majorHAnsi" w:hAnsiTheme="majorHAnsi" w:cstheme="majorHAnsi"/>
          <w:b/>
        </w:rPr>
      </w:pPr>
      <w:r w:rsidRPr="005F3AFD">
        <w:rPr>
          <w:rFonts w:asciiTheme="majorHAnsi" w:hAnsiTheme="majorHAnsi" w:cstheme="majorHAnsi"/>
          <w:b/>
        </w:rPr>
        <w:t>Popis:</w:t>
      </w:r>
    </w:p>
    <w:p w14:paraId="1C91411D" w14:textId="50EA16D8" w:rsidR="006B2D11" w:rsidRPr="005F3AFD" w:rsidRDefault="006B2D11" w:rsidP="00644487">
      <w:pPr>
        <w:pStyle w:val="Odstavecseseznamem"/>
        <w:numPr>
          <w:ilvl w:val="0"/>
          <w:numId w:val="8"/>
        </w:numPr>
        <w:spacing w:before="0" w:after="200" w:line="276" w:lineRule="auto"/>
        <w:jc w:val="left"/>
        <w:outlineLvl w:val="9"/>
        <w:rPr>
          <w:rFonts w:asciiTheme="majorHAnsi" w:hAnsiTheme="majorHAnsi" w:cstheme="majorHAnsi"/>
        </w:rPr>
      </w:pPr>
      <w:r w:rsidRPr="000B5F7D">
        <w:rPr>
          <w:rFonts w:asciiTheme="majorHAnsi" w:hAnsiTheme="majorHAnsi" w:cstheme="majorHAnsi"/>
        </w:rPr>
        <w:t xml:space="preserve">Forma musí být řešena jako </w:t>
      </w:r>
      <w:r>
        <w:rPr>
          <w:rFonts w:asciiTheme="majorHAnsi" w:hAnsiTheme="majorHAnsi" w:cstheme="majorHAnsi"/>
        </w:rPr>
        <w:t xml:space="preserve">2 násobná s hydraulickým tahačem jader tvárníku. </w:t>
      </w:r>
    </w:p>
    <w:p w14:paraId="2F8AB65C" w14:textId="7DD16D2E" w:rsidR="00C81DAF" w:rsidRPr="00371ED0" w:rsidRDefault="00C81DAF" w:rsidP="00644487">
      <w:pPr>
        <w:pStyle w:val="Odstavecseseznamem"/>
        <w:numPr>
          <w:ilvl w:val="0"/>
          <w:numId w:val="8"/>
        </w:numPr>
        <w:spacing w:before="0" w:after="200" w:line="276" w:lineRule="auto"/>
        <w:rPr>
          <w:rFonts w:asciiTheme="majorHAnsi" w:hAnsiTheme="majorHAnsi" w:cstheme="majorHAnsi"/>
        </w:rPr>
      </w:pPr>
      <w:r w:rsidRPr="00371ED0">
        <w:rPr>
          <w:rFonts w:asciiTheme="majorHAnsi" w:hAnsiTheme="majorHAnsi" w:cstheme="majorHAnsi"/>
        </w:rPr>
        <w:t>Výrobek bude vyráběn z regranulátu. Smrštivost uvažovat s ohledem na návaznost další části 1,6 %</w:t>
      </w:r>
      <w:r w:rsidR="00C65560">
        <w:rPr>
          <w:rFonts w:asciiTheme="majorHAnsi" w:hAnsiTheme="majorHAnsi" w:cstheme="majorHAnsi"/>
        </w:rPr>
        <w:t>.</w:t>
      </w:r>
    </w:p>
    <w:p w14:paraId="7782B319" w14:textId="665674B2" w:rsidR="00C81DAF" w:rsidRPr="005F3AFD" w:rsidRDefault="00C81DAF" w:rsidP="00644487">
      <w:pPr>
        <w:pStyle w:val="Odstavecseseznamem"/>
        <w:numPr>
          <w:ilvl w:val="0"/>
          <w:numId w:val="8"/>
        </w:numPr>
        <w:spacing w:before="0" w:after="200" w:line="276" w:lineRule="auto"/>
        <w:jc w:val="left"/>
        <w:outlineLvl w:val="9"/>
        <w:rPr>
          <w:rFonts w:asciiTheme="majorHAnsi" w:hAnsiTheme="majorHAnsi" w:cstheme="majorHAnsi"/>
        </w:rPr>
      </w:pPr>
      <w:r w:rsidRPr="00371ED0">
        <w:rPr>
          <w:rFonts w:asciiTheme="majorHAnsi" w:hAnsiTheme="majorHAnsi" w:cstheme="majorHAnsi"/>
        </w:rPr>
        <w:t>Rozměry tvaru výlisku dodržet v toleranci H10/h10</w:t>
      </w:r>
      <w:r w:rsidR="00C65560">
        <w:rPr>
          <w:rFonts w:asciiTheme="majorHAnsi" w:hAnsiTheme="majorHAnsi" w:cstheme="majorHAnsi"/>
        </w:rPr>
        <w:t>.</w:t>
      </w:r>
    </w:p>
    <w:p w14:paraId="6C1DB174" w14:textId="6C92C659" w:rsidR="00C81DAF" w:rsidRPr="00BC4D90" w:rsidRDefault="00BA3894" w:rsidP="00575535">
      <w:pPr>
        <w:pStyle w:val="Odstavecseseznamem"/>
        <w:numPr>
          <w:ilvl w:val="0"/>
          <w:numId w:val="8"/>
        </w:numPr>
        <w:spacing w:before="0" w:after="200" w:line="276" w:lineRule="auto"/>
        <w:outlineLvl w:val="9"/>
        <w:rPr>
          <w:rFonts w:asciiTheme="majorHAnsi" w:hAnsiTheme="majorHAnsi" w:cstheme="majorHAnsi"/>
        </w:rPr>
      </w:pPr>
      <w:r w:rsidRPr="00772FCF">
        <w:rPr>
          <w:rFonts w:asciiTheme="majorHAnsi" w:hAnsiTheme="majorHAnsi" w:cstheme="majorHAnsi"/>
        </w:rPr>
        <w:t xml:space="preserve">Provedení povrchu vzhledových částí bude zhotoveno chemickým dezénem. </w:t>
      </w:r>
      <w:r w:rsidR="00C65560">
        <w:rPr>
          <w:rFonts w:asciiTheme="majorHAnsi" w:hAnsiTheme="majorHAnsi" w:cstheme="majorHAnsi"/>
        </w:rPr>
        <w:t>O</w:t>
      </w:r>
      <w:r w:rsidRPr="00772FCF">
        <w:rPr>
          <w:rFonts w:asciiTheme="majorHAnsi" w:hAnsiTheme="majorHAnsi" w:cstheme="majorHAnsi"/>
        </w:rPr>
        <w:t>statní plochy výrobku v technickém lesku</w:t>
      </w:r>
      <w:r w:rsidR="00C65560">
        <w:rPr>
          <w:rFonts w:asciiTheme="majorHAnsi" w:hAnsiTheme="majorHAnsi" w:cstheme="majorHAnsi"/>
        </w:rPr>
        <w:t>.</w:t>
      </w:r>
      <w:r w:rsidRPr="00772FCF">
        <w:rPr>
          <w:rFonts w:asciiTheme="majorHAnsi" w:hAnsiTheme="majorHAnsi" w:cstheme="majorHAnsi"/>
        </w:rPr>
        <w:t xml:space="preserve">  </w:t>
      </w:r>
    </w:p>
    <w:p w14:paraId="469A4225" w14:textId="45EDACAA" w:rsidR="00E45243" w:rsidRPr="00E13BC0" w:rsidRDefault="00B6243D" w:rsidP="00644487">
      <w:pPr>
        <w:pStyle w:val="Odstavecseseznamem"/>
        <w:numPr>
          <w:ilvl w:val="0"/>
          <w:numId w:val="8"/>
        </w:numPr>
        <w:spacing w:before="0" w:after="200"/>
        <w:outlineLvl w:val="9"/>
        <w:rPr>
          <w:rFonts w:asciiTheme="majorHAnsi" w:hAnsiTheme="majorHAnsi" w:cstheme="majorHAnsi"/>
          <w:i/>
        </w:rPr>
      </w:pPr>
      <w:r>
        <w:rPr>
          <w:rFonts w:asciiTheme="majorHAnsi" w:hAnsiTheme="majorHAnsi" w:cstheme="majorHAnsi"/>
        </w:rPr>
        <w:t>V</w:t>
      </w:r>
      <w:r w:rsidRPr="00A3133E">
        <w:rPr>
          <w:rFonts w:asciiTheme="majorHAnsi" w:hAnsiTheme="majorHAnsi" w:cstheme="majorHAnsi"/>
        </w:rPr>
        <w:t>střikování řešit horkým vtokem</w:t>
      </w:r>
      <w:r>
        <w:rPr>
          <w:rFonts w:asciiTheme="majorHAnsi" w:hAnsiTheme="majorHAnsi" w:cstheme="majorHAnsi"/>
        </w:rPr>
        <w:t>.</w:t>
      </w:r>
    </w:p>
    <w:p w14:paraId="442CB960" w14:textId="77777777" w:rsidR="00302C89" w:rsidRPr="00302C89" w:rsidRDefault="00302C89" w:rsidP="00302C89">
      <w:pPr>
        <w:rPr>
          <w:rFonts w:asciiTheme="majorHAnsi" w:hAnsiTheme="majorHAnsi" w:cstheme="majorHAnsi"/>
          <w:i/>
        </w:rPr>
      </w:pPr>
      <w:r w:rsidRPr="00302C89">
        <w:rPr>
          <w:rFonts w:asciiTheme="majorHAnsi" w:hAnsiTheme="majorHAnsi" w:cstheme="majorHAnsi"/>
          <w:i/>
        </w:rPr>
        <w:t>Viz příloha č. 4 Dokumentace forem zadávací dokumentace pro danou formu - díl</w:t>
      </w:r>
    </w:p>
    <w:p w14:paraId="5D85974B" w14:textId="42B6919C" w:rsidR="002955F1" w:rsidRPr="005059F1" w:rsidRDefault="001B0CDE" w:rsidP="005059F1">
      <w:pPr>
        <w:pStyle w:val="Odstavecseseznamem"/>
        <w:numPr>
          <w:ilvl w:val="1"/>
          <w:numId w:val="5"/>
        </w:numPr>
        <w:spacing w:before="960" w:after="200" w:line="276" w:lineRule="auto"/>
        <w:outlineLvl w:val="9"/>
        <w:rPr>
          <w:rFonts w:asciiTheme="majorHAnsi" w:hAnsiTheme="majorHAnsi" w:cstheme="majorHAnsi"/>
        </w:rPr>
      </w:pPr>
      <w:r w:rsidRPr="005059F1">
        <w:rPr>
          <w:rFonts w:asciiTheme="majorHAnsi" w:hAnsiTheme="majorHAnsi" w:cstheme="majorHAnsi"/>
          <w:b/>
          <w:u w:val="single"/>
        </w:rPr>
        <w:lastRenderedPageBreak/>
        <w:t>Díl</w:t>
      </w:r>
      <w:r w:rsidR="002955F1" w:rsidRPr="005059F1">
        <w:rPr>
          <w:rFonts w:asciiTheme="majorHAnsi" w:hAnsiTheme="majorHAnsi" w:cstheme="majorHAnsi"/>
          <w:b/>
          <w:u w:val="single"/>
        </w:rPr>
        <w:t xml:space="preserve"> č. </w:t>
      </w:r>
      <w:r w:rsidR="00EA1BD0" w:rsidRPr="005059F1">
        <w:rPr>
          <w:rFonts w:asciiTheme="majorHAnsi" w:hAnsiTheme="majorHAnsi" w:cstheme="majorHAnsi"/>
          <w:b/>
          <w:u w:val="single"/>
        </w:rPr>
        <w:t>13</w:t>
      </w:r>
      <w:r w:rsidR="002955F1" w:rsidRPr="005059F1">
        <w:rPr>
          <w:rFonts w:asciiTheme="majorHAnsi" w:hAnsiTheme="majorHAnsi" w:cstheme="majorHAnsi"/>
          <w:b/>
          <w:u w:val="single"/>
        </w:rPr>
        <w:t xml:space="preserve"> -  1ks</w:t>
      </w:r>
      <w:r w:rsidR="008310E7" w:rsidRPr="005059F1">
        <w:rPr>
          <w:rFonts w:asciiTheme="majorHAnsi" w:hAnsiTheme="majorHAnsi" w:cstheme="majorHAnsi"/>
          <w:b/>
          <w:u w:val="single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2"/>
      </w:tblGrid>
      <w:tr w:rsidR="001442B8" w:rsidRPr="005F3AFD" w14:paraId="733EDBC0" w14:textId="77777777" w:rsidTr="003B2202">
        <w:trPr>
          <w:jc w:val="center"/>
        </w:trPr>
        <w:tc>
          <w:tcPr>
            <w:tcW w:w="3402" w:type="dxa"/>
          </w:tcPr>
          <w:p w14:paraId="690A06EA" w14:textId="17EC4CCF" w:rsidR="001442B8" w:rsidRPr="005F3AFD" w:rsidRDefault="00FD5A21" w:rsidP="00FD5A21">
            <w:pPr>
              <w:pStyle w:val="Odstavecseseznamem"/>
              <w:spacing w:after="0"/>
              <w:ind w:left="0"/>
              <w:jc w:val="center"/>
              <w:rPr>
                <w:rFonts w:asciiTheme="majorHAnsi" w:hAnsiTheme="majorHAnsi" w:cstheme="majorHAnsi"/>
                <w:b/>
              </w:rPr>
            </w:pPr>
            <w:r w:rsidRPr="005F3AFD">
              <w:rPr>
                <w:rFonts w:asciiTheme="majorHAnsi" w:hAnsiTheme="majorHAnsi" w:cstheme="majorHAnsi"/>
                <w:b/>
              </w:rPr>
              <w:t>Název technologického kompletu</w:t>
            </w:r>
            <w:r>
              <w:rPr>
                <w:rFonts w:asciiTheme="majorHAnsi" w:hAnsiTheme="majorHAnsi" w:cstheme="majorHAnsi"/>
                <w:b/>
              </w:rPr>
              <w:t xml:space="preserve"> - formy</w:t>
            </w:r>
          </w:p>
        </w:tc>
      </w:tr>
      <w:tr w:rsidR="001442B8" w:rsidRPr="005F3AFD" w14:paraId="295FA31B" w14:textId="77777777" w:rsidTr="003B2202">
        <w:trPr>
          <w:trHeight w:val="426"/>
          <w:jc w:val="center"/>
        </w:trPr>
        <w:tc>
          <w:tcPr>
            <w:tcW w:w="3402" w:type="dxa"/>
            <w:vMerge w:val="restart"/>
            <w:vAlign w:val="center"/>
          </w:tcPr>
          <w:p w14:paraId="4D813E66" w14:textId="6C30F1B7" w:rsidR="001442B8" w:rsidRPr="005F3AFD" w:rsidRDefault="002A6B47" w:rsidP="003B2202">
            <w:pPr>
              <w:pStyle w:val="Odstavecseseznamem"/>
              <w:spacing w:after="0"/>
              <w:ind w:left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Ventilace </w:t>
            </w:r>
          </w:p>
        </w:tc>
      </w:tr>
      <w:tr w:rsidR="001442B8" w:rsidRPr="005F3AFD" w14:paraId="13E4A294" w14:textId="77777777" w:rsidTr="003B2202">
        <w:trPr>
          <w:trHeight w:val="389"/>
          <w:jc w:val="center"/>
        </w:trPr>
        <w:tc>
          <w:tcPr>
            <w:tcW w:w="3402" w:type="dxa"/>
            <w:vMerge/>
          </w:tcPr>
          <w:p w14:paraId="55010B43" w14:textId="77777777" w:rsidR="001442B8" w:rsidRPr="005F3AFD" w:rsidRDefault="001442B8" w:rsidP="003B2202">
            <w:pPr>
              <w:pStyle w:val="Odstavecseseznamem"/>
              <w:spacing w:after="0"/>
              <w:ind w:left="0"/>
              <w:rPr>
                <w:rFonts w:asciiTheme="majorHAnsi" w:hAnsiTheme="majorHAnsi" w:cstheme="majorHAnsi"/>
              </w:rPr>
            </w:pPr>
          </w:p>
        </w:tc>
      </w:tr>
      <w:tr w:rsidR="001442B8" w:rsidRPr="005F3AFD" w14:paraId="6294C063" w14:textId="77777777" w:rsidTr="003B2202">
        <w:trPr>
          <w:trHeight w:val="389"/>
          <w:jc w:val="center"/>
        </w:trPr>
        <w:tc>
          <w:tcPr>
            <w:tcW w:w="3402" w:type="dxa"/>
            <w:vMerge/>
          </w:tcPr>
          <w:p w14:paraId="453DCBCD" w14:textId="77777777" w:rsidR="001442B8" w:rsidRPr="005F3AFD" w:rsidRDefault="001442B8" w:rsidP="003B2202">
            <w:pPr>
              <w:pStyle w:val="Odstavecseseznamem"/>
              <w:spacing w:after="0"/>
              <w:ind w:left="0"/>
              <w:rPr>
                <w:rFonts w:asciiTheme="majorHAnsi" w:hAnsiTheme="majorHAnsi" w:cstheme="majorHAnsi"/>
              </w:rPr>
            </w:pPr>
          </w:p>
        </w:tc>
      </w:tr>
    </w:tbl>
    <w:p w14:paraId="1ADF3734" w14:textId="77777777" w:rsidR="00E45243" w:rsidRPr="005F3AFD" w:rsidRDefault="00E45243" w:rsidP="00E45243">
      <w:pPr>
        <w:spacing w:before="120" w:after="0" w:line="240" w:lineRule="auto"/>
        <w:jc w:val="both"/>
        <w:rPr>
          <w:rFonts w:asciiTheme="majorHAnsi" w:hAnsiTheme="majorHAnsi" w:cstheme="majorHAnsi"/>
          <w:b/>
        </w:rPr>
      </w:pPr>
      <w:r w:rsidRPr="005F3AFD">
        <w:rPr>
          <w:rFonts w:asciiTheme="majorHAnsi" w:hAnsiTheme="majorHAnsi" w:cstheme="majorHAnsi"/>
          <w:b/>
        </w:rPr>
        <w:t>Popis:</w:t>
      </w:r>
    </w:p>
    <w:p w14:paraId="37684A93" w14:textId="34F6DD78" w:rsidR="00901AAF" w:rsidRPr="005F3AFD" w:rsidRDefault="00901AAF" w:rsidP="00644487">
      <w:pPr>
        <w:pStyle w:val="Odstavecseseznamem"/>
        <w:numPr>
          <w:ilvl w:val="0"/>
          <w:numId w:val="9"/>
        </w:numPr>
        <w:spacing w:before="0" w:after="200" w:line="276" w:lineRule="auto"/>
        <w:jc w:val="left"/>
        <w:outlineLvl w:val="9"/>
        <w:rPr>
          <w:rFonts w:asciiTheme="majorHAnsi" w:hAnsiTheme="majorHAnsi" w:cstheme="majorHAnsi"/>
        </w:rPr>
      </w:pPr>
      <w:r w:rsidRPr="002E7D4B">
        <w:rPr>
          <w:rFonts w:asciiTheme="majorHAnsi" w:hAnsiTheme="majorHAnsi" w:cstheme="majorHAnsi"/>
        </w:rPr>
        <w:t xml:space="preserve">Forma musí být řešena jako </w:t>
      </w:r>
      <w:r w:rsidR="00321A37">
        <w:rPr>
          <w:rFonts w:asciiTheme="majorHAnsi" w:hAnsiTheme="majorHAnsi" w:cstheme="majorHAnsi"/>
        </w:rPr>
        <w:t>2</w:t>
      </w:r>
      <w:r w:rsidRPr="002E7D4B">
        <w:rPr>
          <w:rFonts w:asciiTheme="majorHAnsi" w:hAnsiTheme="majorHAnsi" w:cstheme="majorHAnsi"/>
        </w:rPr>
        <w:t xml:space="preserve"> násobná</w:t>
      </w:r>
      <w:r w:rsidR="00575535">
        <w:rPr>
          <w:rFonts w:asciiTheme="majorHAnsi" w:hAnsiTheme="majorHAnsi" w:cstheme="majorHAnsi"/>
        </w:rPr>
        <w:t>.</w:t>
      </w:r>
    </w:p>
    <w:p w14:paraId="068523CD" w14:textId="7D9B14FD" w:rsidR="003614D9" w:rsidRPr="00371ED0" w:rsidRDefault="003614D9" w:rsidP="00644487">
      <w:pPr>
        <w:pStyle w:val="Odstavecseseznamem"/>
        <w:numPr>
          <w:ilvl w:val="0"/>
          <w:numId w:val="9"/>
        </w:numPr>
        <w:spacing w:before="0" w:after="200" w:line="276" w:lineRule="auto"/>
        <w:rPr>
          <w:rFonts w:asciiTheme="majorHAnsi" w:hAnsiTheme="majorHAnsi" w:cstheme="majorHAnsi"/>
        </w:rPr>
      </w:pPr>
      <w:r w:rsidRPr="00371ED0">
        <w:rPr>
          <w:rFonts w:asciiTheme="majorHAnsi" w:hAnsiTheme="majorHAnsi" w:cstheme="majorHAnsi"/>
        </w:rPr>
        <w:t>Výrobek bude vyráběn z regranulátu. Smrštivost uvažovat s ohledem na návaznost další části 1,6 %</w:t>
      </w:r>
      <w:r w:rsidR="00575535">
        <w:rPr>
          <w:rFonts w:asciiTheme="majorHAnsi" w:hAnsiTheme="majorHAnsi" w:cstheme="majorHAnsi"/>
        </w:rPr>
        <w:t>.</w:t>
      </w:r>
    </w:p>
    <w:p w14:paraId="3CBB25B9" w14:textId="41812A4B" w:rsidR="003614D9" w:rsidRPr="005F3AFD" w:rsidRDefault="003614D9" w:rsidP="00644487">
      <w:pPr>
        <w:pStyle w:val="Odstavecseseznamem"/>
        <w:numPr>
          <w:ilvl w:val="0"/>
          <w:numId w:val="9"/>
        </w:numPr>
        <w:spacing w:before="0" w:after="200" w:line="276" w:lineRule="auto"/>
        <w:jc w:val="left"/>
        <w:outlineLvl w:val="9"/>
        <w:rPr>
          <w:rFonts w:asciiTheme="majorHAnsi" w:hAnsiTheme="majorHAnsi" w:cstheme="majorHAnsi"/>
        </w:rPr>
      </w:pPr>
      <w:r w:rsidRPr="00371ED0">
        <w:rPr>
          <w:rFonts w:asciiTheme="majorHAnsi" w:hAnsiTheme="majorHAnsi" w:cstheme="majorHAnsi"/>
        </w:rPr>
        <w:t>Rozměry tvaru výlisku dodržet v toleranci H10/h10</w:t>
      </w:r>
      <w:r w:rsidR="00575535">
        <w:rPr>
          <w:rFonts w:asciiTheme="majorHAnsi" w:hAnsiTheme="majorHAnsi" w:cstheme="majorHAnsi"/>
        </w:rPr>
        <w:t>.</w:t>
      </w:r>
    </w:p>
    <w:p w14:paraId="72A2F129" w14:textId="77777777" w:rsidR="003614D9" w:rsidRPr="00E45243" w:rsidRDefault="003614D9" w:rsidP="00644487">
      <w:pPr>
        <w:pStyle w:val="Odstavecseseznamem"/>
        <w:numPr>
          <w:ilvl w:val="0"/>
          <w:numId w:val="9"/>
        </w:numPr>
        <w:spacing w:before="0" w:after="200"/>
        <w:outlineLvl w:val="9"/>
        <w:rPr>
          <w:rFonts w:asciiTheme="majorHAnsi" w:hAnsiTheme="majorHAnsi" w:cstheme="majorHAnsi"/>
          <w:i/>
        </w:rPr>
      </w:pPr>
      <w:r w:rsidRPr="004320C9">
        <w:rPr>
          <w:rFonts w:asciiTheme="majorHAnsi" w:hAnsiTheme="majorHAnsi" w:cstheme="majorHAnsi"/>
        </w:rPr>
        <w:t>Provedení povrchu vzhledových částí bude zhotoveno chemickým dezénem, ostatní plochy výrobku v technickém lesku</w:t>
      </w:r>
      <w:r>
        <w:rPr>
          <w:rFonts w:asciiTheme="majorHAnsi" w:hAnsiTheme="majorHAnsi" w:cstheme="majorHAnsi"/>
        </w:rPr>
        <w:t>.</w:t>
      </w:r>
    </w:p>
    <w:p w14:paraId="700AB29E" w14:textId="002B705B" w:rsidR="003614D9" w:rsidRPr="00015CCD" w:rsidRDefault="003614D9" w:rsidP="00644487">
      <w:pPr>
        <w:pStyle w:val="Odstavecseseznamem"/>
        <w:numPr>
          <w:ilvl w:val="0"/>
          <w:numId w:val="9"/>
        </w:numPr>
        <w:spacing w:before="0" w:after="200"/>
        <w:outlineLvl w:val="9"/>
        <w:rPr>
          <w:rFonts w:asciiTheme="majorHAnsi" w:hAnsiTheme="majorHAnsi" w:cstheme="majorHAnsi"/>
          <w:i/>
        </w:rPr>
      </w:pPr>
      <w:r>
        <w:rPr>
          <w:rFonts w:asciiTheme="majorHAnsi" w:hAnsiTheme="majorHAnsi" w:cstheme="majorHAnsi"/>
        </w:rPr>
        <w:t>V</w:t>
      </w:r>
      <w:r w:rsidRPr="00A3133E">
        <w:rPr>
          <w:rFonts w:asciiTheme="majorHAnsi" w:hAnsiTheme="majorHAnsi" w:cstheme="majorHAnsi"/>
        </w:rPr>
        <w:t xml:space="preserve">střikování </w:t>
      </w:r>
      <w:r>
        <w:rPr>
          <w:rFonts w:asciiTheme="majorHAnsi" w:hAnsiTheme="majorHAnsi" w:cstheme="majorHAnsi"/>
        </w:rPr>
        <w:t>kolíkovým</w:t>
      </w:r>
      <w:r w:rsidRPr="00A3133E">
        <w:rPr>
          <w:rFonts w:asciiTheme="majorHAnsi" w:hAnsiTheme="majorHAnsi" w:cstheme="majorHAnsi"/>
        </w:rPr>
        <w:t xml:space="preserve"> vtokem</w:t>
      </w:r>
      <w:r>
        <w:rPr>
          <w:rFonts w:asciiTheme="majorHAnsi" w:hAnsiTheme="majorHAnsi" w:cstheme="majorHAnsi"/>
        </w:rPr>
        <w:t>.</w:t>
      </w:r>
    </w:p>
    <w:p w14:paraId="626079DF" w14:textId="7650701E" w:rsidR="00302C89" w:rsidRPr="005F3AFD" w:rsidRDefault="00E45243" w:rsidP="00302C89">
      <w:pPr>
        <w:spacing w:line="240" w:lineRule="auto"/>
        <w:jc w:val="both"/>
        <w:rPr>
          <w:rFonts w:asciiTheme="majorHAnsi" w:hAnsiTheme="majorHAnsi" w:cstheme="majorHAnsi"/>
          <w:i/>
        </w:rPr>
      </w:pPr>
      <w:r w:rsidRPr="005F3AFD">
        <w:rPr>
          <w:rFonts w:asciiTheme="majorHAnsi" w:hAnsiTheme="majorHAnsi" w:cstheme="majorHAnsi"/>
          <w:i/>
        </w:rPr>
        <w:t>V</w:t>
      </w:r>
      <w:r w:rsidR="00302C89" w:rsidRPr="005F3AFD">
        <w:rPr>
          <w:rFonts w:asciiTheme="majorHAnsi" w:hAnsiTheme="majorHAnsi" w:cstheme="majorHAnsi"/>
          <w:i/>
        </w:rPr>
        <w:t xml:space="preserve">Viz příloha </w:t>
      </w:r>
      <w:r w:rsidR="00302C89">
        <w:rPr>
          <w:rFonts w:asciiTheme="majorHAnsi" w:hAnsiTheme="majorHAnsi" w:cstheme="majorHAnsi"/>
          <w:i/>
        </w:rPr>
        <w:t>č. 4 Dokumentace forem zadávací dokumentace pro danou formu - díl</w:t>
      </w:r>
    </w:p>
    <w:p w14:paraId="2F3344E3" w14:textId="4C6DB78E" w:rsidR="002955F1" w:rsidRPr="005059F1" w:rsidRDefault="00575535" w:rsidP="005059F1">
      <w:pPr>
        <w:pStyle w:val="Odstavecseseznamem"/>
        <w:numPr>
          <w:ilvl w:val="1"/>
          <w:numId w:val="5"/>
        </w:numPr>
        <w:spacing w:before="960" w:after="200" w:line="276" w:lineRule="auto"/>
        <w:outlineLvl w:val="9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u w:val="single"/>
        </w:rPr>
        <w:t>D</w:t>
      </w:r>
      <w:r w:rsidR="001B0CDE" w:rsidRPr="005059F1">
        <w:rPr>
          <w:rFonts w:asciiTheme="majorHAnsi" w:hAnsiTheme="majorHAnsi" w:cstheme="majorHAnsi"/>
          <w:b/>
          <w:u w:val="single"/>
        </w:rPr>
        <w:t>íl</w:t>
      </w:r>
      <w:r w:rsidR="002955F1" w:rsidRPr="005059F1">
        <w:rPr>
          <w:rFonts w:asciiTheme="majorHAnsi" w:hAnsiTheme="majorHAnsi" w:cstheme="majorHAnsi"/>
          <w:b/>
          <w:u w:val="single"/>
        </w:rPr>
        <w:t xml:space="preserve"> č. </w:t>
      </w:r>
      <w:r w:rsidR="0075174C" w:rsidRPr="005059F1">
        <w:rPr>
          <w:rFonts w:asciiTheme="majorHAnsi" w:hAnsiTheme="majorHAnsi" w:cstheme="majorHAnsi"/>
          <w:b/>
          <w:u w:val="single"/>
        </w:rPr>
        <w:t>14</w:t>
      </w:r>
      <w:r w:rsidR="002955F1" w:rsidRPr="005059F1">
        <w:rPr>
          <w:rFonts w:asciiTheme="majorHAnsi" w:hAnsiTheme="majorHAnsi" w:cstheme="majorHAnsi"/>
          <w:b/>
          <w:u w:val="single"/>
        </w:rPr>
        <w:t xml:space="preserve"> -  1ks</w:t>
      </w:r>
      <w:r w:rsidR="00892E84" w:rsidRPr="005059F1">
        <w:rPr>
          <w:rFonts w:asciiTheme="majorHAnsi" w:hAnsiTheme="majorHAnsi" w:cstheme="majorHAnsi"/>
          <w:b/>
          <w:u w:val="single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2"/>
      </w:tblGrid>
      <w:tr w:rsidR="001442B8" w:rsidRPr="005F3AFD" w14:paraId="6AAF1F46" w14:textId="77777777" w:rsidTr="003B2202">
        <w:trPr>
          <w:jc w:val="center"/>
        </w:trPr>
        <w:tc>
          <w:tcPr>
            <w:tcW w:w="3402" w:type="dxa"/>
          </w:tcPr>
          <w:p w14:paraId="5CE67CF3" w14:textId="0F7BFBAA" w:rsidR="001442B8" w:rsidRPr="005F3AFD" w:rsidRDefault="00FD5A21" w:rsidP="00FD5A21">
            <w:pPr>
              <w:pStyle w:val="Odstavecseseznamem"/>
              <w:spacing w:after="0"/>
              <w:ind w:left="0"/>
              <w:jc w:val="center"/>
              <w:rPr>
                <w:rFonts w:asciiTheme="majorHAnsi" w:hAnsiTheme="majorHAnsi" w:cstheme="majorHAnsi"/>
                <w:b/>
              </w:rPr>
            </w:pPr>
            <w:r w:rsidRPr="005F3AFD">
              <w:rPr>
                <w:rFonts w:asciiTheme="majorHAnsi" w:hAnsiTheme="majorHAnsi" w:cstheme="majorHAnsi"/>
                <w:b/>
              </w:rPr>
              <w:t>Název technologického kompletu</w:t>
            </w:r>
            <w:r>
              <w:rPr>
                <w:rFonts w:asciiTheme="majorHAnsi" w:hAnsiTheme="majorHAnsi" w:cstheme="majorHAnsi"/>
                <w:b/>
              </w:rPr>
              <w:t xml:space="preserve"> - formy</w:t>
            </w:r>
          </w:p>
        </w:tc>
      </w:tr>
      <w:tr w:rsidR="001442B8" w:rsidRPr="005F3AFD" w14:paraId="576E32E1" w14:textId="77777777" w:rsidTr="003B2202">
        <w:trPr>
          <w:trHeight w:val="426"/>
          <w:jc w:val="center"/>
        </w:trPr>
        <w:tc>
          <w:tcPr>
            <w:tcW w:w="3402" w:type="dxa"/>
            <w:vMerge w:val="restart"/>
            <w:vAlign w:val="center"/>
          </w:tcPr>
          <w:p w14:paraId="5B4FBD55" w14:textId="384911F3" w:rsidR="001442B8" w:rsidRPr="005F3AFD" w:rsidRDefault="0075174C" w:rsidP="003B2202">
            <w:pPr>
              <w:pStyle w:val="Odstavecseseznamem"/>
              <w:spacing w:after="0"/>
              <w:ind w:left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Madlo </w:t>
            </w:r>
          </w:p>
        </w:tc>
      </w:tr>
      <w:tr w:rsidR="001442B8" w:rsidRPr="005F3AFD" w14:paraId="1630C31A" w14:textId="77777777" w:rsidTr="003B2202">
        <w:trPr>
          <w:trHeight w:val="389"/>
          <w:jc w:val="center"/>
        </w:trPr>
        <w:tc>
          <w:tcPr>
            <w:tcW w:w="3402" w:type="dxa"/>
            <w:vMerge/>
          </w:tcPr>
          <w:p w14:paraId="39A2C5D8" w14:textId="77777777" w:rsidR="001442B8" w:rsidRPr="005F3AFD" w:rsidRDefault="001442B8" w:rsidP="003B2202">
            <w:pPr>
              <w:pStyle w:val="Odstavecseseznamem"/>
              <w:spacing w:after="0"/>
              <w:ind w:left="0"/>
              <w:rPr>
                <w:rFonts w:asciiTheme="majorHAnsi" w:hAnsiTheme="majorHAnsi" w:cstheme="majorHAnsi"/>
              </w:rPr>
            </w:pPr>
          </w:p>
        </w:tc>
      </w:tr>
      <w:tr w:rsidR="001442B8" w:rsidRPr="005F3AFD" w14:paraId="0C161B35" w14:textId="77777777" w:rsidTr="003B2202">
        <w:trPr>
          <w:trHeight w:val="389"/>
          <w:jc w:val="center"/>
        </w:trPr>
        <w:tc>
          <w:tcPr>
            <w:tcW w:w="3402" w:type="dxa"/>
            <w:vMerge/>
          </w:tcPr>
          <w:p w14:paraId="67B97145" w14:textId="77777777" w:rsidR="001442B8" w:rsidRPr="005F3AFD" w:rsidRDefault="001442B8" w:rsidP="003B2202">
            <w:pPr>
              <w:pStyle w:val="Odstavecseseznamem"/>
              <w:spacing w:after="0"/>
              <w:ind w:left="0"/>
              <w:rPr>
                <w:rFonts w:asciiTheme="majorHAnsi" w:hAnsiTheme="majorHAnsi" w:cstheme="majorHAnsi"/>
              </w:rPr>
            </w:pPr>
          </w:p>
        </w:tc>
      </w:tr>
    </w:tbl>
    <w:p w14:paraId="2DBDDDBC" w14:textId="77777777" w:rsidR="00E45243" w:rsidRPr="005F3AFD" w:rsidRDefault="00E45243" w:rsidP="00E45243">
      <w:pPr>
        <w:spacing w:before="120" w:after="0" w:line="240" w:lineRule="auto"/>
        <w:jc w:val="both"/>
        <w:rPr>
          <w:rFonts w:asciiTheme="majorHAnsi" w:hAnsiTheme="majorHAnsi" w:cstheme="majorHAnsi"/>
          <w:b/>
        </w:rPr>
      </w:pPr>
      <w:r w:rsidRPr="005F3AFD">
        <w:rPr>
          <w:rFonts w:asciiTheme="majorHAnsi" w:hAnsiTheme="majorHAnsi" w:cstheme="majorHAnsi"/>
          <w:b/>
        </w:rPr>
        <w:t>Popis:</w:t>
      </w:r>
    </w:p>
    <w:p w14:paraId="471BCDD1" w14:textId="75EA8F29" w:rsidR="00C76661" w:rsidRPr="005F3AFD" w:rsidRDefault="00C76661" w:rsidP="00644487">
      <w:pPr>
        <w:pStyle w:val="Odstavecseseznamem"/>
        <w:numPr>
          <w:ilvl w:val="0"/>
          <w:numId w:val="10"/>
        </w:numPr>
        <w:spacing w:before="0" w:after="200" w:line="276" w:lineRule="auto"/>
        <w:jc w:val="left"/>
        <w:outlineLvl w:val="9"/>
        <w:rPr>
          <w:rFonts w:asciiTheme="majorHAnsi" w:hAnsiTheme="majorHAnsi" w:cstheme="majorHAnsi"/>
        </w:rPr>
      </w:pPr>
      <w:r w:rsidRPr="002E7D4B">
        <w:rPr>
          <w:rFonts w:asciiTheme="majorHAnsi" w:hAnsiTheme="majorHAnsi" w:cstheme="majorHAnsi"/>
        </w:rPr>
        <w:t xml:space="preserve">Forma musí být řešena jako </w:t>
      </w:r>
      <w:r w:rsidR="00321A37">
        <w:rPr>
          <w:rFonts w:asciiTheme="majorHAnsi" w:hAnsiTheme="majorHAnsi" w:cstheme="majorHAnsi"/>
        </w:rPr>
        <w:t>2</w:t>
      </w:r>
      <w:r w:rsidRPr="002E7D4B">
        <w:rPr>
          <w:rFonts w:asciiTheme="majorHAnsi" w:hAnsiTheme="majorHAnsi" w:cstheme="majorHAnsi"/>
        </w:rPr>
        <w:t xml:space="preserve"> násobná</w:t>
      </w:r>
      <w:r w:rsidR="00D87B17">
        <w:rPr>
          <w:rFonts w:asciiTheme="majorHAnsi" w:hAnsiTheme="majorHAnsi" w:cstheme="majorHAnsi"/>
        </w:rPr>
        <w:t>.</w:t>
      </w:r>
    </w:p>
    <w:p w14:paraId="5854A0CA" w14:textId="42830717" w:rsidR="00C76661" w:rsidRPr="00371ED0" w:rsidRDefault="00C76661" w:rsidP="00644487">
      <w:pPr>
        <w:pStyle w:val="Odstavecseseznamem"/>
        <w:numPr>
          <w:ilvl w:val="0"/>
          <w:numId w:val="10"/>
        </w:numPr>
        <w:spacing w:before="0" w:after="200" w:line="276" w:lineRule="auto"/>
        <w:rPr>
          <w:rFonts w:asciiTheme="majorHAnsi" w:hAnsiTheme="majorHAnsi" w:cstheme="majorHAnsi"/>
        </w:rPr>
      </w:pPr>
      <w:r w:rsidRPr="00371ED0">
        <w:rPr>
          <w:rFonts w:asciiTheme="majorHAnsi" w:hAnsiTheme="majorHAnsi" w:cstheme="majorHAnsi"/>
        </w:rPr>
        <w:t>Výrobek bude vyráběn z regranulátu. Smrštivost uvažovat s ohledem na návaznost další části 1,6 %</w:t>
      </w:r>
      <w:r w:rsidR="00D87B17">
        <w:rPr>
          <w:rFonts w:asciiTheme="majorHAnsi" w:hAnsiTheme="majorHAnsi" w:cstheme="majorHAnsi"/>
        </w:rPr>
        <w:t>.</w:t>
      </w:r>
    </w:p>
    <w:p w14:paraId="41A94F1B" w14:textId="37B3C61D" w:rsidR="00C76661" w:rsidRPr="005F3AFD" w:rsidRDefault="00C76661" w:rsidP="00644487">
      <w:pPr>
        <w:pStyle w:val="Odstavecseseznamem"/>
        <w:numPr>
          <w:ilvl w:val="0"/>
          <w:numId w:val="10"/>
        </w:numPr>
        <w:spacing w:before="0" w:after="200" w:line="276" w:lineRule="auto"/>
        <w:jc w:val="left"/>
        <w:outlineLvl w:val="9"/>
        <w:rPr>
          <w:rFonts w:asciiTheme="majorHAnsi" w:hAnsiTheme="majorHAnsi" w:cstheme="majorHAnsi"/>
        </w:rPr>
      </w:pPr>
      <w:r w:rsidRPr="00371ED0">
        <w:rPr>
          <w:rFonts w:asciiTheme="majorHAnsi" w:hAnsiTheme="majorHAnsi" w:cstheme="majorHAnsi"/>
        </w:rPr>
        <w:t>Rozměry tvaru výlisku dodržet v toleranci H10/h10</w:t>
      </w:r>
      <w:r w:rsidR="00D87B17">
        <w:rPr>
          <w:rFonts w:asciiTheme="majorHAnsi" w:hAnsiTheme="majorHAnsi" w:cstheme="majorHAnsi"/>
        </w:rPr>
        <w:t>.</w:t>
      </w:r>
    </w:p>
    <w:p w14:paraId="174CA3F7" w14:textId="77777777" w:rsidR="00C76661" w:rsidRPr="00E45243" w:rsidRDefault="00C76661" w:rsidP="00644487">
      <w:pPr>
        <w:pStyle w:val="Odstavecseseznamem"/>
        <w:numPr>
          <w:ilvl w:val="0"/>
          <w:numId w:val="10"/>
        </w:numPr>
        <w:spacing w:before="0" w:after="200"/>
        <w:outlineLvl w:val="9"/>
        <w:rPr>
          <w:rFonts w:asciiTheme="majorHAnsi" w:hAnsiTheme="majorHAnsi" w:cstheme="majorHAnsi"/>
          <w:i/>
        </w:rPr>
      </w:pPr>
      <w:r w:rsidRPr="004320C9">
        <w:rPr>
          <w:rFonts w:asciiTheme="majorHAnsi" w:hAnsiTheme="majorHAnsi" w:cstheme="majorHAnsi"/>
        </w:rPr>
        <w:t>Provedení povrchu vzhledových částí bude zhotoveno chemickým dezénem, ostatní plochy výrobku v technickém lesku</w:t>
      </w:r>
      <w:r>
        <w:rPr>
          <w:rFonts w:asciiTheme="majorHAnsi" w:hAnsiTheme="majorHAnsi" w:cstheme="majorHAnsi"/>
        </w:rPr>
        <w:t>.</w:t>
      </w:r>
    </w:p>
    <w:p w14:paraId="61D4B5F4" w14:textId="58D850E9" w:rsidR="00E45243" w:rsidRPr="004B2D5A" w:rsidRDefault="00C76661" w:rsidP="00644487">
      <w:pPr>
        <w:pStyle w:val="Odstavecseseznamem"/>
        <w:numPr>
          <w:ilvl w:val="0"/>
          <w:numId w:val="10"/>
        </w:numPr>
        <w:spacing w:before="0" w:after="200"/>
        <w:outlineLvl w:val="9"/>
        <w:rPr>
          <w:rFonts w:asciiTheme="majorHAnsi" w:hAnsiTheme="majorHAnsi" w:cstheme="majorHAnsi"/>
          <w:i/>
        </w:rPr>
      </w:pPr>
      <w:r>
        <w:rPr>
          <w:rFonts w:asciiTheme="majorHAnsi" w:hAnsiTheme="majorHAnsi" w:cstheme="majorHAnsi"/>
        </w:rPr>
        <w:t>V</w:t>
      </w:r>
      <w:r w:rsidRPr="00A3133E">
        <w:rPr>
          <w:rFonts w:asciiTheme="majorHAnsi" w:hAnsiTheme="majorHAnsi" w:cstheme="majorHAnsi"/>
        </w:rPr>
        <w:t xml:space="preserve">střikování </w:t>
      </w:r>
      <w:r>
        <w:rPr>
          <w:rFonts w:asciiTheme="majorHAnsi" w:hAnsiTheme="majorHAnsi" w:cstheme="majorHAnsi"/>
        </w:rPr>
        <w:t>kolíkovým</w:t>
      </w:r>
      <w:r w:rsidRPr="00A3133E">
        <w:rPr>
          <w:rFonts w:asciiTheme="majorHAnsi" w:hAnsiTheme="majorHAnsi" w:cstheme="majorHAnsi"/>
        </w:rPr>
        <w:t xml:space="preserve"> vtokem</w:t>
      </w:r>
      <w:r w:rsidR="00E45243">
        <w:rPr>
          <w:rFonts w:asciiTheme="majorHAnsi" w:hAnsiTheme="majorHAnsi" w:cstheme="majorHAnsi"/>
        </w:rPr>
        <w:t>.</w:t>
      </w:r>
    </w:p>
    <w:p w14:paraId="3B0AFDCD" w14:textId="77777777" w:rsidR="00302C89" w:rsidRPr="00302C89" w:rsidRDefault="00302C89" w:rsidP="00302C89">
      <w:pPr>
        <w:rPr>
          <w:rFonts w:asciiTheme="majorHAnsi" w:hAnsiTheme="majorHAnsi" w:cstheme="majorHAnsi"/>
          <w:i/>
        </w:rPr>
      </w:pPr>
      <w:r w:rsidRPr="00302C89">
        <w:rPr>
          <w:rFonts w:asciiTheme="majorHAnsi" w:hAnsiTheme="majorHAnsi" w:cstheme="majorHAnsi"/>
          <w:i/>
        </w:rPr>
        <w:t>Viz příloha č. 4 Dokumentace forem zadávací dokumentace pro danou formu - díl</w:t>
      </w:r>
    </w:p>
    <w:p w14:paraId="301C353D" w14:textId="77777777" w:rsidR="00D141BF" w:rsidRPr="005F3AFD" w:rsidRDefault="00D141BF" w:rsidP="002955F1">
      <w:pPr>
        <w:spacing w:line="240" w:lineRule="auto"/>
        <w:jc w:val="both"/>
        <w:rPr>
          <w:rFonts w:asciiTheme="majorHAnsi" w:hAnsiTheme="majorHAnsi" w:cstheme="majorHAnsi"/>
          <w:i/>
        </w:rPr>
      </w:pPr>
    </w:p>
    <w:p w14:paraId="0800D8C2" w14:textId="064F90D9" w:rsidR="002955F1" w:rsidRPr="005F3AFD" w:rsidRDefault="001B0CDE" w:rsidP="00644487">
      <w:pPr>
        <w:pStyle w:val="Odstavecseseznamem"/>
        <w:numPr>
          <w:ilvl w:val="1"/>
          <w:numId w:val="5"/>
        </w:numPr>
        <w:spacing w:before="0" w:after="200" w:line="276" w:lineRule="auto"/>
        <w:outlineLvl w:val="9"/>
        <w:rPr>
          <w:rFonts w:asciiTheme="majorHAnsi" w:hAnsiTheme="majorHAnsi" w:cstheme="majorHAnsi"/>
          <w:b/>
          <w:u w:val="single"/>
        </w:rPr>
      </w:pPr>
      <w:r>
        <w:rPr>
          <w:rFonts w:asciiTheme="majorHAnsi" w:hAnsiTheme="majorHAnsi" w:cstheme="majorHAnsi"/>
          <w:b/>
          <w:u w:val="single"/>
        </w:rPr>
        <w:t>Díl</w:t>
      </w:r>
      <w:r w:rsidR="002955F1" w:rsidRPr="005F3AFD">
        <w:rPr>
          <w:rFonts w:asciiTheme="majorHAnsi" w:hAnsiTheme="majorHAnsi" w:cstheme="majorHAnsi"/>
          <w:b/>
          <w:u w:val="single"/>
        </w:rPr>
        <w:t xml:space="preserve"> č. </w:t>
      </w:r>
      <w:r w:rsidR="0075174C">
        <w:rPr>
          <w:rFonts w:asciiTheme="majorHAnsi" w:hAnsiTheme="majorHAnsi" w:cstheme="majorHAnsi"/>
          <w:b/>
          <w:u w:val="single"/>
        </w:rPr>
        <w:t>15</w:t>
      </w:r>
      <w:r w:rsidR="002955F1" w:rsidRPr="005F3AFD">
        <w:rPr>
          <w:rFonts w:asciiTheme="majorHAnsi" w:hAnsiTheme="majorHAnsi" w:cstheme="majorHAnsi"/>
          <w:b/>
          <w:u w:val="single"/>
        </w:rPr>
        <w:t xml:space="preserve"> -  1ks</w:t>
      </w:r>
      <w:r w:rsidR="00F75313">
        <w:rPr>
          <w:rFonts w:asciiTheme="majorHAnsi" w:hAnsiTheme="majorHAnsi" w:cstheme="majorHAnsi"/>
          <w:b/>
          <w:u w:val="single"/>
        </w:rPr>
        <w:t xml:space="preserve"> </w:t>
      </w:r>
    </w:p>
    <w:p w14:paraId="23884E5D" w14:textId="77777777" w:rsidR="002955F1" w:rsidRPr="005F3AFD" w:rsidRDefault="002955F1" w:rsidP="001442B8">
      <w:pPr>
        <w:pStyle w:val="Odstavecseseznamem"/>
        <w:numPr>
          <w:ilvl w:val="0"/>
          <w:numId w:val="0"/>
        </w:numPr>
        <w:spacing w:before="960"/>
        <w:ind w:left="360"/>
        <w:rPr>
          <w:rFonts w:asciiTheme="majorHAnsi" w:hAnsiTheme="majorHAnsi" w:cstheme="majorHAnsi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2"/>
      </w:tblGrid>
      <w:tr w:rsidR="001442B8" w:rsidRPr="005F3AFD" w14:paraId="4AA1ADC5" w14:textId="77777777" w:rsidTr="003B2202">
        <w:trPr>
          <w:jc w:val="center"/>
        </w:trPr>
        <w:tc>
          <w:tcPr>
            <w:tcW w:w="3402" w:type="dxa"/>
          </w:tcPr>
          <w:p w14:paraId="3F330EFE" w14:textId="6B913943" w:rsidR="001442B8" w:rsidRPr="005F3AFD" w:rsidRDefault="00FD5A21" w:rsidP="00FD5A21">
            <w:pPr>
              <w:pStyle w:val="Odstavecseseznamem"/>
              <w:spacing w:after="0"/>
              <w:ind w:left="0"/>
              <w:jc w:val="center"/>
              <w:rPr>
                <w:rFonts w:asciiTheme="majorHAnsi" w:hAnsiTheme="majorHAnsi" w:cstheme="majorHAnsi"/>
                <w:b/>
              </w:rPr>
            </w:pPr>
            <w:r w:rsidRPr="005F3AFD">
              <w:rPr>
                <w:rFonts w:asciiTheme="majorHAnsi" w:hAnsiTheme="majorHAnsi" w:cstheme="majorHAnsi"/>
                <w:b/>
              </w:rPr>
              <w:t>Název technologického kompletu</w:t>
            </w:r>
            <w:r>
              <w:rPr>
                <w:rFonts w:asciiTheme="majorHAnsi" w:hAnsiTheme="majorHAnsi" w:cstheme="majorHAnsi"/>
                <w:b/>
              </w:rPr>
              <w:t xml:space="preserve"> - formy</w:t>
            </w:r>
          </w:p>
        </w:tc>
      </w:tr>
      <w:tr w:rsidR="001442B8" w:rsidRPr="005F3AFD" w14:paraId="40FBB6E6" w14:textId="77777777" w:rsidTr="003B2202">
        <w:trPr>
          <w:trHeight w:val="426"/>
          <w:jc w:val="center"/>
        </w:trPr>
        <w:tc>
          <w:tcPr>
            <w:tcW w:w="3402" w:type="dxa"/>
            <w:vMerge w:val="restart"/>
            <w:vAlign w:val="center"/>
          </w:tcPr>
          <w:p w14:paraId="37944CB6" w14:textId="09ACA69E" w:rsidR="001442B8" w:rsidRPr="005F3AFD" w:rsidRDefault="0075174C" w:rsidP="003B2202">
            <w:pPr>
              <w:pStyle w:val="Odstavecseseznamem"/>
              <w:spacing w:after="0"/>
              <w:ind w:left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Spona </w:t>
            </w:r>
          </w:p>
        </w:tc>
      </w:tr>
      <w:tr w:rsidR="001442B8" w:rsidRPr="005F3AFD" w14:paraId="0DF160EF" w14:textId="77777777" w:rsidTr="003B2202">
        <w:trPr>
          <w:trHeight w:val="389"/>
          <w:jc w:val="center"/>
        </w:trPr>
        <w:tc>
          <w:tcPr>
            <w:tcW w:w="3402" w:type="dxa"/>
            <w:vMerge/>
          </w:tcPr>
          <w:p w14:paraId="13A47C96" w14:textId="77777777" w:rsidR="001442B8" w:rsidRPr="005F3AFD" w:rsidRDefault="001442B8" w:rsidP="003B2202">
            <w:pPr>
              <w:pStyle w:val="Odstavecseseznamem"/>
              <w:spacing w:after="0"/>
              <w:ind w:left="0"/>
              <w:rPr>
                <w:rFonts w:asciiTheme="majorHAnsi" w:hAnsiTheme="majorHAnsi" w:cstheme="majorHAnsi"/>
              </w:rPr>
            </w:pPr>
          </w:p>
        </w:tc>
      </w:tr>
      <w:tr w:rsidR="001442B8" w:rsidRPr="005F3AFD" w14:paraId="7059410A" w14:textId="77777777" w:rsidTr="003B2202">
        <w:trPr>
          <w:trHeight w:val="389"/>
          <w:jc w:val="center"/>
        </w:trPr>
        <w:tc>
          <w:tcPr>
            <w:tcW w:w="3402" w:type="dxa"/>
            <w:vMerge/>
          </w:tcPr>
          <w:p w14:paraId="00207444" w14:textId="77777777" w:rsidR="001442B8" w:rsidRPr="005F3AFD" w:rsidRDefault="001442B8" w:rsidP="003B2202">
            <w:pPr>
              <w:pStyle w:val="Odstavecseseznamem"/>
              <w:spacing w:after="0"/>
              <w:ind w:left="0"/>
              <w:rPr>
                <w:rFonts w:asciiTheme="majorHAnsi" w:hAnsiTheme="majorHAnsi" w:cstheme="majorHAnsi"/>
              </w:rPr>
            </w:pPr>
          </w:p>
        </w:tc>
      </w:tr>
    </w:tbl>
    <w:p w14:paraId="31A7D469" w14:textId="77777777" w:rsidR="00325332" w:rsidRDefault="00325332" w:rsidP="00E45243">
      <w:pPr>
        <w:spacing w:before="120" w:after="0" w:line="240" w:lineRule="auto"/>
        <w:jc w:val="both"/>
        <w:rPr>
          <w:rFonts w:asciiTheme="majorHAnsi" w:hAnsiTheme="majorHAnsi" w:cstheme="majorHAnsi"/>
          <w:b/>
        </w:rPr>
      </w:pPr>
    </w:p>
    <w:p w14:paraId="3D3654C1" w14:textId="3AB0F4B0" w:rsidR="00E45243" w:rsidRPr="005F3AFD" w:rsidRDefault="00E45243" w:rsidP="00E45243">
      <w:pPr>
        <w:spacing w:before="120" w:after="0" w:line="240" w:lineRule="auto"/>
        <w:jc w:val="both"/>
        <w:rPr>
          <w:rFonts w:asciiTheme="majorHAnsi" w:hAnsiTheme="majorHAnsi" w:cstheme="majorHAnsi"/>
          <w:b/>
        </w:rPr>
      </w:pPr>
      <w:r w:rsidRPr="005F3AFD">
        <w:rPr>
          <w:rFonts w:asciiTheme="majorHAnsi" w:hAnsiTheme="majorHAnsi" w:cstheme="majorHAnsi"/>
          <w:b/>
        </w:rPr>
        <w:lastRenderedPageBreak/>
        <w:t>Popis:</w:t>
      </w:r>
    </w:p>
    <w:p w14:paraId="2583A3FF" w14:textId="06C40853" w:rsidR="005F4138" w:rsidRPr="005F3AFD" w:rsidRDefault="005F4138" w:rsidP="00644487">
      <w:pPr>
        <w:pStyle w:val="Odstavecseseznamem"/>
        <w:numPr>
          <w:ilvl w:val="0"/>
          <w:numId w:val="11"/>
        </w:numPr>
        <w:spacing w:before="0" w:after="200" w:line="276" w:lineRule="auto"/>
        <w:jc w:val="left"/>
        <w:outlineLvl w:val="9"/>
        <w:rPr>
          <w:rFonts w:asciiTheme="majorHAnsi" w:hAnsiTheme="majorHAnsi" w:cstheme="majorHAnsi"/>
        </w:rPr>
      </w:pPr>
      <w:r w:rsidRPr="002E7D4B">
        <w:rPr>
          <w:rFonts w:asciiTheme="majorHAnsi" w:hAnsiTheme="majorHAnsi" w:cstheme="majorHAnsi"/>
        </w:rPr>
        <w:t>Forma musí být řešena jako 4 násobná</w:t>
      </w:r>
      <w:r w:rsidR="00D87B17">
        <w:rPr>
          <w:rFonts w:asciiTheme="majorHAnsi" w:hAnsiTheme="majorHAnsi" w:cstheme="majorHAnsi"/>
        </w:rPr>
        <w:t>.</w:t>
      </w:r>
      <w:r>
        <w:rPr>
          <w:rFonts w:asciiTheme="majorHAnsi" w:hAnsiTheme="majorHAnsi" w:cstheme="majorHAnsi"/>
        </w:rPr>
        <w:t xml:space="preserve"> </w:t>
      </w:r>
    </w:p>
    <w:p w14:paraId="5C8392E3" w14:textId="29801E10" w:rsidR="007B53CC" w:rsidRPr="00371ED0" w:rsidRDefault="007B53CC" w:rsidP="00644487">
      <w:pPr>
        <w:pStyle w:val="Odstavecseseznamem"/>
        <w:numPr>
          <w:ilvl w:val="0"/>
          <w:numId w:val="11"/>
        </w:numPr>
        <w:spacing w:before="0" w:after="200" w:line="276" w:lineRule="auto"/>
        <w:rPr>
          <w:rFonts w:asciiTheme="majorHAnsi" w:hAnsiTheme="majorHAnsi" w:cstheme="majorHAnsi"/>
        </w:rPr>
      </w:pPr>
      <w:r w:rsidRPr="00371ED0">
        <w:rPr>
          <w:rFonts w:asciiTheme="majorHAnsi" w:hAnsiTheme="majorHAnsi" w:cstheme="majorHAnsi"/>
        </w:rPr>
        <w:t>Výrobek bude vyráběn z regranulátu. Smrštivost uvažovat s ohledem na návaznost další části 1,6 %</w:t>
      </w:r>
      <w:r w:rsidR="00D87B17">
        <w:rPr>
          <w:rFonts w:asciiTheme="majorHAnsi" w:hAnsiTheme="majorHAnsi" w:cstheme="majorHAnsi"/>
        </w:rPr>
        <w:t>.</w:t>
      </w:r>
    </w:p>
    <w:p w14:paraId="3EA7011B" w14:textId="330E1159" w:rsidR="007B53CC" w:rsidRPr="005F3AFD" w:rsidRDefault="007B53CC" w:rsidP="00644487">
      <w:pPr>
        <w:pStyle w:val="Odstavecseseznamem"/>
        <w:numPr>
          <w:ilvl w:val="0"/>
          <w:numId w:val="11"/>
        </w:numPr>
        <w:spacing w:before="0" w:after="200" w:line="276" w:lineRule="auto"/>
        <w:jc w:val="left"/>
        <w:outlineLvl w:val="9"/>
        <w:rPr>
          <w:rFonts w:asciiTheme="majorHAnsi" w:hAnsiTheme="majorHAnsi" w:cstheme="majorHAnsi"/>
        </w:rPr>
      </w:pPr>
      <w:r w:rsidRPr="00371ED0">
        <w:rPr>
          <w:rFonts w:asciiTheme="majorHAnsi" w:hAnsiTheme="majorHAnsi" w:cstheme="majorHAnsi"/>
        </w:rPr>
        <w:t>Rozměry tvaru výlisku dodržet v toleranci H10/h10</w:t>
      </w:r>
      <w:r w:rsidR="00D87B17">
        <w:rPr>
          <w:rFonts w:asciiTheme="majorHAnsi" w:hAnsiTheme="majorHAnsi" w:cstheme="majorHAnsi"/>
        </w:rPr>
        <w:t>.</w:t>
      </w:r>
    </w:p>
    <w:p w14:paraId="27E23F34" w14:textId="77777777" w:rsidR="007B53CC" w:rsidRPr="00E45243" w:rsidRDefault="007B53CC" w:rsidP="00644487">
      <w:pPr>
        <w:pStyle w:val="Odstavecseseznamem"/>
        <w:numPr>
          <w:ilvl w:val="0"/>
          <w:numId w:val="11"/>
        </w:numPr>
        <w:spacing w:before="0" w:after="200"/>
        <w:outlineLvl w:val="9"/>
        <w:rPr>
          <w:rFonts w:asciiTheme="majorHAnsi" w:hAnsiTheme="majorHAnsi" w:cstheme="majorHAnsi"/>
          <w:i/>
        </w:rPr>
      </w:pPr>
      <w:r w:rsidRPr="004320C9">
        <w:rPr>
          <w:rFonts w:asciiTheme="majorHAnsi" w:hAnsiTheme="majorHAnsi" w:cstheme="majorHAnsi"/>
        </w:rPr>
        <w:t>Provedení povrchu vzhledových částí bude zhotoveno chemickým dezénem, ostatní plochy výrobku v technickém lesku</w:t>
      </w:r>
      <w:r>
        <w:rPr>
          <w:rFonts w:asciiTheme="majorHAnsi" w:hAnsiTheme="majorHAnsi" w:cstheme="majorHAnsi"/>
        </w:rPr>
        <w:t>.</w:t>
      </w:r>
    </w:p>
    <w:p w14:paraId="2D9F71ED" w14:textId="77777777" w:rsidR="007B53CC" w:rsidRPr="00015CCD" w:rsidRDefault="007B53CC" w:rsidP="00644487">
      <w:pPr>
        <w:pStyle w:val="Odstavecseseznamem"/>
        <w:numPr>
          <w:ilvl w:val="0"/>
          <w:numId w:val="11"/>
        </w:numPr>
        <w:spacing w:before="0" w:after="200"/>
        <w:outlineLvl w:val="9"/>
        <w:rPr>
          <w:rFonts w:asciiTheme="majorHAnsi" w:hAnsiTheme="majorHAnsi" w:cstheme="majorHAnsi"/>
          <w:i/>
        </w:rPr>
      </w:pPr>
      <w:r>
        <w:rPr>
          <w:rFonts w:asciiTheme="majorHAnsi" w:hAnsiTheme="majorHAnsi" w:cstheme="majorHAnsi"/>
        </w:rPr>
        <w:t>V</w:t>
      </w:r>
      <w:r w:rsidRPr="00A3133E">
        <w:rPr>
          <w:rFonts w:asciiTheme="majorHAnsi" w:hAnsiTheme="majorHAnsi" w:cstheme="majorHAnsi"/>
        </w:rPr>
        <w:t xml:space="preserve">střikování </w:t>
      </w:r>
      <w:r>
        <w:rPr>
          <w:rFonts w:asciiTheme="majorHAnsi" w:hAnsiTheme="majorHAnsi" w:cstheme="majorHAnsi"/>
        </w:rPr>
        <w:t>kolíkovým</w:t>
      </w:r>
      <w:r w:rsidRPr="00A3133E">
        <w:rPr>
          <w:rFonts w:asciiTheme="majorHAnsi" w:hAnsiTheme="majorHAnsi" w:cstheme="majorHAnsi"/>
        </w:rPr>
        <w:t xml:space="preserve"> vtokem</w:t>
      </w:r>
      <w:r>
        <w:rPr>
          <w:rFonts w:asciiTheme="majorHAnsi" w:hAnsiTheme="majorHAnsi" w:cstheme="majorHAnsi"/>
        </w:rPr>
        <w:t>.</w:t>
      </w:r>
    </w:p>
    <w:p w14:paraId="08670D79" w14:textId="77777777" w:rsidR="00302C89" w:rsidRPr="00302C89" w:rsidRDefault="00302C89" w:rsidP="00302C89">
      <w:pPr>
        <w:rPr>
          <w:rFonts w:asciiTheme="majorHAnsi" w:hAnsiTheme="majorHAnsi" w:cstheme="majorHAnsi"/>
          <w:i/>
        </w:rPr>
      </w:pPr>
      <w:r w:rsidRPr="00302C89">
        <w:rPr>
          <w:rFonts w:asciiTheme="majorHAnsi" w:hAnsiTheme="majorHAnsi" w:cstheme="majorHAnsi"/>
          <w:i/>
        </w:rPr>
        <w:t>Viz příloha č. 4 Dokumentace forem zadávací dokumentace pro danou formu - díl</w:t>
      </w:r>
    </w:p>
    <w:p w14:paraId="37D5EEF5" w14:textId="77777777" w:rsidR="002955F1" w:rsidRPr="005F3AFD" w:rsidRDefault="002955F1" w:rsidP="002955F1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theme="majorHAnsi"/>
          <w:i/>
        </w:rPr>
      </w:pPr>
    </w:p>
    <w:p w14:paraId="253CEBB9" w14:textId="77777777" w:rsidR="002955F1" w:rsidRPr="005F3AFD" w:rsidRDefault="002955F1" w:rsidP="002955F1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theme="majorHAnsi"/>
        </w:rPr>
      </w:pPr>
    </w:p>
    <w:p w14:paraId="57D5B46B" w14:textId="023F0265" w:rsidR="002955F1" w:rsidRPr="005F3AFD" w:rsidRDefault="001B0CDE" w:rsidP="00644487">
      <w:pPr>
        <w:pStyle w:val="Odstavecseseznamem"/>
        <w:numPr>
          <w:ilvl w:val="1"/>
          <w:numId w:val="5"/>
        </w:numPr>
        <w:spacing w:before="0" w:after="200" w:line="276" w:lineRule="auto"/>
        <w:outlineLvl w:val="9"/>
        <w:rPr>
          <w:rFonts w:asciiTheme="majorHAnsi" w:hAnsiTheme="majorHAnsi" w:cstheme="majorHAnsi"/>
          <w:b/>
          <w:u w:val="single"/>
        </w:rPr>
      </w:pPr>
      <w:r>
        <w:rPr>
          <w:rFonts w:asciiTheme="majorHAnsi" w:hAnsiTheme="majorHAnsi" w:cstheme="majorHAnsi"/>
          <w:b/>
          <w:u w:val="single"/>
        </w:rPr>
        <w:t>Díl</w:t>
      </w:r>
      <w:r w:rsidR="002955F1" w:rsidRPr="005F3AFD">
        <w:rPr>
          <w:rFonts w:asciiTheme="majorHAnsi" w:hAnsiTheme="majorHAnsi" w:cstheme="majorHAnsi"/>
          <w:b/>
          <w:u w:val="single"/>
        </w:rPr>
        <w:t xml:space="preserve"> č. </w:t>
      </w:r>
      <w:r w:rsidR="0075174C">
        <w:rPr>
          <w:rFonts w:asciiTheme="majorHAnsi" w:hAnsiTheme="majorHAnsi" w:cstheme="majorHAnsi"/>
          <w:b/>
          <w:u w:val="single"/>
        </w:rPr>
        <w:t>16</w:t>
      </w:r>
      <w:r w:rsidR="002955F1" w:rsidRPr="005F3AFD">
        <w:rPr>
          <w:rFonts w:asciiTheme="majorHAnsi" w:hAnsiTheme="majorHAnsi" w:cstheme="majorHAnsi"/>
          <w:b/>
          <w:u w:val="single"/>
        </w:rPr>
        <w:t xml:space="preserve"> -  1ks</w:t>
      </w:r>
      <w:r w:rsidR="00F361CB">
        <w:rPr>
          <w:rFonts w:asciiTheme="majorHAnsi" w:hAnsiTheme="majorHAnsi" w:cstheme="majorHAnsi"/>
          <w:b/>
          <w:u w:val="single"/>
        </w:rPr>
        <w:t xml:space="preserve"> </w:t>
      </w:r>
    </w:p>
    <w:p w14:paraId="3C774177" w14:textId="77777777" w:rsidR="002955F1" w:rsidRPr="005F3AFD" w:rsidRDefault="002955F1" w:rsidP="00CD5C93">
      <w:pPr>
        <w:pStyle w:val="Odstavecseseznamem"/>
        <w:numPr>
          <w:ilvl w:val="0"/>
          <w:numId w:val="0"/>
        </w:numPr>
        <w:spacing w:before="960"/>
        <w:ind w:left="360"/>
        <w:rPr>
          <w:rFonts w:asciiTheme="majorHAnsi" w:hAnsiTheme="majorHAnsi" w:cstheme="majorHAnsi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2"/>
      </w:tblGrid>
      <w:tr w:rsidR="00CD5C93" w:rsidRPr="005F3AFD" w14:paraId="1CE3DEF7" w14:textId="77777777" w:rsidTr="003B2202">
        <w:trPr>
          <w:jc w:val="center"/>
        </w:trPr>
        <w:tc>
          <w:tcPr>
            <w:tcW w:w="3402" w:type="dxa"/>
          </w:tcPr>
          <w:p w14:paraId="46174ED7" w14:textId="1A4BC452" w:rsidR="00CD5C93" w:rsidRPr="005F3AFD" w:rsidRDefault="00FD5A21" w:rsidP="00FD5A21">
            <w:pPr>
              <w:pStyle w:val="Odstavecseseznamem"/>
              <w:spacing w:after="0"/>
              <w:ind w:left="0"/>
              <w:jc w:val="center"/>
              <w:rPr>
                <w:rFonts w:asciiTheme="majorHAnsi" w:hAnsiTheme="majorHAnsi" w:cstheme="majorHAnsi"/>
                <w:b/>
              </w:rPr>
            </w:pPr>
            <w:r w:rsidRPr="005F3AFD">
              <w:rPr>
                <w:rFonts w:asciiTheme="majorHAnsi" w:hAnsiTheme="majorHAnsi" w:cstheme="majorHAnsi"/>
                <w:b/>
              </w:rPr>
              <w:t>Název technologického kompletu</w:t>
            </w:r>
            <w:r>
              <w:rPr>
                <w:rFonts w:asciiTheme="majorHAnsi" w:hAnsiTheme="majorHAnsi" w:cstheme="majorHAnsi"/>
                <w:b/>
              </w:rPr>
              <w:t xml:space="preserve"> - formy</w:t>
            </w:r>
          </w:p>
        </w:tc>
      </w:tr>
      <w:tr w:rsidR="00CD5C93" w:rsidRPr="005F3AFD" w14:paraId="19CE4536" w14:textId="77777777" w:rsidTr="003B2202">
        <w:trPr>
          <w:trHeight w:val="426"/>
          <w:jc w:val="center"/>
        </w:trPr>
        <w:tc>
          <w:tcPr>
            <w:tcW w:w="3402" w:type="dxa"/>
            <w:vMerge w:val="restart"/>
            <w:vAlign w:val="center"/>
          </w:tcPr>
          <w:p w14:paraId="6CED5F74" w14:textId="0EE7FFEE" w:rsidR="00CD5C93" w:rsidRPr="005F3AFD" w:rsidRDefault="001D2E3C" w:rsidP="003B2202">
            <w:pPr>
              <w:pStyle w:val="Odstavecseseznamem"/>
              <w:spacing w:after="0"/>
              <w:ind w:left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Pojistka</w:t>
            </w:r>
          </w:p>
        </w:tc>
      </w:tr>
      <w:tr w:rsidR="00CD5C93" w:rsidRPr="005F3AFD" w14:paraId="50900243" w14:textId="77777777" w:rsidTr="003B2202">
        <w:trPr>
          <w:trHeight w:val="389"/>
          <w:jc w:val="center"/>
        </w:trPr>
        <w:tc>
          <w:tcPr>
            <w:tcW w:w="3402" w:type="dxa"/>
            <w:vMerge/>
          </w:tcPr>
          <w:p w14:paraId="1941DBB9" w14:textId="77777777" w:rsidR="00CD5C93" w:rsidRPr="005F3AFD" w:rsidRDefault="00CD5C93" w:rsidP="003B2202">
            <w:pPr>
              <w:pStyle w:val="Odstavecseseznamem"/>
              <w:spacing w:after="0"/>
              <w:ind w:left="0"/>
              <w:rPr>
                <w:rFonts w:asciiTheme="majorHAnsi" w:hAnsiTheme="majorHAnsi" w:cstheme="majorHAnsi"/>
              </w:rPr>
            </w:pPr>
          </w:p>
        </w:tc>
      </w:tr>
      <w:tr w:rsidR="00CD5C93" w:rsidRPr="005F3AFD" w14:paraId="634708B0" w14:textId="77777777" w:rsidTr="003B2202">
        <w:trPr>
          <w:trHeight w:val="389"/>
          <w:jc w:val="center"/>
        </w:trPr>
        <w:tc>
          <w:tcPr>
            <w:tcW w:w="3402" w:type="dxa"/>
            <w:vMerge/>
          </w:tcPr>
          <w:p w14:paraId="3FB3B70E" w14:textId="77777777" w:rsidR="00CD5C93" w:rsidRPr="005F3AFD" w:rsidRDefault="00CD5C93" w:rsidP="003B2202">
            <w:pPr>
              <w:pStyle w:val="Odstavecseseznamem"/>
              <w:spacing w:after="0"/>
              <w:ind w:left="0"/>
              <w:rPr>
                <w:rFonts w:asciiTheme="majorHAnsi" w:hAnsiTheme="majorHAnsi" w:cstheme="majorHAnsi"/>
              </w:rPr>
            </w:pPr>
          </w:p>
        </w:tc>
      </w:tr>
    </w:tbl>
    <w:p w14:paraId="3E20CA59" w14:textId="77777777" w:rsidR="00E45243" w:rsidRPr="005F3AFD" w:rsidRDefault="00E45243" w:rsidP="00E45243">
      <w:pPr>
        <w:spacing w:before="120" w:after="0" w:line="240" w:lineRule="auto"/>
        <w:jc w:val="both"/>
        <w:rPr>
          <w:rFonts w:asciiTheme="majorHAnsi" w:hAnsiTheme="majorHAnsi" w:cstheme="majorHAnsi"/>
          <w:b/>
        </w:rPr>
      </w:pPr>
      <w:r w:rsidRPr="005F3AFD">
        <w:rPr>
          <w:rFonts w:asciiTheme="majorHAnsi" w:hAnsiTheme="majorHAnsi" w:cstheme="majorHAnsi"/>
          <w:b/>
        </w:rPr>
        <w:t>Popis:</w:t>
      </w:r>
    </w:p>
    <w:p w14:paraId="1625645B" w14:textId="7262E55E" w:rsidR="00F24C5B" w:rsidRPr="005F3AFD" w:rsidRDefault="00F24C5B" w:rsidP="00644487">
      <w:pPr>
        <w:pStyle w:val="Odstavecseseznamem"/>
        <w:numPr>
          <w:ilvl w:val="0"/>
          <w:numId w:val="12"/>
        </w:numPr>
        <w:spacing w:before="0" w:after="200" w:line="276" w:lineRule="auto"/>
        <w:jc w:val="left"/>
        <w:outlineLvl w:val="9"/>
        <w:rPr>
          <w:rFonts w:asciiTheme="majorHAnsi" w:hAnsiTheme="majorHAnsi" w:cstheme="majorHAnsi"/>
        </w:rPr>
      </w:pPr>
      <w:r w:rsidRPr="002E7D4B">
        <w:rPr>
          <w:rFonts w:asciiTheme="majorHAnsi" w:hAnsiTheme="majorHAnsi" w:cstheme="majorHAnsi"/>
        </w:rPr>
        <w:t xml:space="preserve">Forma musí být řešena jako </w:t>
      </w:r>
      <w:r w:rsidR="0031237D">
        <w:rPr>
          <w:rFonts w:asciiTheme="majorHAnsi" w:hAnsiTheme="majorHAnsi" w:cstheme="majorHAnsi"/>
        </w:rPr>
        <w:t>2</w:t>
      </w:r>
      <w:r w:rsidRPr="002E7D4B">
        <w:rPr>
          <w:rFonts w:asciiTheme="majorHAnsi" w:hAnsiTheme="majorHAnsi" w:cstheme="majorHAnsi"/>
        </w:rPr>
        <w:t xml:space="preserve"> násobná</w:t>
      </w:r>
      <w:r w:rsidR="009B3875">
        <w:rPr>
          <w:rFonts w:asciiTheme="majorHAnsi" w:hAnsiTheme="majorHAnsi" w:cstheme="majorHAnsi"/>
        </w:rPr>
        <w:t>.</w:t>
      </w:r>
    </w:p>
    <w:p w14:paraId="0408D395" w14:textId="57062F5F" w:rsidR="00F24C5B" w:rsidRPr="00371ED0" w:rsidRDefault="00F24C5B" w:rsidP="00644487">
      <w:pPr>
        <w:pStyle w:val="Odstavecseseznamem"/>
        <w:numPr>
          <w:ilvl w:val="0"/>
          <w:numId w:val="12"/>
        </w:numPr>
        <w:spacing w:before="0" w:after="200" w:line="276" w:lineRule="auto"/>
        <w:rPr>
          <w:rFonts w:asciiTheme="majorHAnsi" w:hAnsiTheme="majorHAnsi" w:cstheme="majorHAnsi"/>
        </w:rPr>
      </w:pPr>
      <w:r w:rsidRPr="00371ED0">
        <w:rPr>
          <w:rFonts w:asciiTheme="majorHAnsi" w:hAnsiTheme="majorHAnsi" w:cstheme="majorHAnsi"/>
        </w:rPr>
        <w:t>Výrobek bude vyráběn z regranulátu. Smrštivost uvažovat s ohledem na návaznost další části 1,6 %</w:t>
      </w:r>
      <w:r w:rsidR="009B3875">
        <w:rPr>
          <w:rFonts w:asciiTheme="majorHAnsi" w:hAnsiTheme="majorHAnsi" w:cstheme="majorHAnsi"/>
        </w:rPr>
        <w:t>.</w:t>
      </w:r>
    </w:p>
    <w:p w14:paraId="61A9AFF4" w14:textId="235442D4" w:rsidR="00F24C5B" w:rsidRPr="005F3AFD" w:rsidRDefault="00F24C5B" w:rsidP="00644487">
      <w:pPr>
        <w:pStyle w:val="Odstavecseseznamem"/>
        <w:numPr>
          <w:ilvl w:val="0"/>
          <w:numId w:val="12"/>
        </w:numPr>
        <w:spacing w:before="0" w:after="200" w:line="276" w:lineRule="auto"/>
        <w:jc w:val="left"/>
        <w:outlineLvl w:val="9"/>
        <w:rPr>
          <w:rFonts w:asciiTheme="majorHAnsi" w:hAnsiTheme="majorHAnsi" w:cstheme="majorHAnsi"/>
        </w:rPr>
      </w:pPr>
      <w:r w:rsidRPr="00371ED0">
        <w:rPr>
          <w:rFonts w:asciiTheme="majorHAnsi" w:hAnsiTheme="majorHAnsi" w:cstheme="majorHAnsi"/>
        </w:rPr>
        <w:t>Rozměry tvaru výlisku dodržet v toleranci H10/h10</w:t>
      </w:r>
      <w:r w:rsidR="009B3875">
        <w:rPr>
          <w:rFonts w:asciiTheme="majorHAnsi" w:hAnsiTheme="majorHAnsi" w:cstheme="majorHAnsi"/>
        </w:rPr>
        <w:t>.</w:t>
      </w:r>
    </w:p>
    <w:p w14:paraId="45CFFFA7" w14:textId="77777777" w:rsidR="00F24C5B" w:rsidRPr="00E45243" w:rsidRDefault="00F24C5B" w:rsidP="00644487">
      <w:pPr>
        <w:pStyle w:val="Odstavecseseznamem"/>
        <w:numPr>
          <w:ilvl w:val="0"/>
          <w:numId w:val="12"/>
        </w:numPr>
        <w:spacing w:before="0" w:after="200"/>
        <w:outlineLvl w:val="9"/>
        <w:rPr>
          <w:rFonts w:asciiTheme="majorHAnsi" w:hAnsiTheme="majorHAnsi" w:cstheme="majorHAnsi"/>
          <w:i/>
        </w:rPr>
      </w:pPr>
      <w:r w:rsidRPr="004320C9">
        <w:rPr>
          <w:rFonts w:asciiTheme="majorHAnsi" w:hAnsiTheme="majorHAnsi" w:cstheme="majorHAnsi"/>
        </w:rPr>
        <w:t>Provedení povrchu vzhledových částí bude zhotoveno chemickým dezénem, ostatní plochy výrobku v technickém lesku</w:t>
      </w:r>
      <w:r>
        <w:rPr>
          <w:rFonts w:asciiTheme="majorHAnsi" w:hAnsiTheme="majorHAnsi" w:cstheme="majorHAnsi"/>
        </w:rPr>
        <w:t>.</w:t>
      </w:r>
    </w:p>
    <w:p w14:paraId="578F859B" w14:textId="77777777" w:rsidR="00F24C5B" w:rsidRPr="00015CCD" w:rsidRDefault="00F24C5B" w:rsidP="00644487">
      <w:pPr>
        <w:pStyle w:val="Odstavecseseznamem"/>
        <w:numPr>
          <w:ilvl w:val="0"/>
          <w:numId w:val="12"/>
        </w:numPr>
        <w:spacing w:before="0" w:after="200"/>
        <w:outlineLvl w:val="9"/>
        <w:rPr>
          <w:rFonts w:asciiTheme="majorHAnsi" w:hAnsiTheme="majorHAnsi" w:cstheme="majorHAnsi"/>
          <w:i/>
        </w:rPr>
      </w:pPr>
      <w:r>
        <w:rPr>
          <w:rFonts w:asciiTheme="majorHAnsi" w:hAnsiTheme="majorHAnsi" w:cstheme="majorHAnsi"/>
        </w:rPr>
        <w:t>V</w:t>
      </w:r>
      <w:r w:rsidRPr="00A3133E">
        <w:rPr>
          <w:rFonts w:asciiTheme="majorHAnsi" w:hAnsiTheme="majorHAnsi" w:cstheme="majorHAnsi"/>
        </w:rPr>
        <w:t xml:space="preserve">střikování </w:t>
      </w:r>
      <w:r>
        <w:rPr>
          <w:rFonts w:asciiTheme="majorHAnsi" w:hAnsiTheme="majorHAnsi" w:cstheme="majorHAnsi"/>
        </w:rPr>
        <w:t>kolíkovým</w:t>
      </w:r>
      <w:r w:rsidRPr="00A3133E">
        <w:rPr>
          <w:rFonts w:asciiTheme="majorHAnsi" w:hAnsiTheme="majorHAnsi" w:cstheme="majorHAnsi"/>
        </w:rPr>
        <w:t xml:space="preserve"> vtokem</w:t>
      </w:r>
      <w:r>
        <w:rPr>
          <w:rFonts w:asciiTheme="majorHAnsi" w:hAnsiTheme="majorHAnsi" w:cstheme="majorHAnsi"/>
        </w:rPr>
        <w:t>.</w:t>
      </w:r>
    </w:p>
    <w:p w14:paraId="125BC556" w14:textId="77777777" w:rsidR="00302C89" w:rsidRPr="00302C89" w:rsidRDefault="00302C89" w:rsidP="00302C89">
      <w:pPr>
        <w:rPr>
          <w:rFonts w:asciiTheme="majorHAnsi" w:hAnsiTheme="majorHAnsi" w:cstheme="majorHAnsi"/>
          <w:i/>
        </w:rPr>
      </w:pPr>
      <w:r w:rsidRPr="00302C89">
        <w:rPr>
          <w:rFonts w:asciiTheme="majorHAnsi" w:hAnsiTheme="majorHAnsi" w:cstheme="majorHAnsi"/>
          <w:i/>
        </w:rPr>
        <w:t>Viz příloha č. 4 Dokumentace forem zadávací dokumentace pro danou formu - díl</w:t>
      </w:r>
    </w:p>
    <w:p w14:paraId="775EEE68" w14:textId="77777777" w:rsidR="00644ED2" w:rsidRPr="005F3AFD" w:rsidRDefault="00644ED2" w:rsidP="002955F1">
      <w:pPr>
        <w:spacing w:line="240" w:lineRule="auto"/>
        <w:jc w:val="both"/>
        <w:rPr>
          <w:rFonts w:asciiTheme="majorHAnsi" w:hAnsiTheme="majorHAnsi" w:cstheme="majorHAnsi"/>
          <w:i/>
        </w:rPr>
      </w:pPr>
    </w:p>
    <w:p w14:paraId="69F5502F" w14:textId="7DFC4AD8" w:rsidR="002955F1" w:rsidRPr="005F3AFD" w:rsidRDefault="001B0CDE" w:rsidP="00644487">
      <w:pPr>
        <w:pStyle w:val="Odstavecseseznamem"/>
        <w:numPr>
          <w:ilvl w:val="1"/>
          <w:numId w:val="5"/>
        </w:numPr>
        <w:spacing w:before="0" w:after="200" w:line="276" w:lineRule="auto"/>
        <w:outlineLvl w:val="9"/>
        <w:rPr>
          <w:rFonts w:asciiTheme="majorHAnsi" w:hAnsiTheme="majorHAnsi" w:cstheme="majorHAnsi"/>
          <w:b/>
          <w:u w:val="single"/>
        </w:rPr>
      </w:pPr>
      <w:r>
        <w:rPr>
          <w:rFonts w:asciiTheme="majorHAnsi" w:hAnsiTheme="majorHAnsi" w:cstheme="majorHAnsi"/>
          <w:b/>
          <w:u w:val="single"/>
        </w:rPr>
        <w:t xml:space="preserve">Díl </w:t>
      </w:r>
      <w:r w:rsidR="002955F1" w:rsidRPr="005F3AFD">
        <w:rPr>
          <w:rFonts w:asciiTheme="majorHAnsi" w:hAnsiTheme="majorHAnsi" w:cstheme="majorHAnsi"/>
          <w:b/>
          <w:u w:val="single"/>
        </w:rPr>
        <w:t xml:space="preserve">č. </w:t>
      </w:r>
      <w:r w:rsidR="001D2E3C">
        <w:rPr>
          <w:rFonts w:asciiTheme="majorHAnsi" w:hAnsiTheme="majorHAnsi" w:cstheme="majorHAnsi"/>
          <w:b/>
          <w:u w:val="single"/>
        </w:rPr>
        <w:t>17</w:t>
      </w:r>
      <w:r w:rsidR="002955F1" w:rsidRPr="005F3AFD">
        <w:rPr>
          <w:rFonts w:asciiTheme="majorHAnsi" w:hAnsiTheme="majorHAnsi" w:cstheme="majorHAnsi"/>
          <w:b/>
          <w:u w:val="single"/>
        </w:rPr>
        <w:t xml:space="preserve"> -  1ks</w:t>
      </w:r>
    </w:p>
    <w:p w14:paraId="03120D45" w14:textId="77777777" w:rsidR="002955F1" w:rsidRPr="005F3AFD" w:rsidRDefault="002955F1" w:rsidP="00CD5C93">
      <w:pPr>
        <w:pStyle w:val="Odstavecseseznamem"/>
        <w:numPr>
          <w:ilvl w:val="0"/>
          <w:numId w:val="0"/>
        </w:numPr>
        <w:spacing w:before="960"/>
        <w:ind w:left="360"/>
        <w:rPr>
          <w:rFonts w:asciiTheme="majorHAnsi" w:hAnsiTheme="majorHAnsi" w:cstheme="majorHAnsi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2"/>
      </w:tblGrid>
      <w:tr w:rsidR="00CD5C93" w:rsidRPr="005F3AFD" w14:paraId="719DBD12" w14:textId="77777777" w:rsidTr="003B2202">
        <w:trPr>
          <w:jc w:val="center"/>
        </w:trPr>
        <w:tc>
          <w:tcPr>
            <w:tcW w:w="3402" w:type="dxa"/>
          </w:tcPr>
          <w:p w14:paraId="6693BCA6" w14:textId="7E47FD10" w:rsidR="00CD5C93" w:rsidRPr="005F3AFD" w:rsidRDefault="00FD5A21" w:rsidP="00FD5A21">
            <w:pPr>
              <w:pStyle w:val="Odstavecseseznamem"/>
              <w:spacing w:after="0"/>
              <w:ind w:left="0"/>
              <w:jc w:val="center"/>
              <w:rPr>
                <w:rFonts w:asciiTheme="majorHAnsi" w:hAnsiTheme="majorHAnsi" w:cstheme="majorHAnsi"/>
                <w:b/>
              </w:rPr>
            </w:pPr>
            <w:r w:rsidRPr="005F3AFD">
              <w:rPr>
                <w:rFonts w:asciiTheme="majorHAnsi" w:hAnsiTheme="majorHAnsi" w:cstheme="majorHAnsi"/>
                <w:b/>
              </w:rPr>
              <w:t>Název technologického kompletu</w:t>
            </w:r>
            <w:r>
              <w:rPr>
                <w:rFonts w:asciiTheme="majorHAnsi" w:hAnsiTheme="majorHAnsi" w:cstheme="majorHAnsi"/>
                <w:b/>
              </w:rPr>
              <w:t xml:space="preserve"> - formy</w:t>
            </w:r>
          </w:p>
        </w:tc>
      </w:tr>
      <w:tr w:rsidR="00CD5C93" w:rsidRPr="005F3AFD" w14:paraId="7B03136A" w14:textId="77777777" w:rsidTr="003B2202">
        <w:trPr>
          <w:trHeight w:val="426"/>
          <w:jc w:val="center"/>
        </w:trPr>
        <w:tc>
          <w:tcPr>
            <w:tcW w:w="3402" w:type="dxa"/>
            <w:vMerge w:val="restart"/>
            <w:vAlign w:val="center"/>
          </w:tcPr>
          <w:p w14:paraId="4B6B4AF5" w14:textId="0FED0937" w:rsidR="00CD5C93" w:rsidRPr="005F3AFD" w:rsidRDefault="001D2E3C" w:rsidP="003B2202">
            <w:pPr>
              <w:pStyle w:val="Odstavecseseznamem"/>
              <w:spacing w:after="0"/>
              <w:ind w:left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Rošt </w:t>
            </w:r>
          </w:p>
        </w:tc>
      </w:tr>
      <w:tr w:rsidR="00CD5C93" w:rsidRPr="005F3AFD" w14:paraId="29F96BE2" w14:textId="77777777" w:rsidTr="003B2202">
        <w:trPr>
          <w:trHeight w:val="389"/>
          <w:jc w:val="center"/>
        </w:trPr>
        <w:tc>
          <w:tcPr>
            <w:tcW w:w="3402" w:type="dxa"/>
            <w:vMerge/>
          </w:tcPr>
          <w:p w14:paraId="400CB2EF" w14:textId="77777777" w:rsidR="00CD5C93" w:rsidRPr="005F3AFD" w:rsidRDefault="00CD5C93" w:rsidP="003B2202">
            <w:pPr>
              <w:pStyle w:val="Odstavecseseznamem"/>
              <w:spacing w:after="0"/>
              <w:ind w:left="0"/>
              <w:rPr>
                <w:rFonts w:asciiTheme="majorHAnsi" w:hAnsiTheme="majorHAnsi" w:cstheme="majorHAnsi"/>
              </w:rPr>
            </w:pPr>
          </w:p>
        </w:tc>
      </w:tr>
      <w:tr w:rsidR="00CD5C93" w:rsidRPr="005F3AFD" w14:paraId="6A39BE4E" w14:textId="77777777" w:rsidTr="003B2202">
        <w:trPr>
          <w:trHeight w:val="389"/>
          <w:jc w:val="center"/>
        </w:trPr>
        <w:tc>
          <w:tcPr>
            <w:tcW w:w="3402" w:type="dxa"/>
            <w:vMerge/>
          </w:tcPr>
          <w:p w14:paraId="60AC8867" w14:textId="77777777" w:rsidR="00CD5C93" w:rsidRPr="005F3AFD" w:rsidRDefault="00CD5C93" w:rsidP="003B2202">
            <w:pPr>
              <w:pStyle w:val="Odstavecseseznamem"/>
              <w:spacing w:after="0"/>
              <w:ind w:left="0"/>
              <w:rPr>
                <w:rFonts w:asciiTheme="majorHAnsi" w:hAnsiTheme="majorHAnsi" w:cstheme="majorHAnsi"/>
              </w:rPr>
            </w:pPr>
          </w:p>
        </w:tc>
      </w:tr>
    </w:tbl>
    <w:p w14:paraId="5840C030" w14:textId="77777777" w:rsidR="00E45243" w:rsidRPr="005F3AFD" w:rsidRDefault="00E45243" w:rsidP="00E45243">
      <w:pPr>
        <w:spacing w:before="120" w:after="0" w:line="240" w:lineRule="auto"/>
        <w:jc w:val="both"/>
        <w:rPr>
          <w:rFonts w:asciiTheme="majorHAnsi" w:hAnsiTheme="majorHAnsi" w:cstheme="majorHAnsi"/>
          <w:b/>
        </w:rPr>
      </w:pPr>
      <w:r w:rsidRPr="005F3AFD">
        <w:rPr>
          <w:rFonts w:asciiTheme="majorHAnsi" w:hAnsiTheme="majorHAnsi" w:cstheme="majorHAnsi"/>
          <w:b/>
        </w:rPr>
        <w:t>Popis:</w:t>
      </w:r>
    </w:p>
    <w:p w14:paraId="3D9313FF" w14:textId="7B0C706B" w:rsidR="006B48E5" w:rsidRPr="005F3AFD" w:rsidRDefault="006B48E5" w:rsidP="00644487">
      <w:pPr>
        <w:pStyle w:val="Odstavecseseznamem"/>
        <w:numPr>
          <w:ilvl w:val="0"/>
          <w:numId w:val="13"/>
        </w:numPr>
        <w:spacing w:before="0" w:after="200" w:line="276" w:lineRule="auto"/>
        <w:jc w:val="left"/>
        <w:outlineLvl w:val="9"/>
        <w:rPr>
          <w:rFonts w:asciiTheme="majorHAnsi" w:hAnsiTheme="majorHAnsi" w:cstheme="majorHAnsi"/>
        </w:rPr>
      </w:pPr>
      <w:r w:rsidRPr="002E7D4B">
        <w:rPr>
          <w:rFonts w:asciiTheme="majorHAnsi" w:hAnsiTheme="majorHAnsi" w:cstheme="majorHAnsi"/>
        </w:rPr>
        <w:t xml:space="preserve">Forma musí být řešena jako </w:t>
      </w:r>
      <w:r>
        <w:rPr>
          <w:rFonts w:asciiTheme="majorHAnsi" w:hAnsiTheme="majorHAnsi" w:cstheme="majorHAnsi"/>
        </w:rPr>
        <w:t>1</w:t>
      </w:r>
      <w:r w:rsidRPr="002E7D4B">
        <w:rPr>
          <w:rFonts w:asciiTheme="majorHAnsi" w:hAnsiTheme="majorHAnsi" w:cstheme="majorHAnsi"/>
        </w:rPr>
        <w:t xml:space="preserve"> násobná</w:t>
      </w:r>
      <w:r w:rsidR="009B3875">
        <w:rPr>
          <w:rFonts w:asciiTheme="majorHAnsi" w:hAnsiTheme="majorHAnsi" w:cstheme="majorHAnsi"/>
        </w:rPr>
        <w:t>.</w:t>
      </w:r>
    </w:p>
    <w:p w14:paraId="129C3F33" w14:textId="2741B122" w:rsidR="00FE28E3" w:rsidRPr="00371ED0" w:rsidRDefault="00FE28E3" w:rsidP="00644487">
      <w:pPr>
        <w:pStyle w:val="Odstavecseseznamem"/>
        <w:numPr>
          <w:ilvl w:val="0"/>
          <w:numId w:val="13"/>
        </w:numPr>
        <w:spacing w:before="0" w:after="200" w:line="276" w:lineRule="auto"/>
        <w:rPr>
          <w:rFonts w:asciiTheme="majorHAnsi" w:hAnsiTheme="majorHAnsi" w:cstheme="majorHAnsi"/>
        </w:rPr>
      </w:pPr>
      <w:r w:rsidRPr="00371ED0">
        <w:rPr>
          <w:rFonts w:asciiTheme="majorHAnsi" w:hAnsiTheme="majorHAnsi" w:cstheme="majorHAnsi"/>
        </w:rPr>
        <w:t>Výrobek bude vyráběn z regranulátu. Smrštivost uvažovat s ohledem na návaznost další části 1,6 %</w:t>
      </w:r>
      <w:r w:rsidR="009B3875">
        <w:rPr>
          <w:rFonts w:asciiTheme="majorHAnsi" w:hAnsiTheme="majorHAnsi" w:cstheme="majorHAnsi"/>
        </w:rPr>
        <w:t>.</w:t>
      </w:r>
    </w:p>
    <w:p w14:paraId="0F314678" w14:textId="1E352D5C" w:rsidR="00FE28E3" w:rsidRPr="005F3AFD" w:rsidRDefault="00FE28E3" w:rsidP="00644487">
      <w:pPr>
        <w:pStyle w:val="Odstavecseseznamem"/>
        <w:numPr>
          <w:ilvl w:val="0"/>
          <w:numId w:val="13"/>
        </w:numPr>
        <w:spacing w:before="0" w:after="200" w:line="276" w:lineRule="auto"/>
        <w:jc w:val="left"/>
        <w:outlineLvl w:val="9"/>
        <w:rPr>
          <w:rFonts w:asciiTheme="majorHAnsi" w:hAnsiTheme="majorHAnsi" w:cstheme="majorHAnsi"/>
        </w:rPr>
      </w:pPr>
      <w:r w:rsidRPr="00371ED0">
        <w:rPr>
          <w:rFonts w:asciiTheme="majorHAnsi" w:hAnsiTheme="majorHAnsi" w:cstheme="majorHAnsi"/>
        </w:rPr>
        <w:t>Rozměry tvaru výlisku dodržet v toleranci H10/h10</w:t>
      </w:r>
      <w:r w:rsidR="009B3875">
        <w:rPr>
          <w:rFonts w:asciiTheme="majorHAnsi" w:hAnsiTheme="majorHAnsi" w:cstheme="majorHAnsi"/>
        </w:rPr>
        <w:t>.</w:t>
      </w:r>
    </w:p>
    <w:p w14:paraId="7069333F" w14:textId="77777777" w:rsidR="00FE28E3" w:rsidRPr="00E45243" w:rsidRDefault="00FE28E3" w:rsidP="00644487">
      <w:pPr>
        <w:pStyle w:val="Odstavecseseznamem"/>
        <w:numPr>
          <w:ilvl w:val="0"/>
          <w:numId w:val="13"/>
        </w:numPr>
        <w:spacing w:before="0" w:after="200"/>
        <w:outlineLvl w:val="9"/>
        <w:rPr>
          <w:rFonts w:asciiTheme="majorHAnsi" w:hAnsiTheme="majorHAnsi" w:cstheme="majorHAnsi"/>
          <w:i/>
        </w:rPr>
      </w:pPr>
      <w:r w:rsidRPr="004320C9">
        <w:rPr>
          <w:rFonts w:asciiTheme="majorHAnsi" w:hAnsiTheme="majorHAnsi" w:cstheme="majorHAnsi"/>
        </w:rPr>
        <w:t>Provedení povrchu vzhledových částí bude zhotoveno chemickým dezénem, ostatní plochy výrobku v technickém lesku</w:t>
      </w:r>
      <w:r>
        <w:rPr>
          <w:rFonts w:asciiTheme="majorHAnsi" w:hAnsiTheme="majorHAnsi" w:cstheme="majorHAnsi"/>
        </w:rPr>
        <w:t>.</w:t>
      </w:r>
    </w:p>
    <w:p w14:paraId="0EDFE6EF" w14:textId="0C8275DA" w:rsidR="00FE28E3" w:rsidRPr="00015CCD" w:rsidRDefault="00FE28E3" w:rsidP="00644487">
      <w:pPr>
        <w:pStyle w:val="Odstavecseseznamem"/>
        <w:numPr>
          <w:ilvl w:val="0"/>
          <w:numId w:val="13"/>
        </w:numPr>
        <w:spacing w:before="0" w:after="200"/>
        <w:outlineLvl w:val="9"/>
        <w:rPr>
          <w:rFonts w:asciiTheme="majorHAnsi" w:hAnsiTheme="majorHAnsi" w:cstheme="majorHAnsi"/>
          <w:i/>
        </w:rPr>
      </w:pPr>
      <w:r>
        <w:rPr>
          <w:rFonts w:asciiTheme="majorHAnsi" w:hAnsiTheme="majorHAnsi" w:cstheme="majorHAnsi"/>
        </w:rPr>
        <w:t>V</w:t>
      </w:r>
      <w:r w:rsidRPr="00A3133E">
        <w:rPr>
          <w:rFonts w:asciiTheme="majorHAnsi" w:hAnsiTheme="majorHAnsi" w:cstheme="majorHAnsi"/>
        </w:rPr>
        <w:t xml:space="preserve">střikování </w:t>
      </w:r>
      <w:r>
        <w:rPr>
          <w:rFonts w:asciiTheme="majorHAnsi" w:hAnsiTheme="majorHAnsi" w:cstheme="majorHAnsi"/>
        </w:rPr>
        <w:t>horkým</w:t>
      </w:r>
      <w:r w:rsidRPr="00A3133E">
        <w:rPr>
          <w:rFonts w:asciiTheme="majorHAnsi" w:hAnsiTheme="majorHAnsi" w:cstheme="majorHAnsi"/>
        </w:rPr>
        <w:t xml:space="preserve"> vtokem</w:t>
      </w:r>
      <w:r>
        <w:rPr>
          <w:rFonts w:asciiTheme="majorHAnsi" w:hAnsiTheme="majorHAnsi" w:cstheme="majorHAnsi"/>
        </w:rPr>
        <w:t>.</w:t>
      </w:r>
    </w:p>
    <w:p w14:paraId="361CFB33" w14:textId="77777777" w:rsidR="00302C89" w:rsidRPr="00302C89" w:rsidRDefault="00302C89" w:rsidP="00302C89">
      <w:pPr>
        <w:rPr>
          <w:rFonts w:asciiTheme="majorHAnsi" w:hAnsiTheme="majorHAnsi" w:cstheme="majorHAnsi"/>
          <w:i/>
        </w:rPr>
      </w:pPr>
      <w:r w:rsidRPr="00302C89">
        <w:rPr>
          <w:rFonts w:asciiTheme="majorHAnsi" w:hAnsiTheme="majorHAnsi" w:cstheme="majorHAnsi"/>
          <w:i/>
        </w:rPr>
        <w:t>Viz příloha č. 4 Dokumentace forem zadávací dokumentace pro danou formu - díl</w:t>
      </w:r>
    </w:p>
    <w:p w14:paraId="7A8C3F3B" w14:textId="4B8A65E3" w:rsidR="002955F1" w:rsidRDefault="001B0CDE" w:rsidP="00644487">
      <w:pPr>
        <w:pStyle w:val="Odstavecseseznamem"/>
        <w:numPr>
          <w:ilvl w:val="1"/>
          <w:numId w:val="5"/>
        </w:numPr>
        <w:spacing w:before="0" w:after="200" w:line="276" w:lineRule="auto"/>
        <w:outlineLvl w:val="9"/>
        <w:rPr>
          <w:rFonts w:asciiTheme="majorHAnsi" w:hAnsiTheme="majorHAnsi" w:cstheme="majorHAnsi"/>
          <w:b/>
          <w:u w:val="single"/>
        </w:rPr>
      </w:pPr>
      <w:r>
        <w:rPr>
          <w:rFonts w:asciiTheme="majorHAnsi" w:hAnsiTheme="majorHAnsi" w:cstheme="majorHAnsi"/>
          <w:b/>
          <w:u w:val="single"/>
        </w:rPr>
        <w:lastRenderedPageBreak/>
        <w:t>Díl</w:t>
      </w:r>
      <w:r w:rsidR="002955F1" w:rsidRPr="005F3AFD">
        <w:rPr>
          <w:rFonts w:asciiTheme="majorHAnsi" w:hAnsiTheme="majorHAnsi" w:cstheme="majorHAnsi"/>
          <w:b/>
          <w:u w:val="single"/>
        </w:rPr>
        <w:t xml:space="preserve"> č. </w:t>
      </w:r>
      <w:r w:rsidR="00764703">
        <w:rPr>
          <w:rFonts w:asciiTheme="majorHAnsi" w:hAnsiTheme="majorHAnsi" w:cstheme="majorHAnsi"/>
          <w:b/>
          <w:u w:val="single"/>
        </w:rPr>
        <w:t>18</w:t>
      </w:r>
      <w:r w:rsidR="002955F1" w:rsidRPr="005F3AFD">
        <w:rPr>
          <w:rFonts w:asciiTheme="majorHAnsi" w:hAnsiTheme="majorHAnsi" w:cstheme="majorHAnsi"/>
          <w:b/>
          <w:u w:val="single"/>
        </w:rPr>
        <w:t xml:space="preserve"> -  1ks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2"/>
      </w:tblGrid>
      <w:tr w:rsidR="000047F5" w:rsidRPr="005F3AFD" w14:paraId="661FAFF7" w14:textId="77777777" w:rsidTr="003B2202">
        <w:trPr>
          <w:jc w:val="center"/>
        </w:trPr>
        <w:tc>
          <w:tcPr>
            <w:tcW w:w="3402" w:type="dxa"/>
          </w:tcPr>
          <w:p w14:paraId="72965CDB" w14:textId="494030F4" w:rsidR="000047F5" w:rsidRPr="005F3AFD" w:rsidRDefault="00FD5A21" w:rsidP="00FD5A21">
            <w:pPr>
              <w:pStyle w:val="Odstavecseseznamem"/>
              <w:spacing w:after="0"/>
              <w:ind w:left="0"/>
              <w:jc w:val="center"/>
              <w:rPr>
                <w:rFonts w:asciiTheme="majorHAnsi" w:hAnsiTheme="majorHAnsi" w:cstheme="majorHAnsi"/>
                <w:b/>
              </w:rPr>
            </w:pPr>
            <w:r w:rsidRPr="005F3AFD">
              <w:rPr>
                <w:rFonts w:asciiTheme="majorHAnsi" w:hAnsiTheme="majorHAnsi" w:cstheme="majorHAnsi"/>
                <w:b/>
              </w:rPr>
              <w:t>Název technologického kompletu</w:t>
            </w:r>
            <w:r>
              <w:rPr>
                <w:rFonts w:asciiTheme="majorHAnsi" w:hAnsiTheme="majorHAnsi" w:cstheme="majorHAnsi"/>
                <w:b/>
              </w:rPr>
              <w:t xml:space="preserve"> - formy</w:t>
            </w:r>
          </w:p>
        </w:tc>
      </w:tr>
      <w:tr w:rsidR="000047F5" w:rsidRPr="005F3AFD" w14:paraId="67A90E6E" w14:textId="77777777" w:rsidTr="003B2202">
        <w:trPr>
          <w:trHeight w:val="426"/>
          <w:jc w:val="center"/>
        </w:trPr>
        <w:tc>
          <w:tcPr>
            <w:tcW w:w="3402" w:type="dxa"/>
            <w:vMerge w:val="restart"/>
            <w:vAlign w:val="center"/>
          </w:tcPr>
          <w:p w14:paraId="68AE76C9" w14:textId="0D42BEF2" w:rsidR="000047F5" w:rsidRPr="005F3AFD" w:rsidRDefault="00764703" w:rsidP="003B2202">
            <w:pPr>
              <w:pStyle w:val="Odstavecseseznamem"/>
              <w:spacing w:after="0"/>
              <w:ind w:left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Myra 100 podmiska</w:t>
            </w:r>
          </w:p>
        </w:tc>
      </w:tr>
      <w:tr w:rsidR="000047F5" w:rsidRPr="005F3AFD" w14:paraId="6FE91567" w14:textId="77777777" w:rsidTr="003B2202">
        <w:trPr>
          <w:trHeight w:val="389"/>
          <w:jc w:val="center"/>
        </w:trPr>
        <w:tc>
          <w:tcPr>
            <w:tcW w:w="3402" w:type="dxa"/>
            <w:vMerge/>
          </w:tcPr>
          <w:p w14:paraId="5B9B7F48" w14:textId="77777777" w:rsidR="000047F5" w:rsidRPr="005F3AFD" w:rsidRDefault="000047F5" w:rsidP="003B2202">
            <w:pPr>
              <w:pStyle w:val="Odstavecseseznamem"/>
              <w:spacing w:after="0"/>
              <w:ind w:left="0"/>
              <w:rPr>
                <w:rFonts w:asciiTheme="majorHAnsi" w:hAnsiTheme="majorHAnsi" w:cstheme="majorHAnsi"/>
              </w:rPr>
            </w:pPr>
          </w:p>
        </w:tc>
      </w:tr>
      <w:tr w:rsidR="000047F5" w:rsidRPr="005F3AFD" w14:paraId="17E48B3A" w14:textId="77777777" w:rsidTr="003B2202">
        <w:trPr>
          <w:trHeight w:val="389"/>
          <w:jc w:val="center"/>
        </w:trPr>
        <w:tc>
          <w:tcPr>
            <w:tcW w:w="3402" w:type="dxa"/>
            <w:vMerge/>
          </w:tcPr>
          <w:p w14:paraId="5BE6F366" w14:textId="77777777" w:rsidR="000047F5" w:rsidRPr="005F3AFD" w:rsidRDefault="000047F5" w:rsidP="003B2202">
            <w:pPr>
              <w:pStyle w:val="Odstavecseseznamem"/>
              <w:spacing w:after="0"/>
              <w:ind w:left="0"/>
              <w:rPr>
                <w:rFonts w:asciiTheme="majorHAnsi" w:hAnsiTheme="majorHAnsi" w:cstheme="majorHAnsi"/>
              </w:rPr>
            </w:pPr>
          </w:p>
        </w:tc>
      </w:tr>
    </w:tbl>
    <w:p w14:paraId="45D45E51" w14:textId="77777777" w:rsidR="00E45243" w:rsidRPr="005F3AFD" w:rsidRDefault="00E45243" w:rsidP="00E45243">
      <w:pPr>
        <w:spacing w:before="120" w:after="0" w:line="240" w:lineRule="auto"/>
        <w:jc w:val="both"/>
        <w:rPr>
          <w:rFonts w:asciiTheme="majorHAnsi" w:hAnsiTheme="majorHAnsi" w:cstheme="majorHAnsi"/>
          <w:b/>
        </w:rPr>
      </w:pPr>
      <w:r w:rsidRPr="005F3AFD">
        <w:rPr>
          <w:rFonts w:asciiTheme="majorHAnsi" w:hAnsiTheme="majorHAnsi" w:cstheme="majorHAnsi"/>
          <w:b/>
        </w:rPr>
        <w:t>Popis:</w:t>
      </w:r>
    </w:p>
    <w:p w14:paraId="2C3E9CF4" w14:textId="77777777" w:rsidR="009719B5" w:rsidRPr="00A65186" w:rsidRDefault="009719B5" w:rsidP="00644487">
      <w:pPr>
        <w:pStyle w:val="Odstavecseseznamem"/>
        <w:numPr>
          <w:ilvl w:val="0"/>
          <w:numId w:val="14"/>
        </w:numPr>
        <w:spacing w:before="0" w:after="200" w:line="276" w:lineRule="auto"/>
        <w:jc w:val="left"/>
        <w:outlineLvl w:val="9"/>
        <w:rPr>
          <w:rFonts w:asciiTheme="majorHAnsi" w:hAnsiTheme="majorHAnsi" w:cstheme="majorHAnsi"/>
        </w:rPr>
      </w:pPr>
      <w:r w:rsidRPr="00A65186">
        <w:rPr>
          <w:rFonts w:asciiTheme="majorHAnsi" w:hAnsiTheme="majorHAnsi" w:cstheme="majorHAnsi"/>
        </w:rPr>
        <w:t>Forma musí být řešena jako jednonásobná</w:t>
      </w:r>
    </w:p>
    <w:p w14:paraId="11A3F04C" w14:textId="77777777" w:rsidR="00310892" w:rsidRPr="00371ED0" w:rsidRDefault="00310892" w:rsidP="00644487">
      <w:pPr>
        <w:pStyle w:val="Odstavecseseznamem"/>
        <w:numPr>
          <w:ilvl w:val="0"/>
          <w:numId w:val="14"/>
        </w:numPr>
        <w:spacing w:before="0" w:after="200" w:line="276" w:lineRule="auto"/>
        <w:rPr>
          <w:rFonts w:asciiTheme="majorHAnsi" w:hAnsiTheme="majorHAnsi" w:cstheme="majorHAnsi"/>
        </w:rPr>
      </w:pPr>
      <w:r w:rsidRPr="00371ED0">
        <w:rPr>
          <w:rFonts w:asciiTheme="majorHAnsi" w:hAnsiTheme="majorHAnsi" w:cstheme="majorHAnsi"/>
        </w:rPr>
        <w:t>Výrobek bude vyráběn z regranulátu. Smrštivost uvažovat s ohledem na návaznost další části 1,6 %</w:t>
      </w:r>
    </w:p>
    <w:p w14:paraId="594645F6" w14:textId="77777777" w:rsidR="00310892" w:rsidRPr="005F3AFD" w:rsidRDefault="00310892" w:rsidP="00644487">
      <w:pPr>
        <w:pStyle w:val="Odstavecseseznamem"/>
        <w:numPr>
          <w:ilvl w:val="0"/>
          <w:numId w:val="14"/>
        </w:numPr>
        <w:spacing w:before="0" w:after="200" w:line="276" w:lineRule="auto"/>
        <w:jc w:val="left"/>
        <w:outlineLvl w:val="9"/>
        <w:rPr>
          <w:rFonts w:asciiTheme="majorHAnsi" w:hAnsiTheme="majorHAnsi" w:cstheme="majorHAnsi"/>
        </w:rPr>
      </w:pPr>
      <w:r w:rsidRPr="00371ED0">
        <w:rPr>
          <w:rFonts w:asciiTheme="majorHAnsi" w:hAnsiTheme="majorHAnsi" w:cstheme="majorHAnsi"/>
        </w:rPr>
        <w:t>Rozměry tvaru výlisku dodržet v toleranci H10/h10</w:t>
      </w:r>
    </w:p>
    <w:p w14:paraId="77F6CA9A" w14:textId="77777777" w:rsidR="00310892" w:rsidRPr="00E45243" w:rsidRDefault="00310892" w:rsidP="00644487">
      <w:pPr>
        <w:pStyle w:val="Odstavecseseznamem"/>
        <w:numPr>
          <w:ilvl w:val="0"/>
          <w:numId w:val="14"/>
        </w:numPr>
        <w:spacing w:before="0" w:after="200"/>
        <w:outlineLvl w:val="9"/>
        <w:rPr>
          <w:rFonts w:asciiTheme="majorHAnsi" w:hAnsiTheme="majorHAnsi" w:cstheme="majorHAnsi"/>
          <w:i/>
        </w:rPr>
      </w:pPr>
      <w:r w:rsidRPr="004320C9">
        <w:rPr>
          <w:rFonts w:asciiTheme="majorHAnsi" w:hAnsiTheme="majorHAnsi" w:cstheme="majorHAnsi"/>
        </w:rPr>
        <w:t>Provedení povrchu vzhledových částí bude zhotoveno chemickým dezénem, ostatní plochy výrobku v technickém lesku</w:t>
      </w:r>
      <w:r>
        <w:rPr>
          <w:rFonts w:asciiTheme="majorHAnsi" w:hAnsiTheme="majorHAnsi" w:cstheme="majorHAnsi"/>
        </w:rPr>
        <w:t>.</w:t>
      </w:r>
    </w:p>
    <w:p w14:paraId="51C766C9" w14:textId="77777777" w:rsidR="00310892" w:rsidRPr="00015CCD" w:rsidRDefault="00310892" w:rsidP="00644487">
      <w:pPr>
        <w:pStyle w:val="Odstavecseseznamem"/>
        <w:numPr>
          <w:ilvl w:val="0"/>
          <w:numId w:val="14"/>
        </w:numPr>
        <w:spacing w:before="0" w:after="200"/>
        <w:outlineLvl w:val="9"/>
        <w:rPr>
          <w:rFonts w:asciiTheme="majorHAnsi" w:hAnsiTheme="majorHAnsi" w:cstheme="majorHAnsi"/>
          <w:i/>
        </w:rPr>
      </w:pPr>
      <w:r>
        <w:rPr>
          <w:rFonts w:asciiTheme="majorHAnsi" w:hAnsiTheme="majorHAnsi" w:cstheme="majorHAnsi"/>
        </w:rPr>
        <w:t>V</w:t>
      </w:r>
      <w:r w:rsidRPr="00A3133E">
        <w:rPr>
          <w:rFonts w:asciiTheme="majorHAnsi" w:hAnsiTheme="majorHAnsi" w:cstheme="majorHAnsi"/>
        </w:rPr>
        <w:t>střikování řešit horkým vtokem</w:t>
      </w:r>
      <w:r>
        <w:rPr>
          <w:rFonts w:asciiTheme="majorHAnsi" w:hAnsiTheme="majorHAnsi" w:cstheme="majorHAnsi"/>
        </w:rPr>
        <w:t>.</w:t>
      </w:r>
    </w:p>
    <w:p w14:paraId="69BF1C23" w14:textId="6F8BCC42" w:rsidR="00310892" w:rsidRPr="00D266C3" w:rsidRDefault="00310892" w:rsidP="00644487">
      <w:pPr>
        <w:pStyle w:val="Odstavecseseznamem"/>
        <w:numPr>
          <w:ilvl w:val="0"/>
          <w:numId w:val="14"/>
        </w:numPr>
        <w:spacing w:before="0" w:after="200"/>
        <w:outlineLvl w:val="9"/>
        <w:rPr>
          <w:rFonts w:asciiTheme="majorHAnsi" w:hAnsiTheme="majorHAnsi" w:cstheme="majorHAnsi"/>
          <w:i/>
        </w:rPr>
      </w:pPr>
      <w:r>
        <w:rPr>
          <w:rFonts w:asciiTheme="majorHAnsi" w:hAnsiTheme="majorHAnsi" w:cstheme="majorHAnsi"/>
        </w:rPr>
        <w:t>Vzhledem k velmi malé síle stěny výlisku, je nutno zvýšit tuhost formy  větší rozměry tvar. desek)</w:t>
      </w:r>
    </w:p>
    <w:p w14:paraId="44B010B5" w14:textId="19EB536C" w:rsidR="00E45243" w:rsidRPr="00E45243" w:rsidRDefault="00310892" w:rsidP="00644487">
      <w:pPr>
        <w:pStyle w:val="Odstavecseseznamem"/>
        <w:numPr>
          <w:ilvl w:val="0"/>
          <w:numId w:val="14"/>
        </w:numPr>
        <w:spacing w:before="0" w:after="200"/>
        <w:outlineLvl w:val="9"/>
        <w:rPr>
          <w:rFonts w:asciiTheme="majorHAnsi" w:hAnsiTheme="majorHAnsi" w:cstheme="majorHAnsi"/>
          <w:i/>
        </w:rPr>
      </w:pPr>
      <w:r w:rsidRPr="00AB0BEF">
        <w:rPr>
          <w:rFonts w:asciiTheme="majorHAnsi" w:hAnsiTheme="majorHAnsi" w:cstheme="majorHAnsi"/>
        </w:rPr>
        <w:t>Čepici tvárníku zhotovit z Beryliové oceli pro lepší odvod tepla a snížení cyklu lisování</w:t>
      </w:r>
      <w:r>
        <w:rPr>
          <w:rFonts w:asciiTheme="majorHAnsi" w:hAnsiTheme="majorHAnsi" w:cstheme="majorHAnsi"/>
        </w:rPr>
        <w:t>.</w:t>
      </w:r>
    </w:p>
    <w:p w14:paraId="430BE1D5" w14:textId="7587264C" w:rsidR="00302C89" w:rsidRDefault="00302C89" w:rsidP="00302C89">
      <w:pPr>
        <w:rPr>
          <w:rFonts w:asciiTheme="majorHAnsi" w:hAnsiTheme="majorHAnsi" w:cstheme="majorHAnsi"/>
          <w:i/>
        </w:rPr>
      </w:pPr>
      <w:r w:rsidRPr="00302C89">
        <w:rPr>
          <w:rFonts w:asciiTheme="majorHAnsi" w:hAnsiTheme="majorHAnsi" w:cstheme="majorHAnsi"/>
          <w:i/>
        </w:rPr>
        <w:t xml:space="preserve">Viz příloha č. 4 Dokumentace forem zadávací dokumentace pro danou formu </w:t>
      </w:r>
      <w:r w:rsidR="00030FA6">
        <w:rPr>
          <w:rFonts w:asciiTheme="majorHAnsi" w:hAnsiTheme="majorHAnsi" w:cstheme="majorHAnsi"/>
          <w:i/>
        </w:rPr>
        <w:t>–</w:t>
      </w:r>
      <w:r w:rsidRPr="00302C89">
        <w:rPr>
          <w:rFonts w:asciiTheme="majorHAnsi" w:hAnsiTheme="majorHAnsi" w:cstheme="majorHAnsi"/>
          <w:i/>
        </w:rPr>
        <w:t xml:space="preserve"> díl</w:t>
      </w:r>
    </w:p>
    <w:p w14:paraId="42FBD2B4" w14:textId="77777777" w:rsidR="00030FA6" w:rsidRPr="00302C89" w:rsidRDefault="00030FA6" w:rsidP="00302C89">
      <w:pPr>
        <w:rPr>
          <w:rFonts w:asciiTheme="majorHAnsi" w:hAnsiTheme="majorHAnsi" w:cstheme="majorHAnsi"/>
          <w:i/>
        </w:rPr>
      </w:pPr>
    </w:p>
    <w:p w14:paraId="73DA6DAB" w14:textId="5AE60516" w:rsidR="00030FA6" w:rsidRDefault="00030FA6" w:rsidP="00644487">
      <w:pPr>
        <w:pStyle w:val="Odstavecseseznamem"/>
        <w:numPr>
          <w:ilvl w:val="1"/>
          <w:numId w:val="5"/>
        </w:numPr>
        <w:spacing w:before="0" w:after="200" w:line="276" w:lineRule="auto"/>
        <w:outlineLvl w:val="9"/>
        <w:rPr>
          <w:rFonts w:asciiTheme="majorHAnsi" w:hAnsiTheme="majorHAnsi" w:cstheme="majorHAnsi"/>
          <w:b/>
          <w:u w:val="single"/>
        </w:rPr>
      </w:pPr>
      <w:r>
        <w:rPr>
          <w:rFonts w:asciiTheme="majorHAnsi" w:hAnsiTheme="majorHAnsi" w:cstheme="majorHAnsi"/>
          <w:b/>
          <w:u w:val="single"/>
        </w:rPr>
        <w:t>Díl</w:t>
      </w:r>
      <w:r w:rsidRPr="005F3AFD">
        <w:rPr>
          <w:rFonts w:asciiTheme="majorHAnsi" w:hAnsiTheme="majorHAnsi" w:cstheme="majorHAnsi"/>
          <w:b/>
          <w:u w:val="single"/>
        </w:rPr>
        <w:t xml:space="preserve"> č. </w:t>
      </w:r>
      <w:r>
        <w:rPr>
          <w:rFonts w:asciiTheme="majorHAnsi" w:hAnsiTheme="majorHAnsi" w:cstheme="majorHAnsi"/>
          <w:b/>
          <w:u w:val="single"/>
        </w:rPr>
        <w:t>19</w:t>
      </w:r>
      <w:r w:rsidRPr="005F3AFD">
        <w:rPr>
          <w:rFonts w:asciiTheme="majorHAnsi" w:hAnsiTheme="majorHAnsi" w:cstheme="majorHAnsi"/>
          <w:b/>
          <w:u w:val="single"/>
        </w:rPr>
        <w:t xml:space="preserve"> -  1ks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2"/>
      </w:tblGrid>
      <w:tr w:rsidR="00CD5C93" w:rsidRPr="005F3AFD" w14:paraId="57B51DC5" w14:textId="77777777" w:rsidTr="003B2202">
        <w:trPr>
          <w:jc w:val="center"/>
        </w:trPr>
        <w:tc>
          <w:tcPr>
            <w:tcW w:w="3402" w:type="dxa"/>
          </w:tcPr>
          <w:p w14:paraId="6B6BDAEF" w14:textId="0A4AFF59" w:rsidR="00CD5C93" w:rsidRPr="005F3AFD" w:rsidRDefault="00FD5A21" w:rsidP="00FD5A21">
            <w:pPr>
              <w:pStyle w:val="Odstavecseseznamem"/>
              <w:spacing w:after="0"/>
              <w:ind w:left="0"/>
              <w:jc w:val="center"/>
              <w:rPr>
                <w:rFonts w:asciiTheme="majorHAnsi" w:hAnsiTheme="majorHAnsi" w:cstheme="majorHAnsi"/>
                <w:b/>
              </w:rPr>
            </w:pPr>
            <w:r w:rsidRPr="005F3AFD">
              <w:rPr>
                <w:rFonts w:asciiTheme="majorHAnsi" w:hAnsiTheme="majorHAnsi" w:cstheme="majorHAnsi"/>
                <w:b/>
              </w:rPr>
              <w:t>Název technologického kompletu</w:t>
            </w:r>
            <w:r>
              <w:rPr>
                <w:rFonts w:asciiTheme="majorHAnsi" w:hAnsiTheme="majorHAnsi" w:cstheme="majorHAnsi"/>
                <w:b/>
              </w:rPr>
              <w:t xml:space="preserve"> - formy</w:t>
            </w:r>
          </w:p>
        </w:tc>
      </w:tr>
      <w:tr w:rsidR="00CD5C93" w:rsidRPr="005F3AFD" w14:paraId="6E5B89D5" w14:textId="77777777" w:rsidTr="003B2202">
        <w:trPr>
          <w:trHeight w:val="426"/>
          <w:jc w:val="center"/>
        </w:trPr>
        <w:tc>
          <w:tcPr>
            <w:tcW w:w="3402" w:type="dxa"/>
            <w:vMerge w:val="restart"/>
            <w:vAlign w:val="center"/>
          </w:tcPr>
          <w:p w14:paraId="5A43F538" w14:textId="6F6B7EE7" w:rsidR="00CD5C93" w:rsidRPr="005F3AFD" w:rsidRDefault="00030FA6" w:rsidP="00E21F7A">
            <w:pPr>
              <w:pStyle w:val="Odstavecseseznamem"/>
              <w:numPr>
                <w:ilvl w:val="0"/>
                <w:numId w:val="0"/>
              </w:numPr>
              <w:spacing w:after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Myra 100 truhlík</w:t>
            </w:r>
          </w:p>
        </w:tc>
      </w:tr>
      <w:tr w:rsidR="00CD5C93" w:rsidRPr="005F3AFD" w14:paraId="07E80E29" w14:textId="77777777" w:rsidTr="003B2202">
        <w:trPr>
          <w:trHeight w:val="389"/>
          <w:jc w:val="center"/>
        </w:trPr>
        <w:tc>
          <w:tcPr>
            <w:tcW w:w="3402" w:type="dxa"/>
            <w:vMerge/>
          </w:tcPr>
          <w:p w14:paraId="48C3984E" w14:textId="77777777" w:rsidR="00CD5C93" w:rsidRPr="005F3AFD" w:rsidRDefault="00CD5C93" w:rsidP="003B2202">
            <w:pPr>
              <w:pStyle w:val="Odstavecseseznamem"/>
              <w:spacing w:after="0"/>
              <w:ind w:left="0"/>
              <w:rPr>
                <w:rFonts w:asciiTheme="majorHAnsi" w:hAnsiTheme="majorHAnsi" w:cstheme="majorHAnsi"/>
              </w:rPr>
            </w:pPr>
          </w:p>
        </w:tc>
      </w:tr>
      <w:tr w:rsidR="00CD5C93" w:rsidRPr="005F3AFD" w14:paraId="2FAE04A1" w14:textId="77777777" w:rsidTr="003B2202">
        <w:trPr>
          <w:trHeight w:val="389"/>
          <w:jc w:val="center"/>
        </w:trPr>
        <w:tc>
          <w:tcPr>
            <w:tcW w:w="3402" w:type="dxa"/>
            <w:vMerge/>
          </w:tcPr>
          <w:p w14:paraId="6C73FEB4" w14:textId="77777777" w:rsidR="00CD5C93" w:rsidRPr="005F3AFD" w:rsidRDefault="00CD5C93" w:rsidP="003B2202">
            <w:pPr>
              <w:pStyle w:val="Odstavecseseznamem"/>
              <w:spacing w:after="0"/>
              <w:ind w:left="0"/>
              <w:rPr>
                <w:rFonts w:asciiTheme="majorHAnsi" w:hAnsiTheme="majorHAnsi" w:cstheme="majorHAnsi"/>
              </w:rPr>
            </w:pPr>
          </w:p>
        </w:tc>
      </w:tr>
    </w:tbl>
    <w:p w14:paraId="705BD773" w14:textId="77777777" w:rsidR="00E45243" w:rsidRPr="005F3AFD" w:rsidRDefault="00E45243" w:rsidP="00E45243">
      <w:pPr>
        <w:spacing w:before="120" w:after="0" w:line="240" w:lineRule="auto"/>
        <w:jc w:val="both"/>
        <w:rPr>
          <w:rFonts w:asciiTheme="majorHAnsi" w:hAnsiTheme="majorHAnsi" w:cstheme="majorHAnsi"/>
          <w:b/>
        </w:rPr>
      </w:pPr>
      <w:r w:rsidRPr="005F3AFD">
        <w:rPr>
          <w:rFonts w:asciiTheme="majorHAnsi" w:hAnsiTheme="majorHAnsi" w:cstheme="majorHAnsi"/>
          <w:b/>
        </w:rPr>
        <w:t>Popis:</w:t>
      </w:r>
    </w:p>
    <w:p w14:paraId="7FA81406" w14:textId="6A02DF68" w:rsidR="009719B5" w:rsidRPr="00A65186" w:rsidRDefault="009719B5" w:rsidP="00644487">
      <w:pPr>
        <w:pStyle w:val="Odstavecseseznamem"/>
        <w:numPr>
          <w:ilvl w:val="0"/>
          <w:numId w:val="15"/>
        </w:numPr>
        <w:spacing w:before="0" w:after="200" w:line="276" w:lineRule="auto"/>
        <w:jc w:val="left"/>
        <w:outlineLvl w:val="9"/>
        <w:rPr>
          <w:rFonts w:asciiTheme="majorHAnsi" w:hAnsiTheme="majorHAnsi" w:cstheme="majorHAnsi"/>
        </w:rPr>
      </w:pPr>
      <w:r w:rsidRPr="00A65186">
        <w:rPr>
          <w:rFonts w:asciiTheme="majorHAnsi" w:hAnsiTheme="majorHAnsi" w:cstheme="majorHAnsi"/>
        </w:rPr>
        <w:t>Forma musí být řešena jako jednonásobná</w:t>
      </w:r>
      <w:r w:rsidR="008E60C0">
        <w:rPr>
          <w:rFonts w:asciiTheme="majorHAnsi" w:hAnsiTheme="majorHAnsi" w:cstheme="majorHAnsi"/>
        </w:rPr>
        <w:t>.</w:t>
      </w:r>
    </w:p>
    <w:p w14:paraId="00A266D0" w14:textId="6DFE7412" w:rsidR="00310892" w:rsidRPr="00371ED0" w:rsidRDefault="00310892" w:rsidP="00644487">
      <w:pPr>
        <w:pStyle w:val="Odstavecseseznamem"/>
        <w:numPr>
          <w:ilvl w:val="0"/>
          <w:numId w:val="15"/>
        </w:numPr>
        <w:spacing w:before="0" w:after="200" w:line="276" w:lineRule="auto"/>
        <w:rPr>
          <w:rFonts w:asciiTheme="majorHAnsi" w:hAnsiTheme="majorHAnsi" w:cstheme="majorHAnsi"/>
        </w:rPr>
      </w:pPr>
      <w:r w:rsidRPr="00371ED0">
        <w:rPr>
          <w:rFonts w:asciiTheme="majorHAnsi" w:hAnsiTheme="majorHAnsi" w:cstheme="majorHAnsi"/>
        </w:rPr>
        <w:t>Výrobek bude vyráběn z regranulátu. Smrštivost uvažovat s ohledem na návaznost další části 1,6 %</w:t>
      </w:r>
      <w:r w:rsidR="008E60C0">
        <w:rPr>
          <w:rFonts w:asciiTheme="majorHAnsi" w:hAnsiTheme="majorHAnsi" w:cstheme="majorHAnsi"/>
        </w:rPr>
        <w:t>.</w:t>
      </w:r>
    </w:p>
    <w:p w14:paraId="714EE7F1" w14:textId="0B419504" w:rsidR="00310892" w:rsidRPr="005F3AFD" w:rsidRDefault="00310892" w:rsidP="00644487">
      <w:pPr>
        <w:pStyle w:val="Odstavecseseznamem"/>
        <w:numPr>
          <w:ilvl w:val="0"/>
          <w:numId w:val="15"/>
        </w:numPr>
        <w:spacing w:before="0" w:after="200" w:line="276" w:lineRule="auto"/>
        <w:jc w:val="left"/>
        <w:outlineLvl w:val="9"/>
        <w:rPr>
          <w:rFonts w:asciiTheme="majorHAnsi" w:hAnsiTheme="majorHAnsi" w:cstheme="majorHAnsi"/>
        </w:rPr>
      </w:pPr>
      <w:r w:rsidRPr="00371ED0">
        <w:rPr>
          <w:rFonts w:asciiTheme="majorHAnsi" w:hAnsiTheme="majorHAnsi" w:cstheme="majorHAnsi"/>
        </w:rPr>
        <w:t>Rozměry tvaru výlisku dodržet v toleranci H10/h10</w:t>
      </w:r>
      <w:r w:rsidR="008E60C0">
        <w:rPr>
          <w:rFonts w:asciiTheme="majorHAnsi" w:hAnsiTheme="majorHAnsi" w:cstheme="majorHAnsi"/>
        </w:rPr>
        <w:t>.</w:t>
      </w:r>
    </w:p>
    <w:p w14:paraId="7B24F319" w14:textId="77777777" w:rsidR="00310892" w:rsidRPr="00E45243" w:rsidRDefault="00310892" w:rsidP="00644487">
      <w:pPr>
        <w:pStyle w:val="Odstavecseseznamem"/>
        <w:numPr>
          <w:ilvl w:val="0"/>
          <w:numId w:val="15"/>
        </w:numPr>
        <w:spacing w:before="0" w:after="200"/>
        <w:outlineLvl w:val="9"/>
        <w:rPr>
          <w:rFonts w:asciiTheme="majorHAnsi" w:hAnsiTheme="majorHAnsi" w:cstheme="majorHAnsi"/>
          <w:i/>
        </w:rPr>
      </w:pPr>
      <w:r w:rsidRPr="004320C9">
        <w:rPr>
          <w:rFonts w:asciiTheme="majorHAnsi" w:hAnsiTheme="majorHAnsi" w:cstheme="majorHAnsi"/>
        </w:rPr>
        <w:t>Provedení povrchu vzhledových částí bude zhotoveno chemickým dezénem, ostatní plochy výrobku v technickém lesku</w:t>
      </w:r>
      <w:r>
        <w:rPr>
          <w:rFonts w:asciiTheme="majorHAnsi" w:hAnsiTheme="majorHAnsi" w:cstheme="majorHAnsi"/>
        </w:rPr>
        <w:t>.</w:t>
      </w:r>
    </w:p>
    <w:p w14:paraId="538EF6B3" w14:textId="77777777" w:rsidR="00310892" w:rsidRPr="00015CCD" w:rsidRDefault="00310892" w:rsidP="00644487">
      <w:pPr>
        <w:pStyle w:val="Odstavecseseznamem"/>
        <w:numPr>
          <w:ilvl w:val="0"/>
          <w:numId w:val="15"/>
        </w:numPr>
        <w:spacing w:before="0" w:after="200"/>
        <w:outlineLvl w:val="9"/>
        <w:rPr>
          <w:rFonts w:asciiTheme="majorHAnsi" w:hAnsiTheme="majorHAnsi" w:cstheme="majorHAnsi"/>
          <w:i/>
        </w:rPr>
      </w:pPr>
      <w:r>
        <w:rPr>
          <w:rFonts w:asciiTheme="majorHAnsi" w:hAnsiTheme="majorHAnsi" w:cstheme="majorHAnsi"/>
        </w:rPr>
        <w:t>V</w:t>
      </w:r>
      <w:r w:rsidRPr="00A3133E">
        <w:rPr>
          <w:rFonts w:asciiTheme="majorHAnsi" w:hAnsiTheme="majorHAnsi" w:cstheme="majorHAnsi"/>
        </w:rPr>
        <w:t>střikování řešit horkým vtokem</w:t>
      </w:r>
      <w:r>
        <w:rPr>
          <w:rFonts w:asciiTheme="majorHAnsi" w:hAnsiTheme="majorHAnsi" w:cstheme="majorHAnsi"/>
        </w:rPr>
        <w:t>.</w:t>
      </w:r>
    </w:p>
    <w:p w14:paraId="2E9B0B2B" w14:textId="06E17DC7" w:rsidR="00310892" w:rsidRPr="00D266C3" w:rsidRDefault="00310892" w:rsidP="00644487">
      <w:pPr>
        <w:pStyle w:val="Odstavecseseznamem"/>
        <w:numPr>
          <w:ilvl w:val="0"/>
          <w:numId w:val="15"/>
        </w:numPr>
        <w:spacing w:before="0" w:after="200"/>
        <w:outlineLvl w:val="9"/>
        <w:rPr>
          <w:rFonts w:asciiTheme="majorHAnsi" w:hAnsiTheme="majorHAnsi" w:cstheme="majorHAnsi"/>
          <w:i/>
        </w:rPr>
      </w:pPr>
      <w:r>
        <w:rPr>
          <w:rFonts w:asciiTheme="majorHAnsi" w:hAnsiTheme="majorHAnsi" w:cstheme="majorHAnsi"/>
        </w:rPr>
        <w:t>Vzhledem k velmi malé síle stěny výlisku, je nutno zvýšit tuhost formy (větší rozměry tvar. desek)</w:t>
      </w:r>
    </w:p>
    <w:p w14:paraId="24552905" w14:textId="22D944A3" w:rsidR="00E45243" w:rsidRPr="00644487" w:rsidRDefault="00310892" w:rsidP="00644487">
      <w:pPr>
        <w:pStyle w:val="Odstavecseseznamem"/>
        <w:numPr>
          <w:ilvl w:val="0"/>
          <w:numId w:val="15"/>
        </w:numPr>
        <w:spacing w:before="0" w:after="200"/>
        <w:outlineLvl w:val="9"/>
        <w:rPr>
          <w:rFonts w:asciiTheme="majorHAnsi" w:hAnsiTheme="majorHAnsi" w:cstheme="majorHAnsi"/>
          <w:i/>
        </w:rPr>
      </w:pPr>
      <w:r w:rsidRPr="00AB0BEF">
        <w:rPr>
          <w:rFonts w:asciiTheme="majorHAnsi" w:hAnsiTheme="majorHAnsi" w:cstheme="majorHAnsi"/>
        </w:rPr>
        <w:t>Čepici tvárníku zhotovit z Beryliové oceli pro lepší odvod tepla a snížení cyklu lisování</w:t>
      </w:r>
      <w:r>
        <w:rPr>
          <w:rFonts w:asciiTheme="majorHAnsi" w:hAnsiTheme="majorHAnsi" w:cstheme="majorHAnsi"/>
        </w:rPr>
        <w:t>.</w:t>
      </w:r>
    </w:p>
    <w:p w14:paraId="565E1808" w14:textId="77777777" w:rsidR="00302C89" w:rsidRPr="00302C89" w:rsidRDefault="00302C89" w:rsidP="00302C89">
      <w:pPr>
        <w:rPr>
          <w:rFonts w:asciiTheme="majorHAnsi" w:hAnsiTheme="majorHAnsi" w:cstheme="majorHAnsi"/>
          <w:i/>
        </w:rPr>
      </w:pPr>
      <w:r w:rsidRPr="00302C89">
        <w:rPr>
          <w:rFonts w:asciiTheme="majorHAnsi" w:hAnsiTheme="majorHAnsi" w:cstheme="majorHAnsi"/>
          <w:i/>
        </w:rPr>
        <w:t>Viz příloha č. 4 Dokumentace forem zadávací dokumentace pro danou formu - díl</w:t>
      </w:r>
    </w:p>
    <w:p w14:paraId="4E666879" w14:textId="77777777" w:rsidR="002955F1" w:rsidRDefault="002955F1" w:rsidP="002955F1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theme="majorHAnsi"/>
        </w:rPr>
      </w:pPr>
    </w:p>
    <w:p w14:paraId="323E1E48" w14:textId="77777777" w:rsidR="00325332" w:rsidRPr="005F3AFD" w:rsidRDefault="00325332" w:rsidP="002955F1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theme="majorHAnsi"/>
        </w:rPr>
      </w:pPr>
    </w:p>
    <w:p w14:paraId="2D5E7F07" w14:textId="1F6DE763" w:rsidR="00983FC2" w:rsidRPr="005F3AFD" w:rsidRDefault="00983FC2" w:rsidP="008F4981">
      <w:pPr>
        <w:jc w:val="both"/>
        <w:rPr>
          <w:rFonts w:asciiTheme="majorHAnsi" w:hAnsiTheme="majorHAnsi" w:cstheme="majorHAnsi"/>
          <w:b/>
          <w:bCs/>
        </w:rPr>
      </w:pPr>
      <w:r w:rsidRPr="005F3AFD">
        <w:rPr>
          <w:rFonts w:asciiTheme="majorHAnsi" w:hAnsiTheme="majorHAnsi" w:cstheme="majorHAnsi"/>
          <w:b/>
          <w:bCs/>
        </w:rPr>
        <w:t>Podpisem této přílohy uchazeč potvrzuje</w:t>
      </w:r>
      <w:r w:rsidR="00F4360D">
        <w:rPr>
          <w:rFonts w:asciiTheme="majorHAnsi" w:hAnsiTheme="majorHAnsi" w:cstheme="majorHAnsi"/>
          <w:b/>
          <w:bCs/>
        </w:rPr>
        <w:t xml:space="preserve"> a prohlašuje</w:t>
      </w:r>
      <w:r w:rsidRPr="005F3AFD">
        <w:rPr>
          <w:rFonts w:asciiTheme="majorHAnsi" w:hAnsiTheme="majorHAnsi" w:cstheme="majorHAnsi"/>
          <w:b/>
          <w:bCs/>
        </w:rPr>
        <w:t xml:space="preserve">, že jím nabízené technologické komplety budou splňovat zadání zadavatele.  </w:t>
      </w:r>
    </w:p>
    <w:p w14:paraId="1D3BF800" w14:textId="77777777" w:rsidR="00983FC2" w:rsidRPr="005F3AFD" w:rsidRDefault="00983FC2" w:rsidP="00983FC2">
      <w:pPr>
        <w:tabs>
          <w:tab w:val="left" w:pos="5985"/>
          <w:tab w:val="left" w:pos="6195"/>
        </w:tabs>
        <w:spacing w:after="0"/>
        <w:rPr>
          <w:rFonts w:asciiTheme="majorHAnsi" w:hAnsiTheme="majorHAnsi" w:cstheme="majorHAnsi"/>
        </w:rPr>
      </w:pPr>
      <w:r w:rsidRPr="005F3AFD">
        <w:rPr>
          <w:rFonts w:asciiTheme="majorHAnsi" w:hAnsiTheme="majorHAnsi" w:cstheme="majorHAnsi"/>
        </w:rPr>
        <w:tab/>
      </w:r>
    </w:p>
    <w:p w14:paraId="20A5E447" w14:textId="77777777" w:rsidR="00983FC2" w:rsidRPr="005F3AFD" w:rsidRDefault="00983FC2" w:rsidP="00983FC2">
      <w:pPr>
        <w:tabs>
          <w:tab w:val="left" w:pos="5985"/>
          <w:tab w:val="left" w:pos="6195"/>
        </w:tabs>
        <w:spacing w:after="0"/>
        <w:rPr>
          <w:rFonts w:asciiTheme="majorHAnsi" w:hAnsiTheme="majorHAnsi" w:cstheme="majorHAnsi"/>
        </w:rPr>
      </w:pPr>
    </w:p>
    <w:p w14:paraId="49A23C85" w14:textId="4098A32A" w:rsidR="001B7CEE" w:rsidRPr="005F3AFD" w:rsidRDefault="001B7CEE" w:rsidP="008138E5">
      <w:pPr>
        <w:spacing w:line="276" w:lineRule="auto"/>
        <w:rPr>
          <w:rFonts w:asciiTheme="majorHAnsi" w:hAnsiTheme="majorHAnsi" w:cstheme="majorHAnsi"/>
        </w:rPr>
      </w:pPr>
      <w:bookmarkStart w:id="0" w:name="_Hlk29283627"/>
      <w:r w:rsidRPr="005F3AFD">
        <w:rPr>
          <w:rFonts w:asciiTheme="majorHAnsi" w:hAnsiTheme="majorHAnsi" w:cstheme="majorHAnsi"/>
        </w:rPr>
        <w:t>V </w:t>
      </w:r>
      <w:sdt>
        <w:sdtPr>
          <w:rPr>
            <w:rFonts w:asciiTheme="majorHAnsi" w:hAnsiTheme="majorHAnsi" w:cstheme="majorHAnsi"/>
          </w:rPr>
          <w:id w:val="-511830191"/>
          <w:placeholder>
            <w:docPart w:val="E2329C3417754223AF02FEE21E1AECDA"/>
          </w:placeholder>
          <w:showingPlcHdr/>
        </w:sdtPr>
        <w:sdtEndPr/>
        <w:sdtContent>
          <w:r w:rsidRPr="005F3AFD">
            <w:rPr>
              <w:rFonts w:asciiTheme="majorHAnsi" w:hAnsiTheme="majorHAnsi" w:cstheme="majorHAnsi"/>
              <w:highlight w:val="yellow"/>
            </w:rPr>
            <w:t>místo</w:t>
          </w:r>
        </w:sdtContent>
      </w:sdt>
      <w:r w:rsidRPr="005F3AFD">
        <w:rPr>
          <w:rFonts w:asciiTheme="majorHAnsi" w:hAnsiTheme="majorHAnsi" w:cstheme="majorHAnsi"/>
        </w:rPr>
        <w:t xml:space="preserve"> dne </w:t>
      </w:r>
      <w:sdt>
        <w:sdtPr>
          <w:rPr>
            <w:rFonts w:asciiTheme="majorHAnsi" w:hAnsiTheme="majorHAnsi" w:cstheme="majorHAnsi"/>
          </w:rPr>
          <w:id w:val="729812667"/>
          <w:placeholder>
            <w:docPart w:val="1BA7E4C923214FCAA92ABE16A0D50A86"/>
          </w:placeholder>
          <w:showingPlcHdr/>
        </w:sdtPr>
        <w:sdtEndPr/>
        <w:sdtContent>
          <w:r w:rsidRPr="005F3AFD">
            <w:rPr>
              <w:rFonts w:asciiTheme="majorHAnsi" w:hAnsiTheme="majorHAnsi" w:cstheme="majorHAnsi"/>
              <w:highlight w:val="yellow"/>
            </w:rPr>
            <w:t>datum</w:t>
          </w:r>
        </w:sdtContent>
      </w:sdt>
    </w:p>
    <w:p w14:paraId="7B6379C8" w14:textId="7CA0FCEC" w:rsidR="00B067DF" w:rsidRPr="005F3AFD" w:rsidRDefault="001B7CEE" w:rsidP="00325332">
      <w:pPr>
        <w:spacing w:line="276" w:lineRule="auto"/>
        <w:rPr>
          <w:rFonts w:asciiTheme="majorHAnsi" w:hAnsiTheme="majorHAnsi" w:cstheme="majorHAnsi"/>
        </w:rPr>
      </w:pPr>
      <w:r w:rsidRPr="005F3AFD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2091581915"/>
          <w:placeholder>
            <w:docPart w:val="456BCD8CAC6143C2B568EABB71106FF6"/>
          </w:placeholder>
          <w:showingPlcHdr/>
        </w:sdtPr>
        <w:sdtEndPr/>
        <w:sdtContent>
          <w:r w:rsidRPr="005F3AFD">
            <w:rPr>
              <w:rFonts w:asciiTheme="majorHAnsi" w:hAnsiTheme="majorHAnsi" w:cstheme="majorHAnsi"/>
              <w:highlight w:val="yellow"/>
            </w:rPr>
            <w:t>Jméno, funkce, podpis</w:t>
          </w:r>
        </w:sdtContent>
      </w:sdt>
      <w:bookmarkEnd w:id="0"/>
    </w:p>
    <w:sectPr w:rsidR="00B067DF" w:rsidRPr="005F3AFD" w:rsidSect="00393720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90044" w14:textId="77777777" w:rsidR="00D745B9" w:rsidRDefault="00D745B9" w:rsidP="002C4725">
      <w:pPr>
        <w:spacing w:after="0" w:line="240" w:lineRule="auto"/>
      </w:pPr>
      <w:r>
        <w:separator/>
      </w:r>
    </w:p>
  </w:endnote>
  <w:endnote w:type="continuationSeparator" w:id="0">
    <w:p w14:paraId="352BABC6" w14:textId="77777777" w:rsidR="00D745B9" w:rsidRDefault="00D745B9" w:rsidP="002C4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37D0F" w14:textId="481A7EB6" w:rsidR="003D2088" w:rsidRDefault="003D2088" w:rsidP="004B6AE8">
    <w:pPr>
      <w:pStyle w:val="Zpat"/>
      <w:pBdr>
        <w:bottom w:val="single" w:sz="6" w:space="1" w:color="auto"/>
      </w:pBdr>
      <w:jc w:val="right"/>
      <w:rPr>
        <w:rFonts w:asciiTheme="majorHAnsi" w:hAnsiTheme="majorHAnsi" w:cstheme="majorHAnsi"/>
        <w:sz w:val="20"/>
      </w:rPr>
    </w:pPr>
  </w:p>
  <w:p w14:paraId="1A82624C" w14:textId="45543BB3" w:rsidR="003D2088" w:rsidRPr="004B6AE8" w:rsidRDefault="0063433E" w:rsidP="004B6AE8">
    <w:pPr>
      <w:pStyle w:val="Zpat"/>
      <w:jc w:val="both"/>
      <w:rPr>
        <w:rFonts w:asciiTheme="majorHAnsi" w:hAnsiTheme="majorHAnsi" w:cstheme="majorHAnsi"/>
        <w:sz w:val="20"/>
      </w:rPr>
    </w:pPr>
    <w:r>
      <w:rPr>
        <w:rFonts w:asciiTheme="majorHAnsi" w:hAnsiTheme="majorHAnsi" w:cstheme="majorHAnsi"/>
        <w:sz w:val="20"/>
      </w:rPr>
      <w:t>Technická specifikace předmětu veřejné zakázky</w:t>
    </w:r>
    <w:r w:rsidR="003D2088">
      <w:rPr>
        <w:rFonts w:asciiTheme="majorHAnsi" w:hAnsiTheme="majorHAnsi" w:cstheme="majorHAnsi"/>
        <w:sz w:val="20"/>
      </w:rPr>
      <w:tab/>
    </w:r>
    <w:r w:rsidR="003D2088">
      <w:rPr>
        <w:rFonts w:asciiTheme="majorHAnsi" w:hAnsiTheme="majorHAnsi" w:cstheme="majorHAnsi"/>
        <w:sz w:val="20"/>
      </w:rPr>
      <w:tab/>
      <w:t xml:space="preserve">strana </w:t>
    </w:r>
    <w:sdt>
      <w:sdtPr>
        <w:rPr>
          <w:rFonts w:asciiTheme="majorHAnsi" w:hAnsiTheme="majorHAnsi" w:cstheme="majorHAnsi"/>
          <w:sz w:val="20"/>
        </w:rPr>
        <w:id w:val="427247401"/>
        <w:docPartObj>
          <w:docPartGallery w:val="Page Numbers (Bottom of Page)"/>
          <w:docPartUnique/>
        </w:docPartObj>
      </w:sdtPr>
      <w:sdtEndPr/>
      <w:sdtContent>
        <w:r w:rsidR="003D2088" w:rsidRPr="004B6AE8">
          <w:rPr>
            <w:rFonts w:asciiTheme="majorHAnsi" w:hAnsiTheme="majorHAnsi" w:cstheme="majorHAnsi"/>
            <w:sz w:val="20"/>
          </w:rPr>
          <w:fldChar w:fldCharType="begin"/>
        </w:r>
        <w:r w:rsidR="003D2088" w:rsidRPr="004B6AE8">
          <w:rPr>
            <w:rFonts w:asciiTheme="majorHAnsi" w:hAnsiTheme="majorHAnsi" w:cstheme="majorHAnsi"/>
            <w:sz w:val="20"/>
          </w:rPr>
          <w:instrText>PAGE   \* MERGEFORMAT</w:instrText>
        </w:r>
        <w:r w:rsidR="003D2088" w:rsidRPr="004B6AE8">
          <w:rPr>
            <w:rFonts w:asciiTheme="majorHAnsi" w:hAnsiTheme="majorHAnsi" w:cstheme="majorHAnsi"/>
            <w:sz w:val="20"/>
          </w:rPr>
          <w:fldChar w:fldCharType="separate"/>
        </w:r>
        <w:r w:rsidR="002F1AF3">
          <w:rPr>
            <w:rFonts w:asciiTheme="majorHAnsi" w:hAnsiTheme="majorHAnsi" w:cstheme="majorHAnsi"/>
            <w:noProof/>
            <w:sz w:val="20"/>
          </w:rPr>
          <w:t>2</w:t>
        </w:r>
        <w:r w:rsidR="003D2088" w:rsidRPr="004B6AE8">
          <w:rPr>
            <w:rFonts w:asciiTheme="majorHAnsi" w:hAnsiTheme="majorHAnsi" w:cstheme="majorHAnsi"/>
            <w:sz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A651C" w14:textId="77777777" w:rsidR="003D2088" w:rsidRDefault="003D2088">
    <w:pPr>
      <w:pStyle w:val="Zpat"/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04647A91" wp14:editId="1DBEC001">
          <wp:simplePos x="0" y="0"/>
          <wp:positionH relativeFrom="margin">
            <wp:align>center</wp:align>
          </wp:positionH>
          <wp:positionV relativeFrom="paragraph">
            <wp:posOffset>-523875</wp:posOffset>
          </wp:positionV>
          <wp:extent cx="2096655" cy="873375"/>
          <wp:effectExtent l="0" t="0" r="0" b="317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ndera_01_zakladni-barev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6655" cy="87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21726" w14:textId="77777777" w:rsidR="00D745B9" w:rsidRDefault="00D745B9" w:rsidP="002C4725">
      <w:pPr>
        <w:spacing w:after="0" w:line="240" w:lineRule="auto"/>
      </w:pPr>
      <w:r>
        <w:separator/>
      </w:r>
    </w:p>
  </w:footnote>
  <w:footnote w:type="continuationSeparator" w:id="0">
    <w:p w14:paraId="23146F8B" w14:textId="77777777" w:rsidR="00D745B9" w:rsidRDefault="00D745B9" w:rsidP="002C47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DDA00" w14:textId="1FAEA296" w:rsidR="003D2088" w:rsidRPr="007C5495" w:rsidRDefault="00CE2203" w:rsidP="000D388A">
    <w:pPr>
      <w:pStyle w:val="Zhlav"/>
      <w:jc w:val="center"/>
      <w:rPr>
        <w:rFonts w:asciiTheme="majorHAnsi" w:hAnsiTheme="majorHAnsi" w:cstheme="majorHAnsi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731028A2" wp14:editId="4DF3B474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1943100" cy="433070"/>
          <wp:effectExtent l="0" t="0" r="0" b="5080"/>
          <wp:wrapNone/>
          <wp:docPr id="2" name="Obrázek 2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1B1021" w14:textId="2E0F9E9D" w:rsidR="003D2088" w:rsidRPr="000D388A" w:rsidRDefault="003D2088" w:rsidP="000D388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E7EF60C"/>
    <w:styleLink w:val="Zadavacka1"/>
    <w:lvl w:ilvl="0">
      <w:start w:val="1"/>
      <w:numFmt w:val="upperRoman"/>
      <w:lvlText w:val="%1."/>
      <w:lvlJc w:val="left"/>
      <w:pPr>
        <w:tabs>
          <w:tab w:val="num" w:pos="284"/>
        </w:tabs>
        <w:ind w:left="681" w:hanging="397"/>
      </w:pPr>
      <w:rPr>
        <w:rFonts w:ascii="Calibri" w:hAnsi="Calibri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ascii="Calibri" w:hAnsi="Calibri"/>
        <w:b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823" w:hanging="397"/>
      </w:pPr>
      <w:rPr>
        <w:b w:val="0"/>
        <w:i w:val="0"/>
        <w:color w:val="auto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4" w:hanging="340"/>
      </w:pPr>
      <w:rPr>
        <w:rFonts w:ascii="Symbol" w:hAnsi="Symbol"/>
        <w:color w:val="auto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1418" w:hanging="284"/>
      </w:pPr>
      <w:rPr>
        <w:rFonts w:ascii="Symbol" w:hAnsi="Symbol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14C1717D"/>
    <w:multiLevelType w:val="multilevel"/>
    <w:tmpl w:val="6624CB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0E10363"/>
    <w:multiLevelType w:val="hybridMultilevel"/>
    <w:tmpl w:val="9A4CC89C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142D77"/>
    <w:multiLevelType w:val="hybridMultilevel"/>
    <w:tmpl w:val="9A4CC89C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677C26"/>
    <w:multiLevelType w:val="hybridMultilevel"/>
    <w:tmpl w:val="9A4CC89C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AE6703"/>
    <w:multiLevelType w:val="hybridMultilevel"/>
    <w:tmpl w:val="EA8A5D08"/>
    <w:lvl w:ilvl="0" w:tplc="7E1A3178">
      <w:start w:val="1"/>
      <w:numFmt w:val="bullet"/>
      <w:pStyle w:val="Odstavecseseznamem"/>
      <w:lvlText w:val=""/>
      <w:lvlJc w:val="left"/>
      <w:pPr>
        <w:ind w:left="2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B2963E7"/>
    <w:multiLevelType w:val="hybridMultilevel"/>
    <w:tmpl w:val="9A4CC89C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0AD5BDE"/>
    <w:multiLevelType w:val="hybridMultilevel"/>
    <w:tmpl w:val="4322FEA8"/>
    <w:lvl w:ilvl="0" w:tplc="FDA43F2E">
      <w:start w:val="1"/>
      <w:numFmt w:val="lowerLetter"/>
      <w:pStyle w:val="Odstavecspsmeny"/>
      <w:lvlText w:val="%1)"/>
      <w:lvlJc w:val="left"/>
      <w:pPr>
        <w:ind w:left="2485" w:hanging="360"/>
      </w:pPr>
      <w:rPr>
        <w:rFonts w:hint="default"/>
        <w:b w:val="0"/>
      </w:rPr>
    </w:lvl>
    <w:lvl w:ilvl="1" w:tplc="0405001B">
      <w:start w:val="1"/>
      <w:numFmt w:val="lowerRoman"/>
      <w:lvlText w:val="%2."/>
      <w:lvlJc w:val="right"/>
      <w:pPr>
        <w:ind w:left="3205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5811EE9"/>
    <w:multiLevelType w:val="hybridMultilevel"/>
    <w:tmpl w:val="F0E2A3D0"/>
    <w:lvl w:ilvl="0" w:tplc="D53619BE">
      <w:start w:val="1"/>
      <w:numFmt w:val="lowerLetter"/>
      <w:lvlText w:val="%1."/>
      <w:lvlJc w:val="left"/>
      <w:pPr>
        <w:ind w:left="1140" w:hanging="360"/>
      </w:pPr>
    </w:lvl>
    <w:lvl w:ilvl="1" w:tplc="FD02E29A">
      <w:start w:val="1"/>
      <w:numFmt w:val="lowerLetter"/>
      <w:lvlText w:val="%2."/>
      <w:lvlJc w:val="left"/>
      <w:pPr>
        <w:ind w:left="1140" w:hanging="360"/>
      </w:pPr>
    </w:lvl>
    <w:lvl w:ilvl="2" w:tplc="E7EAB5A4">
      <w:start w:val="1"/>
      <w:numFmt w:val="lowerLetter"/>
      <w:lvlText w:val="%3."/>
      <w:lvlJc w:val="left"/>
      <w:pPr>
        <w:ind w:left="1140" w:hanging="360"/>
      </w:pPr>
    </w:lvl>
    <w:lvl w:ilvl="3" w:tplc="DD7A0BF6">
      <w:start w:val="1"/>
      <w:numFmt w:val="lowerLetter"/>
      <w:lvlText w:val="%4."/>
      <w:lvlJc w:val="left"/>
      <w:pPr>
        <w:ind w:left="1140" w:hanging="360"/>
      </w:pPr>
    </w:lvl>
    <w:lvl w:ilvl="4" w:tplc="36BAEE6C">
      <w:start w:val="1"/>
      <w:numFmt w:val="lowerLetter"/>
      <w:lvlText w:val="%5."/>
      <w:lvlJc w:val="left"/>
      <w:pPr>
        <w:ind w:left="1140" w:hanging="360"/>
      </w:pPr>
    </w:lvl>
    <w:lvl w:ilvl="5" w:tplc="23FAB9C2">
      <w:start w:val="1"/>
      <w:numFmt w:val="lowerLetter"/>
      <w:lvlText w:val="%6."/>
      <w:lvlJc w:val="left"/>
      <w:pPr>
        <w:ind w:left="1140" w:hanging="360"/>
      </w:pPr>
    </w:lvl>
    <w:lvl w:ilvl="6" w:tplc="D416F1F8">
      <w:start w:val="1"/>
      <w:numFmt w:val="lowerLetter"/>
      <w:lvlText w:val="%7."/>
      <w:lvlJc w:val="left"/>
      <w:pPr>
        <w:ind w:left="1140" w:hanging="360"/>
      </w:pPr>
    </w:lvl>
    <w:lvl w:ilvl="7" w:tplc="42BA678A">
      <w:start w:val="1"/>
      <w:numFmt w:val="lowerLetter"/>
      <w:lvlText w:val="%8."/>
      <w:lvlJc w:val="left"/>
      <w:pPr>
        <w:ind w:left="1140" w:hanging="360"/>
      </w:pPr>
    </w:lvl>
    <w:lvl w:ilvl="8" w:tplc="A0F09A6C">
      <w:start w:val="1"/>
      <w:numFmt w:val="lowerLetter"/>
      <w:lvlText w:val="%9."/>
      <w:lvlJc w:val="left"/>
      <w:pPr>
        <w:ind w:left="1140" w:hanging="360"/>
      </w:pPr>
    </w:lvl>
  </w:abstractNum>
  <w:abstractNum w:abstractNumId="9" w15:restartNumberingAfterBreak="0">
    <w:nsid w:val="52815769"/>
    <w:multiLevelType w:val="hybridMultilevel"/>
    <w:tmpl w:val="9A4CC89C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727443D"/>
    <w:multiLevelType w:val="hybridMultilevel"/>
    <w:tmpl w:val="9A4CC89C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A8B5727"/>
    <w:multiLevelType w:val="hybridMultilevel"/>
    <w:tmpl w:val="9A4CC89C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AD435CA"/>
    <w:multiLevelType w:val="hybridMultilevel"/>
    <w:tmpl w:val="9A4CC89C"/>
    <w:lvl w:ilvl="0" w:tplc="04050019">
      <w:start w:val="1"/>
      <w:numFmt w:val="lowerLetter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E173437"/>
    <w:multiLevelType w:val="hybridMultilevel"/>
    <w:tmpl w:val="9A4CC89C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1326DBC"/>
    <w:multiLevelType w:val="hybridMultilevel"/>
    <w:tmpl w:val="9A4CC89C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409534F"/>
    <w:multiLevelType w:val="hybridMultilevel"/>
    <w:tmpl w:val="98A0A1B4"/>
    <w:lvl w:ilvl="0" w:tplc="BCC2FF40">
      <w:start w:val="1"/>
      <w:numFmt w:val="decimal"/>
      <w:pStyle w:val="Nadpis1"/>
      <w:lvlText w:val="Článek %1.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123769">
    <w:abstractNumId w:val="15"/>
  </w:num>
  <w:num w:numId="2" w16cid:durableId="1931888401">
    <w:abstractNumId w:val="5"/>
  </w:num>
  <w:num w:numId="3" w16cid:durableId="397480720">
    <w:abstractNumId w:val="0"/>
  </w:num>
  <w:num w:numId="4" w16cid:durableId="1743874282">
    <w:abstractNumId w:val="7"/>
  </w:num>
  <w:num w:numId="5" w16cid:durableId="882906942">
    <w:abstractNumId w:val="1"/>
  </w:num>
  <w:num w:numId="6" w16cid:durableId="1078140113">
    <w:abstractNumId w:val="12"/>
  </w:num>
  <w:num w:numId="7" w16cid:durableId="601649996">
    <w:abstractNumId w:val="14"/>
  </w:num>
  <w:num w:numId="8" w16cid:durableId="991327030">
    <w:abstractNumId w:val="11"/>
  </w:num>
  <w:num w:numId="9" w16cid:durableId="186214265">
    <w:abstractNumId w:val="10"/>
  </w:num>
  <w:num w:numId="10" w16cid:durableId="1403527545">
    <w:abstractNumId w:val="6"/>
  </w:num>
  <w:num w:numId="11" w16cid:durableId="1947106156">
    <w:abstractNumId w:val="3"/>
  </w:num>
  <w:num w:numId="12" w16cid:durableId="349575576">
    <w:abstractNumId w:val="9"/>
  </w:num>
  <w:num w:numId="13" w16cid:durableId="1523739191">
    <w:abstractNumId w:val="13"/>
  </w:num>
  <w:num w:numId="14" w16cid:durableId="323823816">
    <w:abstractNumId w:val="4"/>
  </w:num>
  <w:num w:numId="15" w16cid:durableId="211305505">
    <w:abstractNumId w:val="2"/>
  </w:num>
  <w:num w:numId="16" w16cid:durableId="1725985264">
    <w:abstractNumId w:va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2DlcBq6N5wRPX+CcojXtAmB16lYmORz6pNNapIWcmXAaIHjZW5Q3iipPzyXvCASk8O76whvBRysnlbnqYR3e8g==" w:salt="dlM1h0MfGtZlf3pIs4k0M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CDE"/>
    <w:rsid w:val="000032E5"/>
    <w:rsid w:val="000047F5"/>
    <w:rsid w:val="0001696A"/>
    <w:rsid w:val="00030FA6"/>
    <w:rsid w:val="00034E5C"/>
    <w:rsid w:val="000378B0"/>
    <w:rsid w:val="00037BE2"/>
    <w:rsid w:val="00047A3D"/>
    <w:rsid w:val="000502B4"/>
    <w:rsid w:val="00072135"/>
    <w:rsid w:val="00074548"/>
    <w:rsid w:val="00076EA3"/>
    <w:rsid w:val="00082C5A"/>
    <w:rsid w:val="00086A5C"/>
    <w:rsid w:val="00095E4E"/>
    <w:rsid w:val="000A3A57"/>
    <w:rsid w:val="000B42C0"/>
    <w:rsid w:val="000D388A"/>
    <w:rsid w:val="000D3E20"/>
    <w:rsid w:val="00110DEC"/>
    <w:rsid w:val="00130843"/>
    <w:rsid w:val="001442B8"/>
    <w:rsid w:val="0015598C"/>
    <w:rsid w:val="00174AA0"/>
    <w:rsid w:val="00181325"/>
    <w:rsid w:val="0018712C"/>
    <w:rsid w:val="00195D10"/>
    <w:rsid w:val="001977DE"/>
    <w:rsid w:val="001A3941"/>
    <w:rsid w:val="001A6EC1"/>
    <w:rsid w:val="001A6EC4"/>
    <w:rsid w:val="001B0CDE"/>
    <w:rsid w:val="001B7CEE"/>
    <w:rsid w:val="001D2E3C"/>
    <w:rsid w:val="001D4142"/>
    <w:rsid w:val="001E4917"/>
    <w:rsid w:val="0022176A"/>
    <w:rsid w:val="00221FB7"/>
    <w:rsid w:val="00267824"/>
    <w:rsid w:val="00273B04"/>
    <w:rsid w:val="002955F1"/>
    <w:rsid w:val="002A5775"/>
    <w:rsid w:val="002A6B47"/>
    <w:rsid w:val="002C4725"/>
    <w:rsid w:val="002C6A80"/>
    <w:rsid w:val="002C7CB9"/>
    <w:rsid w:val="002D727F"/>
    <w:rsid w:val="002F1AF3"/>
    <w:rsid w:val="002F311B"/>
    <w:rsid w:val="002F739C"/>
    <w:rsid w:val="003006F3"/>
    <w:rsid w:val="00300FC7"/>
    <w:rsid w:val="00302C89"/>
    <w:rsid w:val="003039AE"/>
    <w:rsid w:val="00310892"/>
    <w:rsid w:val="0031237D"/>
    <w:rsid w:val="003145E3"/>
    <w:rsid w:val="00316023"/>
    <w:rsid w:val="00321A37"/>
    <w:rsid w:val="00325332"/>
    <w:rsid w:val="00327330"/>
    <w:rsid w:val="00350AFA"/>
    <w:rsid w:val="00351A75"/>
    <w:rsid w:val="00360120"/>
    <w:rsid w:val="003614D9"/>
    <w:rsid w:val="00374A2B"/>
    <w:rsid w:val="00376CC5"/>
    <w:rsid w:val="003823F4"/>
    <w:rsid w:val="00393720"/>
    <w:rsid w:val="003B0AE9"/>
    <w:rsid w:val="003D2088"/>
    <w:rsid w:val="003D6DD0"/>
    <w:rsid w:val="003F0F2F"/>
    <w:rsid w:val="003F121F"/>
    <w:rsid w:val="003F56D1"/>
    <w:rsid w:val="003F660A"/>
    <w:rsid w:val="003F7734"/>
    <w:rsid w:val="00402441"/>
    <w:rsid w:val="00427539"/>
    <w:rsid w:val="004524C6"/>
    <w:rsid w:val="0045377B"/>
    <w:rsid w:val="00456F06"/>
    <w:rsid w:val="00457F53"/>
    <w:rsid w:val="00460A0E"/>
    <w:rsid w:val="00474F9E"/>
    <w:rsid w:val="00476C99"/>
    <w:rsid w:val="00477E8A"/>
    <w:rsid w:val="00494E93"/>
    <w:rsid w:val="004B0B9F"/>
    <w:rsid w:val="004B1C8B"/>
    <w:rsid w:val="004B2D5A"/>
    <w:rsid w:val="004B3047"/>
    <w:rsid w:val="004B6AE8"/>
    <w:rsid w:val="004C07D9"/>
    <w:rsid w:val="004C785B"/>
    <w:rsid w:val="004F6CC4"/>
    <w:rsid w:val="00501265"/>
    <w:rsid w:val="005059F1"/>
    <w:rsid w:val="005178AC"/>
    <w:rsid w:val="00522E8B"/>
    <w:rsid w:val="0055358D"/>
    <w:rsid w:val="00574472"/>
    <w:rsid w:val="00575535"/>
    <w:rsid w:val="005A375F"/>
    <w:rsid w:val="005C225D"/>
    <w:rsid w:val="005D041E"/>
    <w:rsid w:val="005D2D03"/>
    <w:rsid w:val="005D53C2"/>
    <w:rsid w:val="005D543E"/>
    <w:rsid w:val="005D66AA"/>
    <w:rsid w:val="005E3AB6"/>
    <w:rsid w:val="005F350C"/>
    <w:rsid w:val="005F3AFD"/>
    <w:rsid w:val="005F4138"/>
    <w:rsid w:val="00602607"/>
    <w:rsid w:val="006110A3"/>
    <w:rsid w:val="0063433E"/>
    <w:rsid w:val="006359F5"/>
    <w:rsid w:val="006365AF"/>
    <w:rsid w:val="00637DC8"/>
    <w:rsid w:val="006414C8"/>
    <w:rsid w:val="006432B7"/>
    <w:rsid w:val="00644487"/>
    <w:rsid w:val="00644ED2"/>
    <w:rsid w:val="00654528"/>
    <w:rsid w:val="0066533B"/>
    <w:rsid w:val="00665967"/>
    <w:rsid w:val="00694C0A"/>
    <w:rsid w:val="006A51E9"/>
    <w:rsid w:val="006B2D11"/>
    <w:rsid w:val="006B48E5"/>
    <w:rsid w:val="006C1405"/>
    <w:rsid w:val="006C64E7"/>
    <w:rsid w:val="006C77CF"/>
    <w:rsid w:val="006D336D"/>
    <w:rsid w:val="006D64F6"/>
    <w:rsid w:val="006F52EA"/>
    <w:rsid w:val="00716AFF"/>
    <w:rsid w:val="00722CDE"/>
    <w:rsid w:val="007244DA"/>
    <w:rsid w:val="007358E5"/>
    <w:rsid w:val="0074396A"/>
    <w:rsid w:val="007442A1"/>
    <w:rsid w:val="0075174C"/>
    <w:rsid w:val="00752E04"/>
    <w:rsid w:val="00763788"/>
    <w:rsid w:val="00764703"/>
    <w:rsid w:val="00775992"/>
    <w:rsid w:val="007913D3"/>
    <w:rsid w:val="00794A6B"/>
    <w:rsid w:val="00796435"/>
    <w:rsid w:val="007A0174"/>
    <w:rsid w:val="007B53CC"/>
    <w:rsid w:val="007C136C"/>
    <w:rsid w:val="007D0927"/>
    <w:rsid w:val="007E078A"/>
    <w:rsid w:val="007E5031"/>
    <w:rsid w:val="007F73AC"/>
    <w:rsid w:val="0080416F"/>
    <w:rsid w:val="00812B87"/>
    <w:rsid w:val="008138E5"/>
    <w:rsid w:val="00826130"/>
    <w:rsid w:val="00827468"/>
    <w:rsid w:val="008309D1"/>
    <w:rsid w:val="008310E7"/>
    <w:rsid w:val="0083788E"/>
    <w:rsid w:val="00840B8E"/>
    <w:rsid w:val="0086154D"/>
    <w:rsid w:val="008673D8"/>
    <w:rsid w:val="00874486"/>
    <w:rsid w:val="00887FD6"/>
    <w:rsid w:val="00892E84"/>
    <w:rsid w:val="008C45B9"/>
    <w:rsid w:val="008C5648"/>
    <w:rsid w:val="008C70A2"/>
    <w:rsid w:val="008E3364"/>
    <w:rsid w:val="008E60C0"/>
    <w:rsid w:val="008E6429"/>
    <w:rsid w:val="008F3E3E"/>
    <w:rsid w:val="008F4981"/>
    <w:rsid w:val="00901AAF"/>
    <w:rsid w:val="00917068"/>
    <w:rsid w:val="0092713D"/>
    <w:rsid w:val="009440BA"/>
    <w:rsid w:val="009719B5"/>
    <w:rsid w:val="009771A3"/>
    <w:rsid w:val="00983FC2"/>
    <w:rsid w:val="009856B2"/>
    <w:rsid w:val="00992A33"/>
    <w:rsid w:val="00993A33"/>
    <w:rsid w:val="009974C4"/>
    <w:rsid w:val="009A4A9E"/>
    <w:rsid w:val="009A58FF"/>
    <w:rsid w:val="009A5C04"/>
    <w:rsid w:val="009B3875"/>
    <w:rsid w:val="009B67B4"/>
    <w:rsid w:val="009B7883"/>
    <w:rsid w:val="009E3077"/>
    <w:rsid w:val="009E7545"/>
    <w:rsid w:val="00A004E5"/>
    <w:rsid w:val="00A37B75"/>
    <w:rsid w:val="00A514B5"/>
    <w:rsid w:val="00A71465"/>
    <w:rsid w:val="00A73EB9"/>
    <w:rsid w:val="00A85FD8"/>
    <w:rsid w:val="00A94A87"/>
    <w:rsid w:val="00AA7C37"/>
    <w:rsid w:val="00AC4E5A"/>
    <w:rsid w:val="00AE3343"/>
    <w:rsid w:val="00AE7D5D"/>
    <w:rsid w:val="00AF25BE"/>
    <w:rsid w:val="00AF4FAD"/>
    <w:rsid w:val="00B067DF"/>
    <w:rsid w:val="00B1694A"/>
    <w:rsid w:val="00B27023"/>
    <w:rsid w:val="00B527F4"/>
    <w:rsid w:val="00B56A03"/>
    <w:rsid w:val="00B6243D"/>
    <w:rsid w:val="00B67C7C"/>
    <w:rsid w:val="00BA141F"/>
    <w:rsid w:val="00BA3894"/>
    <w:rsid w:val="00BA66C4"/>
    <w:rsid w:val="00BA7CD3"/>
    <w:rsid w:val="00BC005C"/>
    <w:rsid w:val="00BC4D90"/>
    <w:rsid w:val="00BD4220"/>
    <w:rsid w:val="00BE622F"/>
    <w:rsid w:val="00BF0F40"/>
    <w:rsid w:val="00BF318F"/>
    <w:rsid w:val="00BF4D9C"/>
    <w:rsid w:val="00BF71BE"/>
    <w:rsid w:val="00C01C47"/>
    <w:rsid w:val="00C05F21"/>
    <w:rsid w:val="00C16997"/>
    <w:rsid w:val="00C213D8"/>
    <w:rsid w:val="00C23834"/>
    <w:rsid w:val="00C26691"/>
    <w:rsid w:val="00C34A15"/>
    <w:rsid w:val="00C575E8"/>
    <w:rsid w:val="00C65560"/>
    <w:rsid w:val="00C67FD5"/>
    <w:rsid w:val="00C70411"/>
    <w:rsid w:val="00C72A8D"/>
    <w:rsid w:val="00C76661"/>
    <w:rsid w:val="00C76BAC"/>
    <w:rsid w:val="00C81DAF"/>
    <w:rsid w:val="00CB2191"/>
    <w:rsid w:val="00CB4C62"/>
    <w:rsid w:val="00CC3E8D"/>
    <w:rsid w:val="00CD1ADC"/>
    <w:rsid w:val="00CD39FA"/>
    <w:rsid w:val="00CD5C93"/>
    <w:rsid w:val="00CE111F"/>
    <w:rsid w:val="00CE184D"/>
    <w:rsid w:val="00CE2203"/>
    <w:rsid w:val="00CE5CDF"/>
    <w:rsid w:val="00CF72E5"/>
    <w:rsid w:val="00D141BF"/>
    <w:rsid w:val="00D22DCA"/>
    <w:rsid w:val="00D41B9E"/>
    <w:rsid w:val="00D41F6D"/>
    <w:rsid w:val="00D745B9"/>
    <w:rsid w:val="00D804B6"/>
    <w:rsid w:val="00D87B17"/>
    <w:rsid w:val="00DA12F4"/>
    <w:rsid w:val="00DA2467"/>
    <w:rsid w:val="00DB1588"/>
    <w:rsid w:val="00DB4317"/>
    <w:rsid w:val="00DD01E9"/>
    <w:rsid w:val="00DD3702"/>
    <w:rsid w:val="00DF4A79"/>
    <w:rsid w:val="00E00962"/>
    <w:rsid w:val="00E00EE2"/>
    <w:rsid w:val="00E046B0"/>
    <w:rsid w:val="00E13BC0"/>
    <w:rsid w:val="00E21F7A"/>
    <w:rsid w:val="00E247BF"/>
    <w:rsid w:val="00E3079B"/>
    <w:rsid w:val="00E45243"/>
    <w:rsid w:val="00E54BD7"/>
    <w:rsid w:val="00E60B46"/>
    <w:rsid w:val="00E65E02"/>
    <w:rsid w:val="00E86CD5"/>
    <w:rsid w:val="00E94454"/>
    <w:rsid w:val="00E97905"/>
    <w:rsid w:val="00EA06C0"/>
    <w:rsid w:val="00EA1BD0"/>
    <w:rsid w:val="00EB69F2"/>
    <w:rsid w:val="00EC07C3"/>
    <w:rsid w:val="00EC6D81"/>
    <w:rsid w:val="00EE2E83"/>
    <w:rsid w:val="00EF0891"/>
    <w:rsid w:val="00EF2A2A"/>
    <w:rsid w:val="00EF7CDA"/>
    <w:rsid w:val="00F038FF"/>
    <w:rsid w:val="00F118E1"/>
    <w:rsid w:val="00F13430"/>
    <w:rsid w:val="00F23987"/>
    <w:rsid w:val="00F24C5B"/>
    <w:rsid w:val="00F361CB"/>
    <w:rsid w:val="00F4360D"/>
    <w:rsid w:val="00F6706F"/>
    <w:rsid w:val="00F72D7A"/>
    <w:rsid w:val="00F75313"/>
    <w:rsid w:val="00F76B2F"/>
    <w:rsid w:val="00F814D8"/>
    <w:rsid w:val="00F84153"/>
    <w:rsid w:val="00FA124C"/>
    <w:rsid w:val="00FD049D"/>
    <w:rsid w:val="00FD4308"/>
    <w:rsid w:val="00FD5A21"/>
    <w:rsid w:val="00FE0D4E"/>
    <w:rsid w:val="00FE28E3"/>
    <w:rsid w:val="00FF7263"/>
    <w:rsid w:val="4D7A93C3"/>
    <w:rsid w:val="4DB67052"/>
    <w:rsid w:val="54A9F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2FE9D"/>
  <w15:chartTrackingRefBased/>
  <w15:docId w15:val="{4EEFA601-A3E6-4A9F-813B-706FBDB1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411"/>
  </w:style>
  <w:style w:type="paragraph" w:styleId="Nadpis1">
    <w:name w:val="heading 1"/>
    <w:aliases w:val="Clanek1_ZD"/>
    <w:basedOn w:val="Normln"/>
    <w:next w:val="Normln"/>
    <w:link w:val="Nadpis1Char"/>
    <w:uiPriority w:val="99"/>
    <w:qFormat/>
    <w:rsid w:val="00C01C47"/>
    <w:pPr>
      <w:keepNext/>
      <w:keepLines/>
      <w:numPr>
        <w:numId w:val="1"/>
      </w:numPr>
      <w:spacing w:before="480" w:after="24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C47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2C47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9"/>
    <w:qFormat/>
    <w:rsid w:val="00C70411"/>
    <w:pPr>
      <w:keepNext w:val="0"/>
      <w:keepLines w:val="0"/>
      <w:spacing w:before="0" w:line="240" w:lineRule="auto"/>
      <w:ind w:left="426"/>
      <w:jc w:val="both"/>
      <w:outlineLvl w:val="3"/>
    </w:pPr>
    <w:rPr>
      <w:rFonts w:eastAsia="Calibri" w:cstheme="majorHAnsi"/>
      <w:color w:val="auto"/>
      <w:sz w:val="22"/>
      <w:szCs w:val="22"/>
      <w:lang w:val="x-non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704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C01C47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C47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C47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2C4725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2C4725"/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4725"/>
    <w:pPr>
      <w:numPr>
        <w:ilvl w:val="1"/>
      </w:numPr>
      <w:spacing w:before="24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C4725"/>
    <w:rPr>
      <w:rFonts w:eastAsiaTheme="minorEastAsia"/>
      <w:color w:val="5A5A5A" w:themeColor="text1" w:themeTint="A5"/>
      <w:spacing w:val="15"/>
    </w:rPr>
  </w:style>
  <w:style w:type="paragraph" w:styleId="Zhlav">
    <w:name w:val="header"/>
    <w:basedOn w:val="Normln"/>
    <w:link w:val="Zhlav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4725"/>
  </w:style>
  <w:style w:type="paragraph" w:styleId="Zpat">
    <w:name w:val="footer"/>
    <w:basedOn w:val="Normln"/>
    <w:link w:val="Zpat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4725"/>
  </w:style>
  <w:style w:type="character" w:styleId="Zdraznnjemn">
    <w:name w:val="Subtle Emphasis"/>
    <w:basedOn w:val="Standardnpsmoodstavce"/>
    <w:uiPriority w:val="19"/>
    <w:qFormat/>
    <w:rsid w:val="00827468"/>
    <w:rPr>
      <w:i/>
      <w:iCs/>
      <w:color w:val="404040" w:themeColor="text1" w:themeTint="BF"/>
    </w:rPr>
  </w:style>
  <w:style w:type="character" w:styleId="Siln">
    <w:name w:val="Strong"/>
    <w:basedOn w:val="Standardnpsmoodstavce"/>
    <w:uiPriority w:val="22"/>
    <w:qFormat/>
    <w:rsid w:val="00827468"/>
    <w:rPr>
      <w:b/>
      <w:bCs/>
    </w:rPr>
  </w:style>
  <w:style w:type="table" w:styleId="Mkatabulky">
    <w:name w:val="Table Grid"/>
    <w:basedOn w:val="Normlntabulka"/>
    <w:uiPriority w:val="99"/>
    <w:rsid w:val="00BF4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91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3D3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082C5A"/>
    <w:rPr>
      <w:sz w:val="16"/>
      <w:szCs w:val="16"/>
    </w:rPr>
  </w:style>
  <w:style w:type="paragraph" w:styleId="Textkomente">
    <w:name w:val="annotation text"/>
    <w:basedOn w:val="Normln"/>
    <w:link w:val="TextkomenteChar"/>
    <w:rsid w:val="00082C5A"/>
    <w:pPr>
      <w:spacing w:before="120" w:after="0" w:line="240" w:lineRule="auto"/>
      <w:outlineLvl w:val="1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rsid w:val="00082C5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adpisobsahu">
    <w:name w:val="TOC Heading"/>
    <w:basedOn w:val="Nadpis1"/>
    <w:next w:val="Normln"/>
    <w:uiPriority w:val="39"/>
    <w:unhideWhenUsed/>
    <w:rsid w:val="007F73AC"/>
    <w:pPr>
      <w:spacing w:after="0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722CDE"/>
    <w:pPr>
      <w:tabs>
        <w:tab w:val="left" w:pos="1276"/>
        <w:tab w:val="righ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7F73AC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7F73AC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7F73A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524C6"/>
    <w:pPr>
      <w:numPr>
        <w:numId w:val="2"/>
      </w:numPr>
      <w:spacing w:before="120" w:after="120" w:line="240" w:lineRule="auto"/>
      <w:contextualSpacing/>
      <w:jc w:val="both"/>
      <w:outlineLvl w:val="1"/>
    </w:pPr>
    <w:rPr>
      <w:rFonts w:eastAsia="Calibri" w:cstheme="minorHAnsi"/>
    </w:rPr>
  </w:style>
  <w:style w:type="paragraph" w:customStyle="1" w:styleId="Bezmezer1">
    <w:name w:val="Bez mezer1"/>
    <w:basedOn w:val="Normln"/>
    <w:rsid w:val="00C70411"/>
    <w:pPr>
      <w:tabs>
        <w:tab w:val="left" w:pos="1105"/>
      </w:tabs>
      <w:suppressAutoHyphens/>
      <w:spacing w:after="0" w:line="240" w:lineRule="auto"/>
      <w:ind w:left="397"/>
      <w:jc w:val="both"/>
    </w:pPr>
    <w:rPr>
      <w:rFonts w:eastAsia="Calibri" w:cstheme="minorHAnsi"/>
      <w:color w:val="00000A"/>
      <w:kern w:val="1"/>
    </w:rPr>
  </w:style>
  <w:style w:type="numbering" w:customStyle="1" w:styleId="Zadavacka1">
    <w:name w:val="Zadavacka1"/>
    <w:uiPriority w:val="99"/>
    <w:rsid w:val="00AF25BE"/>
    <w:pPr>
      <w:numPr>
        <w:numId w:val="3"/>
      </w:numPr>
    </w:pPr>
  </w:style>
  <w:style w:type="character" w:customStyle="1" w:styleId="Nadpis4Char">
    <w:name w:val="Nadpis 4 Char"/>
    <w:basedOn w:val="Standardnpsmoodstavce"/>
    <w:link w:val="Nadpis4"/>
    <w:uiPriority w:val="99"/>
    <w:rsid w:val="00C70411"/>
    <w:rPr>
      <w:rFonts w:asciiTheme="majorHAnsi" w:eastAsia="Calibri" w:hAnsiTheme="majorHAnsi" w:cstheme="majorHAnsi"/>
      <w:lang w:val="x-none"/>
    </w:rPr>
  </w:style>
  <w:style w:type="paragraph" w:customStyle="1" w:styleId="Odstavecspsmeny">
    <w:name w:val="Odstavec s písmeny"/>
    <w:basedOn w:val="Normln"/>
    <w:qFormat/>
    <w:rsid w:val="004524C6"/>
    <w:pPr>
      <w:numPr>
        <w:numId w:val="4"/>
      </w:numPr>
      <w:ind w:left="1134" w:hanging="425"/>
    </w:pPr>
  </w:style>
  <w:style w:type="character" w:customStyle="1" w:styleId="Nadpis5Char">
    <w:name w:val="Nadpis 5 Char"/>
    <w:basedOn w:val="Standardnpsmoodstavce"/>
    <w:link w:val="Nadpis5"/>
    <w:uiPriority w:val="9"/>
    <w:rsid w:val="00C7041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141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141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141F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5CDF"/>
    <w:pPr>
      <w:spacing w:before="0" w:after="160"/>
      <w:outlineLvl w:val="9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5CDF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OdstavecseseznamemChar">
    <w:name w:val="Odstavec se seznamem Char"/>
    <w:link w:val="Odstavecseseznamem"/>
    <w:uiPriority w:val="34"/>
    <w:rsid w:val="009974C4"/>
    <w:rPr>
      <w:rFonts w:eastAsia="Calibri" w:cstheme="minorHAnsi"/>
    </w:rPr>
  </w:style>
  <w:style w:type="character" w:styleId="Zstupntext">
    <w:name w:val="Placeholder Text"/>
    <w:basedOn w:val="Standardnpsmoodstavce"/>
    <w:uiPriority w:val="99"/>
    <w:semiHidden/>
    <w:rsid w:val="00B067DF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B067DF"/>
    <w:pPr>
      <w:spacing w:after="0" w:line="240" w:lineRule="auto"/>
      <w:jc w:val="both"/>
    </w:pPr>
    <w:rPr>
      <w:rFonts w:ascii="Arial Narrow" w:eastAsia="Times New Roman" w:hAnsi="Arial Narrow" w:cs="Times New Roman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od2rove">
    <w:name w:val="Text pod 2. úroveň"/>
    <w:basedOn w:val="Normln"/>
    <w:qFormat/>
    <w:rsid w:val="00B067DF"/>
    <w:pPr>
      <w:spacing w:after="120" w:line="240" w:lineRule="auto"/>
      <w:ind w:left="1956" w:hanging="425"/>
      <w:jc w:val="both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Odrky">
    <w:name w:val="Odrážky"/>
    <w:aliases w:val="2. úroveň"/>
    <w:basedOn w:val="Normln"/>
    <w:qFormat/>
    <w:rsid w:val="00B067DF"/>
    <w:pPr>
      <w:spacing w:before="120" w:after="120" w:line="240" w:lineRule="auto"/>
      <w:ind w:left="1224" w:hanging="504"/>
      <w:jc w:val="both"/>
    </w:pPr>
    <w:rPr>
      <w:rFonts w:ascii="Arial Narrow" w:eastAsia="Times New Roman" w:hAnsi="Arial Narrow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8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skova\Desktop\Vzory%20T\Vzory%20mimo%20ZZVZ\1_Vzory%20ZD%20mimo%20ZZVZ-dle_OP\Tendera\ZD_vz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65DAE32D48742E0820C469B6704D8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24B568-3420-46FB-B4E5-C5DFF56F9E7A}"/>
      </w:docPartPr>
      <w:docPartBody>
        <w:p w:rsidR="00113F40" w:rsidRDefault="003145E3" w:rsidP="003145E3">
          <w:pPr>
            <w:pStyle w:val="965DAE32D48742E0820C469B6704D8917"/>
          </w:pPr>
          <w:r w:rsidRPr="002F1AF3">
            <w:rPr>
              <w:rStyle w:val="Zstupntext"/>
              <w:b/>
              <w:highlight w:val="yellow"/>
            </w:rPr>
            <w:t>Klikněte sem a zadejte text.</w:t>
          </w:r>
        </w:p>
      </w:docPartBody>
    </w:docPart>
    <w:docPart>
      <w:docPartPr>
        <w:name w:val="999D8E9014AC4508BD6078522FA0AE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01AEF3-DE6C-4B06-8BF0-93CB7CABF06E}"/>
      </w:docPartPr>
      <w:docPartBody>
        <w:p w:rsidR="00113F40" w:rsidRDefault="003145E3" w:rsidP="003145E3">
          <w:pPr>
            <w:pStyle w:val="999D8E9014AC4508BD6078522FA0AE366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E17A766FF4E34B76B9BBA8FD902870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4D5BEA-8748-4E50-A8D2-711CF42F6D85}"/>
      </w:docPartPr>
      <w:docPartBody>
        <w:p w:rsidR="00113F40" w:rsidRDefault="003145E3" w:rsidP="003145E3">
          <w:pPr>
            <w:pStyle w:val="E17A766FF4E34B76B9BBA8FD902870D66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C276B60754C94C7D9AFD0FB834E611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69338E-7AC4-42A5-8577-E94DC890ADDB}"/>
      </w:docPartPr>
      <w:docPartBody>
        <w:p w:rsidR="00113F40" w:rsidRDefault="003145E3" w:rsidP="003145E3">
          <w:pPr>
            <w:pStyle w:val="C276B60754C94C7D9AFD0FB834E611446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E2329C3417754223AF02FEE21E1AEC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E60E6B-F9A0-4A71-9774-FF5B96A95854}"/>
      </w:docPartPr>
      <w:docPartBody>
        <w:p w:rsidR="000C6C17" w:rsidRDefault="003145E3" w:rsidP="003145E3">
          <w:pPr>
            <w:pStyle w:val="E2329C3417754223AF02FEE21E1AECDA"/>
          </w:pPr>
          <w:r w:rsidRPr="003F45B3">
            <w:rPr>
              <w:rFonts w:asciiTheme="majorHAnsi" w:hAnsiTheme="majorHAnsi" w:cstheme="majorHAnsi"/>
              <w:highlight w:val="yellow"/>
            </w:rPr>
            <w:t>místo</w:t>
          </w:r>
        </w:p>
      </w:docPartBody>
    </w:docPart>
    <w:docPart>
      <w:docPartPr>
        <w:name w:val="1BA7E4C923214FCAA92ABE16A0D50A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1BAAED-4EE0-4D20-9730-0B82445D295A}"/>
      </w:docPartPr>
      <w:docPartBody>
        <w:p w:rsidR="000C6C17" w:rsidRDefault="003145E3" w:rsidP="003145E3">
          <w:pPr>
            <w:pStyle w:val="1BA7E4C923214FCAA92ABE16A0D50A86"/>
          </w:pPr>
          <w:r w:rsidRPr="003F45B3">
            <w:rPr>
              <w:rFonts w:asciiTheme="majorHAnsi" w:hAnsiTheme="majorHAnsi" w:cstheme="majorHAnsi"/>
              <w:highlight w:val="yellow"/>
            </w:rPr>
            <w:t>datum</w:t>
          </w:r>
        </w:p>
      </w:docPartBody>
    </w:docPart>
    <w:docPart>
      <w:docPartPr>
        <w:name w:val="456BCD8CAC6143C2B568EABB71106F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03E2BF-81FB-4A9C-8A07-E55C4B4618D7}"/>
      </w:docPartPr>
      <w:docPartBody>
        <w:p w:rsidR="000C6C17" w:rsidRDefault="003145E3" w:rsidP="003145E3">
          <w:pPr>
            <w:pStyle w:val="456BCD8CAC6143C2B568EABB71106FF6"/>
          </w:pPr>
          <w:r w:rsidRPr="001236D1">
            <w:rPr>
              <w:highlight w:val="yellow"/>
            </w:rPr>
            <w:t>Jméno, funkce, podpis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F40"/>
    <w:rsid w:val="00095E4E"/>
    <w:rsid w:val="000C6C17"/>
    <w:rsid w:val="00113F40"/>
    <w:rsid w:val="00147144"/>
    <w:rsid w:val="002238CC"/>
    <w:rsid w:val="003051D9"/>
    <w:rsid w:val="003145E3"/>
    <w:rsid w:val="00350AFA"/>
    <w:rsid w:val="004B1C8B"/>
    <w:rsid w:val="004C785B"/>
    <w:rsid w:val="004E00EB"/>
    <w:rsid w:val="004E0290"/>
    <w:rsid w:val="0052466C"/>
    <w:rsid w:val="005A5092"/>
    <w:rsid w:val="005C6E0F"/>
    <w:rsid w:val="005D543E"/>
    <w:rsid w:val="00635140"/>
    <w:rsid w:val="006359F5"/>
    <w:rsid w:val="00651A9B"/>
    <w:rsid w:val="00654528"/>
    <w:rsid w:val="0074396A"/>
    <w:rsid w:val="007D21FA"/>
    <w:rsid w:val="00821ED4"/>
    <w:rsid w:val="00843935"/>
    <w:rsid w:val="00860DC8"/>
    <w:rsid w:val="00947842"/>
    <w:rsid w:val="00992A33"/>
    <w:rsid w:val="009A3103"/>
    <w:rsid w:val="009A4A9E"/>
    <w:rsid w:val="00A10168"/>
    <w:rsid w:val="00B27023"/>
    <w:rsid w:val="00B67C7C"/>
    <w:rsid w:val="00BA66C4"/>
    <w:rsid w:val="00BE622F"/>
    <w:rsid w:val="00BF0F40"/>
    <w:rsid w:val="00C13396"/>
    <w:rsid w:val="00C4606C"/>
    <w:rsid w:val="00CC3E8D"/>
    <w:rsid w:val="00E250CB"/>
    <w:rsid w:val="00E85C35"/>
    <w:rsid w:val="00E9586C"/>
    <w:rsid w:val="00EC07C3"/>
    <w:rsid w:val="00ED665B"/>
    <w:rsid w:val="00EE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051D9"/>
    <w:rPr>
      <w:color w:val="808080"/>
    </w:rPr>
  </w:style>
  <w:style w:type="paragraph" w:customStyle="1" w:styleId="965DAE32D48742E0820C469B6704D8917">
    <w:name w:val="965DAE32D48742E0820C469B6704D8917"/>
    <w:rsid w:val="003145E3"/>
    <w:rPr>
      <w:rFonts w:eastAsiaTheme="minorHAnsi"/>
      <w:lang w:eastAsia="en-US"/>
    </w:rPr>
  </w:style>
  <w:style w:type="paragraph" w:customStyle="1" w:styleId="999D8E9014AC4508BD6078522FA0AE366">
    <w:name w:val="999D8E9014AC4508BD6078522FA0AE366"/>
    <w:rsid w:val="003145E3"/>
    <w:rPr>
      <w:rFonts w:eastAsiaTheme="minorHAnsi"/>
      <w:lang w:eastAsia="en-US"/>
    </w:rPr>
  </w:style>
  <w:style w:type="paragraph" w:customStyle="1" w:styleId="E17A766FF4E34B76B9BBA8FD902870D66">
    <w:name w:val="E17A766FF4E34B76B9BBA8FD902870D66"/>
    <w:rsid w:val="003145E3"/>
    <w:rPr>
      <w:rFonts w:eastAsiaTheme="minorHAnsi"/>
      <w:lang w:eastAsia="en-US"/>
    </w:rPr>
  </w:style>
  <w:style w:type="paragraph" w:customStyle="1" w:styleId="C276B60754C94C7D9AFD0FB834E611446">
    <w:name w:val="C276B60754C94C7D9AFD0FB834E611446"/>
    <w:rsid w:val="003145E3"/>
    <w:rPr>
      <w:rFonts w:eastAsiaTheme="minorHAnsi"/>
      <w:lang w:eastAsia="en-US"/>
    </w:rPr>
  </w:style>
  <w:style w:type="paragraph" w:customStyle="1" w:styleId="E2329C3417754223AF02FEE21E1AECDA">
    <w:name w:val="E2329C3417754223AF02FEE21E1AECDA"/>
    <w:rsid w:val="003145E3"/>
  </w:style>
  <w:style w:type="paragraph" w:customStyle="1" w:styleId="1BA7E4C923214FCAA92ABE16A0D50A86">
    <w:name w:val="1BA7E4C923214FCAA92ABE16A0D50A86"/>
    <w:rsid w:val="003145E3"/>
  </w:style>
  <w:style w:type="paragraph" w:customStyle="1" w:styleId="456BCD8CAC6143C2B568EABB71106FF6">
    <w:name w:val="456BCD8CAC6143C2B568EABB71106FF6"/>
    <w:rsid w:val="003145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29A8566905EE43B27BE3EB837E23D1" ma:contentTypeVersion="17" ma:contentTypeDescription="Vytvoří nový dokument" ma:contentTypeScope="" ma:versionID="a1a301ec93e3e1c0939eaa9a95993ad4">
  <xsd:schema xmlns:xsd="http://www.w3.org/2001/XMLSchema" xmlns:xs="http://www.w3.org/2001/XMLSchema" xmlns:p="http://schemas.microsoft.com/office/2006/metadata/properties" xmlns:ns2="9ff150a7-0dd8-4c18-9463-a952d6568fe2" xmlns:ns3="d4cc1580-2a65-4676-bc43-8335e1d94486" targetNamespace="http://schemas.microsoft.com/office/2006/metadata/properties" ma:root="true" ma:fieldsID="a7e292342559d14d4b231266463364e7" ns2:_="" ns3:_="">
    <xsd:import namespace="9ff150a7-0dd8-4c18-9463-a952d6568fe2"/>
    <xsd:import namespace="d4cc1580-2a65-4676-bc43-8335e1d944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DATE" minOccurs="0"/>
                <xsd:element ref="ns3:lcf76f155ced4ddcb4097134ff3c332f" minOccurs="0"/>
                <xsd:element ref="ns2:TaxCatchAll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150a7-0dd8-4c18-9463-a952d6568f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9cb2dd-91a4-4f00-a29c-2dee25cc79de}" ma:internalName="TaxCatchAll" ma:showField="CatchAllData" ma:web="9ff150a7-0dd8-4c18-9463-a952d6568f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c1580-2a65-4676-bc43-8335e1d944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7af5795b-154a-4650-8316-fc4b5658d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d4cc1580-2a65-4676-bc43-8335e1d94486" xsi:nil="true"/>
    <TaxCatchAll xmlns="9ff150a7-0dd8-4c18-9463-a952d6568fe2" xsi:nil="true"/>
    <lcf76f155ced4ddcb4097134ff3c332f xmlns="d4cc1580-2a65-4676-bc43-8335e1d9448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9ECCBC-0599-4F54-8125-E63508758D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150a7-0dd8-4c18-9463-a952d6568fe2"/>
    <ds:schemaRef ds:uri="d4cc1580-2a65-4676-bc43-8335e1d944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18D827-BFF3-4512-A052-15DC06E2ACF9}">
  <ds:schemaRefs>
    <ds:schemaRef ds:uri="http://schemas.microsoft.com/office/2006/metadata/properties"/>
    <ds:schemaRef ds:uri="http://schemas.microsoft.com/office/infopath/2007/PartnerControls"/>
    <ds:schemaRef ds:uri="d4cc1580-2a65-4676-bc43-8335e1d94486"/>
    <ds:schemaRef ds:uri="9ff150a7-0dd8-4c18-9463-a952d6568fe2"/>
  </ds:schemaRefs>
</ds:datastoreItem>
</file>

<file path=customXml/itemProps3.xml><?xml version="1.0" encoding="utf-8"?>
<ds:datastoreItem xmlns:ds="http://schemas.openxmlformats.org/officeDocument/2006/customXml" ds:itemID="{BE2DD3B0-3017-4114-AD04-93313D734D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BAE996-C408-439B-A5F3-C199E6850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ZD_vzor.dotx</Template>
  <TotalTime>23</TotalTime>
  <Pages>5</Pages>
  <Words>970</Words>
  <Characters>5729</Characters>
  <Application>Microsoft Office Word</Application>
  <DocSecurity>0</DocSecurity>
  <Lines>47</Lines>
  <Paragraphs>13</Paragraphs>
  <ScaleCrop>false</ScaleCrop>
  <Company>TENDERA partners, s.r.o.</Company>
  <LinksUpToDate>false</LinksUpToDate>
  <CharactersWithSpaces>6686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Ing., Bc. Iveta Prášková</dc:creator>
  <cp:keywords/>
  <dc:description/>
  <cp:lastModifiedBy>Iveta Minx Prášková</cp:lastModifiedBy>
  <cp:revision>28</cp:revision>
  <cp:lastPrinted>2024-07-08T11:22:00Z</cp:lastPrinted>
  <dcterms:created xsi:type="dcterms:W3CDTF">2026-02-25T14:38:00Z</dcterms:created>
  <dcterms:modified xsi:type="dcterms:W3CDTF">2026-03-10T10:11:00Z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0x0101008C29A8566905EE43B27BE3EB837E23D1</vt:lpwstr>
  </property>
</Properties>
</file>