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7EA1B3CB" w:rsidR="000502B4" w:rsidRPr="005F3AFD" w:rsidRDefault="000502B4" w:rsidP="008309D1">
      <w:pPr>
        <w:pStyle w:val="Nzev"/>
        <w:spacing w:line="276" w:lineRule="auto"/>
        <w:rPr>
          <w:caps/>
          <w:sz w:val="40"/>
        </w:rPr>
      </w:pPr>
      <w:r w:rsidRPr="005F3AFD">
        <w:rPr>
          <w:caps/>
          <w:sz w:val="40"/>
        </w:rPr>
        <w:t xml:space="preserve">příloha č. </w:t>
      </w:r>
      <w:r w:rsidR="00494E93" w:rsidRPr="005F3AFD">
        <w:rPr>
          <w:caps/>
          <w:sz w:val="40"/>
        </w:rPr>
        <w:t>3</w:t>
      </w:r>
      <w:r w:rsidR="0045377B">
        <w:rPr>
          <w:caps/>
          <w:sz w:val="40"/>
        </w:rPr>
        <w:t>.1</w:t>
      </w:r>
      <w:r w:rsidRPr="005F3AFD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5F3AFD">
        <w:rPr>
          <w:caps/>
          <w:sz w:val="40"/>
        </w:rPr>
        <w:t>technická specifikace předmětu veřejné zakázky</w:t>
      </w:r>
    </w:p>
    <w:p w14:paraId="168F391E" w14:textId="1FB738EF" w:rsidR="00D804B6" w:rsidRPr="00D804B6" w:rsidRDefault="00D804B6" w:rsidP="00D804B6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cs-CZ"/>
        </w:rPr>
      </w:pPr>
      <w:r w:rsidRPr="00D804B6">
        <w:rPr>
          <w:rFonts w:ascii="Calibri Light" w:eastAsia="Times New Roman" w:hAnsi="Calibri Light" w:cs="Calibri Light"/>
          <w:b/>
          <w:bCs/>
          <w:color w:val="000000"/>
          <w:sz w:val="32"/>
          <w:szCs w:val="32"/>
          <w:lang w:eastAsia="cs-CZ"/>
        </w:rPr>
        <w:t>Část 1 – dodávka vstřikovacích forem – díl č. 1 až 9</w:t>
      </w:r>
    </w:p>
    <w:p w14:paraId="462C6F14" w14:textId="77777777" w:rsidR="0045377B" w:rsidRPr="0045377B" w:rsidRDefault="0045377B" w:rsidP="0045377B"/>
    <w:p w14:paraId="1E0F3F71" w14:textId="69486CC4" w:rsidR="00827468" w:rsidRPr="005F3AFD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F3AFD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F3AFD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C5648" w:rsidRPr="005F3AFD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5A5DCAF6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9217130" w:rsidR="008C5648" w:rsidRPr="005F3AFD" w:rsidRDefault="00602607" w:rsidP="008C5648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02607">
              <w:rPr>
                <w:rFonts w:asciiTheme="majorHAnsi" w:hAnsiTheme="majorHAnsi" w:cstheme="majorHAnsi"/>
                <w:b/>
              </w:rPr>
              <w:t>Plastkon – rozšíření technologie oběhového hospodářství – dodávka forem</w:t>
            </w:r>
          </w:p>
        </w:tc>
      </w:tr>
      <w:tr w:rsidR="008C5648" w:rsidRPr="005F3AFD" w14:paraId="6BECB999" w14:textId="77777777" w:rsidTr="54A9FA29">
        <w:tc>
          <w:tcPr>
            <w:tcW w:w="3114" w:type="dxa"/>
          </w:tcPr>
          <w:p w14:paraId="48E215BE" w14:textId="28F2ECF9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Druh výběrového řízení:</w:t>
            </w:r>
          </w:p>
        </w:tc>
        <w:tc>
          <w:tcPr>
            <w:tcW w:w="5948" w:type="dxa"/>
          </w:tcPr>
          <w:p w14:paraId="1866BB2C" w14:textId="000C343A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F3AFD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5F3AFD">
              <w:rPr>
                <w:rFonts w:asciiTheme="majorHAnsi" w:hAnsiTheme="majorHAnsi" w:cstheme="majorHAnsi"/>
                <w:b/>
                <w:bCs/>
              </w:rPr>
              <w:t>ZZVZ</w:t>
            </w:r>
            <w:r w:rsidRPr="005F3AFD">
              <w:rPr>
                <w:rFonts w:asciiTheme="majorHAnsi" w:hAnsiTheme="majorHAnsi" w:cstheme="majorHAnsi"/>
              </w:rPr>
              <w:t>“)</w:t>
            </w:r>
          </w:p>
        </w:tc>
      </w:tr>
      <w:tr w:rsidR="008C5648" w:rsidRPr="005F3AFD" w14:paraId="16E049F7" w14:textId="77777777" w:rsidTr="54A9FA29">
        <w:tc>
          <w:tcPr>
            <w:tcW w:w="3114" w:type="dxa"/>
          </w:tcPr>
          <w:p w14:paraId="73991392" w14:textId="77111085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EB7C507" w:rsidR="008C5648" w:rsidRPr="005F3AFD" w:rsidRDefault="008C5648" w:rsidP="008C564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F3AF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F3AFD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F3AFD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5F3AFD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F3AFD">
              <w:rPr>
                <w:rFonts w:asciiTheme="majorHAnsi" w:hAnsiTheme="majorHAnsi" w:cstheme="majorHAnsi"/>
                <w:b/>
              </w:rPr>
              <w:t>účastníka</w:t>
            </w:r>
            <w:r w:rsidRPr="005F3AFD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5F3AFD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F3AFD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F3AFD" w14:paraId="328D9774" w14:textId="77777777" w:rsidTr="00B067DF">
        <w:tc>
          <w:tcPr>
            <w:tcW w:w="3114" w:type="dxa"/>
          </w:tcPr>
          <w:p w14:paraId="7B778BC5" w14:textId="58E48989" w:rsidR="00BF4D9C" w:rsidRPr="005F3AFD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F3AFD">
              <w:rPr>
                <w:rFonts w:asciiTheme="majorHAnsi" w:hAnsiTheme="majorHAnsi" w:cstheme="majorHAnsi"/>
                <w:b/>
              </w:rPr>
              <w:t>účastníka</w:t>
            </w:r>
            <w:r w:rsidRPr="005F3AFD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5F3AFD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F3AF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F3AFD" w14:paraId="04DE2E11" w14:textId="77777777" w:rsidTr="00B067DF">
        <w:tc>
          <w:tcPr>
            <w:tcW w:w="3114" w:type="dxa"/>
          </w:tcPr>
          <w:p w14:paraId="7CF805D1" w14:textId="72351B35" w:rsidR="00072135" w:rsidRPr="005F3AFD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5F3AFD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F3AF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F3AFD" w14:paraId="59560601" w14:textId="77777777" w:rsidTr="00B067DF">
        <w:tc>
          <w:tcPr>
            <w:tcW w:w="3114" w:type="dxa"/>
          </w:tcPr>
          <w:p w14:paraId="5A99E7F0" w14:textId="11B9CA7F" w:rsidR="00072135" w:rsidRPr="005F3AFD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5F3AFD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F3AFD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56DB44A2" w:rsidR="000D388A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FD4308" w:rsidRPr="005F3AFD">
        <w:rPr>
          <w:rFonts w:asciiTheme="majorHAnsi" w:hAnsiTheme="majorHAnsi" w:cstheme="majorHAnsi"/>
          <w:b/>
        </w:rPr>
        <w:t>e</w:t>
      </w:r>
      <w:r w:rsidRPr="005F3AFD">
        <w:rPr>
          <w:rFonts w:asciiTheme="majorHAnsi" w:hAnsiTheme="majorHAnsi" w:cstheme="majorHAnsi"/>
          <w:b/>
        </w:rPr>
        <w:t> </w:t>
      </w:r>
      <w:r w:rsidR="00FD4308" w:rsidRPr="005F3AFD">
        <w:rPr>
          <w:rFonts w:asciiTheme="majorHAnsi" w:hAnsiTheme="majorHAnsi" w:cstheme="majorHAnsi"/>
          <w:b/>
        </w:rPr>
        <w:t>výběrovém</w:t>
      </w:r>
      <w:r w:rsidRPr="005F3AFD">
        <w:rPr>
          <w:rFonts w:asciiTheme="majorHAnsi" w:hAnsiTheme="majorHAnsi" w:cstheme="majorHAnsi"/>
          <w:b/>
        </w:rPr>
        <w:t xml:space="preserve"> řízení. </w:t>
      </w:r>
    </w:p>
    <w:p w14:paraId="087B0620" w14:textId="77777777" w:rsidR="009B48B0" w:rsidRPr="004E48B9" w:rsidRDefault="009B48B0" w:rsidP="009B48B0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Případný doklad o zmocnění bude přílohou Krycího listu nabídky.</w:t>
      </w:r>
    </w:p>
    <w:p w14:paraId="2A26350A" w14:textId="5B3BFD6B" w:rsidR="00B067DF" w:rsidRPr="005F3AFD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F3AFD">
        <w:rPr>
          <w:rStyle w:val="Siln"/>
          <w:rFonts w:cstheme="majorHAnsi"/>
          <w:b/>
        </w:rPr>
        <w:t>Technická specifikace předmětu veřejné zakázky</w:t>
      </w:r>
    </w:p>
    <w:p w14:paraId="3AFE8EAB" w14:textId="7421FF93" w:rsidR="00EB69F2" w:rsidRPr="005F3AFD" w:rsidRDefault="00494E93" w:rsidP="4D7A93C3">
      <w:pPr>
        <w:spacing w:line="276" w:lineRule="auto"/>
        <w:jc w:val="both"/>
        <w:rPr>
          <w:rFonts w:asciiTheme="majorHAnsi" w:hAnsiTheme="majorHAnsi" w:cstheme="majorHAnsi"/>
        </w:rPr>
      </w:pPr>
      <w:r w:rsidRPr="005F3AFD">
        <w:rPr>
          <w:rFonts w:asciiTheme="majorHAnsi" w:hAnsiTheme="majorHAnsi" w:cstheme="majorHAnsi"/>
        </w:rPr>
        <w:t xml:space="preserve">Tento dokument stanovuje minimální požadované technické parametry předmětu veřejné zakázky – </w:t>
      </w:r>
      <w:r w:rsidR="00EB69F2" w:rsidRPr="005F3AFD">
        <w:rPr>
          <w:rFonts w:asciiTheme="majorHAnsi" w:hAnsiTheme="majorHAnsi" w:cstheme="majorHAnsi"/>
          <w:b/>
          <w:bCs/>
        </w:rPr>
        <w:t xml:space="preserve">dodávka vstřikovacích forem – </w:t>
      </w:r>
      <w:r w:rsidR="00602607">
        <w:rPr>
          <w:rFonts w:asciiTheme="majorHAnsi" w:hAnsiTheme="majorHAnsi" w:cstheme="majorHAnsi"/>
          <w:b/>
          <w:bCs/>
        </w:rPr>
        <w:t>díl č. 1 a</w:t>
      </w:r>
      <w:r w:rsidR="00C05F21">
        <w:rPr>
          <w:rFonts w:asciiTheme="majorHAnsi" w:hAnsiTheme="majorHAnsi" w:cstheme="majorHAnsi"/>
          <w:b/>
          <w:bCs/>
        </w:rPr>
        <w:t>ž 9</w:t>
      </w:r>
      <w:r w:rsidR="00EB69F2" w:rsidRPr="005F3AFD">
        <w:rPr>
          <w:rFonts w:asciiTheme="majorHAnsi" w:hAnsiTheme="majorHAnsi" w:cstheme="majorHAnsi"/>
        </w:rPr>
        <w:t xml:space="preserve"> </w:t>
      </w:r>
      <w:r w:rsidRPr="005F3AFD">
        <w:rPr>
          <w:rFonts w:asciiTheme="majorHAnsi" w:hAnsiTheme="majorHAnsi" w:cstheme="majorHAnsi"/>
        </w:rPr>
        <w:t xml:space="preserve"> (dále jako „</w:t>
      </w:r>
      <w:r w:rsidRPr="005F3AFD">
        <w:rPr>
          <w:rFonts w:asciiTheme="majorHAnsi" w:hAnsiTheme="majorHAnsi" w:cstheme="majorHAnsi"/>
          <w:b/>
          <w:bCs/>
        </w:rPr>
        <w:t>předmět veřejné zakázky</w:t>
      </w:r>
      <w:r w:rsidRPr="005F3AFD">
        <w:rPr>
          <w:rFonts w:asciiTheme="majorHAnsi" w:hAnsiTheme="majorHAnsi" w:cstheme="majorHAnsi"/>
        </w:rPr>
        <w:t>“ nebo „</w:t>
      </w:r>
      <w:r w:rsidRPr="005F3AFD">
        <w:rPr>
          <w:rFonts w:asciiTheme="majorHAnsi" w:hAnsiTheme="majorHAnsi" w:cstheme="majorHAnsi"/>
          <w:b/>
          <w:bCs/>
        </w:rPr>
        <w:t>zařízení</w:t>
      </w:r>
      <w:r w:rsidRPr="005F3AFD">
        <w:rPr>
          <w:rFonts w:asciiTheme="majorHAnsi" w:hAnsiTheme="majorHAnsi" w:cstheme="majorHAnsi"/>
        </w:rPr>
        <w:t>“).</w:t>
      </w:r>
      <w:r w:rsidR="4DB67052" w:rsidRPr="005F3AFD">
        <w:rPr>
          <w:rFonts w:asciiTheme="majorHAnsi" w:hAnsiTheme="majorHAnsi" w:cstheme="majorHAnsi"/>
        </w:rPr>
        <w:t xml:space="preserve"> </w:t>
      </w:r>
    </w:p>
    <w:p w14:paraId="007978AB" w14:textId="114595E8" w:rsidR="00494E93" w:rsidRPr="005F3AFD" w:rsidRDefault="00074548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5F3AFD">
        <w:rPr>
          <w:rFonts w:asciiTheme="majorHAnsi" w:hAnsiTheme="majorHAnsi" w:cstheme="majorHAnsi"/>
          <w:b/>
          <w:u w:val="single"/>
        </w:rPr>
        <w:t>Vstřiko</w:t>
      </w:r>
      <w:r w:rsidR="008C5648" w:rsidRPr="005F3AFD">
        <w:rPr>
          <w:rFonts w:asciiTheme="majorHAnsi" w:hAnsiTheme="majorHAnsi" w:cstheme="majorHAnsi"/>
          <w:b/>
          <w:u w:val="single"/>
        </w:rPr>
        <w:t>vací</w:t>
      </w:r>
      <w:r w:rsidRPr="005F3AFD">
        <w:rPr>
          <w:rFonts w:asciiTheme="majorHAnsi" w:hAnsiTheme="majorHAnsi" w:cstheme="majorHAnsi"/>
          <w:b/>
          <w:u w:val="single"/>
        </w:rPr>
        <w:t xml:space="preserve"> formy</w:t>
      </w:r>
      <w:r w:rsidR="00181325" w:rsidRPr="005F3AFD">
        <w:rPr>
          <w:rFonts w:asciiTheme="majorHAnsi" w:hAnsiTheme="majorHAnsi" w:cstheme="majorHAnsi"/>
          <w:b/>
          <w:u w:val="single"/>
        </w:rPr>
        <w:t xml:space="preserve"> – </w:t>
      </w:r>
      <w:r w:rsidR="00C05F21">
        <w:rPr>
          <w:rFonts w:asciiTheme="majorHAnsi" w:hAnsiTheme="majorHAnsi" w:cstheme="majorHAnsi"/>
          <w:b/>
          <w:u w:val="single"/>
        </w:rPr>
        <w:t>díl č. 1 až 9</w:t>
      </w:r>
      <w:r w:rsidRPr="005F3AFD">
        <w:rPr>
          <w:rFonts w:asciiTheme="majorHAnsi" w:hAnsiTheme="majorHAnsi" w:cstheme="majorHAnsi"/>
          <w:b/>
          <w:u w:val="single"/>
        </w:rPr>
        <w:t>:</w:t>
      </w:r>
    </w:p>
    <w:p w14:paraId="01E7080D" w14:textId="267A1FF0" w:rsidR="002955F1" w:rsidRPr="005F3AFD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1 - 1ks </w:t>
      </w:r>
    </w:p>
    <w:p w14:paraId="172C9266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ind w:left="360"/>
        <w:rPr>
          <w:rFonts w:asciiTheme="majorHAnsi" w:hAnsiTheme="majorHAnsi" w:cstheme="majorHAnsi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6D50DE3F" w14:textId="77777777" w:rsidTr="003B2202">
        <w:trPr>
          <w:jc w:val="center"/>
        </w:trPr>
        <w:tc>
          <w:tcPr>
            <w:tcW w:w="3402" w:type="dxa"/>
          </w:tcPr>
          <w:p w14:paraId="23F904F6" w14:textId="76F8BE49" w:rsidR="001442B8" w:rsidRPr="005F3AFD" w:rsidRDefault="001442B8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 w:rsidR="00FD5A21"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06A769E7" w14:textId="77777777" w:rsidTr="003B2202">
        <w:trPr>
          <w:trHeight w:val="293"/>
          <w:jc w:val="center"/>
        </w:trPr>
        <w:tc>
          <w:tcPr>
            <w:tcW w:w="3402" w:type="dxa"/>
            <w:vMerge w:val="restart"/>
            <w:vAlign w:val="center"/>
          </w:tcPr>
          <w:p w14:paraId="526B046E" w14:textId="21060723" w:rsidR="001442B8" w:rsidRPr="005F3AFD" w:rsidRDefault="004B2D5A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Campanula 20</w:t>
            </w:r>
            <w:r w:rsidR="001442B8" w:rsidRPr="005F3AF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  <w:tr w:rsidR="001442B8" w:rsidRPr="005F3AFD" w14:paraId="566EA81D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5F96787D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1442B8" w:rsidRPr="005F3AFD" w14:paraId="636F0DF6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6E34393F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36778C4E" w14:textId="77777777" w:rsidR="002955F1" w:rsidRPr="005F3AFD" w:rsidRDefault="002955F1" w:rsidP="002955F1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4B2063A7" w14:textId="3100D733" w:rsidR="0086154D" w:rsidRPr="005F3AFD" w:rsidRDefault="000B5F7D" w:rsidP="007A5732">
      <w:pPr>
        <w:pStyle w:val="Odstavecseseznamem"/>
        <w:numPr>
          <w:ilvl w:val="0"/>
          <w:numId w:val="7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0B5F7D">
        <w:rPr>
          <w:rFonts w:asciiTheme="majorHAnsi" w:hAnsiTheme="majorHAnsi" w:cstheme="majorHAnsi"/>
        </w:rPr>
        <w:t>Forma musí být řešena jako jednonásobná</w:t>
      </w:r>
      <w:r w:rsidR="00C07D7E">
        <w:rPr>
          <w:rFonts w:asciiTheme="majorHAnsi" w:hAnsiTheme="majorHAnsi" w:cstheme="majorHAnsi"/>
        </w:rPr>
        <w:t>.</w:t>
      </w:r>
    </w:p>
    <w:p w14:paraId="36C5DC10" w14:textId="084C81FE" w:rsidR="00371ED0" w:rsidRPr="00371ED0" w:rsidRDefault="00371ED0" w:rsidP="007A5732">
      <w:pPr>
        <w:pStyle w:val="Odstavecseseznamem"/>
        <w:numPr>
          <w:ilvl w:val="0"/>
          <w:numId w:val="7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C07D7E">
        <w:rPr>
          <w:rFonts w:asciiTheme="majorHAnsi" w:hAnsiTheme="majorHAnsi" w:cstheme="majorHAnsi"/>
        </w:rPr>
        <w:t>.</w:t>
      </w:r>
    </w:p>
    <w:p w14:paraId="349BD676" w14:textId="3020AC9C" w:rsidR="0086154D" w:rsidRPr="005F3AFD" w:rsidRDefault="00371ED0" w:rsidP="007A5732">
      <w:pPr>
        <w:pStyle w:val="Odstavecseseznamem"/>
        <w:numPr>
          <w:ilvl w:val="0"/>
          <w:numId w:val="7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E46B21">
        <w:rPr>
          <w:rFonts w:asciiTheme="majorHAnsi" w:hAnsiTheme="majorHAnsi" w:cstheme="majorHAnsi"/>
        </w:rPr>
        <w:t>.</w:t>
      </w:r>
    </w:p>
    <w:p w14:paraId="4FE4184D" w14:textId="75EEE44E" w:rsidR="0086154D" w:rsidRPr="00E45243" w:rsidRDefault="004320C9" w:rsidP="007A5732">
      <w:pPr>
        <w:pStyle w:val="Odstavecseseznamem"/>
        <w:numPr>
          <w:ilvl w:val="0"/>
          <w:numId w:val="7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lastRenderedPageBreak/>
        <w:t>Provedení povrchu vzhledových částí bude zhotoveno chemickým dezénem, ostatní plochy výrobku v technickém lesku</w:t>
      </w:r>
      <w:r w:rsidR="00E46B21">
        <w:rPr>
          <w:rFonts w:asciiTheme="majorHAnsi" w:hAnsiTheme="majorHAnsi" w:cstheme="majorHAnsi"/>
        </w:rPr>
        <w:t>.</w:t>
      </w:r>
    </w:p>
    <w:p w14:paraId="54B6313A" w14:textId="0231B46A" w:rsidR="00633DAF" w:rsidRPr="00015CCD" w:rsidRDefault="00E46B21" w:rsidP="007A5732">
      <w:pPr>
        <w:pStyle w:val="Odstavecseseznamem"/>
        <w:numPr>
          <w:ilvl w:val="0"/>
          <w:numId w:val="7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="00A3133E" w:rsidRPr="00A3133E">
        <w:rPr>
          <w:rFonts w:asciiTheme="majorHAnsi" w:hAnsiTheme="majorHAnsi" w:cstheme="majorHAnsi"/>
        </w:rPr>
        <w:t>střikování řešit horkým vtokem</w:t>
      </w:r>
      <w:r w:rsidR="00E45243">
        <w:rPr>
          <w:rFonts w:asciiTheme="majorHAnsi" w:hAnsiTheme="majorHAnsi" w:cstheme="majorHAnsi"/>
        </w:rPr>
        <w:t>.</w:t>
      </w:r>
    </w:p>
    <w:p w14:paraId="67AEA077" w14:textId="7A23A52B" w:rsidR="00015CCD" w:rsidRPr="00D266C3" w:rsidRDefault="000230D3" w:rsidP="007A5732">
      <w:pPr>
        <w:pStyle w:val="Odstavecseseznamem"/>
        <w:numPr>
          <w:ilvl w:val="0"/>
          <w:numId w:val="7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 xml:space="preserve">Vzhledem k velmi malé síle stěny výlisku, je nutno </w:t>
      </w:r>
      <w:r w:rsidR="00E97B0F">
        <w:rPr>
          <w:rFonts w:asciiTheme="majorHAnsi" w:hAnsiTheme="majorHAnsi" w:cstheme="majorHAnsi"/>
        </w:rPr>
        <w:t>zvýšit tuhost formy ( větší rozměry tvar</w:t>
      </w:r>
      <w:r w:rsidR="00D266C3">
        <w:rPr>
          <w:rFonts w:asciiTheme="majorHAnsi" w:hAnsiTheme="majorHAnsi" w:cstheme="majorHAnsi"/>
        </w:rPr>
        <w:t>.</w:t>
      </w:r>
      <w:r w:rsidR="00E97B0F">
        <w:rPr>
          <w:rFonts w:asciiTheme="majorHAnsi" w:hAnsiTheme="majorHAnsi" w:cstheme="majorHAnsi"/>
        </w:rPr>
        <w:t xml:space="preserve">  </w:t>
      </w:r>
      <w:r w:rsidR="00D266C3">
        <w:rPr>
          <w:rFonts w:asciiTheme="majorHAnsi" w:hAnsiTheme="majorHAnsi" w:cstheme="majorHAnsi"/>
        </w:rPr>
        <w:t>d</w:t>
      </w:r>
      <w:r w:rsidR="00E97B0F">
        <w:rPr>
          <w:rFonts w:asciiTheme="majorHAnsi" w:hAnsiTheme="majorHAnsi" w:cstheme="majorHAnsi"/>
        </w:rPr>
        <w:t>esek)</w:t>
      </w:r>
      <w:r w:rsidR="00C07D7E">
        <w:rPr>
          <w:rFonts w:asciiTheme="majorHAnsi" w:hAnsiTheme="majorHAnsi" w:cstheme="majorHAnsi"/>
        </w:rPr>
        <w:t>.</w:t>
      </w:r>
    </w:p>
    <w:p w14:paraId="1C04FA53" w14:textId="054832CA" w:rsidR="00CA01CF" w:rsidRPr="007951E3" w:rsidRDefault="00D266C3" w:rsidP="007A5732">
      <w:pPr>
        <w:pStyle w:val="Odstavecseseznamem"/>
        <w:numPr>
          <w:ilvl w:val="0"/>
          <w:numId w:val="7"/>
        </w:numPr>
        <w:spacing w:before="0" w:after="200"/>
        <w:outlineLvl w:val="9"/>
        <w:rPr>
          <w:rFonts w:asciiTheme="majorHAnsi" w:hAnsiTheme="majorHAnsi" w:cstheme="majorHAnsi"/>
        </w:rPr>
      </w:pPr>
      <w:r w:rsidRPr="007951E3">
        <w:rPr>
          <w:rFonts w:asciiTheme="majorHAnsi" w:hAnsiTheme="majorHAnsi" w:cstheme="majorHAnsi"/>
        </w:rPr>
        <w:t>Čepici tvárníku zhotovit z</w:t>
      </w:r>
      <w:r w:rsidR="00193493" w:rsidRPr="007951E3">
        <w:rPr>
          <w:rFonts w:asciiTheme="majorHAnsi" w:hAnsiTheme="majorHAnsi" w:cstheme="majorHAnsi"/>
        </w:rPr>
        <w:t xml:space="preserve"> Beryliové oceli pro lepší odvod </w:t>
      </w:r>
      <w:r w:rsidR="007951E3" w:rsidRPr="007951E3">
        <w:rPr>
          <w:rFonts w:asciiTheme="majorHAnsi" w:hAnsiTheme="majorHAnsi" w:cstheme="majorHAnsi"/>
        </w:rPr>
        <w:t>tepla a snížení cyklu lisování.</w:t>
      </w:r>
    </w:p>
    <w:p w14:paraId="51C7A860" w14:textId="02F23962" w:rsidR="002955F1" w:rsidRPr="005F3AFD" w:rsidRDefault="002955F1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  <w:r w:rsidRPr="005F3AFD">
        <w:rPr>
          <w:rFonts w:asciiTheme="majorHAnsi" w:hAnsiTheme="majorHAnsi" w:cstheme="majorHAnsi"/>
          <w:i/>
        </w:rPr>
        <w:t xml:space="preserve">Viz příloha </w:t>
      </w:r>
      <w:r w:rsidR="00221FB7">
        <w:rPr>
          <w:rFonts w:asciiTheme="majorHAnsi" w:hAnsiTheme="majorHAnsi" w:cstheme="majorHAnsi"/>
          <w:i/>
        </w:rPr>
        <w:t>č. 4</w:t>
      </w:r>
      <w:r w:rsidR="00302C89">
        <w:rPr>
          <w:rFonts w:asciiTheme="majorHAnsi" w:hAnsiTheme="majorHAnsi" w:cstheme="majorHAnsi"/>
          <w:i/>
        </w:rPr>
        <w:t xml:space="preserve"> Dokumentace forem</w:t>
      </w:r>
      <w:r w:rsidR="00221FB7">
        <w:rPr>
          <w:rFonts w:asciiTheme="majorHAnsi" w:hAnsiTheme="majorHAnsi" w:cstheme="majorHAnsi"/>
          <w:i/>
        </w:rPr>
        <w:t xml:space="preserve"> zadávací dokumentace</w:t>
      </w:r>
      <w:r w:rsidR="0086154D">
        <w:rPr>
          <w:rFonts w:asciiTheme="majorHAnsi" w:hAnsiTheme="majorHAnsi" w:cstheme="majorHAnsi"/>
          <w:i/>
        </w:rPr>
        <w:t xml:space="preserve"> pro danou formu </w:t>
      </w:r>
      <w:r w:rsidR="0040158B">
        <w:rPr>
          <w:rFonts w:asciiTheme="majorHAnsi" w:hAnsiTheme="majorHAnsi" w:cstheme="majorHAnsi"/>
          <w:i/>
        </w:rPr>
        <w:t>–</w:t>
      </w:r>
      <w:r w:rsidR="0086154D">
        <w:rPr>
          <w:rFonts w:asciiTheme="majorHAnsi" w:hAnsiTheme="majorHAnsi" w:cstheme="majorHAnsi"/>
          <w:i/>
        </w:rPr>
        <w:t xml:space="preserve"> díl</w:t>
      </w:r>
      <w:r w:rsidR="0040158B">
        <w:rPr>
          <w:rFonts w:asciiTheme="majorHAnsi" w:hAnsiTheme="majorHAnsi" w:cstheme="majorHAnsi"/>
          <w:i/>
        </w:rPr>
        <w:t xml:space="preserve"> </w:t>
      </w:r>
    </w:p>
    <w:p w14:paraId="74B44728" w14:textId="77777777" w:rsidR="002955F1" w:rsidRPr="005F3AFD" w:rsidRDefault="002955F1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431AC457" w14:textId="5691BDBA" w:rsidR="002955F1" w:rsidRPr="005F3AFD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2 -  1ks</w:t>
      </w:r>
    </w:p>
    <w:p w14:paraId="74EB0C5A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spacing w:before="960"/>
        <w:ind w:left="357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0BF322A3" w14:textId="77777777" w:rsidTr="003B2202">
        <w:trPr>
          <w:jc w:val="center"/>
        </w:trPr>
        <w:tc>
          <w:tcPr>
            <w:tcW w:w="3402" w:type="dxa"/>
          </w:tcPr>
          <w:p w14:paraId="7845D539" w14:textId="2DCE7217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089DDA77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098481D0" w14:textId="6DE381B3" w:rsidR="001442B8" w:rsidRPr="005F3AFD" w:rsidRDefault="00DB4317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Rošt Campanula 20</w:t>
            </w:r>
          </w:p>
        </w:tc>
      </w:tr>
      <w:tr w:rsidR="001442B8" w:rsidRPr="005F3AFD" w14:paraId="2A5C5AFB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2AD2AC52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4129F66D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341B2248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F051FBE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7DDB7F7C" w14:textId="44844FCB" w:rsidR="008A2944" w:rsidRPr="00772FCF" w:rsidRDefault="008A2944" w:rsidP="007A5732">
      <w:pPr>
        <w:pStyle w:val="Odstavecseseznamem"/>
        <w:numPr>
          <w:ilvl w:val="0"/>
          <w:numId w:val="6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Forma musí být řešena jako jednonásobná</w:t>
      </w:r>
      <w:r w:rsidR="00C07D7E">
        <w:rPr>
          <w:rFonts w:asciiTheme="majorHAnsi" w:hAnsiTheme="majorHAnsi" w:cstheme="majorHAnsi"/>
        </w:rPr>
        <w:t>.</w:t>
      </w:r>
      <w:r w:rsidRPr="00772FCF">
        <w:rPr>
          <w:rFonts w:asciiTheme="majorHAnsi" w:hAnsiTheme="majorHAnsi" w:cstheme="majorHAnsi"/>
        </w:rPr>
        <w:t xml:space="preserve"> </w:t>
      </w:r>
    </w:p>
    <w:p w14:paraId="68B6BADF" w14:textId="22F5EB40" w:rsidR="008A2944" w:rsidRPr="00772FCF" w:rsidRDefault="008A2944" w:rsidP="007A5732">
      <w:pPr>
        <w:pStyle w:val="Odstavecseseznamem"/>
        <w:numPr>
          <w:ilvl w:val="0"/>
          <w:numId w:val="6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Výrobek bude vyráběn z  regranulátu s možnou příměsí nadouvadla. Smrštivost  uvažovat s ohledem na návaznost další části 1,6 %</w:t>
      </w:r>
      <w:r w:rsidR="00C07D7E">
        <w:rPr>
          <w:rFonts w:asciiTheme="majorHAnsi" w:hAnsiTheme="majorHAnsi" w:cstheme="majorHAnsi"/>
        </w:rPr>
        <w:t>.</w:t>
      </w:r>
    </w:p>
    <w:p w14:paraId="452BDC8C" w14:textId="4F4EBB2F" w:rsidR="008A2944" w:rsidRPr="00772FCF" w:rsidRDefault="008A2944" w:rsidP="007A5732">
      <w:pPr>
        <w:pStyle w:val="Odstavecseseznamem"/>
        <w:numPr>
          <w:ilvl w:val="0"/>
          <w:numId w:val="6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Modely výlisku jsou vytvořeny s minimální vůlí pro montáž do kompletu, rozměry tvaru dodržet v toleranci H10/h10</w:t>
      </w:r>
      <w:r w:rsidR="00C07D7E">
        <w:rPr>
          <w:rFonts w:asciiTheme="majorHAnsi" w:hAnsiTheme="majorHAnsi" w:cstheme="majorHAnsi"/>
        </w:rPr>
        <w:t>.</w:t>
      </w:r>
    </w:p>
    <w:p w14:paraId="3EB8B10A" w14:textId="1A6FD81D" w:rsidR="008A2944" w:rsidRPr="00772FCF" w:rsidRDefault="008A2944" w:rsidP="007A5732">
      <w:pPr>
        <w:pStyle w:val="Odstavecseseznamem"/>
        <w:numPr>
          <w:ilvl w:val="0"/>
          <w:numId w:val="6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 xml:space="preserve">Provedení povrchu vzhledových částí bude zhotoveno chemickým dezénem . ostatní plochy výrobku v technickém lesku </w:t>
      </w:r>
      <w:r w:rsidR="00C07D7E">
        <w:rPr>
          <w:rFonts w:asciiTheme="majorHAnsi" w:hAnsiTheme="majorHAnsi" w:cstheme="majorHAnsi"/>
        </w:rPr>
        <w:t>.</w:t>
      </w:r>
      <w:r w:rsidRPr="00772FCF">
        <w:rPr>
          <w:rFonts w:asciiTheme="majorHAnsi" w:hAnsiTheme="majorHAnsi" w:cstheme="majorHAnsi"/>
        </w:rPr>
        <w:t xml:space="preserve"> </w:t>
      </w:r>
    </w:p>
    <w:p w14:paraId="4E6C9FBA" w14:textId="4FC28270" w:rsidR="008A2944" w:rsidRPr="00772FCF" w:rsidRDefault="008A2944" w:rsidP="007A5732">
      <w:pPr>
        <w:pStyle w:val="Odstavecseseznamem"/>
        <w:numPr>
          <w:ilvl w:val="0"/>
          <w:numId w:val="6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Vstřikování řešit horkým vtokem</w:t>
      </w:r>
      <w:r w:rsidR="00C07D7E">
        <w:rPr>
          <w:rFonts w:asciiTheme="majorHAnsi" w:hAnsiTheme="majorHAnsi" w:cstheme="majorHAnsi"/>
        </w:rPr>
        <w:t>.</w:t>
      </w:r>
    </w:p>
    <w:p w14:paraId="6684574D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3C7CB9FE" w14:textId="77777777" w:rsidR="002955F1" w:rsidRPr="005F3AFD" w:rsidRDefault="002955F1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17F82A81" w14:textId="468E6E0C" w:rsidR="002955F1" w:rsidRPr="005F3AFD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3 -  1ks</w:t>
      </w:r>
    </w:p>
    <w:p w14:paraId="2683598D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200A4077" w14:textId="77777777" w:rsidTr="003B2202">
        <w:trPr>
          <w:jc w:val="center"/>
        </w:trPr>
        <w:tc>
          <w:tcPr>
            <w:tcW w:w="3402" w:type="dxa"/>
          </w:tcPr>
          <w:p w14:paraId="180F4307" w14:textId="4AA90C6A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27B35A19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4457C8A2" w14:textId="699CD31F" w:rsidR="001442B8" w:rsidRPr="005F3AFD" w:rsidRDefault="00DB4317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Campanula 28</w:t>
            </w:r>
          </w:p>
        </w:tc>
      </w:tr>
      <w:tr w:rsidR="001442B8" w:rsidRPr="005F3AFD" w14:paraId="31A56DAA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26943EEF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1428D076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326CF1C5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76FE752A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1E2A8B2E" w14:textId="7412DB7A" w:rsidR="003430E2" w:rsidRPr="005F3AFD" w:rsidRDefault="003430E2" w:rsidP="007A5732">
      <w:pPr>
        <w:pStyle w:val="Odstavecseseznamem"/>
        <w:numPr>
          <w:ilvl w:val="0"/>
          <w:numId w:val="8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0B5F7D">
        <w:rPr>
          <w:rFonts w:asciiTheme="majorHAnsi" w:hAnsiTheme="majorHAnsi" w:cstheme="majorHAnsi"/>
        </w:rPr>
        <w:t>Forma musí být řešena jako jednonásobná</w:t>
      </w:r>
      <w:r w:rsidR="00C07D7E">
        <w:rPr>
          <w:rFonts w:asciiTheme="majorHAnsi" w:hAnsiTheme="majorHAnsi" w:cstheme="majorHAnsi"/>
        </w:rPr>
        <w:t>.</w:t>
      </w:r>
    </w:p>
    <w:p w14:paraId="097FC9C1" w14:textId="77777777" w:rsidR="005F1E5B" w:rsidRPr="00371ED0" w:rsidRDefault="005F1E5B" w:rsidP="007A5732">
      <w:pPr>
        <w:pStyle w:val="Odstavecseseznamem"/>
        <w:numPr>
          <w:ilvl w:val="0"/>
          <w:numId w:val="8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</w:p>
    <w:p w14:paraId="1AE1B7DC" w14:textId="127ABA87" w:rsidR="00E45243" w:rsidRPr="005F3AFD" w:rsidRDefault="005F1E5B" w:rsidP="007A5732">
      <w:pPr>
        <w:pStyle w:val="Odstavecseseznamem"/>
        <w:numPr>
          <w:ilvl w:val="0"/>
          <w:numId w:val="8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C07D7E">
        <w:rPr>
          <w:rFonts w:asciiTheme="majorHAnsi" w:hAnsiTheme="majorHAnsi" w:cstheme="majorHAnsi"/>
        </w:rPr>
        <w:t>.</w:t>
      </w:r>
    </w:p>
    <w:p w14:paraId="5646B045" w14:textId="77777777" w:rsidR="00882FAF" w:rsidRPr="00E45243" w:rsidRDefault="00882FAF" w:rsidP="007A5732">
      <w:pPr>
        <w:pStyle w:val="Odstavecseseznamem"/>
        <w:numPr>
          <w:ilvl w:val="0"/>
          <w:numId w:val="8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70E53B6D" w14:textId="77777777" w:rsidR="00882FAF" w:rsidRPr="00015CCD" w:rsidRDefault="00882FAF" w:rsidP="007A5732">
      <w:pPr>
        <w:pStyle w:val="Odstavecseseznamem"/>
        <w:numPr>
          <w:ilvl w:val="0"/>
          <w:numId w:val="8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>střikování řešit horkým vtokem</w:t>
      </w:r>
      <w:r>
        <w:rPr>
          <w:rFonts w:asciiTheme="majorHAnsi" w:hAnsiTheme="majorHAnsi" w:cstheme="majorHAnsi"/>
        </w:rPr>
        <w:t>.</w:t>
      </w:r>
    </w:p>
    <w:p w14:paraId="2525C82C" w14:textId="09529368" w:rsidR="00882FAF" w:rsidRPr="00D266C3" w:rsidRDefault="00882FAF" w:rsidP="007A5732">
      <w:pPr>
        <w:pStyle w:val="Odstavecseseznamem"/>
        <w:numPr>
          <w:ilvl w:val="0"/>
          <w:numId w:val="8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Vzhledem k velmi malé síle stěny výlisku, je nutno zvýšit tuhost formy ( větší rozměry tvar.  desek)</w:t>
      </w:r>
      <w:r w:rsidR="00C07D7E">
        <w:rPr>
          <w:rFonts w:asciiTheme="majorHAnsi" w:hAnsiTheme="majorHAnsi" w:cstheme="majorHAnsi"/>
        </w:rPr>
        <w:t>.</w:t>
      </w:r>
    </w:p>
    <w:p w14:paraId="469A4225" w14:textId="2D6A8456" w:rsidR="00E45243" w:rsidRPr="00AB0BEF" w:rsidRDefault="00882FAF" w:rsidP="007A5732">
      <w:pPr>
        <w:pStyle w:val="Odstavecseseznamem"/>
        <w:numPr>
          <w:ilvl w:val="0"/>
          <w:numId w:val="8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AB0BEF">
        <w:rPr>
          <w:rFonts w:asciiTheme="majorHAnsi" w:hAnsiTheme="majorHAnsi" w:cstheme="majorHAnsi"/>
        </w:rPr>
        <w:t>Čepici tvárníku zhotovit z Beryliové oceli pro lepší odvod tepla a snížení cyklu lisování.</w:t>
      </w:r>
    </w:p>
    <w:p w14:paraId="442CB960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lastRenderedPageBreak/>
        <w:t>Viz příloha č. 4 Dokumentace forem zadávací dokumentace pro danou formu - díl</w:t>
      </w:r>
    </w:p>
    <w:p w14:paraId="75E6D08E" w14:textId="77777777" w:rsidR="001442B8" w:rsidRPr="005F3AFD" w:rsidRDefault="001442B8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7D4BBC59" w14:textId="1A779C90" w:rsidR="002955F1" w:rsidRPr="005F3AFD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4 -  1ks</w:t>
      </w:r>
    </w:p>
    <w:p w14:paraId="5D85974B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733EDBC0" w14:textId="77777777" w:rsidTr="003B2202">
        <w:trPr>
          <w:jc w:val="center"/>
        </w:trPr>
        <w:tc>
          <w:tcPr>
            <w:tcW w:w="3402" w:type="dxa"/>
          </w:tcPr>
          <w:p w14:paraId="690A06EA" w14:textId="17EC4CCF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295FA31B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4D813E66" w14:textId="2F4EB30C" w:rsidR="001442B8" w:rsidRPr="005F3AFD" w:rsidRDefault="00DB4317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Rošt Campanula 28</w:t>
            </w:r>
          </w:p>
        </w:tc>
      </w:tr>
      <w:tr w:rsidR="001442B8" w:rsidRPr="005F3AFD" w14:paraId="13E4A294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55010B43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6294C063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453DCBCD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1ADF3734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7BC77E30" w14:textId="63CB2A3D" w:rsidR="00AB0BEF" w:rsidRPr="005F3AFD" w:rsidRDefault="00AB0BEF" w:rsidP="007A5732">
      <w:pPr>
        <w:pStyle w:val="Odstavecseseznamem"/>
        <w:numPr>
          <w:ilvl w:val="0"/>
          <w:numId w:val="9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0B5F7D">
        <w:rPr>
          <w:rFonts w:asciiTheme="majorHAnsi" w:hAnsiTheme="majorHAnsi" w:cstheme="majorHAnsi"/>
        </w:rPr>
        <w:t>Forma musí být řešena jako jednonásobná</w:t>
      </w:r>
      <w:r w:rsidR="00CB4279">
        <w:rPr>
          <w:rFonts w:asciiTheme="majorHAnsi" w:hAnsiTheme="majorHAnsi" w:cstheme="majorHAnsi"/>
        </w:rPr>
        <w:t>.</w:t>
      </w:r>
    </w:p>
    <w:p w14:paraId="3C85988D" w14:textId="65DF1F2D" w:rsidR="009B6D67" w:rsidRPr="00772FCF" w:rsidRDefault="009B6D67" w:rsidP="007A5732">
      <w:pPr>
        <w:pStyle w:val="Odstavecseseznamem"/>
        <w:numPr>
          <w:ilvl w:val="0"/>
          <w:numId w:val="9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Výrobek bude vyráběn z  regranulátu s možnou příměsí nadouvadla. Smrštivost  uvažovat</w:t>
      </w:r>
      <w:r w:rsidR="00CB4279">
        <w:rPr>
          <w:rFonts w:asciiTheme="majorHAnsi" w:hAnsiTheme="majorHAnsi" w:cstheme="majorHAnsi"/>
        </w:rPr>
        <w:t>.</w:t>
      </w:r>
      <w:r w:rsidRPr="00772FCF">
        <w:rPr>
          <w:rFonts w:asciiTheme="majorHAnsi" w:hAnsiTheme="majorHAnsi" w:cstheme="majorHAnsi"/>
        </w:rPr>
        <w:t xml:space="preserve"> s ohledem na návaznost další části 1,6 %</w:t>
      </w:r>
      <w:r w:rsidR="00CB4279">
        <w:rPr>
          <w:rFonts w:asciiTheme="majorHAnsi" w:hAnsiTheme="majorHAnsi" w:cstheme="majorHAnsi"/>
        </w:rPr>
        <w:t>.</w:t>
      </w:r>
    </w:p>
    <w:p w14:paraId="6C3A244C" w14:textId="3BBBF33D" w:rsidR="009B6D67" w:rsidRPr="00772FCF" w:rsidRDefault="009B6D67" w:rsidP="007A5732">
      <w:pPr>
        <w:pStyle w:val="Odstavecseseznamem"/>
        <w:numPr>
          <w:ilvl w:val="0"/>
          <w:numId w:val="9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Modely výlisku jsou vytvořeny s minimální vůlí pro montáž do kompletu, rozměry tvaru dodržet v toleranci H10/h10</w:t>
      </w:r>
      <w:r w:rsidR="00CB4279">
        <w:rPr>
          <w:rFonts w:asciiTheme="majorHAnsi" w:hAnsiTheme="majorHAnsi" w:cstheme="majorHAnsi"/>
        </w:rPr>
        <w:t>.</w:t>
      </w:r>
    </w:p>
    <w:p w14:paraId="0D8F77F7" w14:textId="346F4899" w:rsidR="009B6D67" w:rsidRPr="00772FCF" w:rsidRDefault="009B6D67" w:rsidP="007A5732">
      <w:pPr>
        <w:pStyle w:val="Odstavecseseznamem"/>
        <w:numPr>
          <w:ilvl w:val="0"/>
          <w:numId w:val="9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Provedení povrchu vzhledových částí bude zhotoveno chemickým dezénem . ostatní plochy výrobku v technickém lesku</w:t>
      </w:r>
      <w:r w:rsidR="00CB4279">
        <w:rPr>
          <w:rFonts w:asciiTheme="majorHAnsi" w:hAnsiTheme="majorHAnsi" w:cstheme="majorHAnsi"/>
        </w:rPr>
        <w:t>.</w:t>
      </w:r>
      <w:r w:rsidRPr="00772FCF">
        <w:rPr>
          <w:rFonts w:asciiTheme="majorHAnsi" w:hAnsiTheme="majorHAnsi" w:cstheme="majorHAnsi"/>
        </w:rPr>
        <w:t xml:space="preserve">  </w:t>
      </w:r>
    </w:p>
    <w:p w14:paraId="53F9F80D" w14:textId="2C40DC77" w:rsidR="009B6D67" w:rsidRPr="00772FCF" w:rsidRDefault="009B6D67" w:rsidP="007A5732">
      <w:pPr>
        <w:pStyle w:val="Odstavecseseznamem"/>
        <w:numPr>
          <w:ilvl w:val="0"/>
          <w:numId w:val="9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Vstřikování řešit horkým vtokem</w:t>
      </w:r>
      <w:r w:rsidR="00CB4279">
        <w:rPr>
          <w:rFonts w:asciiTheme="majorHAnsi" w:hAnsiTheme="majorHAnsi" w:cstheme="majorHAnsi"/>
        </w:rPr>
        <w:t>.</w:t>
      </w:r>
    </w:p>
    <w:p w14:paraId="626079DF" w14:textId="1FA4CCA9" w:rsidR="00302C89" w:rsidRPr="005F3AFD" w:rsidRDefault="00302C89" w:rsidP="00302C89">
      <w:pPr>
        <w:spacing w:line="240" w:lineRule="auto"/>
        <w:jc w:val="both"/>
        <w:rPr>
          <w:rFonts w:asciiTheme="majorHAnsi" w:hAnsiTheme="majorHAnsi" w:cstheme="majorHAnsi"/>
          <w:i/>
        </w:rPr>
      </w:pPr>
      <w:r w:rsidRPr="005F3AFD">
        <w:rPr>
          <w:rFonts w:asciiTheme="majorHAnsi" w:hAnsiTheme="majorHAnsi" w:cstheme="majorHAnsi"/>
          <w:i/>
        </w:rPr>
        <w:t xml:space="preserve">Viz příloha </w:t>
      </w:r>
      <w:r>
        <w:rPr>
          <w:rFonts w:asciiTheme="majorHAnsi" w:hAnsiTheme="majorHAnsi" w:cstheme="majorHAnsi"/>
          <w:i/>
        </w:rPr>
        <w:t>č. 4 Dokumentace forem zadávací dokumentace pro danou formu - díl</w:t>
      </w:r>
    </w:p>
    <w:p w14:paraId="7A890749" w14:textId="77777777" w:rsidR="002955F1" w:rsidRPr="005F3AFD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3FE42A30" w14:textId="6E574F4D" w:rsidR="002955F1" w:rsidRPr="005F3AFD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5 -  1ks</w:t>
      </w:r>
    </w:p>
    <w:p w14:paraId="2F3344E3" w14:textId="77777777" w:rsidR="002955F1" w:rsidRPr="005F3AFD" w:rsidRDefault="002955F1" w:rsidP="00E45243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6AAF1F46" w14:textId="77777777" w:rsidTr="003B2202">
        <w:trPr>
          <w:jc w:val="center"/>
        </w:trPr>
        <w:tc>
          <w:tcPr>
            <w:tcW w:w="3402" w:type="dxa"/>
          </w:tcPr>
          <w:p w14:paraId="5CE67CF3" w14:textId="0F7BFBAA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576E32E1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5B4FBD55" w14:textId="78B33153" w:rsidR="001442B8" w:rsidRPr="005F3AFD" w:rsidRDefault="002C6A80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Campanula 40</w:t>
            </w:r>
          </w:p>
        </w:tc>
      </w:tr>
      <w:tr w:rsidR="001442B8" w:rsidRPr="005F3AFD" w14:paraId="1630C31A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39A2C5D8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0C161B35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67B97145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2DBDDDBC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67F04BB0" w14:textId="1C8D1B10" w:rsidR="00E45243" w:rsidRPr="00A65186" w:rsidRDefault="00A65186" w:rsidP="007A5732">
      <w:pPr>
        <w:pStyle w:val="Odstavecseseznamem"/>
        <w:numPr>
          <w:ilvl w:val="0"/>
          <w:numId w:val="10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A65186">
        <w:rPr>
          <w:rFonts w:asciiTheme="majorHAnsi" w:hAnsiTheme="majorHAnsi" w:cstheme="majorHAnsi"/>
        </w:rPr>
        <w:t>Forma musí být řešena jako jednonásobná</w:t>
      </w:r>
      <w:r w:rsidR="00847EA4">
        <w:rPr>
          <w:rFonts w:asciiTheme="majorHAnsi" w:hAnsiTheme="majorHAnsi" w:cstheme="majorHAnsi"/>
        </w:rPr>
        <w:t>.</w:t>
      </w:r>
    </w:p>
    <w:p w14:paraId="73126D8F" w14:textId="6C540236" w:rsidR="009B6D67" w:rsidRPr="00371ED0" w:rsidRDefault="009B6D67" w:rsidP="007A5732">
      <w:pPr>
        <w:pStyle w:val="Odstavecseseznamem"/>
        <w:numPr>
          <w:ilvl w:val="0"/>
          <w:numId w:val="10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847EA4">
        <w:rPr>
          <w:rFonts w:asciiTheme="majorHAnsi" w:hAnsiTheme="majorHAnsi" w:cstheme="majorHAnsi"/>
        </w:rPr>
        <w:t>.</w:t>
      </w:r>
    </w:p>
    <w:p w14:paraId="2501EF67" w14:textId="6DE5C3CE" w:rsidR="009B6D67" w:rsidRPr="005F3AFD" w:rsidRDefault="009B6D67" w:rsidP="007A5732">
      <w:pPr>
        <w:pStyle w:val="Odstavecseseznamem"/>
        <w:numPr>
          <w:ilvl w:val="0"/>
          <w:numId w:val="10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847EA4">
        <w:rPr>
          <w:rFonts w:asciiTheme="majorHAnsi" w:hAnsiTheme="majorHAnsi" w:cstheme="majorHAnsi"/>
        </w:rPr>
        <w:t>.</w:t>
      </w:r>
    </w:p>
    <w:p w14:paraId="5649FDFC" w14:textId="77777777" w:rsidR="009B6D67" w:rsidRPr="00E45243" w:rsidRDefault="009B6D67" w:rsidP="007A5732">
      <w:pPr>
        <w:pStyle w:val="Odstavecseseznamem"/>
        <w:numPr>
          <w:ilvl w:val="0"/>
          <w:numId w:val="10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>Provedení povrchu vzhledových částí bude zhotoveno chemickým dezénem, ostatní plochy výrobku v technickém lesku</w:t>
      </w:r>
      <w:r>
        <w:rPr>
          <w:rFonts w:asciiTheme="majorHAnsi" w:hAnsiTheme="majorHAnsi" w:cstheme="majorHAnsi"/>
        </w:rPr>
        <w:t>.</w:t>
      </w:r>
    </w:p>
    <w:p w14:paraId="6FA195E5" w14:textId="77777777" w:rsidR="009B6D67" w:rsidRPr="00015CCD" w:rsidRDefault="009B6D67" w:rsidP="007A5732">
      <w:pPr>
        <w:pStyle w:val="Odstavecseseznamem"/>
        <w:numPr>
          <w:ilvl w:val="0"/>
          <w:numId w:val="10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>střikování řešit horkým vtokem</w:t>
      </w:r>
      <w:r>
        <w:rPr>
          <w:rFonts w:asciiTheme="majorHAnsi" w:hAnsiTheme="majorHAnsi" w:cstheme="majorHAnsi"/>
        </w:rPr>
        <w:t>.</w:t>
      </w:r>
    </w:p>
    <w:p w14:paraId="25005ADE" w14:textId="2295AF26" w:rsidR="009B6D67" w:rsidRPr="00D266C3" w:rsidRDefault="009B6D67" w:rsidP="007A5732">
      <w:pPr>
        <w:pStyle w:val="Odstavecseseznamem"/>
        <w:numPr>
          <w:ilvl w:val="0"/>
          <w:numId w:val="10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Vzhledem k velmi malé síle stěny výlisku, je nutno zvýšit tuhost formy ( větší rozměry tvar.  desek)</w:t>
      </w:r>
      <w:r w:rsidR="00847EA4">
        <w:rPr>
          <w:rFonts w:asciiTheme="majorHAnsi" w:hAnsiTheme="majorHAnsi" w:cstheme="majorHAnsi"/>
        </w:rPr>
        <w:t>.</w:t>
      </w:r>
    </w:p>
    <w:p w14:paraId="19AAC70D" w14:textId="77777777" w:rsidR="009B6D67" w:rsidRPr="00AB0BEF" w:rsidRDefault="009B6D67" w:rsidP="007A5732">
      <w:pPr>
        <w:pStyle w:val="Odstavecseseznamem"/>
        <w:numPr>
          <w:ilvl w:val="0"/>
          <w:numId w:val="10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AB0BEF">
        <w:rPr>
          <w:rFonts w:asciiTheme="majorHAnsi" w:hAnsiTheme="majorHAnsi" w:cstheme="majorHAnsi"/>
        </w:rPr>
        <w:t>Čepici tvárníku zhotovit z Beryliové oceli pro lepší odvod tepla a snížení cyklu lisování.</w:t>
      </w:r>
    </w:p>
    <w:p w14:paraId="3B0AFDCD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0A9C9C14" w14:textId="77777777" w:rsidR="00CD5C93" w:rsidRDefault="00CD5C93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66F0AEA7" w14:textId="77777777" w:rsidR="00847EA4" w:rsidRDefault="00847EA4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708ADD1D" w14:textId="77777777" w:rsidR="00847EA4" w:rsidRPr="005F3AFD" w:rsidRDefault="00847EA4" w:rsidP="002955F1">
      <w:pPr>
        <w:spacing w:line="240" w:lineRule="auto"/>
        <w:jc w:val="both"/>
        <w:rPr>
          <w:rFonts w:asciiTheme="majorHAnsi" w:hAnsiTheme="majorHAnsi" w:cstheme="majorHAnsi"/>
          <w:i/>
        </w:rPr>
      </w:pPr>
    </w:p>
    <w:p w14:paraId="0800D8C2" w14:textId="34F79DDA" w:rsidR="002955F1" w:rsidRPr="005F3AFD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lastRenderedPageBreak/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6 -  1ks</w:t>
      </w:r>
    </w:p>
    <w:p w14:paraId="23884E5D" w14:textId="77777777" w:rsidR="002955F1" w:rsidRPr="005F3AFD" w:rsidRDefault="002955F1" w:rsidP="001442B8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1442B8" w:rsidRPr="005F3AFD" w14:paraId="4AA1ADC5" w14:textId="77777777" w:rsidTr="003B2202">
        <w:trPr>
          <w:jc w:val="center"/>
        </w:trPr>
        <w:tc>
          <w:tcPr>
            <w:tcW w:w="3402" w:type="dxa"/>
          </w:tcPr>
          <w:p w14:paraId="3F330EFE" w14:textId="6B913943" w:rsidR="001442B8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1442B8" w:rsidRPr="005F3AFD" w14:paraId="40FBB6E6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37944CB6" w14:textId="785A5C40" w:rsidR="001442B8" w:rsidRPr="005F3AFD" w:rsidRDefault="002C6A80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Rošt Campanula 40</w:t>
            </w:r>
          </w:p>
        </w:tc>
      </w:tr>
      <w:tr w:rsidR="001442B8" w:rsidRPr="005F3AFD" w14:paraId="0DF160EF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13A47C96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1442B8" w:rsidRPr="005F3AFD" w14:paraId="7059410A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00207444" w14:textId="77777777" w:rsidR="001442B8" w:rsidRPr="005F3AFD" w:rsidRDefault="001442B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D3654C1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71CF5470" w14:textId="1A51A03E" w:rsidR="007F3D59" w:rsidRPr="005F3AFD" w:rsidRDefault="007F3D59" w:rsidP="007A5732">
      <w:pPr>
        <w:pStyle w:val="Odstavecseseznamem"/>
        <w:numPr>
          <w:ilvl w:val="0"/>
          <w:numId w:val="11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0B5F7D">
        <w:rPr>
          <w:rFonts w:asciiTheme="majorHAnsi" w:hAnsiTheme="majorHAnsi" w:cstheme="majorHAnsi"/>
        </w:rPr>
        <w:t>Forma musí být řešena jako jednonásobná</w:t>
      </w:r>
      <w:r w:rsidR="00847EA4">
        <w:rPr>
          <w:rFonts w:asciiTheme="majorHAnsi" w:hAnsiTheme="majorHAnsi" w:cstheme="majorHAnsi"/>
        </w:rPr>
        <w:t>.</w:t>
      </w:r>
    </w:p>
    <w:p w14:paraId="10BE1224" w14:textId="487D23FE" w:rsidR="00CA7F0C" w:rsidRPr="00772FCF" w:rsidRDefault="00CA7F0C" w:rsidP="007A5732">
      <w:pPr>
        <w:pStyle w:val="Odstavecseseznamem"/>
        <w:numPr>
          <w:ilvl w:val="0"/>
          <w:numId w:val="11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Výrobek bude vyráběn z  regranulátu s možnou příměsí nadouvadla. Smrštivost  uvažovat s ohledem na návaznost další části 1,6 %</w:t>
      </w:r>
      <w:r w:rsidR="00847EA4">
        <w:rPr>
          <w:rFonts w:asciiTheme="majorHAnsi" w:hAnsiTheme="majorHAnsi" w:cstheme="majorHAnsi"/>
        </w:rPr>
        <w:t>.</w:t>
      </w:r>
    </w:p>
    <w:p w14:paraId="66CAAE8A" w14:textId="03DAAD54" w:rsidR="00CA7F0C" w:rsidRPr="00772FCF" w:rsidRDefault="00CA7F0C" w:rsidP="007A5732">
      <w:pPr>
        <w:pStyle w:val="Odstavecseseznamem"/>
        <w:numPr>
          <w:ilvl w:val="0"/>
          <w:numId w:val="11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Modely výlisku jsou vytvořeny s minimální vůlí pro montáž do kompletu, rozměry tvaru dodržet v toleranci H10/h10</w:t>
      </w:r>
      <w:r w:rsidR="00847EA4">
        <w:rPr>
          <w:rFonts w:asciiTheme="majorHAnsi" w:hAnsiTheme="majorHAnsi" w:cstheme="majorHAnsi"/>
        </w:rPr>
        <w:t>.</w:t>
      </w:r>
    </w:p>
    <w:p w14:paraId="0896DE92" w14:textId="77383220" w:rsidR="00CA7F0C" w:rsidRPr="00772FCF" w:rsidRDefault="00CA7F0C" w:rsidP="007A5732">
      <w:pPr>
        <w:pStyle w:val="Odstavecseseznamem"/>
        <w:numPr>
          <w:ilvl w:val="0"/>
          <w:numId w:val="11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Provedení povrchu vzhledových částí bude zhotoveno chemickým dezénem . ostatní plochy výrobku v technickém lesku</w:t>
      </w:r>
      <w:r w:rsidR="00847EA4">
        <w:rPr>
          <w:rFonts w:asciiTheme="majorHAnsi" w:hAnsiTheme="majorHAnsi" w:cstheme="majorHAnsi"/>
        </w:rPr>
        <w:t>.</w:t>
      </w:r>
      <w:r w:rsidRPr="00772FCF">
        <w:rPr>
          <w:rFonts w:asciiTheme="majorHAnsi" w:hAnsiTheme="majorHAnsi" w:cstheme="majorHAnsi"/>
        </w:rPr>
        <w:t xml:space="preserve">  </w:t>
      </w:r>
    </w:p>
    <w:p w14:paraId="1EE532E0" w14:textId="41E7E1D2" w:rsidR="00CA7F0C" w:rsidRPr="00772FCF" w:rsidRDefault="00CA7F0C" w:rsidP="007A5732">
      <w:pPr>
        <w:pStyle w:val="Odstavecseseznamem"/>
        <w:numPr>
          <w:ilvl w:val="0"/>
          <w:numId w:val="11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772FCF">
        <w:rPr>
          <w:rFonts w:asciiTheme="majorHAnsi" w:hAnsiTheme="majorHAnsi" w:cstheme="majorHAnsi"/>
        </w:rPr>
        <w:t>Vstřikování řešit horkým vtokem</w:t>
      </w:r>
      <w:r w:rsidR="00847EA4">
        <w:rPr>
          <w:rFonts w:asciiTheme="majorHAnsi" w:hAnsiTheme="majorHAnsi" w:cstheme="majorHAnsi"/>
        </w:rPr>
        <w:t>.</w:t>
      </w:r>
    </w:p>
    <w:p w14:paraId="08670D79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253CEBB9" w14:textId="77777777" w:rsidR="002955F1" w:rsidRPr="005F3AFD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57D5B46B" w14:textId="4407789A" w:rsidR="002955F1" w:rsidRPr="005F3AFD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7 -  </w:t>
      </w:r>
      <w:r w:rsidR="007A5732">
        <w:rPr>
          <w:rFonts w:asciiTheme="majorHAnsi" w:hAnsiTheme="majorHAnsi" w:cstheme="majorHAnsi"/>
          <w:b/>
          <w:u w:val="single"/>
        </w:rPr>
        <w:t>1</w:t>
      </w:r>
      <w:r w:rsidR="002955F1" w:rsidRPr="005F3AFD">
        <w:rPr>
          <w:rFonts w:asciiTheme="majorHAnsi" w:hAnsiTheme="majorHAnsi" w:cstheme="majorHAnsi"/>
          <w:b/>
          <w:u w:val="single"/>
        </w:rPr>
        <w:t>ks</w:t>
      </w:r>
    </w:p>
    <w:p w14:paraId="3C774177" w14:textId="77777777" w:rsidR="002955F1" w:rsidRPr="005F3AFD" w:rsidRDefault="002955F1" w:rsidP="00CD5C93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CD5C93" w:rsidRPr="005F3AFD" w14:paraId="1CE3DEF7" w14:textId="77777777" w:rsidTr="003B2202">
        <w:trPr>
          <w:jc w:val="center"/>
        </w:trPr>
        <w:tc>
          <w:tcPr>
            <w:tcW w:w="3402" w:type="dxa"/>
          </w:tcPr>
          <w:p w14:paraId="46174ED7" w14:textId="1A4BC452" w:rsidR="00CD5C93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CD5C93" w:rsidRPr="005F3AFD" w14:paraId="19CE4536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6CED5F74" w14:textId="360357EE" w:rsidR="00CD5C93" w:rsidRPr="005F3AFD" w:rsidRDefault="00264FF1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Sklíčko – krytka měření</w:t>
            </w:r>
          </w:p>
        </w:tc>
      </w:tr>
      <w:tr w:rsidR="00CD5C93" w:rsidRPr="005F3AFD" w14:paraId="50900243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1941DBB9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CD5C93" w:rsidRPr="005F3AFD" w14:paraId="634708B0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3FB3B70E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E20CA59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221DEC35" w14:textId="70FB615B" w:rsidR="002E7D4B" w:rsidRDefault="007F3D59" w:rsidP="007A5732">
      <w:pPr>
        <w:pStyle w:val="Odstavecseseznamem"/>
        <w:numPr>
          <w:ilvl w:val="0"/>
          <w:numId w:val="12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 xml:space="preserve">Forma musí být řešena jako </w:t>
      </w:r>
      <w:r w:rsidR="001B0C9D" w:rsidRPr="002E7D4B">
        <w:rPr>
          <w:rFonts w:asciiTheme="majorHAnsi" w:hAnsiTheme="majorHAnsi" w:cstheme="majorHAnsi"/>
        </w:rPr>
        <w:t>4 násobná</w:t>
      </w:r>
      <w:r w:rsidR="002E7D4B">
        <w:rPr>
          <w:rFonts w:asciiTheme="majorHAnsi" w:hAnsiTheme="majorHAnsi" w:cstheme="majorHAnsi"/>
        </w:rPr>
        <w:t>.</w:t>
      </w:r>
    </w:p>
    <w:p w14:paraId="228501EE" w14:textId="4371C9BA" w:rsidR="00CA7F0C" w:rsidRPr="002E7D4B" w:rsidRDefault="00CA7F0C" w:rsidP="007A5732">
      <w:pPr>
        <w:pStyle w:val="Odstavecseseznamem"/>
        <w:numPr>
          <w:ilvl w:val="0"/>
          <w:numId w:val="12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>Výrobek bude vyráběn z</w:t>
      </w:r>
      <w:r w:rsidR="004F0B74" w:rsidRPr="002E7D4B">
        <w:rPr>
          <w:rFonts w:asciiTheme="majorHAnsi" w:hAnsiTheme="majorHAnsi" w:cstheme="majorHAnsi"/>
        </w:rPr>
        <w:t> materiálu PS</w:t>
      </w:r>
      <w:r w:rsidR="005D1E98">
        <w:rPr>
          <w:rFonts w:asciiTheme="majorHAnsi" w:hAnsiTheme="majorHAnsi" w:cstheme="majorHAnsi"/>
        </w:rPr>
        <w:t xml:space="preserve"> se s</w:t>
      </w:r>
      <w:r w:rsidRPr="002E7D4B">
        <w:rPr>
          <w:rFonts w:asciiTheme="majorHAnsi" w:hAnsiTheme="majorHAnsi" w:cstheme="majorHAnsi"/>
        </w:rPr>
        <w:t>mrštivost</w:t>
      </w:r>
      <w:r w:rsidR="005D1E98">
        <w:rPr>
          <w:rFonts w:asciiTheme="majorHAnsi" w:hAnsiTheme="majorHAnsi" w:cstheme="majorHAnsi"/>
        </w:rPr>
        <w:t>í</w:t>
      </w:r>
      <w:r w:rsidRPr="002E7D4B">
        <w:rPr>
          <w:rFonts w:asciiTheme="majorHAnsi" w:hAnsiTheme="majorHAnsi" w:cstheme="majorHAnsi"/>
        </w:rPr>
        <w:t xml:space="preserve"> </w:t>
      </w:r>
      <w:r w:rsidR="00267CEE">
        <w:rPr>
          <w:rFonts w:asciiTheme="majorHAnsi" w:hAnsiTheme="majorHAnsi" w:cstheme="majorHAnsi"/>
        </w:rPr>
        <w:t xml:space="preserve">cca 0,5% </w:t>
      </w:r>
      <w:r w:rsidRPr="002E7D4B">
        <w:rPr>
          <w:rFonts w:asciiTheme="majorHAnsi" w:hAnsiTheme="majorHAnsi" w:cstheme="majorHAnsi"/>
        </w:rPr>
        <w:t>uvažovat s návaznost další části</w:t>
      </w:r>
      <w:r w:rsidR="0076116C">
        <w:rPr>
          <w:rFonts w:asciiTheme="majorHAnsi" w:hAnsiTheme="majorHAnsi" w:cstheme="majorHAnsi"/>
        </w:rPr>
        <w:t>.</w:t>
      </w:r>
    </w:p>
    <w:p w14:paraId="63A7C101" w14:textId="77CF1A37" w:rsidR="00CA7F0C" w:rsidRPr="005F3AFD" w:rsidRDefault="00CA7F0C" w:rsidP="007A5732">
      <w:pPr>
        <w:pStyle w:val="Odstavecseseznamem"/>
        <w:numPr>
          <w:ilvl w:val="0"/>
          <w:numId w:val="12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847EA4">
        <w:rPr>
          <w:rFonts w:asciiTheme="majorHAnsi" w:hAnsiTheme="majorHAnsi" w:cstheme="majorHAnsi"/>
        </w:rPr>
        <w:t>.</w:t>
      </w:r>
    </w:p>
    <w:p w14:paraId="35A43063" w14:textId="42253CCD" w:rsidR="00CA7F0C" w:rsidRPr="00E45243" w:rsidRDefault="00CA7F0C" w:rsidP="007A5732">
      <w:pPr>
        <w:pStyle w:val="Odstavecseseznamem"/>
        <w:numPr>
          <w:ilvl w:val="0"/>
          <w:numId w:val="12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 xml:space="preserve">Provedení povrchu vzhledových částí bude zhotoveno </w:t>
      </w:r>
      <w:r w:rsidR="001E3FE7">
        <w:rPr>
          <w:rFonts w:asciiTheme="majorHAnsi" w:hAnsiTheme="majorHAnsi" w:cstheme="majorHAnsi"/>
        </w:rPr>
        <w:t>do zrcadlového lesku</w:t>
      </w:r>
      <w:r w:rsidRPr="004320C9">
        <w:rPr>
          <w:rFonts w:asciiTheme="majorHAnsi" w:hAnsiTheme="majorHAnsi" w:cstheme="majorHAnsi"/>
        </w:rPr>
        <w:t xml:space="preserve"> lesku</w:t>
      </w:r>
      <w:r>
        <w:rPr>
          <w:rFonts w:asciiTheme="majorHAnsi" w:hAnsiTheme="majorHAnsi" w:cstheme="majorHAnsi"/>
        </w:rPr>
        <w:t>.</w:t>
      </w:r>
    </w:p>
    <w:p w14:paraId="76E10474" w14:textId="5271C1ED" w:rsidR="00CA7F0C" w:rsidRPr="00015CCD" w:rsidRDefault="00CA7F0C" w:rsidP="007A5732">
      <w:pPr>
        <w:pStyle w:val="Odstavecseseznamem"/>
        <w:numPr>
          <w:ilvl w:val="0"/>
          <w:numId w:val="12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 xml:space="preserve">střikování řešit </w:t>
      </w:r>
      <w:r w:rsidR="00830815">
        <w:rPr>
          <w:rFonts w:asciiTheme="majorHAnsi" w:hAnsiTheme="majorHAnsi" w:cstheme="majorHAnsi"/>
        </w:rPr>
        <w:t>kolíkovým</w:t>
      </w:r>
      <w:r w:rsidRPr="00A3133E">
        <w:rPr>
          <w:rFonts w:asciiTheme="majorHAnsi" w:hAnsiTheme="majorHAnsi" w:cstheme="majorHAnsi"/>
        </w:rPr>
        <w:t xml:space="preserve"> vtokem</w:t>
      </w:r>
      <w:r>
        <w:rPr>
          <w:rFonts w:asciiTheme="majorHAnsi" w:hAnsiTheme="majorHAnsi" w:cstheme="majorHAnsi"/>
        </w:rPr>
        <w:t>.</w:t>
      </w:r>
      <w:r w:rsidR="00830815">
        <w:rPr>
          <w:rFonts w:asciiTheme="majorHAnsi" w:hAnsiTheme="majorHAnsi" w:cstheme="majorHAnsi"/>
        </w:rPr>
        <w:t xml:space="preserve"> Do jednotlivých dílů </w:t>
      </w:r>
      <w:r w:rsidR="00871B44">
        <w:rPr>
          <w:rFonts w:asciiTheme="majorHAnsi" w:hAnsiTheme="majorHAnsi" w:cstheme="majorHAnsi"/>
        </w:rPr>
        <w:t>tunelovým vtokem.</w:t>
      </w:r>
    </w:p>
    <w:p w14:paraId="675EA199" w14:textId="29B46D8C" w:rsidR="00CA7F0C" w:rsidRPr="00AB0BEF" w:rsidRDefault="0077239E" w:rsidP="007A5732">
      <w:pPr>
        <w:pStyle w:val="Odstavecseseznamem"/>
        <w:numPr>
          <w:ilvl w:val="0"/>
          <w:numId w:val="12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Tvary</w:t>
      </w:r>
      <w:r w:rsidR="00CA7F0C" w:rsidRPr="00AB0BEF">
        <w:rPr>
          <w:rFonts w:asciiTheme="majorHAnsi" w:hAnsiTheme="majorHAnsi" w:cstheme="majorHAnsi"/>
        </w:rPr>
        <w:t xml:space="preserve"> tvárníku zhotovit z Beryliové oceli pro lepší odvod tepla.</w:t>
      </w:r>
    </w:p>
    <w:p w14:paraId="125BC556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69F5502F" w14:textId="4A9FD771" w:rsidR="002955F1" w:rsidRPr="005F3AFD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Díl </w:t>
      </w:r>
      <w:r w:rsidR="002955F1" w:rsidRPr="005F3AFD">
        <w:rPr>
          <w:rFonts w:asciiTheme="majorHAnsi" w:hAnsiTheme="majorHAnsi" w:cstheme="majorHAnsi"/>
          <w:b/>
          <w:u w:val="single"/>
        </w:rPr>
        <w:t>č. 8 -  1ks</w:t>
      </w:r>
    </w:p>
    <w:p w14:paraId="03120D45" w14:textId="77777777" w:rsidR="002955F1" w:rsidRPr="005F3AFD" w:rsidRDefault="002955F1" w:rsidP="00CD5C93">
      <w:pPr>
        <w:pStyle w:val="Odstavecseseznamem"/>
        <w:numPr>
          <w:ilvl w:val="0"/>
          <w:numId w:val="0"/>
        </w:numPr>
        <w:spacing w:before="960"/>
        <w:ind w:left="360"/>
        <w:rPr>
          <w:rFonts w:asciiTheme="majorHAnsi" w:hAnsiTheme="majorHAnsi" w:cstheme="maj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CD5C93" w:rsidRPr="005F3AFD" w14:paraId="719DBD12" w14:textId="77777777" w:rsidTr="003B2202">
        <w:trPr>
          <w:jc w:val="center"/>
        </w:trPr>
        <w:tc>
          <w:tcPr>
            <w:tcW w:w="3402" w:type="dxa"/>
          </w:tcPr>
          <w:p w14:paraId="6693BCA6" w14:textId="7E47FD10" w:rsidR="00CD5C93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CD5C93" w:rsidRPr="005F3AFD" w14:paraId="7B03136A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4B6B4AF5" w14:textId="773891D3" w:rsidR="00CD5C93" w:rsidRPr="005F3AFD" w:rsidRDefault="0015598C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Trubka </w:t>
            </w:r>
            <w:r w:rsidR="00AF68C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měření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Campanula 40</w:t>
            </w:r>
          </w:p>
        </w:tc>
      </w:tr>
      <w:tr w:rsidR="00CD5C93" w:rsidRPr="005F3AFD" w14:paraId="29F96BE2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400CB2EF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CD5C93" w:rsidRPr="005F3AFD" w14:paraId="6A39BE4E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60AC8867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5840C030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lastRenderedPageBreak/>
        <w:t>Popis:</w:t>
      </w:r>
    </w:p>
    <w:p w14:paraId="60CD15B8" w14:textId="600EE11E" w:rsidR="007F3D59" w:rsidRPr="005F3AFD" w:rsidRDefault="007F3D59" w:rsidP="007A5732">
      <w:pPr>
        <w:pStyle w:val="Odstavecseseznamem"/>
        <w:numPr>
          <w:ilvl w:val="0"/>
          <w:numId w:val="13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0B5F7D">
        <w:rPr>
          <w:rFonts w:asciiTheme="majorHAnsi" w:hAnsiTheme="majorHAnsi" w:cstheme="majorHAnsi"/>
        </w:rPr>
        <w:t xml:space="preserve">Forma musí být řešena jako </w:t>
      </w:r>
      <w:r w:rsidR="00384595">
        <w:rPr>
          <w:rFonts w:asciiTheme="majorHAnsi" w:hAnsiTheme="majorHAnsi" w:cstheme="majorHAnsi"/>
        </w:rPr>
        <w:t>4 násobná</w:t>
      </w:r>
      <w:r w:rsidR="00540E87">
        <w:rPr>
          <w:rFonts w:asciiTheme="majorHAnsi" w:hAnsiTheme="majorHAnsi" w:cstheme="majorHAnsi"/>
        </w:rPr>
        <w:t xml:space="preserve"> s hydraulickým tahačem jader</w:t>
      </w:r>
      <w:r w:rsidR="005F14E0">
        <w:rPr>
          <w:rFonts w:asciiTheme="majorHAnsi" w:hAnsiTheme="majorHAnsi" w:cstheme="majorHAnsi"/>
        </w:rPr>
        <w:t xml:space="preserve"> tvárníku</w:t>
      </w:r>
      <w:r w:rsidR="002E7D4B">
        <w:rPr>
          <w:rFonts w:asciiTheme="majorHAnsi" w:hAnsiTheme="majorHAnsi" w:cstheme="majorHAnsi"/>
        </w:rPr>
        <w:t>.</w:t>
      </w:r>
      <w:r w:rsidR="00384595">
        <w:rPr>
          <w:rFonts w:asciiTheme="majorHAnsi" w:hAnsiTheme="majorHAnsi" w:cstheme="majorHAnsi"/>
        </w:rPr>
        <w:t xml:space="preserve"> </w:t>
      </w:r>
    </w:p>
    <w:p w14:paraId="48010231" w14:textId="0112068A" w:rsidR="00C40B0C" w:rsidRPr="00371ED0" w:rsidRDefault="00C40B0C" w:rsidP="007A5732">
      <w:pPr>
        <w:pStyle w:val="Odstavecseseznamem"/>
        <w:numPr>
          <w:ilvl w:val="0"/>
          <w:numId w:val="13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6204F0">
        <w:rPr>
          <w:rFonts w:asciiTheme="majorHAnsi" w:hAnsiTheme="majorHAnsi" w:cstheme="majorHAnsi"/>
        </w:rPr>
        <w:t>.</w:t>
      </w:r>
    </w:p>
    <w:p w14:paraId="69BDE8DE" w14:textId="2B918665" w:rsidR="00C40B0C" w:rsidRPr="005F3AFD" w:rsidRDefault="00C40B0C" w:rsidP="007A5732">
      <w:pPr>
        <w:pStyle w:val="Odstavecseseznamem"/>
        <w:numPr>
          <w:ilvl w:val="0"/>
          <w:numId w:val="13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6204F0">
        <w:rPr>
          <w:rFonts w:asciiTheme="majorHAnsi" w:hAnsiTheme="majorHAnsi" w:cstheme="majorHAnsi"/>
        </w:rPr>
        <w:t>.</w:t>
      </w:r>
    </w:p>
    <w:p w14:paraId="359B6909" w14:textId="4D45136D" w:rsidR="00C40B0C" w:rsidRPr="00E45243" w:rsidRDefault="00C40B0C" w:rsidP="007A5732">
      <w:pPr>
        <w:pStyle w:val="Odstavecseseznamem"/>
        <w:numPr>
          <w:ilvl w:val="0"/>
          <w:numId w:val="13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4320C9">
        <w:rPr>
          <w:rFonts w:asciiTheme="majorHAnsi" w:hAnsiTheme="majorHAnsi" w:cstheme="majorHAnsi"/>
        </w:rPr>
        <w:t xml:space="preserve">Provedení povrchu vzhledových </w:t>
      </w:r>
      <w:r w:rsidR="007D19A9">
        <w:rPr>
          <w:rFonts w:asciiTheme="majorHAnsi" w:hAnsiTheme="majorHAnsi" w:cstheme="majorHAnsi"/>
        </w:rPr>
        <w:t xml:space="preserve">a ostatních </w:t>
      </w:r>
      <w:r w:rsidRPr="004320C9">
        <w:rPr>
          <w:rFonts w:asciiTheme="majorHAnsi" w:hAnsiTheme="majorHAnsi" w:cstheme="majorHAnsi"/>
        </w:rPr>
        <w:t>částí bude zhotoveno v technickém lesku</w:t>
      </w:r>
      <w:r>
        <w:rPr>
          <w:rFonts w:asciiTheme="majorHAnsi" w:hAnsiTheme="majorHAnsi" w:cstheme="majorHAnsi"/>
        </w:rPr>
        <w:t>.</w:t>
      </w:r>
    </w:p>
    <w:p w14:paraId="280AB366" w14:textId="77777777" w:rsidR="00DD6BB7" w:rsidRPr="00015CCD" w:rsidRDefault="00DD6BB7" w:rsidP="007A5732">
      <w:pPr>
        <w:pStyle w:val="Odstavecseseznamem"/>
        <w:numPr>
          <w:ilvl w:val="0"/>
          <w:numId w:val="13"/>
        </w:numPr>
        <w:spacing w:before="0" w:after="200"/>
        <w:outlineLvl w:val="9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>V</w:t>
      </w:r>
      <w:r w:rsidRPr="00A3133E">
        <w:rPr>
          <w:rFonts w:asciiTheme="majorHAnsi" w:hAnsiTheme="majorHAnsi" w:cstheme="majorHAnsi"/>
        </w:rPr>
        <w:t xml:space="preserve">střikování řešit </w:t>
      </w:r>
      <w:r>
        <w:rPr>
          <w:rFonts w:asciiTheme="majorHAnsi" w:hAnsiTheme="majorHAnsi" w:cstheme="majorHAnsi"/>
        </w:rPr>
        <w:t>kolíkovým</w:t>
      </w:r>
      <w:r w:rsidRPr="00A3133E">
        <w:rPr>
          <w:rFonts w:asciiTheme="majorHAnsi" w:hAnsiTheme="majorHAnsi" w:cstheme="majorHAnsi"/>
        </w:rPr>
        <w:t xml:space="preserve"> vtokem</w:t>
      </w:r>
      <w:r>
        <w:rPr>
          <w:rFonts w:asciiTheme="majorHAnsi" w:hAnsiTheme="majorHAnsi" w:cstheme="majorHAnsi"/>
        </w:rPr>
        <w:t>. Do jednotlivých dílů tunelovým vtokem.</w:t>
      </w:r>
    </w:p>
    <w:p w14:paraId="361CFB33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6ED84998" w14:textId="77777777" w:rsidR="002955F1" w:rsidRPr="005F3AFD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7A8C3F3B" w14:textId="1FAE68F9" w:rsidR="002955F1" w:rsidRDefault="001B0CDE" w:rsidP="007A5732">
      <w:pPr>
        <w:pStyle w:val="Odstavecseseznamem"/>
        <w:numPr>
          <w:ilvl w:val="1"/>
          <w:numId w:val="5"/>
        </w:numPr>
        <w:spacing w:before="0" w:after="200" w:line="276" w:lineRule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</w:t>
      </w:r>
      <w:r w:rsidR="002955F1" w:rsidRPr="005F3AFD">
        <w:rPr>
          <w:rFonts w:asciiTheme="majorHAnsi" w:hAnsiTheme="majorHAnsi" w:cstheme="majorHAnsi"/>
          <w:b/>
          <w:u w:val="single"/>
        </w:rPr>
        <w:t xml:space="preserve"> č. 9 -  1ks</w:t>
      </w:r>
    </w:p>
    <w:p w14:paraId="4187CD1E" w14:textId="1B2D3D36" w:rsidR="006D64F6" w:rsidRPr="00300FC7" w:rsidRDefault="00300FC7" w:rsidP="002A5775">
      <w:pPr>
        <w:spacing w:after="200" w:line="276" w:lineRule="auto"/>
        <w:ind w:left="3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</w:t>
      </w:r>
      <w:r w:rsidRPr="00300FC7">
        <w:rPr>
          <w:rFonts w:asciiTheme="majorHAnsi" w:hAnsiTheme="majorHAnsi" w:cstheme="majorHAnsi"/>
          <w:b/>
        </w:rPr>
        <w:t xml:space="preserve"> formy</w:t>
      </w:r>
      <w:r w:rsidR="00E21F7A">
        <w:rPr>
          <w:rFonts w:asciiTheme="majorHAnsi" w:hAnsiTheme="majorHAnsi" w:cstheme="majorHAnsi"/>
          <w:b/>
        </w:rPr>
        <w:t xml:space="preserve"> – Díl </w:t>
      </w:r>
      <w:r w:rsidRPr="00300FC7">
        <w:rPr>
          <w:rFonts w:asciiTheme="majorHAnsi" w:hAnsiTheme="majorHAnsi" w:cstheme="majorHAnsi"/>
          <w:b/>
        </w:rPr>
        <w:t>č. 9 jsou dva artikly, které se budou lisovat v jedné formě, změna bude provedena pouze výměnou vložek</w:t>
      </w:r>
      <w:r w:rsidR="00796435">
        <w:rPr>
          <w:rFonts w:asciiTheme="majorHAnsi" w:hAnsiTheme="majorHAnsi" w:cstheme="majorHAnsi"/>
          <w:b/>
        </w:rPr>
        <w:t>.</w:t>
      </w:r>
    </w:p>
    <w:p w14:paraId="7162B3BD" w14:textId="11D4C29B" w:rsidR="002955F1" w:rsidRPr="002A5775" w:rsidRDefault="002A5775" w:rsidP="002A5775">
      <w:pPr>
        <w:spacing w:after="200" w:line="276" w:lineRule="auto"/>
        <w:ind w:left="360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Díl č. 9a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0047F5" w:rsidRPr="005F3AFD" w14:paraId="661FAFF7" w14:textId="77777777" w:rsidTr="003B2202">
        <w:trPr>
          <w:jc w:val="center"/>
        </w:trPr>
        <w:tc>
          <w:tcPr>
            <w:tcW w:w="3402" w:type="dxa"/>
          </w:tcPr>
          <w:p w14:paraId="72965CDB" w14:textId="494030F4" w:rsidR="000047F5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0047F5" w:rsidRPr="005F3AFD" w14:paraId="67A90E6E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68AE76C9" w14:textId="17DE932A" w:rsidR="000047F5" w:rsidRPr="005F3AFD" w:rsidRDefault="002B2AD8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Plovák měření </w:t>
            </w:r>
            <w:r w:rsidR="0015598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Campanula 40</w:t>
            </w:r>
          </w:p>
        </w:tc>
      </w:tr>
      <w:tr w:rsidR="000047F5" w:rsidRPr="005F3AFD" w14:paraId="6FE91567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5B9B7F48" w14:textId="77777777" w:rsidR="000047F5" w:rsidRPr="005F3AFD" w:rsidRDefault="000047F5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0047F5" w:rsidRPr="005F3AFD" w14:paraId="17E48B3A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5BE6F366" w14:textId="77777777" w:rsidR="000047F5" w:rsidRPr="005F3AFD" w:rsidRDefault="000047F5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45D45E51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7F3332C5" w14:textId="4BC70E16" w:rsidR="00E45243" w:rsidRPr="005F3AFD" w:rsidRDefault="00A80D64" w:rsidP="007A5732">
      <w:pPr>
        <w:pStyle w:val="Odstavecseseznamem"/>
        <w:numPr>
          <w:ilvl w:val="0"/>
          <w:numId w:val="14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>Forma musí být řešena jako 4 násobná</w:t>
      </w:r>
      <w:r w:rsidR="006A1C7E">
        <w:rPr>
          <w:rFonts w:asciiTheme="majorHAnsi" w:hAnsiTheme="majorHAnsi" w:cstheme="majorHAnsi"/>
        </w:rPr>
        <w:t>.</w:t>
      </w:r>
    </w:p>
    <w:p w14:paraId="1C3BD30A" w14:textId="2E745169" w:rsidR="00393E93" w:rsidRPr="00371ED0" w:rsidRDefault="00393E93" w:rsidP="007A5732">
      <w:pPr>
        <w:pStyle w:val="Odstavecseseznamem"/>
        <w:numPr>
          <w:ilvl w:val="0"/>
          <w:numId w:val="14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6A1C7E">
        <w:rPr>
          <w:rFonts w:asciiTheme="majorHAnsi" w:hAnsiTheme="majorHAnsi" w:cstheme="majorHAnsi"/>
        </w:rPr>
        <w:t>.</w:t>
      </w:r>
    </w:p>
    <w:p w14:paraId="3E1BF90E" w14:textId="3F6406CE" w:rsidR="00393E93" w:rsidRPr="005F3AFD" w:rsidRDefault="00393E93" w:rsidP="007A5732">
      <w:pPr>
        <w:pStyle w:val="Odstavecseseznamem"/>
        <w:numPr>
          <w:ilvl w:val="0"/>
          <w:numId w:val="14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6A1C7E">
        <w:rPr>
          <w:rFonts w:asciiTheme="majorHAnsi" w:hAnsiTheme="majorHAnsi" w:cstheme="majorHAnsi"/>
        </w:rPr>
        <w:t>.</w:t>
      </w:r>
    </w:p>
    <w:p w14:paraId="6A2FBE9A" w14:textId="7B65E89F" w:rsidR="00E45243" w:rsidRPr="005F3AFD" w:rsidRDefault="00393E93" w:rsidP="007A5732">
      <w:pPr>
        <w:pStyle w:val="Odstavecseseznamem"/>
        <w:numPr>
          <w:ilvl w:val="0"/>
          <w:numId w:val="14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4320C9">
        <w:rPr>
          <w:rFonts w:asciiTheme="majorHAnsi" w:hAnsiTheme="majorHAnsi" w:cstheme="majorHAnsi"/>
        </w:rPr>
        <w:t xml:space="preserve">Provedení povrchu vzhledových </w:t>
      </w:r>
      <w:r>
        <w:rPr>
          <w:rFonts w:asciiTheme="majorHAnsi" w:hAnsiTheme="majorHAnsi" w:cstheme="majorHAnsi"/>
        </w:rPr>
        <w:t xml:space="preserve">a ostatních </w:t>
      </w:r>
      <w:r w:rsidRPr="004320C9">
        <w:rPr>
          <w:rFonts w:asciiTheme="majorHAnsi" w:hAnsiTheme="majorHAnsi" w:cstheme="majorHAnsi"/>
        </w:rPr>
        <w:t>částí bude zhotoveno v technickém lesku</w:t>
      </w:r>
      <w:r w:rsidR="006A1C7E">
        <w:rPr>
          <w:rFonts w:asciiTheme="majorHAnsi" w:hAnsiTheme="majorHAnsi" w:cstheme="majorHAnsi"/>
        </w:rPr>
        <w:t>.</w:t>
      </w:r>
    </w:p>
    <w:p w14:paraId="075BBA16" w14:textId="77777777" w:rsidR="00C0122D" w:rsidRPr="00C0122D" w:rsidRDefault="00F53793" w:rsidP="007A5732">
      <w:pPr>
        <w:pStyle w:val="Odstavecseseznamem"/>
        <w:numPr>
          <w:ilvl w:val="0"/>
          <w:numId w:val="14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C0122D">
        <w:rPr>
          <w:rFonts w:asciiTheme="majorHAnsi" w:hAnsiTheme="majorHAnsi" w:cstheme="majorHAnsi"/>
        </w:rPr>
        <w:t>Vstřikování řešit kolíkovým vtokem. Do jednotlivých dílů tunelovým vtokem</w:t>
      </w:r>
      <w:r w:rsidR="00C0122D" w:rsidRPr="00C0122D">
        <w:rPr>
          <w:rFonts w:asciiTheme="majorHAnsi" w:hAnsiTheme="majorHAnsi" w:cstheme="majorHAnsi"/>
        </w:rPr>
        <w:t>.</w:t>
      </w:r>
      <w:r w:rsidRPr="00C0122D">
        <w:rPr>
          <w:rFonts w:asciiTheme="majorHAnsi" w:hAnsiTheme="majorHAnsi" w:cstheme="majorHAnsi"/>
        </w:rPr>
        <w:t xml:space="preserve"> </w:t>
      </w:r>
    </w:p>
    <w:p w14:paraId="317DC5C6" w14:textId="51E989E3" w:rsidR="00E45243" w:rsidRPr="00C0122D" w:rsidRDefault="00C13BA5" w:rsidP="007A5732">
      <w:pPr>
        <w:pStyle w:val="Odstavecseseznamem"/>
        <w:numPr>
          <w:ilvl w:val="0"/>
          <w:numId w:val="14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C0122D">
        <w:rPr>
          <w:rFonts w:asciiTheme="majorHAnsi" w:hAnsiTheme="majorHAnsi" w:cstheme="majorHAnsi"/>
        </w:rPr>
        <w:t xml:space="preserve">Musí být </w:t>
      </w:r>
      <w:r w:rsidR="002E33B9" w:rsidRPr="00C0122D">
        <w:rPr>
          <w:rFonts w:asciiTheme="majorHAnsi" w:hAnsiTheme="majorHAnsi" w:cstheme="majorHAnsi"/>
        </w:rPr>
        <w:t>uzpůsobeno</w:t>
      </w:r>
      <w:r w:rsidR="00CD0CFD" w:rsidRPr="00C0122D">
        <w:rPr>
          <w:rFonts w:asciiTheme="majorHAnsi" w:hAnsiTheme="majorHAnsi" w:cstheme="majorHAnsi"/>
        </w:rPr>
        <w:t xml:space="preserve"> </w:t>
      </w:r>
      <w:r w:rsidR="00D64D53" w:rsidRPr="00C0122D">
        <w:rPr>
          <w:rFonts w:asciiTheme="majorHAnsi" w:hAnsiTheme="majorHAnsi" w:cstheme="majorHAnsi"/>
        </w:rPr>
        <w:t>pro výměnu tvarových dílů pro výměnu délky</w:t>
      </w:r>
      <w:r w:rsidR="00E45243" w:rsidRPr="00C0122D">
        <w:rPr>
          <w:rFonts w:asciiTheme="majorHAnsi" w:hAnsiTheme="majorHAnsi" w:cstheme="majorHAnsi"/>
        </w:rPr>
        <w:t>.</w:t>
      </w:r>
    </w:p>
    <w:p w14:paraId="430BE1D5" w14:textId="21EAFC89" w:rsid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 xml:space="preserve">Viz příloha č. 4 Dokumentace forem zadávací dokumentace pro danou formu </w:t>
      </w:r>
      <w:r w:rsidR="002B2AD8">
        <w:rPr>
          <w:rFonts w:asciiTheme="majorHAnsi" w:hAnsiTheme="majorHAnsi" w:cstheme="majorHAnsi"/>
          <w:i/>
        </w:rPr>
        <w:t>–</w:t>
      </w:r>
      <w:r w:rsidRPr="00302C89">
        <w:rPr>
          <w:rFonts w:asciiTheme="majorHAnsi" w:hAnsiTheme="majorHAnsi" w:cstheme="majorHAnsi"/>
          <w:i/>
        </w:rPr>
        <w:t xml:space="preserve"> díl</w:t>
      </w:r>
    </w:p>
    <w:p w14:paraId="5B06CACF" w14:textId="77777777" w:rsidR="002B2AD8" w:rsidRPr="00302C89" w:rsidRDefault="002B2AD8" w:rsidP="00302C89">
      <w:pPr>
        <w:rPr>
          <w:rFonts w:asciiTheme="majorHAnsi" w:hAnsiTheme="majorHAnsi" w:cstheme="majorHAnsi"/>
          <w:i/>
        </w:rPr>
      </w:pPr>
    </w:p>
    <w:p w14:paraId="0C0D0B01" w14:textId="7BDB142A" w:rsidR="002955F1" w:rsidRPr="002A5775" w:rsidRDefault="002A5775" w:rsidP="002A5775">
      <w:pPr>
        <w:spacing w:after="200" w:line="276" w:lineRule="auto"/>
        <w:rPr>
          <w:rFonts w:asciiTheme="majorHAnsi" w:hAnsiTheme="majorHAnsi" w:cstheme="majorHAnsi"/>
          <w:b/>
          <w:u w:val="single"/>
        </w:rPr>
      </w:pPr>
      <w:r w:rsidRPr="002A5775">
        <w:rPr>
          <w:rFonts w:asciiTheme="majorHAnsi" w:hAnsiTheme="majorHAnsi" w:cstheme="majorHAnsi"/>
          <w:b/>
          <w:u w:val="single"/>
        </w:rPr>
        <w:t>Díl č. 9b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</w:tblGrid>
      <w:tr w:rsidR="00CD5C93" w:rsidRPr="005F3AFD" w14:paraId="57B51DC5" w14:textId="77777777" w:rsidTr="003B2202">
        <w:trPr>
          <w:jc w:val="center"/>
        </w:trPr>
        <w:tc>
          <w:tcPr>
            <w:tcW w:w="3402" w:type="dxa"/>
          </w:tcPr>
          <w:p w14:paraId="6B6BDAEF" w14:textId="0A4AFF59" w:rsidR="00CD5C93" w:rsidRPr="005F3AFD" w:rsidRDefault="00FD5A21" w:rsidP="00FD5A21">
            <w:pPr>
              <w:pStyle w:val="Odstavecseseznamem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5F3AFD">
              <w:rPr>
                <w:rFonts w:asciiTheme="majorHAnsi" w:hAnsiTheme="majorHAnsi" w:cstheme="majorHAnsi"/>
                <w:b/>
              </w:rPr>
              <w:t>Název technologického kompletu</w:t>
            </w:r>
            <w:r>
              <w:rPr>
                <w:rFonts w:asciiTheme="majorHAnsi" w:hAnsiTheme="majorHAnsi" w:cstheme="majorHAnsi"/>
                <w:b/>
              </w:rPr>
              <w:t xml:space="preserve"> - formy</w:t>
            </w:r>
          </w:p>
        </w:tc>
      </w:tr>
      <w:tr w:rsidR="00CD5C93" w:rsidRPr="005F3AFD" w14:paraId="6E5B89D5" w14:textId="77777777" w:rsidTr="003B2202">
        <w:trPr>
          <w:trHeight w:val="426"/>
          <w:jc w:val="center"/>
        </w:trPr>
        <w:tc>
          <w:tcPr>
            <w:tcW w:w="3402" w:type="dxa"/>
            <w:vMerge w:val="restart"/>
            <w:vAlign w:val="center"/>
          </w:tcPr>
          <w:p w14:paraId="5A43F538" w14:textId="7C636CF5" w:rsidR="00CD5C93" w:rsidRPr="005F3AFD" w:rsidRDefault="002B2AD8" w:rsidP="00E21F7A">
            <w:pPr>
              <w:pStyle w:val="Odstavecseseznamem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Plovák měření </w:t>
            </w:r>
            <w:r w:rsidR="0015598C">
              <w:rPr>
                <w:rFonts w:asciiTheme="majorHAnsi" w:hAnsiTheme="majorHAnsi" w:cstheme="majorHAnsi"/>
                <w:b/>
                <w:sz w:val="24"/>
                <w:szCs w:val="24"/>
              </w:rPr>
              <w:t>Campanula 28</w:t>
            </w:r>
          </w:p>
        </w:tc>
      </w:tr>
      <w:tr w:rsidR="00CD5C93" w:rsidRPr="005F3AFD" w14:paraId="07E80E29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48C3984E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CD5C93" w:rsidRPr="005F3AFD" w14:paraId="2FAE04A1" w14:textId="77777777" w:rsidTr="003B2202">
        <w:trPr>
          <w:trHeight w:val="389"/>
          <w:jc w:val="center"/>
        </w:trPr>
        <w:tc>
          <w:tcPr>
            <w:tcW w:w="3402" w:type="dxa"/>
            <w:vMerge/>
          </w:tcPr>
          <w:p w14:paraId="6C73FEB4" w14:textId="77777777" w:rsidR="00CD5C93" w:rsidRPr="005F3AFD" w:rsidRDefault="00CD5C93" w:rsidP="003B2202">
            <w:pPr>
              <w:pStyle w:val="Odstavecseseznamem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705BD773" w14:textId="77777777" w:rsidR="00E45243" w:rsidRPr="005F3AFD" w:rsidRDefault="00E45243" w:rsidP="00E45243">
      <w:pPr>
        <w:spacing w:before="120" w:after="0" w:line="240" w:lineRule="auto"/>
        <w:jc w:val="both"/>
        <w:rPr>
          <w:rFonts w:asciiTheme="majorHAnsi" w:hAnsiTheme="majorHAnsi" w:cstheme="majorHAnsi"/>
          <w:b/>
        </w:rPr>
      </w:pPr>
      <w:r w:rsidRPr="005F3AFD">
        <w:rPr>
          <w:rFonts w:asciiTheme="majorHAnsi" w:hAnsiTheme="majorHAnsi" w:cstheme="majorHAnsi"/>
          <w:b/>
        </w:rPr>
        <w:t>Popis:</w:t>
      </w:r>
    </w:p>
    <w:p w14:paraId="44DF9A36" w14:textId="235E24DD" w:rsidR="00C0122D" w:rsidRPr="005F3AFD" w:rsidRDefault="00C0122D" w:rsidP="007A5732">
      <w:pPr>
        <w:pStyle w:val="Odstavecseseznamem"/>
        <w:numPr>
          <w:ilvl w:val="0"/>
          <w:numId w:val="15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2E7D4B">
        <w:rPr>
          <w:rFonts w:asciiTheme="majorHAnsi" w:hAnsiTheme="majorHAnsi" w:cstheme="majorHAnsi"/>
        </w:rPr>
        <w:t>Forma musí být řešena jako 4 násobná</w:t>
      </w:r>
      <w:r w:rsidR="006A1C7E">
        <w:rPr>
          <w:rFonts w:asciiTheme="majorHAnsi" w:hAnsiTheme="majorHAnsi" w:cstheme="majorHAnsi"/>
        </w:rPr>
        <w:t>.</w:t>
      </w:r>
    </w:p>
    <w:p w14:paraId="22502DAF" w14:textId="6DB90A40" w:rsidR="00C0122D" w:rsidRPr="00371ED0" w:rsidRDefault="00C0122D" w:rsidP="007A5732">
      <w:pPr>
        <w:pStyle w:val="Odstavecseseznamem"/>
        <w:numPr>
          <w:ilvl w:val="0"/>
          <w:numId w:val="15"/>
        </w:numPr>
        <w:spacing w:before="0" w:after="200" w:line="276" w:lineRule="auto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Výrobek bude vyráběn z regranulátu. Smrštivost uvažovat s ohledem na návaznost další části 1,6 %</w:t>
      </w:r>
      <w:r w:rsidR="006A1C7E">
        <w:rPr>
          <w:rFonts w:asciiTheme="majorHAnsi" w:hAnsiTheme="majorHAnsi" w:cstheme="majorHAnsi"/>
        </w:rPr>
        <w:t>.</w:t>
      </w:r>
    </w:p>
    <w:p w14:paraId="78F56657" w14:textId="6ECB1C87" w:rsidR="00C0122D" w:rsidRPr="005F3AFD" w:rsidRDefault="00C0122D" w:rsidP="007A5732">
      <w:pPr>
        <w:pStyle w:val="Odstavecseseznamem"/>
        <w:numPr>
          <w:ilvl w:val="0"/>
          <w:numId w:val="15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371ED0">
        <w:rPr>
          <w:rFonts w:asciiTheme="majorHAnsi" w:hAnsiTheme="majorHAnsi" w:cstheme="majorHAnsi"/>
        </w:rPr>
        <w:t>Rozměry tvaru výlisku dodržet v toleranci H10/h10</w:t>
      </w:r>
      <w:r w:rsidR="006A1C7E">
        <w:rPr>
          <w:rFonts w:asciiTheme="majorHAnsi" w:hAnsiTheme="majorHAnsi" w:cstheme="majorHAnsi"/>
        </w:rPr>
        <w:t>.</w:t>
      </w:r>
    </w:p>
    <w:p w14:paraId="79641AA7" w14:textId="01125AD0" w:rsidR="00C0122D" w:rsidRPr="005F3AFD" w:rsidRDefault="00C0122D" w:rsidP="007A5732">
      <w:pPr>
        <w:pStyle w:val="Odstavecseseznamem"/>
        <w:numPr>
          <w:ilvl w:val="0"/>
          <w:numId w:val="15"/>
        </w:numPr>
        <w:spacing w:before="0" w:after="200" w:line="276" w:lineRule="auto"/>
        <w:jc w:val="left"/>
        <w:outlineLvl w:val="9"/>
        <w:rPr>
          <w:rFonts w:asciiTheme="majorHAnsi" w:hAnsiTheme="majorHAnsi" w:cstheme="majorHAnsi"/>
        </w:rPr>
      </w:pPr>
      <w:r w:rsidRPr="004320C9">
        <w:rPr>
          <w:rFonts w:asciiTheme="majorHAnsi" w:hAnsiTheme="majorHAnsi" w:cstheme="majorHAnsi"/>
        </w:rPr>
        <w:t xml:space="preserve">Provedení povrchu vzhledových </w:t>
      </w:r>
      <w:r>
        <w:rPr>
          <w:rFonts w:asciiTheme="majorHAnsi" w:hAnsiTheme="majorHAnsi" w:cstheme="majorHAnsi"/>
        </w:rPr>
        <w:t xml:space="preserve">a ostatních </w:t>
      </w:r>
      <w:r w:rsidRPr="004320C9">
        <w:rPr>
          <w:rFonts w:asciiTheme="majorHAnsi" w:hAnsiTheme="majorHAnsi" w:cstheme="majorHAnsi"/>
        </w:rPr>
        <w:t>částí bude zhotoveno v technickém lesku</w:t>
      </w:r>
      <w:r w:rsidR="006A1C7E">
        <w:rPr>
          <w:rFonts w:asciiTheme="majorHAnsi" w:hAnsiTheme="majorHAnsi" w:cstheme="majorHAnsi"/>
        </w:rPr>
        <w:t>.</w:t>
      </w:r>
    </w:p>
    <w:p w14:paraId="105F6D09" w14:textId="77777777" w:rsidR="00C0122D" w:rsidRPr="00C0122D" w:rsidRDefault="00C0122D" w:rsidP="007A5732">
      <w:pPr>
        <w:pStyle w:val="Odstavecseseznamem"/>
        <w:numPr>
          <w:ilvl w:val="0"/>
          <w:numId w:val="15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C0122D">
        <w:rPr>
          <w:rFonts w:asciiTheme="majorHAnsi" w:hAnsiTheme="majorHAnsi" w:cstheme="majorHAnsi"/>
        </w:rPr>
        <w:t xml:space="preserve">Vstřikování řešit kolíkovým vtokem. Do jednotlivých dílů tunelovým vtokem. </w:t>
      </w:r>
    </w:p>
    <w:p w14:paraId="37E6A931" w14:textId="77777777" w:rsidR="00C0122D" w:rsidRPr="00C0122D" w:rsidRDefault="00C0122D" w:rsidP="007A5732">
      <w:pPr>
        <w:pStyle w:val="Odstavecseseznamem"/>
        <w:numPr>
          <w:ilvl w:val="0"/>
          <w:numId w:val="15"/>
        </w:numPr>
        <w:spacing w:before="0" w:after="200"/>
        <w:outlineLvl w:val="9"/>
        <w:rPr>
          <w:rFonts w:asciiTheme="majorHAnsi" w:hAnsiTheme="majorHAnsi" w:cstheme="majorHAnsi"/>
          <w:i/>
        </w:rPr>
      </w:pPr>
      <w:r w:rsidRPr="00C0122D">
        <w:rPr>
          <w:rFonts w:asciiTheme="majorHAnsi" w:hAnsiTheme="majorHAnsi" w:cstheme="majorHAnsi"/>
        </w:rPr>
        <w:lastRenderedPageBreak/>
        <w:t>Musí být uzpůsobeno pro výměnu tvarových dílů pro výměnu délky.</w:t>
      </w:r>
    </w:p>
    <w:p w14:paraId="565E1808" w14:textId="77777777" w:rsidR="00302C89" w:rsidRPr="00302C89" w:rsidRDefault="00302C89" w:rsidP="00302C89">
      <w:pPr>
        <w:rPr>
          <w:rFonts w:asciiTheme="majorHAnsi" w:hAnsiTheme="majorHAnsi" w:cstheme="majorHAnsi"/>
          <w:i/>
        </w:rPr>
      </w:pPr>
      <w:r w:rsidRPr="00302C89">
        <w:rPr>
          <w:rFonts w:asciiTheme="majorHAnsi" w:hAnsiTheme="majorHAnsi" w:cstheme="majorHAnsi"/>
          <w:i/>
        </w:rPr>
        <w:t>Viz příloha č. 4 Dokumentace forem zadávací dokumentace pro danou formu - díl</w:t>
      </w:r>
    </w:p>
    <w:p w14:paraId="5BA455BE" w14:textId="77777777" w:rsidR="002955F1" w:rsidRPr="005F3AFD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4A7A3C41" w14:textId="77777777" w:rsidR="002955F1" w:rsidRPr="005F3AFD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4E666879" w14:textId="77777777" w:rsidR="002955F1" w:rsidRPr="005F3AFD" w:rsidRDefault="002955F1" w:rsidP="002955F1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</w:rPr>
      </w:pPr>
    </w:p>
    <w:p w14:paraId="2D5E7F07" w14:textId="1F6DE763" w:rsidR="00983FC2" w:rsidRPr="005F3AFD" w:rsidRDefault="00983FC2" w:rsidP="008F4981">
      <w:pPr>
        <w:jc w:val="both"/>
        <w:rPr>
          <w:rFonts w:asciiTheme="majorHAnsi" w:hAnsiTheme="majorHAnsi" w:cstheme="majorHAnsi"/>
          <w:b/>
          <w:bCs/>
        </w:rPr>
      </w:pPr>
      <w:r w:rsidRPr="005F3AFD">
        <w:rPr>
          <w:rFonts w:asciiTheme="majorHAnsi" w:hAnsiTheme="majorHAnsi" w:cstheme="majorHAnsi"/>
          <w:b/>
          <w:bCs/>
        </w:rPr>
        <w:t>Podpisem této přílohy uchazeč potvrzuje</w:t>
      </w:r>
      <w:r w:rsidR="00F4360D">
        <w:rPr>
          <w:rFonts w:asciiTheme="majorHAnsi" w:hAnsiTheme="majorHAnsi" w:cstheme="majorHAnsi"/>
          <w:b/>
          <w:bCs/>
        </w:rPr>
        <w:t xml:space="preserve"> a prohlašuje</w:t>
      </w:r>
      <w:r w:rsidRPr="005F3AFD">
        <w:rPr>
          <w:rFonts w:asciiTheme="majorHAnsi" w:hAnsiTheme="majorHAnsi" w:cstheme="majorHAnsi"/>
          <w:b/>
          <w:bCs/>
        </w:rPr>
        <w:t xml:space="preserve">, že jím nabízené technologické komplety budou splňovat zadání zadavatele.  </w:t>
      </w:r>
    </w:p>
    <w:p w14:paraId="1D3BF800" w14:textId="77777777" w:rsidR="00983FC2" w:rsidRPr="005F3AFD" w:rsidRDefault="00983FC2" w:rsidP="00983FC2">
      <w:pPr>
        <w:tabs>
          <w:tab w:val="left" w:pos="5985"/>
          <w:tab w:val="left" w:pos="6195"/>
        </w:tabs>
        <w:spacing w:after="0"/>
        <w:rPr>
          <w:rFonts w:asciiTheme="majorHAnsi" w:hAnsiTheme="majorHAnsi" w:cstheme="majorHAnsi"/>
        </w:rPr>
      </w:pPr>
      <w:r w:rsidRPr="005F3AFD">
        <w:rPr>
          <w:rFonts w:asciiTheme="majorHAnsi" w:hAnsiTheme="majorHAnsi" w:cstheme="majorHAnsi"/>
        </w:rPr>
        <w:tab/>
      </w:r>
    </w:p>
    <w:p w14:paraId="20A5E447" w14:textId="77777777" w:rsidR="00983FC2" w:rsidRPr="005F3AFD" w:rsidRDefault="00983FC2" w:rsidP="00983FC2">
      <w:pPr>
        <w:tabs>
          <w:tab w:val="left" w:pos="5985"/>
          <w:tab w:val="left" w:pos="6195"/>
        </w:tabs>
        <w:spacing w:after="0"/>
        <w:rPr>
          <w:rFonts w:asciiTheme="majorHAnsi" w:hAnsiTheme="majorHAnsi" w:cstheme="majorHAnsi"/>
        </w:rPr>
      </w:pPr>
    </w:p>
    <w:p w14:paraId="49A23C85" w14:textId="4098A32A" w:rsidR="001B7CEE" w:rsidRPr="005F3AFD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5F3AFD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5F3AFD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F3AFD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5F3AFD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5F3AFD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5F3AFD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5F3AFD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5F3AFD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F3AFD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F3AFD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D633" w14:textId="77777777" w:rsidR="00013968" w:rsidRDefault="00013968" w:rsidP="002C4725">
      <w:pPr>
        <w:spacing w:after="0" w:line="240" w:lineRule="auto"/>
      </w:pPr>
      <w:r>
        <w:separator/>
      </w:r>
    </w:p>
  </w:endnote>
  <w:endnote w:type="continuationSeparator" w:id="0">
    <w:p w14:paraId="6DB0BF41" w14:textId="77777777" w:rsidR="00013968" w:rsidRDefault="00013968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AA0D" w14:textId="77777777" w:rsidR="00013968" w:rsidRDefault="00013968" w:rsidP="002C4725">
      <w:pPr>
        <w:spacing w:after="0" w:line="240" w:lineRule="auto"/>
      </w:pPr>
      <w:r>
        <w:separator/>
      </w:r>
    </w:p>
  </w:footnote>
  <w:footnote w:type="continuationSeparator" w:id="0">
    <w:p w14:paraId="6C41AF40" w14:textId="77777777" w:rsidR="00013968" w:rsidRDefault="00013968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1FAEA296" w:rsidR="003D2088" w:rsidRPr="007C5495" w:rsidRDefault="00CE2203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1028A2" wp14:editId="4DF3B47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97A342A"/>
    <w:multiLevelType w:val="hybridMultilevel"/>
    <w:tmpl w:val="C688FF1A"/>
    <w:lvl w:ilvl="0" w:tplc="311E96AA">
      <w:start w:val="1"/>
      <w:numFmt w:val="lowerLetter"/>
      <w:lvlText w:val="%1."/>
      <w:lvlJc w:val="left"/>
      <w:pPr>
        <w:ind w:left="1140" w:hanging="360"/>
      </w:pPr>
    </w:lvl>
    <w:lvl w:ilvl="1" w:tplc="88267BF2">
      <w:start w:val="1"/>
      <w:numFmt w:val="lowerLetter"/>
      <w:lvlText w:val="%2."/>
      <w:lvlJc w:val="left"/>
      <w:pPr>
        <w:ind w:left="1140" w:hanging="360"/>
      </w:pPr>
    </w:lvl>
    <w:lvl w:ilvl="2" w:tplc="82B60F2C">
      <w:start w:val="1"/>
      <w:numFmt w:val="lowerLetter"/>
      <w:lvlText w:val="%3."/>
      <w:lvlJc w:val="left"/>
      <w:pPr>
        <w:ind w:left="1140" w:hanging="360"/>
      </w:pPr>
    </w:lvl>
    <w:lvl w:ilvl="3" w:tplc="4792317C">
      <w:start w:val="1"/>
      <w:numFmt w:val="lowerLetter"/>
      <w:lvlText w:val="%4."/>
      <w:lvlJc w:val="left"/>
      <w:pPr>
        <w:ind w:left="1140" w:hanging="360"/>
      </w:pPr>
    </w:lvl>
    <w:lvl w:ilvl="4" w:tplc="C83C1B02">
      <w:start w:val="1"/>
      <w:numFmt w:val="lowerLetter"/>
      <w:lvlText w:val="%5."/>
      <w:lvlJc w:val="left"/>
      <w:pPr>
        <w:ind w:left="1140" w:hanging="360"/>
      </w:pPr>
    </w:lvl>
    <w:lvl w:ilvl="5" w:tplc="9080F6CA">
      <w:start w:val="1"/>
      <w:numFmt w:val="lowerLetter"/>
      <w:lvlText w:val="%6."/>
      <w:lvlJc w:val="left"/>
      <w:pPr>
        <w:ind w:left="1140" w:hanging="360"/>
      </w:pPr>
    </w:lvl>
    <w:lvl w:ilvl="6" w:tplc="2B2491E8">
      <w:start w:val="1"/>
      <w:numFmt w:val="lowerLetter"/>
      <w:lvlText w:val="%7."/>
      <w:lvlJc w:val="left"/>
      <w:pPr>
        <w:ind w:left="1140" w:hanging="360"/>
      </w:pPr>
    </w:lvl>
    <w:lvl w:ilvl="7" w:tplc="00844396">
      <w:start w:val="1"/>
      <w:numFmt w:val="lowerLetter"/>
      <w:lvlText w:val="%8."/>
      <w:lvlJc w:val="left"/>
      <w:pPr>
        <w:ind w:left="1140" w:hanging="360"/>
      </w:pPr>
    </w:lvl>
    <w:lvl w:ilvl="8" w:tplc="1E1467FA">
      <w:start w:val="1"/>
      <w:numFmt w:val="lowerLetter"/>
      <w:lvlText w:val="%9."/>
      <w:lvlJc w:val="left"/>
      <w:pPr>
        <w:ind w:left="1140" w:hanging="360"/>
      </w:pPr>
    </w:lvl>
  </w:abstractNum>
  <w:abstractNum w:abstractNumId="2" w15:restartNumberingAfterBreak="0">
    <w:nsid w:val="14C1717D"/>
    <w:multiLevelType w:val="multilevel"/>
    <w:tmpl w:val="6624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E10363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2D77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77C26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963E7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815769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27443D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8B5727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435CA"/>
    <w:multiLevelType w:val="hybridMultilevel"/>
    <w:tmpl w:val="9A4CC89C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6525B4"/>
    <w:multiLevelType w:val="hybridMultilevel"/>
    <w:tmpl w:val="20468DD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173437"/>
    <w:multiLevelType w:val="hybridMultilevel"/>
    <w:tmpl w:val="9A4CC89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5"/>
  </w:num>
  <w:num w:numId="2" w16cid:durableId="1931888401">
    <w:abstractNumId w:val="6"/>
  </w:num>
  <w:num w:numId="3" w16cid:durableId="397480720">
    <w:abstractNumId w:val="0"/>
  </w:num>
  <w:num w:numId="4" w16cid:durableId="1743874282">
    <w:abstractNumId w:val="8"/>
  </w:num>
  <w:num w:numId="5" w16cid:durableId="882906942">
    <w:abstractNumId w:val="2"/>
  </w:num>
  <w:num w:numId="6" w16cid:durableId="446313359">
    <w:abstractNumId w:val="13"/>
  </w:num>
  <w:num w:numId="7" w16cid:durableId="1078140113">
    <w:abstractNumId w:val="12"/>
  </w:num>
  <w:num w:numId="8" w16cid:durableId="991327030">
    <w:abstractNumId w:val="11"/>
  </w:num>
  <w:num w:numId="9" w16cid:durableId="186214265">
    <w:abstractNumId w:val="10"/>
  </w:num>
  <w:num w:numId="10" w16cid:durableId="1403527545">
    <w:abstractNumId w:val="7"/>
  </w:num>
  <w:num w:numId="11" w16cid:durableId="1947106156">
    <w:abstractNumId w:val="4"/>
  </w:num>
  <w:num w:numId="12" w16cid:durableId="349575576">
    <w:abstractNumId w:val="9"/>
  </w:num>
  <w:num w:numId="13" w16cid:durableId="1523739191">
    <w:abstractNumId w:val="14"/>
  </w:num>
  <w:num w:numId="14" w16cid:durableId="323823816">
    <w:abstractNumId w:val="5"/>
  </w:num>
  <w:num w:numId="15" w16cid:durableId="211305505">
    <w:abstractNumId w:val="3"/>
  </w:num>
  <w:num w:numId="16" w16cid:durableId="110553971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UX828xNprXSRRuKRDb2/iMF0cQYNqwF/fZRKnq/w9wWBdko/MxXqQ4kcEbUub4dXwmNJvUN9BO2xRgU/MZg2Q==" w:salt="4Fs1lL6Glz0M75cgF9kT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2E5"/>
    <w:rsid w:val="000047F5"/>
    <w:rsid w:val="00007764"/>
    <w:rsid w:val="00013968"/>
    <w:rsid w:val="00015CCD"/>
    <w:rsid w:val="0001696A"/>
    <w:rsid w:val="000230D3"/>
    <w:rsid w:val="00034E5C"/>
    <w:rsid w:val="000378B0"/>
    <w:rsid w:val="00037BE2"/>
    <w:rsid w:val="0004282D"/>
    <w:rsid w:val="000502B4"/>
    <w:rsid w:val="000605BC"/>
    <w:rsid w:val="00072135"/>
    <w:rsid w:val="00074548"/>
    <w:rsid w:val="00076EA3"/>
    <w:rsid w:val="00082C5A"/>
    <w:rsid w:val="00095E4E"/>
    <w:rsid w:val="000A3A57"/>
    <w:rsid w:val="000B42C0"/>
    <w:rsid w:val="000B5F7D"/>
    <w:rsid w:val="000D388A"/>
    <w:rsid w:val="000D3E20"/>
    <w:rsid w:val="000D7C4B"/>
    <w:rsid w:val="000F04D6"/>
    <w:rsid w:val="00110DEC"/>
    <w:rsid w:val="00130843"/>
    <w:rsid w:val="001442B8"/>
    <w:rsid w:val="0015598C"/>
    <w:rsid w:val="00160475"/>
    <w:rsid w:val="00164E5A"/>
    <w:rsid w:val="00181325"/>
    <w:rsid w:val="0018712C"/>
    <w:rsid w:val="00193493"/>
    <w:rsid w:val="00195D10"/>
    <w:rsid w:val="001977DE"/>
    <w:rsid w:val="001A3941"/>
    <w:rsid w:val="001A6EC1"/>
    <w:rsid w:val="001B0C9D"/>
    <w:rsid w:val="001B0CDE"/>
    <w:rsid w:val="001B7CEE"/>
    <w:rsid w:val="001D4142"/>
    <w:rsid w:val="001E3FE7"/>
    <w:rsid w:val="001E4917"/>
    <w:rsid w:val="002009AC"/>
    <w:rsid w:val="00202216"/>
    <w:rsid w:val="0022176A"/>
    <w:rsid w:val="00221FB7"/>
    <w:rsid w:val="00262DDE"/>
    <w:rsid w:val="00264FF1"/>
    <w:rsid w:val="00267824"/>
    <w:rsid w:val="00267CEE"/>
    <w:rsid w:val="00273B04"/>
    <w:rsid w:val="002955F1"/>
    <w:rsid w:val="002A31E0"/>
    <w:rsid w:val="002A5775"/>
    <w:rsid w:val="002B2AD8"/>
    <w:rsid w:val="002B5392"/>
    <w:rsid w:val="002C4725"/>
    <w:rsid w:val="002C6A80"/>
    <w:rsid w:val="002D727F"/>
    <w:rsid w:val="002E33B9"/>
    <w:rsid w:val="002E7D4B"/>
    <w:rsid w:val="002F14FC"/>
    <w:rsid w:val="002F19B5"/>
    <w:rsid w:val="002F1AF3"/>
    <w:rsid w:val="002F311B"/>
    <w:rsid w:val="002F739C"/>
    <w:rsid w:val="003006F3"/>
    <w:rsid w:val="00300FC7"/>
    <w:rsid w:val="00302C89"/>
    <w:rsid w:val="003039AE"/>
    <w:rsid w:val="003145E3"/>
    <w:rsid w:val="00316023"/>
    <w:rsid w:val="003430E2"/>
    <w:rsid w:val="00350AFA"/>
    <w:rsid w:val="00351A75"/>
    <w:rsid w:val="00360120"/>
    <w:rsid w:val="00371ED0"/>
    <w:rsid w:val="003823F4"/>
    <w:rsid w:val="00382B1D"/>
    <w:rsid w:val="00384595"/>
    <w:rsid w:val="00393720"/>
    <w:rsid w:val="00393E93"/>
    <w:rsid w:val="003B0AE9"/>
    <w:rsid w:val="003C38C1"/>
    <w:rsid w:val="003D0864"/>
    <w:rsid w:val="003D2088"/>
    <w:rsid w:val="003D6DD0"/>
    <w:rsid w:val="003F0F2F"/>
    <w:rsid w:val="003F121F"/>
    <w:rsid w:val="003F660A"/>
    <w:rsid w:val="003F7734"/>
    <w:rsid w:val="0040158B"/>
    <w:rsid w:val="00402441"/>
    <w:rsid w:val="00427539"/>
    <w:rsid w:val="004320C9"/>
    <w:rsid w:val="004524C6"/>
    <w:rsid w:val="0045377B"/>
    <w:rsid w:val="00457F53"/>
    <w:rsid w:val="00460A0E"/>
    <w:rsid w:val="00474F9E"/>
    <w:rsid w:val="00476C99"/>
    <w:rsid w:val="00494E93"/>
    <w:rsid w:val="004B0B9F"/>
    <w:rsid w:val="004B2D5A"/>
    <w:rsid w:val="004B3047"/>
    <w:rsid w:val="004B6AE8"/>
    <w:rsid w:val="004C07D9"/>
    <w:rsid w:val="004C0AC3"/>
    <w:rsid w:val="004F0B74"/>
    <w:rsid w:val="004F4863"/>
    <w:rsid w:val="004F6CC4"/>
    <w:rsid w:val="00501265"/>
    <w:rsid w:val="00540E87"/>
    <w:rsid w:val="0055358D"/>
    <w:rsid w:val="005A140D"/>
    <w:rsid w:val="005A375F"/>
    <w:rsid w:val="005D1E98"/>
    <w:rsid w:val="005D53C2"/>
    <w:rsid w:val="005D543E"/>
    <w:rsid w:val="005D66AA"/>
    <w:rsid w:val="005F14E0"/>
    <w:rsid w:val="005F1E5B"/>
    <w:rsid w:val="005F350C"/>
    <w:rsid w:val="005F3AFD"/>
    <w:rsid w:val="00602607"/>
    <w:rsid w:val="006110A3"/>
    <w:rsid w:val="00615D6F"/>
    <w:rsid w:val="006204F0"/>
    <w:rsid w:val="00633DAF"/>
    <w:rsid w:val="0063433E"/>
    <w:rsid w:val="006365AF"/>
    <w:rsid w:val="00637DC8"/>
    <w:rsid w:val="006414C8"/>
    <w:rsid w:val="006432B7"/>
    <w:rsid w:val="00654528"/>
    <w:rsid w:val="0066533B"/>
    <w:rsid w:val="00667A25"/>
    <w:rsid w:val="00694C0A"/>
    <w:rsid w:val="006A1C7E"/>
    <w:rsid w:val="006A51E9"/>
    <w:rsid w:val="006C1405"/>
    <w:rsid w:val="006C64E7"/>
    <w:rsid w:val="006C77CF"/>
    <w:rsid w:val="006D336D"/>
    <w:rsid w:val="006D64F6"/>
    <w:rsid w:val="0070712D"/>
    <w:rsid w:val="00716AFF"/>
    <w:rsid w:val="007174E7"/>
    <w:rsid w:val="00722CDE"/>
    <w:rsid w:val="007244DA"/>
    <w:rsid w:val="00740670"/>
    <w:rsid w:val="007442A1"/>
    <w:rsid w:val="0076116C"/>
    <w:rsid w:val="00763788"/>
    <w:rsid w:val="0077239E"/>
    <w:rsid w:val="00772FCF"/>
    <w:rsid w:val="00775992"/>
    <w:rsid w:val="007913D3"/>
    <w:rsid w:val="00794A6B"/>
    <w:rsid w:val="007951E3"/>
    <w:rsid w:val="00796435"/>
    <w:rsid w:val="007A0174"/>
    <w:rsid w:val="007A5732"/>
    <w:rsid w:val="007D0927"/>
    <w:rsid w:val="007D19A9"/>
    <w:rsid w:val="007E078A"/>
    <w:rsid w:val="007E5031"/>
    <w:rsid w:val="007F3D59"/>
    <w:rsid w:val="007F73AC"/>
    <w:rsid w:val="0080416F"/>
    <w:rsid w:val="00810C12"/>
    <w:rsid w:val="00812B87"/>
    <w:rsid w:val="008138E5"/>
    <w:rsid w:val="00827468"/>
    <w:rsid w:val="00830815"/>
    <w:rsid w:val="008309D1"/>
    <w:rsid w:val="0083788E"/>
    <w:rsid w:val="00840B8E"/>
    <w:rsid w:val="00847EA4"/>
    <w:rsid w:val="0086154D"/>
    <w:rsid w:val="008673D8"/>
    <w:rsid w:val="00871B44"/>
    <w:rsid w:val="00882FAF"/>
    <w:rsid w:val="008A2944"/>
    <w:rsid w:val="008C45B9"/>
    <w:rsid w:val="008C5648"/>
    <w:rsid w:val="008C70A2"/>
    <w:rsid w:val="008E3364"/>
    <w:rsid w:val="008E6429"/>
    <w:rsid w:val="008F3E3E"/>
    <w:rsid w:val="008F4981"/>
    <w:rsid w:val="00917068"/>
    <w:rsid w:val="00956651"/>
    <w:rsid w:val="00983FC2"/>
    <w:rsid w:val="009856B2"/>
    <w:rsid w:val="00992A33"/>
    <w:rsid w:val="00993A33"/>
    <w:rsid w:val="009974C4"/>
    <w:rsid w:val="009A58FF"/>
    <w:rsid w:val="009A5C04"/>
    <w:rsid w:val="009B48B0"/>
    <w:rsid w:val="009B67B4"/>
    <w:rsid w:val="009B6D67"/>
    <w:rsid w:val="009B7883"/>
    <w:rsid w:val="009C3827"/>
    <w:rsid w:val="009E7545"/>
    <w:rsid w:val="00A0037A"/>
    <w:rsid w:val="00A004E5"/>
    <w:rsid w:val="00A15731"/>
    <w:rsid w:val="00A3133E"/>
    <w:rsid w:val="00A514B5"/>
    <w:rsid w:val="00A65186"/>
    <w:rsid w:val="00A80D64"/>
    <w:rsid w:val="00A85FD8"/>
    <w:rsid w:val="00A9457E"/>
    <w:rsid w:val="00AA7C37"/>
    <w:rsid w:val="00AB0BEF"/>
    <w:rsid w:val="00AC4E5A"/>
    <w:rsid w:val="00AD4654"/>
    <w:rsid w:val="00AE3343"/>
    <w:rsid w:val="00AE7D5D"/>
    <w:rsid w:val="00AF25BE"/>
    <w:rsid w:val="00AF4FAD"/>
    <w:rsid w:val="00AF68CE"/>
    <w:rsid w:val="00B067DF"/>
    <w:rsid w:val="00B1120B"/>
    <w:rsid w:val="00B527F4"/>
    <w:rsid w:val="00B56A03"/>
    <w:rsid w:val="00B67C7C"/>
    <w:rsid w:val="00BA141F"/>
    <w:rsid w:val="00BA7CD3"/>
    <w:rsid w:val="00BC005C"/>
    <w:rsid w:val="00BD1805"/>
    <w:rsid w:val="00BF0F40"/>
    <w:rsid w:val="00BF318F"/>
    <w:rsid w:val="00BF4D9C"/>
    <w:rsid w:val="00BF71BE"/>
    <w:rsid w:val="00C0122D"/>
    <w:rsid w:val="00C01C47"/>
    <w:rsid w:val="00C05F21"/>
    <w:rsid w:val="00C07D7E"/>
    <w:rsid w:val="00C12897"/>
    <w:rsid w:val="00C13BA5"/>
    <w:rsid w:val="00C16997"/>
    <w:rsid w:val="00C213D8"/>
    <w:rsid w:val="00C23834"/>
    <w:rsid w:val="00C26691"/>
    <w:rsid w:val="00C34A15"/>
    <w:rsid w:val="00C40B0C"/>
    <w:rsid w:val="00C575E8"/>
    <w:rsid w:val="00C65A8B"/>
    <w:rsid w:val="00C67FD5"/>
    <w:rsid w:val="00C70411"/>
    <w:rsid w:val="00C72A8D"/>
    <w:rsid w:val="00C76BAC"/>
    <w:rsid w:val="00C94A9B"/>
    <w:rsid w:val="00CA01CF"/>
    <w:rsid w:val="00CA7F0C"/>
    <w:rsid w:val="00CB2191"/>
    <w:rsid w:val="00CB4279"/>
    <w:rsid w:val="00CB4C62"/>
    <w:rsid w:val="00CD0CFD"/>
    <w:rsid w:val="00CD1ADC"/>
    <w:rsid w:val="00CD39FA"/>
    <w:rsid w:val="00CD416D"/>
    <w:rsid w:val="00CD5C93"/>
    <w:rsid w:val="00CE111F"/>
    <w:rsid w:val="00CE184D"/>
    <w:rsid w:val="00CE2203"/>
    <w:rsid w:val="00CE5CDF"/>
    <w:rsid w:val="00D00C46"/>
    <w:rsid w:val="00D22DCA"/>
    <w:rsid w:val="00D266C3"/>
    <w:rsid w:val="00D41F6D"/>
    <w:rsid w:val="00D64D53"/>
    <w:rsid w:val="00D66E8C"/>
    <w:rsid w:val="00D804B6"/>
    <w:rsid w:val="00DA12F4"/>
    <w:rsid w:val="00DA2467"/>
    <w:rsid w:val="00DB1588"/>
    <w:rsid w:val="00DB4317"/>
    <w:rsid w:val="00DC2BA8"/>
    <w:rsid w:val="00DD01E9"/>
    <w:rsid w:val="00DD3702"/>
    <w:rsid w:val="00DD6BB7"/>
    <w:rsid w:val="00E00962"/>
    <w:rsid w:val="00E00EE2"/>
    <w:rsid w:val="00E046B0"/>
    <w:rsid w:val="00E21E1D"/>
    <w:rsid w:val="00E21F7A"/>
    <w:rsid w:val="00E45243"/>
    <w:rsid w:val="00E46B21"/>
    <w:rsid w:val="00E54BD7"/>
    <w:rsid w:val="00E60B46"/>
    <w:rsid w:val="00E65E02"/>
    <w:rsid w:val="00E86CD5"/>
    <w:rsid w:val="00E94454"/>
    <w:rsid w:val="00E97905"/>
    <w:rsid w:val="00E97B0F"/>
    <w:rsid w:val="00EA06C0"/>
    <w:rsid w:val="00EA3056"/>
    <w:rsid w:val="00EB69F2"/>
    <w:rsid w:val="00EC07C3"/>
    <w:rsid w:val="00EC6D81"/>
    <w:rsid w:val="00EE2871"/>
    <w:rsid w:val="00EE2E83"/>
    <w:rsid w:val="00EF2A2A"/>
    <w:rsid w:val="00F038FF"/>
    <w:rsid w:val="00F118E1"/>
    <w:rsid w:val="00F13430"/>
    <w:rsid w:val="00F4360D"/>
    <w:rsid w:val="00F53793"/>
    <w:rsid w:val="00F6706F"/>
    <w:rsid w:val="00F72D7A"/>
    <w:rsid w:val="00F76B2F"/>
    <w:rsid w:val="00F814D8"/>
    <w:rsid w:val="00F84153"/>
    <w:rsid w:val="00FA124C"/>
    <w:rsid w:val="00FD049D"/>
    <w:rsid w:val="00FD4308"/>
    <w:rsid w:val="00FD5A21"/>
    <w:rsid w:val="00FE0D4E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4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pf0">
    <w:name w:val="pf0"/>
    <w:basedOn w:val="Normln"/>
    <w:rsid w:val="00A3133E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3133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95E4E"/>
    <w:rsid w:val="000C6C17"/>
    <w:rsid w:val="0010567E"/>
    <w:rsid w:val="00113F40"/>
    <w:rsid w:val="00147144"/>
    <w:rsid w:val="00202216"/>
    <w:rsid w:val="002238CC"/>
    <w:rsid w:val="003051D9"/>
    <w:rsid w:val="003145E3"/>
    <w:rsid w:val="0032216C"/>
    <w:rsid w:val="00350AFA"/>
    <w:rsid w:val="00362328"/>
    <w:rsid w:val="003C2927"/>
    <w:rsid w:val="004E00EB"/>
    <w:rsid w:val="0052466C"/>
    <w:rsid w:val="005D543E"/>
    <w:rsid w:val="00651A9B"/>
    <w:rsid w:val="00654528"/>
    <w:rsid w:val="00676731"/>
    <w:rsid w:val="0070712D"/>
    <w:rsid w:val="007D21FA"/>
    <w:rsid w:val="00860DC8"/>
    <w:rsid w:val="008B3BC6"/>
    <w:rsid w:val="00992A33"/>
    <w:rsid w:val="009A3103"/>
    <w:rsid w:val="00A10168"/>
    <w:rsid w:val="00A56068"/>
    <w:rsid w:val="00B67C7C"/>
    <w:rsid w:val="00BF0F40"/>
    <w:rsid w:val="00C4606C"/>
    <w:rsid w:val="00CD416D"/>
    <w:rsid w:val="00E11C2E"/>
    <w:rsid w:val="00E250CB"/>
    <w:rsid w:val="00EC07C3"/>
    <w:rsid w:val="00EE65B4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51D9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a1a301ec93e3e1c0939eaa9a95993ad4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a7e292342559d14d4b231266463364e7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C89ECCBC-0599-4F54-8125-E63508758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12</TotalTime>
  <Pages>6</Pages>
  <Words>1090</Words>
  <Characters>6433</Characters>
  <Application>Microsoft Office Word</Application>
  <DocSecurity>0</DocSecurity>
  <Lines>53</Lines>
  <Paragraphs>15</Paragraphs>
  <ScaleCrop>false</ScaleCrop>
  <Company>TENDERA partners, s.r.o.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14</cp:revision>
  <cp:lastPrinted>2024-07-08T11:22:00Z</cp:lastPrinted>
  <dcterms:created xsi:type="dcterms:W3CDTF">2026-02-26T14:06:00Z</dcterms:created>
  <dcterms:modified xsi:type="dcterms:W3CDTF">2026-03-10T10:10:00Z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