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415F5D0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2D5E44">
        <w:rPr>
          <w:caps/>
          <w:sz w:val="40"/>
        </w:rPr>
        <w:t>.</w:t>
      </w:r>
      <w:r w:rsidR="002D753D">
        <w:rPr>
          <w:caps/>
          <w:sz w:val="40"/>
        </w:rPr>
        <w:t>1</w:t>
      </w:r>
      <w:r w:rsidRPr="00C16997">
        <w:rPr>
          <w:caps/>
          <w:sz w:val="40"/>
        </w:rPr>
        <w:t xml:space="preserve"> zadávací dokumentace</w:t>
      </w:r>
    </w:p>
    <w:p w14:paraId="2A6C22EB" w14:textId="1E8AE679" w:rsidR="00393720" w:rsidRPr="000041B9" w:rsidRDefault="00494E93" w:rsidP="000041B9">
      <w:pPr>
        <w:pStyle w:val="Nzev"/>
        <w:spacing w:line="276" w:lineRule="auto"/>
        <w:rPr>
          <w:caps/>
          <w:sz w:val="40"/>
          <w:szCs w:val="40"/>
        </w:rPr>
      </w:pPr>
      <w:r w:rsidRPr="00C16997">
        <w:rPr>
          <w:caps/>
          <w:sz w:val="40"/>
        </w:rPr>
        <w:t>technická specifikace předmětu veřejné zakázky</w:t>
      </w:r>
      <w:r w:rsidR="0034759B">
        <w:rPr>
          <w:caps/>
          <w:sz w:val="40"/>
        </w:rPr>
        <w:t xml:space="preserve"> </w:t>
      </w:r>
      <w:bookmarkStart w:id="0" w:name="_Hlk29283249"/>
      <w:r w:rsidR="0034759B" w:rsidRPr="007F4E3E">
        <w:rPr>
          <w:caps/>
          <w:sz w:val="40"/>
          <w:szCs w:val="40"/>
        </w:rPr>
        <w:t xml:space="preserve">– </w:t>
      </w:r>
      <w:bookmarkEnd w:id="0"/>
      <w:r w:rsidR="000041B9" w:rsidRPr="007F4E3E">
        <w:rPr>
          <w:caps/>
          <w:sz w:val="40"/>
          <w:szCs w:val="40"/>
        </w:rPr>
        <w:t xml:space="preserve">část </w:t>
      </w:r>
      <w:r w:rsidR="000041B9">
        <w:rPr>
          <w:caps/>
          <w:sz w:val="40"/>
          <w:szCs w:val="40"/>
        </w:rPr>
        <w:t>1</w:t>
      </w:r>
      <w:r w:rsidR="000041B9" w:rsidRPr="007F4E3E">
        <w:rPr>
          <w:caps/>
          <w:sz w:val="40"/>
          <w:szCs w:val="40"/>
        </w:rPr>
        <w:t xml:space="preserve"> – </w:t>
      </w:r>
      <w:r w:rsidR="000041B9" w:rsidRPr="000331CD">
        <w:rPr>
          <w:caps/>
          <w:sz w:val="40"/>
          <w:szCs w:val="40"/>
        </w:rPr>
        <w:t>Technologická linka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0E01" w:rsidRPr="00C16997" w14:paraId="23DBF8BC" w14:textId="77777777" w:rsidTr="00690CB8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54EFB7E5" w14:textId="58F5C2A4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30524">
              <w:rPr>
                <w:rFonts w:asciiTheme="majorHAnsi" w:hAnsiTheme="majorHAnsi" w:cstheme="majorHAnsi"/>
                <w:b/>
                <w:bCs/>
              </w:rPr>
              <w:t xml:space="preserve">Digitalizace KCK Metalgroup, s.r.o. - dodávky </w:t>
            </w:r>
          </w:p>
        </w:tc>
      </w:tr>
      <w:tr w:rsidR="00C80E01" w:rsidRPr="00C16997" w14:paraId="6BECB999" w14:textId="77777777" w:rsidTr="00C80E01">
        <w:tc>
          <w:tcPr>
            <w:tcW w:w="3114" w:type="dxa"/>
          </w:tcPr>
          <w:p w14:paraId="48E215BE" w14:textId="1F41A144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508FB283" w14:textId="6738F2BB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21AB2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F21AB2">
              <w:rPr>
                <w:rFonts w:asciiTheme="majorHAnsi" w:hAnsiTheme="majorHAnsi" w:cstheme="majorHAnsi"/>
                <w:b/>
                <w:bCs/>
              </w:rPr>
              <w:t>ZZVZ</w:t>
            </w:r>
            <w:r w:rsidRPr="00F21AB2">
              <w:rPr>
                <w:rFonts w:asciiTheme="majorHAnsi" w:hAnsiTheme="majorHAnsi" w:cstheme="majorHAnsi"/>
              </w:rPr>
              <w:t>“)</w:t>
            </w:r>
          </w:p>
        </w:tc>
      </w:tr>
      <w:tr w:rsidR="00C80E01" w:rsidRPr="00C16997" w14:paraId="16E049F7" w14:textId="77777777" w:rsidTr="00C80E01">
        <w:tc>
          <w:tcPr>
            <w:tcW w:w="3114" w:type="dxa"/>
          </w:tcPr>
          <w:p w14:paraId="73991392" w14:textId="093DACF0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2A8F09C2" w14:textId="0EC4D205" w:rsidR="00C80E01" w:rsidRPr="00C16997" w:rsidRDefault="00C80E01" w:rsidP="00C80E0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21A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2CF3833B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77278D">
        <w:rPr>
          <w:rFonts w:asciiTheme="majorHAnsi" w:hAnsiTheme="majorHAnsi" w:cstheme="majorBidi"/>
        </w:rPr>
        <w:t xml:space="preserve">Tento dokument stanovuje minimální požadované technické parametry předmětu veřejné zakázky </w:t>
      </w:r>
      <w:r w:rsidR="00F21CB7" w:rsidRPr="0077278D">
        <w:rPr>
          <w:rFonts w:asciiTheme="majorHAnsi" w:hAnsiTheme="majorHAnsi" w:cstheme="majorBidi"/>
        </w:rPr>
        <w:t>dodávk</w:t>
      </w:r>
      <w:r w:rsidR="000D480E">
        <w:rPr>
          <w:rFonts w:asciiTheme="majorHAnsi" w:hAnsiTheme="majorHAnsi" w:cstheme="majorBidi"/>
        </w:rPr>
        <w:t>y</w:t>
      </w:r>
      <w:r w:rsidR="00F21CB7" w:rsidRPr="0077278D">
        <w:rPr>
          <w:rFonts w:asciiTheme="majorHAnsi" w:hAnsiTheme="majorHAnsi" w:cstheme="majorBidi"/>
        </w:rPr>
        <w:t xml:space="preserve"> a </w:t>
      </w:r>
      <w:r w:rsidR="00C361A3">
        <w:rPr>
          <w:rFonts w:asciiTheme="majorHAnsi" w:hAnsiTheme="majorHAnsi" w:cstheme="majorBidi"/>
        </w:rPr>
        <w:t xml:space="preserve">instalace </w:t>
      </w:r>
      <w:r w:rsidR="007C65D0" w:rsidRPr="0077278D">
        <w:rPr>
          <w:rFonts w:asciiTheme="majorHAnsi" w:hAnsiTheme="majorHAnsi" w:cstheme="majorBidi"/>
        </w:rPr>
        <w:t xml:space="preserve">technologií </w:t>
      </w:r>
      <w:r w:rsidR="000567E3">
        <w:rPr>
          <w:rFonts w:asciiTheme="majorHAnsi" w:hAnsiTheme="majorHAnsi" w:cstheme="majorBidi"/>
        </w:rPr>
        <w:t xml:space="preserve">– </w:t>
      </w:r>
      <w:r w:rsidR="009658BC" w:rsidRPr="00F111FE">
        <w:rPr>
          <w:rFonts w:asciiTheme="majorHAnsi" w:hAnsiTheme="majorHAnsi" w:cstheme="majorHAnsi"/>
        </w:rPr>
        <w:t>pevnolátkový, laserový 2D dělící stroj; servohydraulický ohraňovací lis a integrovaný automatizovaný systém pro přestavbu nářadí; systém automatizace laserového stroje; systém automatizace třídění výpalků; automatizovaný skladový systém; software pro stroje a automatizační systémy a poskytnutí souvisejících dodávek a služeb vč. servisu, jejichž hlavním účelem je digitální transformace společnosti</w:t>
      </w:r>
      <w:r w:rsidR="009658BC">
        <w:rPr>
          <w:rFonts w:asciiTheme="majorHAnsi" w:hAnsiTheme="majorHAnsi" w:cstheme="majorHAnsi"/>
        </w:rPr>
        <w:t xml:space="preserve"> </w:t>
      </w:r>
      <w:r w:rsidR="001037E6">
        <w:rPr>
          <w:rFonts w:asciiTheme="majorHAnsi" w:hAnsiTheme="majorHAnsi" w:cstheme="majorBidi"/>
        </w:rPr>
        <w:t>(</w:t>
      </w:r>
      <w:r w:rsidRPr="4D7A93C3">
        <w:rPr>
          <w:rFonts w:asciiTheme="majorHAnsi" w:hAnsiTheme="majorHAnsi" w:cstheme="majorBidi"/>
        </w:rPr>
        <w:t>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  <w:r w:rsidR="4DB67052" w:rsidRPr="000339F4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6D55BB56" w14:textId="77777777" w:rsidR="006A03D6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</w:t>
      </w:r>
    </w:p>
    <w:p w14:paraId="1EC82020" w14:textId="76AD31A0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5E8F9FB8" w14:textId="15C67CD4" w:rsidR="007E7235" w:rsidRPr="00C16997" w:rsidRDefault="007E7235" w:rsidP="00494E9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Zadavatel současně poznamenává, že jako </w:t>
      </w:r>
      <w:r w:rsidRPr="0074119D">
        <w:rPr>
          <w:rFonts w:asciiTheme="majorHAnsi" w:hAnsiTheme="majorHAnsi" w:cstheme="majorHAnsi"/>
          <w:b/>
          <w:bCs/>
        </w:rPr>
        <w:t>p</w:t>
      </w:r>
      <w:r>
        <w:rPr>
          <w:rFonts w:asciiTheme="majorHAnsi" w:hAnsiTheme="majorHAnsi" w:cstheme="majorHAnsi"/>
          <w:b/>
        </w:rPr>
        <w:t>řílohu č. 4 zadávací dokumentace, předkládá dodavatelům dokumentaci prostoru místa plnění.</w:t>
      </w:r>
    </w:p>
    <w:p w14:paraId="78347703" w14:textId="7C3A9F96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lastRenderedPageBreak/>
        <w:t>Účastníkem nabízen</w:t>
      </w:r>
      <w:r w:rsidR="00A33E86">
        <w:rPr>
          <w:rStyle w:val="Siln"/>
          <w:rFonts w:cstheme="majorHAnsi"/>
          <w:b/>
        </w:rPr>
        <w:t>á</w:t>
      </w:r>
      <w:r w:rsidRPr="00C16997">
        <w:rPr>
          <w:rStyle w:val="Siln"/>
          <w:rFonts w:cstheme="majorHAnsi"/>
          <w:b/>
        </w:rPr>
        <w:t xml:space="preserve"> zařízení</w:t>
      </w:r>
    </w:p>
    <w:p w14:paraId="15E71D76" w14:textId="2534D9FA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21F672AA" w14:textId="0717DB39" w:rsidR="00E00962" w:rsidRPr="00BE1316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625FBE08" w:rsidR="00494E93" w:rsidRPr="00C16997" w:rsidRDefault="00BE1316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D94B9B">
        <w:rPr>
          <w:rFonts w:asciiTheme="majorHAnsi" w:hAnsiTheme="majorHAnsi" w:cstheme="majorHAnsi"/>
          <w:b/>
          <w:u w:val="single"/>
        </w:rPr>
        <w:t xml:space="preserve">Pevnolátkový, laserový </w:t>
      </w:r>
      <w:proofErr w:type="gramStart"/>
      <w:r w:rsidRPr="00D94B9B">
        <w:rPr>
          <w:rFonts w:asciiTheme="majorHAnsi" w:hAnsiTheme="majorHAnsi" w:cstheme="majorHAnsi"/>
          <w:b/>
          <w:u w:val="single"/>
        </w:rPr>
        <w:t>2D</w:t>
      </w:r>
      <w:proofErr w:type="gramEnd"/>
      <w:r w:rsidRPr="00D94B9B">
        <w:rPr>
          <w:rFonts w:asciiTheme="majorHAnsi" w:hAnsiTheme="majorHAnsi" w:cstheme="majorHAnsi"/>
          <w:b/>
          <w:u w:val="single"/>
        </w:rPr>
        <w:t xml:space="preserve"> dělící stroj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D94B9B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94B9B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94E93" w:rsidRPr="00C16997" w14:paraId="208246F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4D925EE3" w:rsidR="00494E93" w:rsidRPr="00D94B9B" w:rsidRDefault="00402FBD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Pracovní prostor, osa 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60FA2ECE" w:rsidR="00494E93" w:rsidRPr="00D94B9B" w:rsidRDefault="00402FBD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3000 mm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53A763CB2EE34E9A96A7A58625FC816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14B7AB0" w:rsidR="00494E93" w:rsidRPr="00C16997" w:rsidRDefault="003D6DD0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94E93" w:rsidRPr="00C16997" w14:paraId="4F32816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0C20039C" w:rsidR="00494E93" w:rsidRPr="00D94B9B" w:rsidRDefault="005A510D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Pracovní prostor, osa 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144C08B9" w:rsidR="00494E93" w:rsidRPr="00D94B9B" w:rsidRDefault="005A510D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1500 mm</w:t>
            </w:r>
          </w:p>
        </w:tc>
        <w:sdt>
          <w:sdtPr>
            <w:rPr>
              <w:rFonts w:asciiTheme="majorHAnsi" w:hAnsiTheme="majorHAnsi" w:cstheme="majorHAnsi"/>
            </w:rPr>
            <w:id w:val="-1809162327"/>
            <w:placeholder>
              <w:docPart w:val="6AB9D7F712CF456E94EB72EC909878A3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940879625"/>
                <w:placeholder>
                  <w:docPart w:val="B0CE7237CEDC4E06BA2ADEB239B44AC5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DA572D0" w14:textId="2A54CE06" w:rsidR="00494E93" w:rsidRPr="00C16997" w:rsidRDefault="00C97753" w:rsidP="00494E93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E6632B" w:rsidRPr="00C16997" w14:paraId="035457F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ED99D" w14:textId="0B645F7E" w:rsidR="00E6632B" w:rsidRPr="00D94B9B" w:rsidRDefault="005A510D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Výkon pevnolátkového laserového zdroje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F3F51" w14:textId="185D5961" w:rsidR="00E6632B" w:rsidRPr="00D94B9B" w:rsidRDefault="005A510D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9 kW</w:t>
            </w:r>
          </w:p>
        </w:tc>
        <w:sdt>
          <w:sdtPr>
            <w:rPr>
              <w:rFonts w:asciiTheme="majorHAnsi" w:hAnsiTheme="majorHAnsi" w:cstheme="majorHAnsi"/>
            </w:rPr>
            <w:id w:val="-2143646324"/>
            <w:placeholder>
              <w:docPart w:val="B5DE70B056B141C3BDA9545F96913B4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FCD3C0" w14:textId="4B190762" w:rsidR="00E6632B" w:rsidRDefault="00C97753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6632B" w:rsidRPr="00C16997" w14:paraId="71C6610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E56E2" w14:textId="034BB20A" w:rsidR="00E6632B" w:rsidRPr="00D94B9B" w:rsidRDefault="005B28C4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Hmotnost obrobku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7D1AE" w14:textId="3D1E47D3" w:rsidR="00E6632B" w:rsidRPr="00D94B9B" w:rsidRDefault="005B28C4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1700 kg</w:t>
            </w:r>
          </w:p>
        </w:tc>
        <w:sdt>
          <w:sdtPr>
            <w:rPr>
              <w:rFonts w:asciiTheme="majorHAnsi" w:hAnsiTheme="majorHAnsi" w:cstheme="majorHAnsi"/>
            </w:rPr>
            <w:id w:val="-117147951"/>
            <w:placeholder>
              <w:docPart w:val="395092C70C974E248CBE23C8DF455E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33AED0" w14:textId="3ECBC457" w:rsidR="00E6632B" w:rsidRDefault="00C97753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6632B" w:rsidRPr="00C16997" w14:paraId="0F56E95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22A29" w14:textId="2E4E9475" w:rsidR="00E6632B" w:rsidRPr="00D94B9B" w:rsidRDefault="005B28C4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  <w:color w:val="000000" w:themeColor="text1"/>
              </w:rPr>
              <w:t xml:space="preserve">Zpracovávaný </w:t>
            </w:r>
            <w:proofErr w:type="gramStart"/>
            <w:r w:rsidRPr="00D94B9B">
              <w:rPr>
                <w:rFonts w:asciiTheme="majorHAnsi" w:hAnsiTheme="majorHAnsi" w:cstheme="majorHAnsi"/>
                <w:color w:val="000000" w:themeColor="text1"/>
              </w:rPr>
              <w:t>materiál - tloušťka</w:t>
            </w:r>
            <w:proofErr w:type="gramEnd"/>
            <w:r w:rsidRPr="00D94B9B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860F4" w14:textId="77777777" w:rsidR="00E6632B" w:rsidRPr="00D94B9B" w:rsidRDefault="00E6632B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466E" w14:textId="77777777" w:rsidR="00E6632B" w:rsidRDefault="00E6632B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632B" w:rsidRPr="00C16997" w14:paraId="03A7EAB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71FEE" w14:textId="01D3E7EE" w:rsidR="00E6632B" w:rsidRPr="00D94B9B" w:rsidRDefault="005B28C4" w:rsidP="00975D7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Ocel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0B5EB" w14:textId="24793BBE" w:rsidR="00E6632B" w:rsidRPr="00D94B9B" w:rsidRDefault="00931DB8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30 mm</w:t>
            </w:r>
          </w:p>
        </w:tc>
        <w:sdt>
          <w:sdtPr>
            <w:rPr>
              <w:rFonts w:asciiTheme="majorHAnsi" w:hAnsiTheme="majorHAnsi" w:cstheme="majorHAnsi"/>
            </w:rPr>
            <w:id w:val="-1517847397"/>
            <w:placeholder>
              <w:docPart w:val="E98146C6B6CD4E0E9FC481FBA5322A7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7FC4A7" w14:textId="55178317" w:rsidR="00E6632B" w:rsidRDefault="00C97753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D2818" w:rsidRPr="00C16997" w14:paraId="282D2FD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DA1DD" w14:textId="6FB3D542" w:rsidR="00FD2818" w:rsidRPr="00D94B9B" w:rsidRDefault="00975D74" w:rsidP="00975D7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Nerez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76DB5" w14:textId="7D0A6FAB" w:rsidR="00FD2818" w:rsidRPr="00D94B9B" w:rsidRDefault="00C3205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40 mm</w:t>
            </w:r>
          </w:p>
        </w:tc>
        <w:sdt>
          <w:sdtPr>
            <w:rPr>
              <w:rFonts w:asciiTheme="majorHAnsi" w:hAnsiTheme="majorHAnsi" w:cstheme="majorHAnsi"/>
            </w:rPr>
            <w:id w:val="1290782340"/>
            <w:placeholder>
              <w:docPart w:val="A9C993DD28A14C398F9099A29B866E6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E88B1A" w14:textId="141DFCCC" w:rsidR="00FD2818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30027" w:rsidRPr="00C16997" w14:paraId="2678D40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696BE" w14:textId="046CEFD2" w:rsidR="00330027" w:rsidRPr="00D94B9B" w:rsidRDefault="00975D74" w:rsidP="00975D7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Slitina hliníku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1C57A" w14:textId="1B58B5C1" w:rsidR="00330027" w:rsidRPr="00D94B9B" w:rsidRDefault="00C3205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25 mm</w:t>
            </w:r>
          </w:p>
        </w:tc>
        <w:sdt>
          <w:sdtPr>
            <w:rPr>
              <w:rFonts w:asciiTheme="majorHAnsi" w:hAnsiTheme="majorHAnsi" w:cstheme="majorHAnsi"/>
            </w:rPr>
            <w:id w:val="-865290455"/>
            <w:placeholder>
              <w:docPart w:val="EF7F3DA300914ACA9C1C14141669989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B1939D" w14:textId="0416C8BC" w:rsidR="003300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753FA" w:rsidRPr="00C16997" w14:paraId="1B29B7B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17696" w14:textId="7316DB1F" w:rsidR="00A753FA" w:rsidRPr="00D94B9B" w:rsidRDefault="00975D74" w:rsidP="00975D7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Mosaz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F53D3" w14:textId="477982B2" w:rsidR="00A753FA" w:rsidRPr="00D94B9B" w:rsidRDefault="00C3205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10 mm</w:t>
            </w:r>
          </w:p>
        </w:tc>
        <w:sdt>
          <w:sdtPr>
            <w:rPr>
              <w:rFonts w:asciiTheme="majorHAnsi" w:hAnsiTheme="majorHAnsi" w:cstheme="majorHAnsi"/>
            </w:rPr>
            <w:id w:val="1827396618"/>
            <w:placeholder>
              <w:docPart w:val="AB5BF356454445C28F1802F5DE792A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6F9EBD" w14:textId="6AFEAEC6" w:rsidR="00A753FA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23E23" w:rsidRPr="00C16997" w14:paraId="282D86E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DD11" w14:textId="7FC24D13" w:rsidR="00523E23" w:rsidRPr="00D94B9B" w:rsidRDefault="00975D74" w:rsidP="00975D7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Měď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B48F" w14:textId="0802B114" w:rsidR="00523E23" w:rsidRPr="00D94B9B" w:rsidRDefault="00C3205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min. 15 mm</w:t>
            </w:r>
          </w:p>
        </w:tc>
        <w:sdt>
          <w:sdtPr>
            <w:rPr>
              <w:rFonts w:asciiTheme="majorHAnsi" w:hAnsiTheme="majorHAnsi" w:cstheme="majorHAnsi"/>
            </w:rPr>
            <w:id w:val="879446864"/>
            <w:placeholder>
              <w:docPart w:val="A61D3D4A8E344B58871A7E8E7AE3EDA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AB48E" w14:textId="4F5B4F17" w:rsidR="00523E23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23E23" w:rsidRPr="00C16997" w14:paraId="403B274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A9ACC" w14:textId="2D422E87" w:rsidR="00523E23" w:rsidRPr="00D94B9B" w:rsidRDefault="00C3205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Paralelní rychlost os X/Y (rychloposuv)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7421" w14:textId="7D380DFF" w:rsidR="00523E23" w:rsidRPr="00D94B9B" w:rsidRDefault="004A3A8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C3205F" w:rsidRPr="00D94B9B">
              <w:rPr>
                <w:rFonts w:asciiTheme="majorHAnsi" w:hAnsiTheme="majorHAnsi" w:cstheme="majorHAnsi"/>
              </w:rPr>
              <w:t>in</w:t>
            </w:r>
            <w:r>
              <w:rPr>
                <w:rFonts w:asciiTheme="majorHAnsi" w:hAnsiTheme="majorHAnsi" w:cstheme="majorHAnsi"/>
              </w:rPr>
              <w:t>.</w:t>
            </w:r>
            <w:r w:rsidR="00C3205F" w:rsidRPr="00D94B9B">
              <w:rPr>
                <w:rFonts w:asciiTheme="majorHAnsi" w:hAnsiTheme="majorHAnsi" w:cstheme="majorHAnsi"/>
              </w:rPr>
              <w:t xml:space="preserve"> 280 m/min</w:t>
            </w:r>
          </w:p>
        </w:tc>
        <w:sdt>
          <w:sdtPr>
            <w:rPr>
              <w:rFonts w:asciiTheme="majorHAnsi" w:hAnsiTheme="majorHAnsi" w:cstheme="majorHAnsi"/>
            </w:rPr>
            <w:id w:val="1948886621"/>
            <w:placeholder>
              <w:docPart w:val="BB065A06CEAF4EE5B772D00780E247D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10DEAB" w14:textId="582196DE" w:rsidR="00523E23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23E23" w:rsidRPr="00C16997" w14:paraId="41331C5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0CAEF" w14:textId="5C39DCBF" w:rsidR="00523E23" w:rsidRPr="00D94B9B" w:rsidRDefault="00C3205F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Průměrný příkon stroje ve výrobě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62AEE" w14:textId="70E69511" w:rsidR="00523E23" w:rsidRPr="00D94B9B" w:rsidRDefault="001079B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max. 17 kW</w:t>
            </w:r>
          </w:p>
        </w:tc>
        <w:sdt>
          <w:sdtPr>
            <w:rPr>
              <w:rFonts w:asciiTheme="majorHAnsi" w:hAnsiTheme="majorHAnsi" w:cstheme="majorHAnsi"/>
            </w:rPr>
            <w:id w:val="-441152325"/>
            <w:placeholder>
              <w:docPart w:val="309479691B234213B73F1CBD57B2A45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39F32E" w14:textId="1A7E4372" w:rsidR="00523E23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314C" w:rsidRPr="00C16997" w14:paraId="4BE7825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DEDF6" w14:textId="7BB59406" w:rsidR="0058314C" w:rsidRPr="00D94B9B" w:rsidRDefault="001079B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Řezné </w:t>
            </w:r>
            <w:proofErr w:type="gramStart"/>
            <w:r w:rsidRPr="00D94B9B">
              <w:rPr>
                <w:rFonts w:asciiTheme="majorHAnsi" w:hAnsiTheme="majorHAnsi" w:cstheme="majorHAnsi"/>
              </w:rPr>
              <w:t>plyny - Kyslík</w:t>
            </w:r>
            <w:proofErr w:type="gramEnd"/>
            <w:r w:rsidRPr="00D94B9B">
              <w:rPr>
                <w:rFonts w:asciiTheme="majorHAnsi" w:hAnsiTheme="majorHAnsi" w:cstheme="majorHAnsi"/>
              </w:rPr>
              <w:t>, Dusík, stlačený vzduch, požadavek na doložení řezných parametrů pro řezání tlakovým vzduchem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EBB13" w14:textId="0F075A7C" w:rsidR="0058314C" w:rsidRPr="00D94B9B" w:rsidRDefault="009B50D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91724435"/>
            <w:placeholder>
              <w:docPart w:val="E3274BF1C06049DC864AC135159CF0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EBB765" w14:textId="66D2F7D6" w:rsidR="0058314C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314C" w:rsidRPr="00C16997" w14:paraId="7860DDD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10B9C" w14:textId="1E1C096B" w:rsidR="0058314C" w:rsidRPr="00D94B9B" w:rsidRDefault="00D162CE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Paletový výměník – automatický podélný, dvě palety automaticky vyměnitelné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719E4" w14:textId="4E74FDD6" w:rsidR="0058314C" w:rsidRPr="00D94B9B" w:rsidRDefault="009B50D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20646382"/>
            <w:placeholder>
              <w:docPart w:val="A75A4A4CD46C43BCA088B183995CBB1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391ED7" w14:textId="6C4E0D18" w:rsidR="0058314C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314C" w:rsidRPr="00C16997" w14:paraId="68E5A6D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928A3" w14:textId="469BDF2F" w:rsidR="0058314C" w:rsidRPr="00D94B9B" w:rsidRDefault="009B50D9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Paletový výměník – čas výměny cyklu s plným zatížením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8E503" w14:textId="60F705D8" w:rsidR="0058314C" w:rsidRPr="00D94B9B" w:rsidRDefault="00D32B5E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max. 25 sec</w:t>
            </w:r>
          </w:p>
        </w:tc>
        <w:sdt>
          <w:sdtPr>
            <w:rPr>
              <w:rFonts w:asciiTheme="majorHAnsi" w:hAnsiTheme="majorHAnsi" w:cstheme="majorHAnsi"/>
            </w:rPr>
            <w:id w:val="1608230069"/>
            <w:placeholder>
              <w:docPart w:val="D6D7FA580D244518BDECA6D893A10C0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8657DE" w14:textId="0B8260EA" w:rsidR="0058314C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32B5E" w:rsidRPr="00C16997" w14:paraId="4D5BB65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78D7B" w14:textId="2CE3CF56" w:rsidR="00D32B5E" w:rsidRPr="00D94B9B" w:rsidRDefault="00BE1C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Automatický pásový dopravník pod pracovním prostorem stroje, k </w:t>
            </w:r>
            <w:r w:rsidRPr="00D94B9B">
              <w:rPr>
                <w:rFonts w:asciiTheme="majorHAnsi" w:hAnsiTheme="majorHAnsi" w:cstheme="majorHAnsi"/>
              </w:rPr>
              <w:lastRenderedPageBreak/>
              <w:t>odtransportování strusky, odpadu a malých dílů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B88DD" w14:textId="5568B334" w:rsidR="00D32B5E" w:rsidRPr="00D94B9B" w:rsidRDefault="00BE1C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15513447"/>
            <w:placeholder>
              <w:docPart w:val="33FEBD4AF52B4EF7B394795F5A2E60D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3E76AD" w14:textId="4DE74BDB" w:rsidR="00D32B5E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32B5E" w:rsidRPr="00C16997" w14:paraId="411EDCA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F4751" w14:textId="508CD705" w:rsidR="00D32B5E" w:rsidRPr="00D94B9B" w:rsidRDefault="00BE1C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Řezací hlava – jedna pro všechny tloušťky a třídy materiálu, včetně kapacitní regulace výšky trysky nad materiálem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FA460" w14:textId="626DE1E8" w:rsidR="00D32B5E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14512714"/>
            <w:placeholder>
              <w:docPart w:val="B727514B4467432A9D0A57C64E68196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71C852" w14:textId="1BBDD1C2" w:rsidR="00D32B5E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32B5E" w:rsidRPr="00C16997" w14:paraId="50E04656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ED4E" w14:textId="4BB4FFC0" w:rsidR="00D32B5E" w:rsidRPr="00D94B9B" w:rsidRDefault="00BE1C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Řízení </w:t>
            </w:r>
            <w:proofErr w:type="gramStart"/>
            <w:r w:rsidRPr="00D94B9B">
              <w:rPr>
                <w:rFonts w:asciiTheme="majorHAnsi" w:hAnsiTheme="majorHAnsi" w:cstheme="majorHAnsi"/>
              </w:rPr>
              <w:t>laseru - programovatelné</w:t>
            </w:r>
            <w:proofErr w:type="gramEnd"/>
            <w:r w:rsidRPr="00D94B9B">
              <w:rPr>
                <w:rFonts w:asciiTheme="majorHAnsi" w:hAnsiTheme="majorHAnsi" w:cstheme="majorHAnsi"/>
              </w:rPr>
              <w:t xml:space="preserve"> výrobní cykly, regulace výkonu v závislosti na rychlosti posuvu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5B78E" w14:textId="2C807F89" w:rsidR="00D32B5E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61073229"/>
            <w:placeholder>
              <w:docPart w:val="79701A034826456BAD698E3512B60A7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1FA3EB" w14:textId="35700FDF" w:rsidR="00D32B5E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32B5E" w:rsidRPr="00C16997" w14:paraId="2300D39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F1D78" w14:textId="588873AD" w:rsidR="00D32B5E" w:rsidRPr="00D94B9B" w:rsidRDefault="00BE1C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Nastavení pozice ohniska – programově řízené v závislosti na druhu a tloušťce materiálu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A59F0" w14:textId="58A98714" w:rsidR="00D32B5E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87383209"/>
            <w:placeholder>
              <w:docPart w:val="9C98CBD2E5E644F1A4641A492665051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2921C1" w14:textId="7A4192BB" w:rsidR="00D32B5E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32B5E" w:rsidRPr="00C16997" w14:paraId="48E8AC9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57CF6" w14:textId="62DBC6B4" w:rsidR="00D32B5E" w:rsidRPr="00D94B9B" w:rsidRDefault="00BE1C2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Čištění trysek – automatické, programovatelné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7D231" w14:textId="7AB00213" w:rsidR="00D32B5E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86829809"/>
            <w:placeholder>
              <w:docPart w:val="3079482E1D3349798DCC1C5F0967197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A78010" w14:textId="62C1D4C6" w:rsidR="00D32B5E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1C27" w:rsidRPr="00C16997" w14:paraId="574F2BB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E5786" w14:textId="1CA97B88" w:rsidR="00BE1C27" w:rsidRPr="00D94B9B" w:rsidRDefault="00534EE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Automatický výměník trysek se </w:t>
            </w:r>
            <w:proofErr w:type="gramStart"/>
            <w:r w:rsidRPr="00D94B9B">
              <w:rPr>
                <w:rFonts w:asciiTheme="majorHAnsi" w:hAnsiTheme="majorHAnsi" w:cstheme="majorHAnsi"/>
              </w:rPr>
              <w:t>zásobníkem  s</w:t>
            </w:r>
            <w:proofErr w:type="gramEnd"/>
            <w:r w:rsidRPr="00D94B9B">
              <w:rPr>
                <w:rFonts w:asciiTheme="majorHAnsi" w:hAnsiTheme="majorHAnsi" w:cstheme="majorHAnsi"/>
              </w:rPr>
              <w:t xml:space="preserve"> kapacitou min. 20 trysek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07609" w14:textId="4D4C7DC0" w:rsidR="00BE1C2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145766352"/>
            <w:placeholder>
              <w:docPart w:val="1E244CD6E36A4739AA8F77FE4559F53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CD269E" w14:textId="25904659" w:rsidR="00BE1C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34EE5" w:rsidRPr="00C16997" w14:paraId="4A069FE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96847" w14:textId="6E22D91A" w:rsidR="00534EE5" w:rsidRPr="00D94B9B" w:rsidRDefault="00534EE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Možnost vytáhnout výměník trysek během řezání ze stroje a paralelně s hlavním časem nastrojit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231DA" w14:textId="0A81097E" w:rsidR="00534EE5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6214655"/>
            <w:placeholder>
              <w:docPart w:val="D24AA26E6A0D477CB3F81D86A8BD6C8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FF4BAA" w14:textId="51C9B743" w:rsidR="00534EE5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1C27" w:rsidRPr="00C16997" w14:paraId="609D10C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25E12" w14:textId="77574176" w:rsidR="00BE1C27" w:rsidRPr="00D94B9B" w:rsidRDefault="00534EE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Automatická inspekce trysky a výměna trysky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FE063" w14:textId="1355D8FA" w:rsidR="00BE1C2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93092795"/>
            <w:placeholder>
              <w:docPart w:val="6AF95BAD252E4EFC8B3F25D4E059353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9FF595" w14:textId="2481A0EC" w:rsidR="00BE1C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1C27" w:rsidRPr="00C16997" w14:paraId="3F6F051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CC56" w14:textId="6B4702F5" w:rsidR="00BE1C27" w:rsidRPr="00D94B9B" w:rsidRDefault="00534EE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Inspekce trysek v definovatelných intervalech a příp. automatická výměna poškozených trysek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3F76E" w14:textId="5F71BD1E" w:rsidR="00BE1C2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91532516"/>
            <w:placeholder>
              <w:docPart w:val="987843E408C1475FB625244EDC4D041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77F7ED" w14:textId="288684B8" w:rsidR="00BE1C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1C27" w:rsidRPr="00C16997" w14:paraId="5FE250D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3C257" w14:textId="5EE08015" w:rsidR="00BE1C27" w:rsidRPr="00D94B9B" w:rsidRDefault="00534EE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Elektricky posuvné zastřešení 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33090" w14:textId="297120FC" w:rsidR="00BE1C2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16033624"/>
            <w:placeholder>
              <w:docPart w:val="10A973E0A17C4C07A56186D433D8C1F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0ADD8D" w14:textId="74D4A601" w:rsidR="00BE1C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1C27" w:rsidRPr="00C16997" w14:paraId="52A657B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A6576" w14:textId="602641BA" w:rsidR="00BE1C27" w:rsidRPr="00D94B9B" w:rsidRDefault="00534EE5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Chladící agregát – uzavřený chladící okruh pro laserový zdroj a pohony 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33D4E" w14:textId="740B2B66" w:rsidR="00BE1C2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85562653"/>
            <w:placeholder>
              <w:docPart w:val="C2E242A6202D4CD3AB154E065747EE3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83A039" w14:textId="6D1DF9BD" w:rsidR="00BE1C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1C27" w:rsidRPr="00C16997" w14:paraId="0B85487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149DA" w14:textId="15472122" w:rsidR="00BE1C27" w:rsidRPr="00D94B9B" w:rsidRDefault="00AC385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Odsávání zplodin a částic řezání pomocí odprašovacího zařízení </w:t>
            </w:r>
            <w:r w:rsidRPr="00D94B9B">
              <w:rPr>
                <w:rFonts w:asciiTheme="majorHAnsi" w:hAnsiTheme="majorHAnsi" w:cstheme="majorHAnsi"/>
              </w:rPr>
              <w:lastRenderedPageBreak/>
              <w:t>schopného odsávat Fe, nerez i AL částice s výkonem min. 3000 m³/h, bez potřeby napojení na vzduchotechniku či výfuk z haly.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B08FD" w14:textId="6B8CEFAC" w:rsidR="00BE1C2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5785094"/>
            <w:placeholder>
              <w:docPart w:val="03135FBD6A4A4B1FB42E0EC7CB67764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248EC0" w14:textId="103D07D4" w:rsidR="00BE1C2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32B5E" w:rsidRPr="00C16997" w14:paraId="15D90C6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AB804" w14:textId="6FBFF356" w:rsidR="00D32B5E" w:rsidRPr="00D94B9B" w:rsidRDefault="00AC385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Parametry řezání – dostupnost všech kompletních technologických tabulek pro všechny materiály a technologie zpracování (ocel, nerez, hliník, měď, mosaz).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27D7F" w14:textId="18D390FF" w:rsidR="00D32B5E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03124068"/>
            <w:placeholder>
              <w:docPart w:val="838805995A764AC5ADC1795C9E4385C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753757" w14:textId="2C2DB25F" w:rsidR="00D32B5E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C3856" w:rsidRPr="00C16997" w14:paraId="203152E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4EEBF" w14:textId="7D62D9DF" w:rsidR="00AC3856" w:rsidRPr="00D94B9B" w:rsidRDefault="00AC385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Možnost přepínat laser automaticky mezi režimem tenkého a silného plechu – z důvodu lepší kvality řezných hran při obrábění silné konstrukční oceli a ušlechtilé oceli (možnost větší geometrické vůle, vysoká kvalita dílů, nízké materiálové náklady díky těsnějšímu osazování)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7F67E" w14:textId="076E55B1" w:rsidR="00AC3856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66789014"/>
            <w:placeholder>
              <w:docPart w:val="1D0B3A9E5CE14B5584B0E878836712A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582933" w14:textId="12E46097" w:rsidR="00AC3856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C3856" w:rsidRPr="00C16997" w14:paraId="772EC96B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2B44" w14:textId="3012CA92" w:rsidR="00AC3856" w:rsidRPr="00D94B9B" w:rsidRDefault="00AC385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Možnost řezat otvory, jejichž průměr je značně menší než tloušťka materiálu – až do 0,4 x tloušťka materiálu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07B9D" w14:textId="2EDA0C9E" w:rsidR="00AC3856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02952506"/>
            <w:placeholder>
              <w:docPart w:val="4578925813EE4C89B9FBE2A9FD1A0A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62FA72" w14:textId="44C2145F" w:rsidR="00AC3856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C3856" w:rsidRPr="00C16997" w14:paraId="4442642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358E0" w14:textId="08629024" w:rsidR="00AC3856" w:rsidRPr="00D94B9B" w:rsidRDefault="00AC385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Tavné řezání pomocí dusíku a jedné aerodynamicky optimalizované trysky: řezací proces musí být optimalizován technologickými parametry a musí přinášet sníženou spotřebu plynu (dusíku) a vyšší rychlost zpracování </w:t>
            </w:r>
            <w:r w:rsidR="00281009" w:rsidRPr="00D94B9B">
              <w:rPr>
                <w:rFonts w:asciiTheme="majorHAnsi" w:hAnsiTheme="majorHAnsi" w:cstheme="majorHAnsi"/>
              </w:rPr>
              <w:t>–</w:t>
            </w:r>
            <w:r w:rsidRPr="00D94B9B">
              <w:rPr>
                <w:rFonts w:asciiTheme="majorHAnsi" w:hAnsiTheme="majorHAnsi" w:cstheme="majorHAnsi"/>
              </w:rPr>
              <w:t xml:space="preserve"> </w:t>
            </w:r>
            <w:r w:rsidR="007A44B2" w:rsidRPr="00D94B9B">
              <w:rPr>
                <w:rFonts w:asciiTheme="majorHAnsi" w:hAnsiTheme="majorHAnsi" w:cstheme="majorHAnsi"/>
                <w:b/>
                <w:bCs/>
              </w:rPr>
              <w:t>účastník</w:t>
            </w:r>
            <w:r w:rsidR="00281009" w:rsidRPr="00D94B9B">
              <w:rPr>
                <w:rFonts w:asciiTheme="majorHAnsi" w:hAnsiTheme="majorHAnsi" w:cstheme="majorHAnsi"/>
                <w:b/>
                <w:bCs/>
              </w:rPr>
              <w:t xml:space="preserve"> v rámci nabídky</w:t>
            </w:r>
            <w:r w:rsidRPr="00D94B9B">
              <w:rPr>
                <w:rFonts w:asciiTheme="majorHAnsi" w:hAnsiTheme="majorHAnsi" w:cstheme="majorHAnsi"/>
                <w:b/>
                <w:bCs/>
              </w:rPr>
              <w:t xml:space="preserve"> dod</w:t>
            </w:r>
            <w:r w:rsidR="00281009" w:rsidRPr="00D94B9B">
              <w:rPr>
                <w:rFonts w:asciiTheme="majorHAnsi" w:hAnsiTheme="majorHAnsi" w:cstheme="majorHAnsi"/>
                <w:b/>
                <w:bCs/>
              </w:rPr>
              <w:t>á</w:t>
            </w:r>
            <w:r w:rsidRPr="00D94B9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94B9B">
              <w:rPr>
                <w:rFonts w:asciiTheme="majorHAnsi" w:hAnsiTheme="majorHAnsi" w:cstheme="majorHAnsi"/>
                <w:b/>
                <w:bCs/>
              </w:rPr>
              <w:lastRenderedPageBreak/>
              <w:t>tabulk</w:t>
            </w:r>
            <w:r w:rsidR="00281009" w:rsidRPr="00D94B9B">
              <w:rPr>
                <w:rFonts w:asciiTheme="majorHAnsi" w:hAnsiTheme="majorHAnsi" w:cstheme="majorHAnsi"/>
                <w:b/>
                <w:bCs/>
              </w:rPr>
              <w:t>u</w:t>
            </w:r>
            <w:r w:rsidRPr="00D94B9B">
              <w:rPr>
                <w:rFonts w:asciiTheme="majorHAnsi" w:hAnsiTheme="majorHAnsi" w:cstheme="majorHAnsi"/>
                <w:b/>
                <w:bCs/>
              </w:rPr>
              <w:t xml:space="preserve"> řezných parametrů pro konstrukční ocel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56743" w14:textId="7E22CE67" w:rsidR="00AC3856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03149987"/>
            <w:placeholder>
              <w:docPart w:val="54EFF0DF50AE4324B25F95BF4AE744D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A73FAB" w14:textId="46D3CCA4" w:rsidR="00AC3856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C3856" w:rsidRPr="00C16997" w14:paraId="7353A08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6413C" w14:textId="334C786C" w:rsidR="00AC3856" w:rsidRPr="00D94B9B" w:rsidRDefault="0075493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Schopnost kontroly procesu zapichování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17B02" w14:textId="185550CA" w:rsidR="00AC3856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254558593"/>
            <w:placeholder>
              <w:docPart w:val="983CDCEEEFAA4E6FAA549DF5EEE1182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18B7E4" w14:textId="4FAD1D17" w:rsidR="00AC3856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C3856" w:rsidRPr="00C16997" w14:paraId="4320B7E4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DB398" w14:textId="74F4164E" w:rsidR="00AC3856" w:rsidRPr="00D94B9B" w:rsidRDefault="0075493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Možnost rychlé změny alternativních řezných parametrů u silnějších materiálů operátorem na stroji, která umožní bezproblémové řezání (když není kvalita materiálu optimální)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F752E" w14:textId="1C09032B" w:rsidR="00AC3856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84749421"/>
            <w:placeholder>
              <w:docPart w:val="C40967C5BF5A428582833F7D1ACCAD2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8F50F0" w14:textId="1CBD0C58" w:rsidR="00AC3856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43CB7EA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928BB" w14:textId="2601DA90" w:rsidR="00754932" w:rsidRPr="00D94B9B" w:rsidRDefault="0075493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Vybavení </w:t>
            </w:r>
            <w:proofErr w:type="gramStart"/>
            <w:r w:rsidRPr="00D94B9B">
              <w:rPr>
                <w:rFonts w:asciiTheme="majorHAnsi" w:hAnsiTheme="majorHAnsi" w:cstheme="majorHAnsi"/>
              </w:rPr>
              <w:t>stroje - mikrosváry</w:t>
            </w:r>
            <w:proofErr w:type="gramEnd"/>
            <w:r w:rsidRPr="00D94B9B">
              <w:rPr>
                <w:rFonts w:asciiTheme="majorHAnsi" w:hAnsiTheme="majorHAnsi" w:cstheme="majorHAnsi"/>
              </w:rPr>
              <w:t>, nanospoje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62C1" w14:textId="20CB3B6D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22044429"/>
            <w:placeholder>
              <w:docPart w:val="5BEBDCB2D286456D976F34815036551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C55145" w14:textId="235B0EF2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16D60C8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9C03D" w14:textId="710E1B5E" w:rsidR="00754932" w:rsidRPr="00D94B9B" w:rsidRDefault="0075493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Stroj musí být dovybavitelný plnohodnotnou automatizací jak zakládání surového materiálu, tak odebírání a třídění výpalků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088CC" w14:textId="2FB37DEB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68791021"/>
            <w:placeholder>
              <w:docPart w:val="1A44765FEAE14167AA1FE4D600ACEC7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BCF37F" w14:textId="3053C78E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69D14E3C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2CC9A" w14:textId="38CDFD42" w:rsidR="00754932" w:rsidRPr="00D94B9B" w:rsidRDefault="0075493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Stroj musí být schopný oboustranné komunikace s plánovaným automatizovaným skladovým systémem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FEEBB" w14:textId="13F2787D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58186203"/>
            <w:placeholder>
              <w:docPart w:val="8D80EAE6BD3942ABAE5C211D62789E6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C68460" w14:textId="35374360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4D60295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2CA2" w14:textId="5A0F1AE0" w:rsidR="00754932" w:rsidRPr="00D94B9B" w:rsidRDefault="00754932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Stroj musí být schopen oboustranné komunikace s plánovaným ERP systémem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72B4C" w14:textId="58051E43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64298226"/>
            <w:placeholder>
              <w:docPart w:val="79079B52C50B44AB83D9EC995B601FF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650AE7" w14:textId="21DB9CF0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43086EFA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32005" w14:textId="78F6793E" w:rsidR="00754932" w:rsidRPr="00D94B9B" w:rsidRDefault="005B1BA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Řídicí </w:t>
            </w:r>
            <w:proofErr w:type="gramStart"/>
            <w:r w:rsidRPr="00D94B9B">
              <w:rPr>
                <w:rFonts w:asciiTheme="majorHAnsi" w:hAnsiTheme="majorHAnsi" w:cstheme="majorHAnsi"/>
              </w:rPr>
              <w:t>systém - obslužná</w:t>
            </w:r>
            <w:proofErr w:type="gramEnd"/>
            <w:r w:rsidRPr="00D94B9B">
              <w:rPr>
                <w:rFonts w:asciiTheme="majorHAnsi" w:hAnsiTheme="majorHAnsi" w:cstheme="majorHAnsi"/>
              </w:rPr>
              <w:t xml:space="preserve"> plocha v ČJ, vytvoření programu přímo z geometrických dat, požadavek na dotykový monitor, min. 21"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1AC8" w14:textId="5766DBC9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50480174"/>
            <w:placeholder>
              <w:docPart w:val="059F4CDC5A6543319AA3BEE4B3CE5B8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4068FC" w14:textId="27C5126B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51227FB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840B4" w14:textId="2A6A5DE0" w:rsidR="00754932" w:rsidRPr="00D94B9B" w:rsidRDefault="005B1BA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Bezpečnost zařízení – více paprskové bezpečnostní závory, stroj musí splňovat bezpečnostní a zdravotní předpisy dle směrnice ES o strojích 2006/42/EU, EMV-</w:t>
            </w:r>
            <w:r w:rsidRPr="00D94B9B">
              <w:rPr>
                <w:rFonts w:asciiTheme="majorHAnsi" w:hAnsiTheme="majorHAnsi" w:cstheme="majorHAnsi"/>
              </w:rPr>
              <w:lastRenderedPageBreak/>
              <w:t>směrnice 2004/108/ES a musí mít označení 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0C0A" w14:textId="200A99FE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39407591"/>
            <w:placeholder>
              <w:docPart w:val="591499A84AA847119EA2A28C7A3D015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159C85" w14:textId="0724220A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B1BA7" w:rsidRPr="00C16997" w14:paraId="1326E0DF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E3940" w14:textId="6CC57F41" w:rsidR="005B1BA7" w:rsidRPr="00D94B9B" w:rsidRDefault="005B1BA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 xml:space="preserve">Požadována konektivita stroje                                  </w:t>
            </w:r>
            <w:proofErr w:type="gramStart"/>
            <w:r w:rsidRPr="00D94B9B">
              <w:rPr>
                <w:rFonts w:asciiTheme="majorHAnsi" w:hAnsiTheme="majorHAnsi" w:cstheme="majorHAnsi"/>
              </w:rPr>
              <w:t>LAN - RJ45</w:t>
            </w:r>
            <w:proofErr w:type="gramEnd"/>
            <w:r w:rsidRPr="00D94B9B">
              <w:rPr>
                <w:rFonts w:asciiTheme="majorHAnsi" w:hAnsiTheme="majorHAnsi" w:cstheme="majorHAnsi"/>
              </w:rPr>
              <w:t>, min. 100Mbit, USB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7299C" w14:textId="51C2754C" w:rsidR="005B1BA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00791664"/>
            <w:placeholder>
              <w:docPart w:val="C69DF4BE76E84D8EBE55513C479036A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542BF4" w14:textId="1529F960" w:rsidR="005B1BA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B1BA7" w:rsidRPr="00C16997" w14:paraId="62F902C7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374E1" w14:textId="4542B5F3" w:rsidR="005B1BA7" w:rsidRPr="00D94B9B" w:rsidRDefault="005B1BA7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Požadavek na schopnost vzdálené diagnostiky stroje prostřednictvím sítě/internetu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79177" w14:textId="2C1ABE26" w:rsidR="005B1BA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27937366"/>
            <w:placeholder>
              <w:docPart w:val="A0A4F04CB12249FA81E4DF727ECEB63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543EC6" w14:textId="5F3593D4" w:rsidR="005B1BA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B1BA7" w:rsidRPr="00C16997" w14:paraId="39862F8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08B87" w14:textId="40A20E61" w:rsidR="005B1BA7" w:rsidRPr="00D94B9B" w:rsidRDefault="0012678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Aktivní monitorování stavu stroje servisním střediskem výrobce, možnost využívat analýzu stavu stroje zákazníka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59BF9" w14:textId="18FD93F8" w:rsidR="005B1BA7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65933569"/>
            <w:placeholder>
              <w:docPart w:val="12871C31C862483FACA06EB01BFE7C8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4D88CF" w14:textId="79E2BCA5" w:rsidR="005B1BA7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4932" w:rsidRPr="00C16997" w14:paraId="35507CB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2CA2F" w14:textId="191F9964" w:rsidR="00754932" w:rsidRPr="00D94B9B" w:rsidRDefault="0012678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Dokumentace ke stroji (návod k povozu a údržbě) v českém jazyce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31DB3" w14:textId="5322549A" w:rsidR="00754932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55248986"/>
            <w:placeholder>
              <w:docPart w:val="3015F017258E44D694687DF56AAC893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D757CF" w14:textId="2A11CE93" w:rsidR="00754932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26786" w:rsidRPr="00C16997" w14:paraId="48FAF6E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866D" w14:textId="5A0B2BE0" w:rsidR="00126786" w:rsidRPr="00D94B9B" w:rsidRDefault="00126786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Požadavek na popis bezpečnosti a rizik v českém jazyce, jako součást nabídky.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5DCB1" w14:textId="67148B08" w:rsidR="00126786" w:rsidRPr="00D94B9B" w:rsidRDefault="00C97753" w:rsidP="004139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94B9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14515295"/>
            <w:placeholder>
              <w:docPart w:val="2BC76B890A10436AA9057CE752C69E8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3024A7" w14:textId="28C9C65C" w:rsidR="00126786" w:rsidRDefault="00C97753" w:rsidP="0041399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31CB0C60" w14:textId="76E793A9" w:rsidR="003D20F5" w:rsidRPr="00C16997" w:rsidRDefault="003D20F5" w:rsidP="003D20F5">
      <w:pPr>
        <w:spacing w:line="276" w:lineRule="auto"/>
        <w:jc w:val="both"/>
        <w:rPr>
          <w:rFonts w:asciiTheme="majorHAnsi" w:hAnsiTheme="majorHAnsi" w:cstheme="majorHAnsi"/>
        </w:rPr>
      </w:pPr>
      <w:r w:rsidRPr="003D20F5">
        <w:rPr>
          <w:rFonts w:asciiTheme="majorHAnsi" w:hAnsiTheme="majorHAnsi" w:cstheme="majorHAnsi"/>
          <w:b/>
          <w:u w:val="single"/>
        </w:rPr>
        <w:t>Servohydraulický ohraňovací lis</w:t>
      </w:r>
      <w:r w:rsidRPr="00C16997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3D20F5" w:rsidRPr="00C16997" w14:paraId="4D49A05A" w14:textId="77777777" w:rsidTr="001A69BD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E584A29" w14:textId="77777777" w:rsidR="003D20F5" w:rsidRPr="00C16997" w:rsidRDefault="003D20F5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C21F1E4" w14:textId="77777777" w:rsidR="003D20F5" w:rsidRPr="00C16997" w:rsidRDefault="003D20F5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3D20F5" w:rsidRPr="00C16997" w14:paraId="7904ECA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98573" w14:textId="7C3E33CD" w:rsidR="003D20F5" w:rsidRPr="00C16997" w:rsidRDefault="003D20F5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D20F5">
              <w:rPr>
                <w:rFonts w:asciiTheme="majorHAnsi" w:hAnsiTheme="majorHAnsi" w:cstheme="majorHAnsi"/>
              </w:rPr>
              <w:t>Lisovací síla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13DB5" w14:textId="2ED568D9" w:rsidR="003D20F5" w:rsidRPr="00C16997" w:rsidRDefault="00F637C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637C9">
              <w:rPr>
                <w:rFonts w:asciiTheme="majorHAnsi" w:hAnsiTheme="majorHAnsi" w:cstheme="majorHAnsi"/>
              </w:rPr>
              <w:t>min. 1700 kN</w:t>
            </w:r>
          </w:p>
        </w:tc>
        <w:sdt>
          <w:sdtPr>
            <w:rPr>
              <w:rFonts w:asciiTheme="majorHAnsi" w:hAnsiTheme="majorHAnsi" w:cstheme="majorHAnsi"/>
            </w:rPr>
            <w:id w:val="2126732441"/>
            <w:placeholder>
              <w:docPart w:val="039F512070034A819F508316CCBC8FC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C913AE" w14:textId="77777777" w:rsidR="003D20F5" w:rsidRPr="00C16997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0E5D537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9E0D" w14:textId="2C332078" w:rsidR="003D20F5" w:rsidRPr="00C16997" w:rsidRDefault="00F637C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637C9">
              <w:rPr>
                <w:rFonts w:asciiTheme="majorHAnsi" w:hAnsiTheme="majorHAnsi" w:cstheme="majorHAnsi"/>
              </w:rPr>
              <w:t>Délka ohybu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A302A" w14:textId="6F1A6AB1" w:rsidR="003D20F5" w:rsidRPr="00C16997" w:rsidRDefault="00F637C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637C9">
              <w:rPr>
                <w:rFonts w:asciiTheme="majorHAnsi" w:hAnsiTheme="majorHAnsi" w:cstheme="majorHAnsi"/>
              </w:rPr>
              <w:t>min. 3200 mm</w:t>
            </w:r>
          </w:p>
        </w:tc>
        <w:sdt>
          <w:sdtPr>
            <w:rPr>
              <w:rFonts w:asciiTheme="majorHAnsi" w:hAnsiTheme="majorHAnsi" w:cstheme="majorHAnsi"/>
            </w:rPr>
            <w:id w:val="78567658"/>
            <w:placeholder>
              <w:docPart w:val="303DDD2B862447EDA60C0DA8F43C7CEE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53901569"/>
                <w:placeholder>
                  <w:docPart w:val="A7A190D4B39C4357992B827250B33F3F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3B69420" w14:textId="77777777" w:rsidR="003D20F5" w:rsidRPr="00C16997" w:rsidRDefault="003D20F5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3D20F5" w:rsidRPr="00C16997" w14:paraId="65AEF383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6B1ED" w14:textId="76F32595" w:rsidR="003D20F5" w:rsidRPr="00E6632B" w:rsidRDefault="00F637C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637C9">
              <w:rPr>
                <w:rFonts w:asciiTheme="majorHAnsi" w:hAnsiTheme="majorHAnsi" w:cstheme="majorHAnsi"/>
              </w:rPr>
              <w:t>Volný průchod mezi stojany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49A73" w14:textId="15D03595" w:rsidR="003D20F5" w:rsidRPr="00C16997" w:rsidRDefault="00C04E4C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04E4C">
              <w:rPr>
                <w:rFonts w:asciiTheme="majorHAnsi" w:hAnsiTheme="majorHAnsi" w:cstheme="majorHAnsi"/>
              </w:rPr>
              <w:t>min. 2650 mm</w:t>
            </w:r>
          </w:p>
        </w:tc>
        <w:sdt>
          <w:sdtPr>
            <w:rPr>
              <w:rFonts w:asciiTheme="majorHAnsi" w:hAnsiTheme="majorHAnsi" w:cstheme="majorHAnsi"/>
            </w:rPr>
            <w:id w:val="2004093394"/>
            <w:placeholder>
              <w:docPart w:val="7F6DFB4B112045049966A5019E262D7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D6274F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6DB7467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0E56D" w14:textId="11B6475B" w:rsidR="003D20F5" w:rsidRPr="00E6632B" w:rsidRDefault="00C04E4C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04E4C">
              <w:rPr>
                <w:rFonts w:asciiTheme="majorHAnsi" w:hAnsiTheme="majorHAnsi" w:cstheme="majorHAnsi"/>
              </w:rPr>
              <w:t>Využitelná montážní výška (</w:t>
            </w:r>
            <w:proofErr w:type="gramStart"/>
            <w:r w:rsidRPr="00C04E4C">
              <w:rPr>
                <w:rFonts w:asciiTheme="majorHAnsi" w:hAnsiTheme="majorHAnsi" w:cstheme="majorHAnsi"/>
              </w:rPr>
              <w:t>upínka - upínka</w:t>
            </w:r>
            <w:proofErr w:type="gramEnd"/>
            <w:r w:rsidRPr="00C04E4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E2B3D" w14:textId="14E81F3D" w:rsidR="003D20F5" w:rsidRPr="00C16997" w:rsidRDefault="00C04E4C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04E4C">
              <w:rPr>
                <w:rFonts w:asciiTheme="majorHAnsi" w:hAnsiTheme="majorHAnsi" w:cstheme="majorHAnsi"/>
              </w:rPr>
              <w:t>min. 610 mm</w:t>
            </w:r>
          </w:p>
        </w:tc>
        <w:sdt>
          <w:sdtPr>
            <w:rPr>
              <w:rFonts w:asciiTheme="majorHAnsi" w:hAnsiTheme="majorHAnsi" w:cstheme="majorHAnsi"/>
            </w:rPr>
            <w:id w:val="306748581"/>
            <w:placeholder>
              <w:docPart w:val="29C4AD727C184171B46FFF264977E54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3D962D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58EB3F9C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62DE6" w14:textId="2AAA0320" w:rsidR="003D20F5" w:rsidRPr="00E6632B" w:rsidRDefault="00C04E4C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04E4C">
              <w:rPr>
                <w:rFonts w:asciiTheme="majorHAnsi" w:hAnsiTheme="majorHAnsi" w:cstheme="majorHAnsi"/>
              </w:rPr>
              <w:t>Překřížení beranu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AA19" w14:textId="125CACAF" w:rsidR="003D20F5" w:rsidRPr="00C16997" w:rsidRDefault="00C04E4C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04E4C">
              <w:rPr>
                <w:rFonts w:asciiTheme="majorHAnsi" w:hAnsiTheme="majorHAnsi" w:cstheme="majorHAnsi"/>
              </w:rPr>
              <w:t>min. +/- 10 mm</w:t>
            </w:r>
          </w:p>
        </w:tc>
        <w:sdt>
          <w:sdtPr>
            <w:rPr>
              <w:rFonts w:asciiTheme="majorHAnsi" w:hAnsiTheme="majorHAnsi" w:cstheme="majorHAnsi"/>
            </w:rPr>
            <w:id w:val="90138174"/>
            <w:placeholder>
              <w:docPart w:val="2D9F048F33AD4D73A05C2C5B32829ED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E936E1" w14:textId="5685D451" w:rsidR="003D20F5" w:rsidRDefault="00C04E4C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7F6EBB7D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436C3" w14:textId="10F50044" w:rsidR="003D20F5" w:rsidRPr="00F637C9" w:rsidRDefault="00FC2227" w:rsidP="00FC22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C2227">
              <w:rPr>
                <w:rFonts w:asciiTheme="majorHAnsi" w:hAnsiTheme="majorHAnsi" w:cstheme="majorHAnsi"/>
              </w:rPr>
              <w:t>Přesnost osy Y (beran)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5B0AD" w14:textId="1ACFB7E3" w:rsidR="003D20F5" w:rsidRPr="00C16997" w:rsidRDefault="00FC2227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C2227">
              <w:rPr>
                <w:rFonts w:asciiTheme="majorHAnsi" w:hAnsiTheme="majorHAnsi" w:cstheme="majorHAnsi"/>
              </w:rPr>
              <w:t>0,005 mm</w:t>
            </w:r>
          </w:p>
        </w:tc>
        <w:sdt>
          <w:sdtPr>
            <w:rPr>
              <w:rFonts w:asciiTheme="majorHAnsi" w:hAnsiTheme="majorHAnsi" w:cstheme="majorHAnsi"/>
            </w:rPr>
            <w:id w:val="-1208865528"/>
            <w:placeholder>
              <w:docPart w:val="C4BA675711D94787BB6C9C7A1ED3F58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7D4E2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1E34A96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B9EFF" w14:textId="74D70F42" w:rsidR="003D20F5" w:rsidRPr="00F637C9" w:rsidRDefault="00FC2227" w:rsidP="00F637C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C2227">
              <w:rPr>
                <w:rFonts w:asciiTheme="majorHAnsi" w:hAnsiTheme="majorHAnsi" w:cstheme="majorHAnsi"/>
              </w:rPr>
              <w:t xml:space="preserve">Přesnost </w:t>
            </w:r>
            <w:proofErr w:type="gramStart"/>
            <w:r w:rsidRPr="00FC2227">
              <w:rPr>
                <w:rFonts w:asciiTheme="majorHAnsi" w:hAnsiTheme="majorHAnsi" w:cstheme="majorHAnsi"/>
              </w:rPr>
              <w:t>osy  X</w:t>
            </w:r>
            <w:proofErr w:type="gramEnd"/>
            <w:r w:rsidRPr="00FC2227">
              <w:rPr>
                <w:rFonts w:asciiTheme="majorHAnsi" w:hAnsiTheme="majorHAnsi" w:cstheme="majorHAnsi"/>
              </w:rPr>
              <w:t xml:space="preserve"> (doraz)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F8EC0" w14:textId="637F910E" w:rsidR="003D20F5" w:rsidRPr="00C16997" w:rsidRDefault="00FC2227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C2227">
              <w:rPr>
                <w:rFonts w:asciiTheme="majorHAnsi" w:hAnsiTheme="majorHAnsi" w:cstheme="majorHAnsi"/>
              </w:rPr>
              <w:t>0,04 mm</w:t>
            </w:r>
          </w:p>
        </w:tc>
        <w:sdt>
          <w:sdtPr>
            <w:rPr>
              <w:rFonts w:asciiTheme="majorHAnsi" w:hAnsiTheme="majorHAnsi" w:cstheme="majorHAnsi"/>
            </w:rPr>
            <w:id w:val="-447394126"/>
            <w:placeholder>
              <w:docPart w:val="5118898AFD504B7F83B5212EBCB1B24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044E16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056BEB26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31D7E" w14:textId="457BFB34" w:rsidR="003D20F5" w:rsidRPr="00F637C9" w:rsidRDefault="00FC2227" w:rsidP="00FC22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C2227">
              <w:rPr>
                <w:rFonts w:asciiTheme="majorHAnsi" w:hAnsiTheme="majorHAnsi" w:cstheme="majorHAnsi"/>
              </w:rPr>
              <w:t>Rychlost osy Y (rychloposuv nahoru i dolů)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F6582" w14:textId="304F93A8" w:rsidR="003D20F5" w:rsidRPr="00C16997" w:rsidRDefault="00FC2227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C2227">
              <w:rPr>
                <w:rFonts w:asciiTheme="majorHAnsi" w:hAnsiTheme="majorHAnsi" w:cstheme="majorHAnsi"/>
              </w:rPr>
              <w:t>min. 220 mm/s</w:t>
            </w:r>
          </w:p>
        </w:tc>
        <w:sdt>
          <w:sdtPr>
            <w:rPr>
              <w:rFonts w:asciiTheme="majorHAnsi" w:hAnsiTheme="majorHAnsi" w:cstheme="majorHAnsi"/>
            </w:rPr>
            <w:id w:val="1356697558"/>
            <w:placeholder>
              <w:docPart w:val="4C16F0B0D09444E983E83237EF3E58D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5F3EF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3546CF76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8C3AF" w14:textId="724F3B75" w:rsidR="003D20F5" w:rsidRPr="00F637C9" w:rsidRDefault="00641639" w:rsidP="00F637C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41639">
              <w:rPr>
                <w:rFonts w:asciiTheme="majorHAnsi" w:hAnsiTheme="majorHAnsi" w:cstheme="majorHAnsi"/>
              </w:rPr>
              <w:lastRenderedPageBreak/>
              <w:t>Rychlost osy X (doraz)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7D0DC" w14:textId="1CD12CD5" w:rsidR="003D20F5" w:rsidRPr="00C16997" w:rsidRDefault="00641639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41639">
              <w:rPr>
                <w:rFonts w:asciiTheme="majorHAnsi" w:hAnsiTheme="majorHAnsi" w:cstheme="majorHAnsi"/>
              </w:rPr>
              <w:t>min. 1000 mm/s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377053901"/>
            <w:placeholder>
              <w:docPart w:val="70D74C4506584E3C927B06B019261A6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448247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4400CF2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1AA65" w14:textId="5086E88C" w:rsidR="003D20F5" w:rsidRPr="00F637C9" w:rsidRDefault="00186810" w:rsidP="00F637C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86810">
              <w:rPr>
                <w:rFonts w:asciiTheme="majorHAnsi" w:hAnsiTheme="majorHAnsi" w:cstheme="majorHAnsi"/>
              </w:rPr>
              <w:t>Rychlost osy Z (doraz)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2DE4E" w14:textId="4A09366B" w:rsidR="003D20F5" w:rsidRPr="00C16997" w:rsidRDefault="00101A28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1A28">
              <w:rPr>
                <w:rFonts w:asciiTheme="majorHAnsi" w:hAnsiTheme="majorHAnsi" w:cstheme="majorHAnsi"/>
              </w:rPr>
              <w:t>min. 2500 mm/s</w:t>
            </w:r>
          </w:p>
        </w:tc>
        <w:sdt>
          <w:sdtPr>
            <w:rPr>
              <w:rFonts w:asciiTheme="majorHAnsi" w:hAnsiTheme="majorHAnsi" w:cstheme="majorHAnsi"/>
            </w:rPr>
            <w:id w:val="-62494005"/>
            <w:placeholder>
              <w:docPart w:val="6CE4AD0FC0CE4A6DBA25BC676FEAA2E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570252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1B92A7ED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8741E" w14:textId="655926F5" w:rsidR="003D20F5" w:rsidRPr="00523E23" w:rsidRDefault="00101A28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1A28">
              <w:rPr>
                <w:rFonts w:asciiTheme="majorHAnsi" w:hAnsiTheme="majorHAnsi" w:cstheme="majorHAnsi"/>
              </w:rPr>
              <w:t>Zdvih osy Y (beranu)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B9863" w14:textId="3015AC75" w:rsidR="003D20F5" w:rsidRPr="00C16997" w:rsidRDefault="00101A28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1A28">
              <w:rPr>
                <w:rFonts w:asciiTheme="majorHAnsi" w:hAnsiTheme="majorHAnsi" w:cstheme="majorHAnsi"/>
              </w:rPr>
              <w:t>min. 440 mm</w:t>
            </w:r>
          </w:p>
        </w:tc>
        <w:sdt>
          <w:sdtPr>
            <w:rPr>
              <w:rFonts w:asciiTheme="majorHAnsi" w:hAnsiTheme="majorHAnsi" w:cstheme="majorHAnsi"/>
            </w:rPr>
            <w:id w:val="1112783717"/>
            <w:placeholder>
              <w:docPart w:val="29DD9B0CBBEA45DF9CDEA9004FD6B4C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81E09D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1B85BFB3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0EE1C" w14:textId="454A987E" w:rsidR="003D20F5" w:rsidRPr="00523E23" w:rsidRDefault="00101A28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1A28">
              <w:rPr>
                <w:rFonts w:asciiTheme="majorHAnsi" w:hAnsiTheme="majorHAnsi" w:cstheme="majorHAnsi"/>
              </w:rPr>
              <w:t>Rozsah osy X (dorazu)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B9F29" w14:textId="15CECB31" w:rsidR="003D20F5" w:rsidRPr="00C16997" w:rsidRDefault="00101A28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1A28">
              <w:rPr>
                <w:rFonts w:asciiTheme="majorHAnsi" w:hAnsiTheme="majorHAnsi" w:cstheme="majorHAnsi"/>
              </w:rPr>
              <w:t>850 mm</w:t>
            </w:r>
          </w:p>
        </w:tc>
        <w:sdt>
          <w:sdtPr>
            <w:rPr>
              <w:rFonts w:asciiTheme="majorHAnsi" w:hAnsiTheme="majorHAnsi" w:cstheme="majorHAnsi"/>
            </w:rPr>
            <w:id w:val="1712376927"/>
            <w:placeholder>
              <w:docPart w:val="AC0B5A5CB55B4FEF846BA4294D626AF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15AC74" w14:textId="77777777" w:rsidR="003D20F5" w:rsidRDefault="003D20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D20F5" w:rsidRPr="00C16997" w14:paraId="151C26A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7FC88" w14:textId="5778FF73" w:rsidR="003D20F5" w:rsidRPr="0058314C" w:rsidRDefault="00101A28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1A28">
              <w:rPr>
                <w:rFonts w:asciiTheme="majorHAnsi" w:hAnsiTheme="majorHAnsi" w:cstheme="majorHAnsi"/>
              </w:rPr>
              <w:t>Průměrný příkon při výrobě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FEAB0" w14:textId="1B8C6430" w:rsidR="003D20F5" w:rsidRPr="00C16997" w:rsidRDefault="00101A28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1A28">
              <w:rPr>
                <w:rFonts w:asciiTheme="majorHAnsi" w:hAnsiTheme="majorHAnsi" w:cstheme="majorHAnsi"/>
              </w:rPr>
              <w:t>max. 4kW</w:t>
            </w:r>
          </w:p>
        </w:tc>
        <w:sdt>
          <w:sdtPr>
            <w:rPr>
              <w:rFonts w:asciiTheme="majorHAnsi" w:hAnsiTheme="majorHAnsi" w:cstheme="majorHAnsi"/>
            </w:rPr>
            <w:id w:val="-977136965"/>
            <w:placeholder>
              <w:docPart w:val="DE76820FA3B345759A0C01062D0B393C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671210040"/>
                <w:placeholder>
                  <w:docPart w:val="BB15EAF6D6284098A5C43E3F5840D071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131B3064" w14:textId="29CAFE2D" w:rsidR="003D20F5" w:rsidRDefault="00D6364A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3D20F5" w:rsidRPr="00C16997" w14:paraId="3902B675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287BC" w14:textId="448C22D7" w:rsidR="003D20F5" w:rsidRPr="0058314C" w:rsidRDefault="00101A28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1A28">
              <w:rPr>
                <w:rFonts w:asciiTheme="majorHAnsi" w:hAnsiTheme="majorHAnsi" w:cstheme="majorHAnsi"/>
              </w:rPr>
              <w:t>Hmotnost 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E3FAB" w14:textId="0A427E12" w:rsidR="003D20F5" w:rsidRPr="00C16997" w:rsidRDefault="00101A28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E7235">
              <w:rPr>
                <w:rFonts w:asciiTheme="majorHAnsi" w:hAnsiTheme="majorHAnsi" w:cstheme="majorHAnsi"/>
              </w:rPr>
              <w:t>min. 14 tun</w:t>
            </w:r>
          </w:p>
        </w:tc>
        <w:sdt>
          <w:sdtPr>
            <w:rPr>
              <w:rFonts w:asciiTheme="majorHAnsi" w:hAnsiTheme="majorHAnsi" w:cstheme="majorHAnsi"/>
            </w:rPr>
            <w:id w:val="-471521206"/>
            <w:placeholder>
              <w:docPart w:val="1FAF2FD15F974B49BD2F74E770E61A4F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216357573"/>
                <w:placeholder>
                  <w:docPart w:val="CC333773CBE746A1A0E942FEBDCA78D4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37D4D13" w14:textId="704BC6BC" w:rsidR="003D20F5" w:rsidRDefault="00D6364A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6364A" w:rsidRPr="00C16997" w14:paraId="19344496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E7734" w14:textId="3F14F05A" w:rsidR="00D6364A" w:rsidRPr="0058314C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gramStart"/>
            <w:r w:rsidRPr="0033432E">
              <w:rPr>
                <w:rFonts w:asciiTheme="majorHAnsi" w:hAnsiTheme="majorHAnsi" w:cstheme="majorHAnsi"/>
              </w:rPr>
              <w:t>5-ti</w:t>
            </w:r>
            <w:proofErr w:type="gramEnd"/>
            <w:r w:rsidRPr="0033432E">
              <w:rPr>
                <w:rFonts w:asciiTheme="majorHAnsi" w:hAnsiTheme="majorHAnsi" w:cstheme="majorHAnsi"/>
              </w:rPr>
              <w:t xml:space="preserve"> osý dorazový systém (X, X1, R, Z1, Z2)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D16C" w14:textId="1C9E8D68" w:rsidR="00D6364A" w:rsidRPr="00C16997" w:rsidRDefault="00D6364A" w:rsidP="00D6364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042929367"/>
            <w:placeholder>
              <w:docPart w:val="87926F145BB042B28CFC4599621FFC8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A1D34E" w14:textId="555456E2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5C937401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7DB87" w14:textId="0660EFFE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Číslicově řízené, automatický klínový bombírovací systém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D83E3" w14:textId="0D961A1C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92726052"/>
            <w:placeholder>
              <w:docPart w:val="B236E96C399A4E3EBA379719205B6B1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E97E00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02FD2771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386F" w14:textId="64C3B91A" w:rsidR="00D6364A" w:rsidRPr="004401F9" w:rsidRDefault="004401F9" w:rsidP="00D6364A">
            <w:pPr>
              <w:spacing w:after="0" w:line="276" w:lineRule="auto"/>
              <w:rPr>
                <w:rFonts w:asciiTheme="majorHAnsi" w:hAnsiTheme="majorHAnsi" w:cstheme="majorHAnsi"/>
                <w:lang w:val="x-none"/>
              </w:rPr>
            </w:pPr>
            <w:r w:rsidRPr="004401F9">
              <w:rPr>
                <w:rFonts w:asciiTheme="majorHAnsi" w:hAnsiTheme="majorHAnsi" w:cstheme="majorHAnsi"/>
              </w:rPr>
              <w:t>Hydraulická, kalená, samocentrující upínka se zatížitelností min. 2500kN/m, s možností otočení asymetrických nástrojů o 180°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FCDA4" w14:textId="51762A44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38581671"/>
            <w:placeholder>
              <w:docPart w:val="896A5928FA7D45FA93146168BE1EF7E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C10C2E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2E48E29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ECEA7" w14:textId="184106FF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D49C7">
              <w:rPr>
                <w:rFonts w:asciiTheme="majorHAnsi" w:hAnsiTheme="majorHAnsi" w:cstheme="majorHAnsi"/>
              </w:rPr>
              <w:t>Hydraulická upínka spodních nástrojů, systém 13mm drážka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AA3C7" w14:textId="5C365E36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18502827"/>
            <w:placeholder>
              <w:docPart w:val="8C05A680EB484DD2A989DF47AA0D26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59E23B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5CB1109A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905E2" w14:textId="6A4A1F69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D49C7">
              <w:rPr>
                <w:rFonts w:asciiTheme="majorHAnsi" w:hAnsiTheme="majorHAnsi" w:cstheme="majorHAnsi"/>
              </w:rPr>
              <w:t>Číslicově řízený posuv spodního nástroje v ose 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378D4" w14:textId="530089E7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58843943"/>
            <w:placeholder>
              <w:docPart w:val="BA7CC9AEE53A44E59E721A1B8059099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CF5306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3A1F76F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6D4DE" w14:textId="003F66A5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D49C7">
              <w:rPr>
                <w:rFonts w:asciiTheme="majorHAnsi" w:hAnsiTheme="majorHAnsi" w:cstheme="majorHAnsi"/>
              </w:rPr>
              <w:t>Stroj musí disponovat laserovým systémem měření úhlu s přesností +/- 0,3° a automatickou korekcí během ohýbání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0F1DC" w14:textId="2DC43558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87518043"/>
            <w:placeholder>
              <w:docPart w:val="023127FF354245BCAB358CFAEE0EAF1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3B5B05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0DEBCEA6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43C72" w14:textId="6DD5EAFD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D49C7">
              <w:rPr>
                <w:rFonts w:asciiTheme="majorHAnsi" w:hAnsiTheme="majorHAnsi" w:cstheme="majorHAnsi"/>
              </w:rPr>
              <w:t>Stroj musí umožnit použití mechanických měřících nástrojů s přesností +/- 0,3° a automatickou korekcí během ohýbání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FDA46" w14:textId="34966936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73157282"/>
            <w:placeholder>
              <w:docPart w:val="7BB1C613A886418AB065C32E5406486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D588BF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2DF4E18A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35FD1" w14:textId="37EB5286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1FBF">
              <w:rPr>
                <w:rFonts w:asciiTheme="majorHAnsi" w:hAnsiTheme="majorHAnsi" w:cstheme="majorHAnsi"/>
              </w:rPr>
              <w:t>Stroj musí disponovat světelným ukazatelem, který zjednodušuje nastrojení nástrojů na stroj a v procesu ohýbání ukazuje tu, kterou aktivní nástrojovou stanici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A087" w14:textId="762B68E6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32172879"/>
            <w:placeholder>
              <w:docPart w:val="2719E115804E4762B9DC06CE467851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9E3F73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6E97BC09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D3EE8" w14:textId="79643D01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1FBF">
              <w:rPr>
                <w:rFonts w:asciiTheme="majorHAnsi" w:hAnsiTheme="majorHAnsi" w:cstheme="majorHAnsi"/>
              </w:rPr>
              <w:t xml:space="preserve">Stroj musí disponovat dostatečně výkonným LED </w:t>
            </w:r>
            <w:r w:rsidRPr="001E1FBF">
              <w:rPr>
                <w:rFonts w:asciiTheme="majorHAnsi" w:hAnsiTheme="majorHAnsi" w:cstheme="majorHAnsi"/>
              </w:rPr>
              <w:lastRenderedPageBreak/>
              <w:t>osvětlením pracovního prostoru před nástrojem a za nástrojem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3009B" w14:textId="28C875CA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81847608"/>
            <w:placeholder>
              <w:docPart w:val="D0A466ECC2D84A85B2D22856A000DD5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9B083B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399CB028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5A82B" w14:textId="55D9993B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1FBF">
              <w:rPr>
                <w:rFonts w:asciiTheme="majorHAnsi" w:hAnsiTheme="majorHAnsi" w:cstheme="majorHAnsi"/>
              </w:rPr>
              <w:t xml:space="preserve">Stroj musí disponovat dvěma automatickými, číslicově řízenými pomocnými podpěrnými rameny s maximální nosností min. </w:t>
            </w:r>
            <w:proofErr w:type="gramStart"/>
            <w:r w:rsidRPr="001E1FBF">
              <w:rPr>
                <w:rFonts w:asciiTheme="majorHAnsi" w:hAnsiTheme="majorHAnsi" w:cstheme="majorHAnsi"/>
              </w:rPr>
              <w:t>100kg</w:t>
            </w:r>
            <w:proofErr w:type="gramEnd"/>
            <w:r w:rsidRPr="001E1FBF">
              <w:rPr>
                <w:rFonts w:asciiTheme="majorHAnsi" w:hAnsiTheme="majorHAnsi" w:cstheme="majorHAnsi"/>
              </w:rPr>
              <w:t xml:space="preserve"> a číslicově řízenými v ose R (výškově)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1600D" w14:textId="4062EEFD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80711413"/>
            <w:placeholder>
              <w:docPart w:val="80875FAB0B8A4200AA956E4CC4DAED3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2E91CF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19DC790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EAF0B" w14:textId="58D71C69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1FBF">
              <w:rPr>
                <w:rFonts w:asciiTheme="majorHAnsi" w:hAnsiTheme="majorHAnsi" w:cstheme="majorHAnsi"/>
              </w:rPr>
              <w:t xml:space="preserve">Stroj musí být vybaven dvěma bočními </w:t>
            </w:r>
            <w:proofErr w:type="gramStart"/>
            <w:r w:rsidRPr="001E1FBF">
              <w:rPr>
                <w:rFonts w:asciiTheme="majorHAnsi" w:hAnsiTheme="majorHAnsi" w:cstheme="majorHAnsi"/>
              </w:rPr>
              <w:t>dorazy  vpředu</w:t>
            </w:r>
            <w:proofErr w:type="gramEnd"/>
            <w:r w:rsidRPr="001E1FBF">
              <w:rPr>
                <w:rFonts w:asciiTheme="majorHAnsi" w:hAnsiTheme="majorHAnsi" w:cstheme="majorHAnsi"/>
              </w:rPr>
              <w:t xml:space="preserve"> pro přesnější vedení plechu.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E21E5" w14:textId="0C77BC04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52005340"/>
            <w:placeholder>
              <w:docPart w:val="9E7516F2FAAF4189B3CA9735B7CCF6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D7336B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55BA758F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AA268" w14:textId="30ACDE30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E1FBF">
              <w:rPr>
                <w:rFonts w:asciiTheme="majorHAnsi" w:hAnsiTheme="majorHAnsi" w:cstheme="majorHAnsi"/>
              </w:rPr>
              <w:t>Stroj musí být vybaven parkovací pozicí pro podpěrná ramena tak, aby tato neblokovala plnou ohýbací délku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54C78" w14:textId="28082551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87518200"/>
            <w:placeholder>
              <w:docPart w:val="684B5D6CBAE745199E3BB09D0E4AB92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E36585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5F2ACE83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CCB69" w14:textId="14B406BD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45B9B">
              <w:rPr>
                <w:rFonts w:asciiTheme="majorHAnsi" w:hAnsiTheme="majorHAnsi" w:cstheme="majorHAnsi"/>
              </w:rPr>
              <w:t>Stroj musí být vybaven automaticky seřizovanou laserovou bezpečnostní závorou hlídající prostor za, pod a před nástrojem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45A87" w14:textId="71095F52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33808413"/>
            <w:placeholder>
              <w:docPart w:val="AFF6AD4903684B3BB1EACFE157E31F2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21CFB9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5C6DE331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15D6C" w14:textId="1DB84F9F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45B9B">
              <w:rPr>
                <w:rFonts w:asciiTheme="majorHAnsi" w:hAnsiTheme="majorHAnsi" w:cstheme="majorHAnsi"/>
              </w:rPr>
              <w:t>Stroj musí umožnit budoucí napojení systému pro automatickou výměnu nástrojů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9A5F1" w14:textId="5E20216F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56351298"/>
            <w:placeholder>
              <w:docPart w:val="ABFF92AF6A9541A4A947C2BCD7FE0D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4FE0BF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6E3EA0DE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1A68A" w14:textId="14FE7FD8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45B9B">
              <w:rPr>
                <w:rFonts w:asciiTheme="majorHAnsi" w:hAnsiTheme="majorHAnsi" w:cstheme="majorHAnsi"/>
              </w:rPr>
              <w:t>Stroj musí být schopen oboustranné komunikace s plánovaným ERP systémem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EF0E0" w14:textId="2EDFE2EF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58387392"/>
            <w:placeholder>
              <w:docPart w:val="B01EA3FBD88E4A09AAFCA9D55F042E7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7B74D9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6A28AB8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E4C6C" w14:textId="1374E968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45B9B">
              <w:rPr>
                <w:rFonts w:asciiTheme="majorHAnsi" w:hAnsiTheme="majorHAnsi" w:cstheme="majorHAnsi"/>
              </w:rPr>
              <w:t xml:space="preserve">Řídicí </w:t>
            </w:r>
            <w:proofErr w:type="gramStart"/>
            <w:r w:rsidRPr="00445B9B">
              <w:rPr>
                <w:rFonts w:asciiTheme="majorHAnsi" w:hAnsiTheme="majorHAnsi" w:cstheme="majorHAnsi"/>
              </w:rPr>
              <w:t>systém - obslužná</w:t>
            </w:r>
            <w:proofErr w:type="gramEnd"/>
            <w:r w:rsidRPr="00445B9B">
              <w:rPr>
                <w:rFonts w:asciiTheme="majorHAnsi" w:hAnsiTheme="majorHAnsi" w:cstheme="majorHAnsi"/>
              </w:rPr>
              <w:t xml:space="preserve"> plocha v </w:t>
            </w:r>
            <w:proofErr w:type="gramStart"/>
            <w:r w:rsidRPr="00445B9B">
              <w:rPr>
                <w:rFonts w:asciiTheme="majorHAnsi" w:hAnsiTheme="majorHAnsi" w:cstheme="majorHAnsi"/>
              </w:rPr>
              <w:t>ČJ,  požadavek</w:t>
            </w:r>
            <w:proofErr w:type="gramEnd"/>
            <w:r w:rsidRPr="00445B9B">
              <w:rPr>
                <w:rFonts w:asciiTheme="majorHAnsi" w:hAnsiTheme="majorHAnsi" w:cstheme="majorHAnsi"/>
              </w:rPr>
              <w:t xml:space="preserve"> na dotykový monitor, min. 21"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6BB1B" w14:textId="55D7E76B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84387739"/>
            <w:placeholder>
              <w:docPart w:val="B4FFCED9DDA24380BC6C262C6880970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34B5A0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28CAC6A5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DE04" w14:textId="5A001947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45B9B">
              <w:rPr>
                <w:rFonts w:asciiTheme="majorHAnsi" w:hAnsiTheme="majorHAnsi" w:cstheme="majorHAnsi"/>
              </w:rPr>
              <w:t xml:space="preserve">Požadována konektivita stroje                                  </w:t>
            </w:r>
            <w:proofErr w:type="gramStart"/>
            <w:r w:rsidRPr="00445B9B">
              <w:rPr>
                <w:rFonts w:asciiTheme="majorHAnsi" w:hAnsiTheme="majorHAnsi" w:cstheme="majorHAnsi"/>
              </w:rPr>
              <w:t>LAN - RJ45</w:t>
            </w:r>
            <w:proofErr w:type="gramEnd"/>
            <w:r w:rsidRPr="00445B9B">
              <w:rPr>
                <w:rFonts w:asciiTheme="majorHAnsi" w:hAnsiTheme="majorHAnsi" w:cstheme="majorHAnsi"/>
              </w:rPr>
              <w:t>, min. 100Mbit, USB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A0AFB" w14:textId="2D0BC91D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50316192"/>
            <w:placeholder>
              <w:docPart w:val="F01D79DD8638495DBFF89A90FE237BB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041C9F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6EC81311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37B57" w14:textId="58407BA5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6364A">
              <w:rPr>
                <w:rFonts w:asciiTheme="majorHAnsi" w:hAnsiTheme="majorHAnsi" w:cstheme="majorHAnsi"/>
              </w:rPr>
              <w:lastRenderedPageBreak/>
              <w:t>Požadavek na schopnost vzdálené diagnostiky stroje prostřednictvím sítě/internetu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F7274" w14:textId="5DFC64B9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44461144"/>
            <w:placeholder>
              <w:docPart w:val="F341B810B6534EFFAA61A08D413E2DF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A6884E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6364A" w:rsidRPr="00C16997" w14:paraId="431282A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06F09" w14:textId="39A8EBFB" w:rsidR="00D6364A" w:rsidRPr="00D162C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6364A">
              <w:rPr>
                <w:rFonts w:asciiTheme="majorHAnsi" w:hAnsiTheme="majorHAnsi" w:cstheme="majorHAnsi"/>
              </w:rPr>
              <w:t>Dokumentace ke stroji (návod k povozu a údržbě) v českém jazyce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0697D" w14:textId="6464E0A6" w:rsidR="00D6364A" w:rsidRPr="00D32B5E" w:rsidRDefault="00D6364A" w:rsidP="00D6364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2573994"/>
            <w:placeholder>
              <w:docPart w:val="DB8BD46C70694157975E1315D28A162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DBA33F" w14:textId="77777777" w:rsidR="00D6364A" w:rsidRDefault="00D6364A" w:rsidP="00D6364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215D2F" w:rsidRPr="00C16997" w14:paraId="6D2BE368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117D5" w14:textId="77777777" w:rsidR="00215D2F" w:rsidRPr="00C16997" w:rsidRDefault="00215D2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bookmarkStart w:id="1" w:name="_Hlk29283627"/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978645536"/>
            <w:placeholder>
              <w:docPart w:val="7B80DFC9B5ED43F99241EA05E9F15E74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6C05EC" w14:textId="77777777" w:rsidR="00215D2F" w:rsidRPr="00C16997" w:rsidRDefault="00215D2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215D2F" w:rsidRPr="00C16997" w14:paraId="700F99A3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00138" w14:textId="77777777" w:rsidR="00215D2F" w:rsidRPr="00C16997" w:rsidRDefault="00215D2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063680407"/>
            <w:placeholder>
              <w:docPart w:val="1F4DA23D73534965B98D31530A1BA320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FBA5AD" w14:textId="77777777" w:rsidR="00215D2F" w:rsidRPr="00C16997" w:rsidRDefault="00215D2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4E0465D" w14:textId="77777777" w:rsidR="00215D2F" w:rsidRDefault="00215D2F" w:rsidP="0043068B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154589DD" w14:textId="6667AA34" w:rsidR="0043068B" w:rsidRPr="00C16997" w:rsidRDefault="00337F88" w:rsidP="0043068B">
      <w:pPr>
        <w:spacing w:line="276" w:lineRule="auto"/>
        <w:jc w:val="both"/>
        <w:rPr>
          <w:rFonts w:asciiTheme="majorHAnsi" w:hAnsiTheme="majorHAnsi" w:cstheme="majorHAnsi"/>
        </w:rPr>
      </w:pPr>
      <w:r w:rsidRPr="00337F88">
        <w:rPr>
          <w:rFonts w:asciiTheme="majorHAnsi" w:hAnsiTheme="majorHAnsi" w:cstheme="majorHAnsi"/>
          <w:b/>
          <w:u w:val="single"/>
        </w:rPr>
        <w:t>Automatizace laserového stroje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A367F5" w:rsidRPr="00C16997" w14:paraId="0995F7D1" w14:textId="77777777" w:rsidTr="001A69BD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41226D" w14:textId="77777777" w:rsidR="00A367F5" w:rsidRPr="00C16997" w:rsidRDefault="00A367F5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0D29473" w14:textId="77777777" w:rsidR="00A367F5" w:rsidRPr="00C16997" w:rsidRDefault="00A367F5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A367F5" w:rsidRPr="00C16997" w14:paraId="002C9466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0BFF3" w14:textId="74A584AB" w:rsidR="00A367F5" w:rsidRPr="00C16997" w:rsidRDefault="00B350D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0DD">
              <w:rPr>
                <w:rFonts w:asciiTheme="majorHAnsi" w:hAnsiTheme="majorHAnsi" w:cstheme="majorHAnsi"/>
              </w:rPr>
              <w:t>Pracovní rozsah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0C1DF" w14:textId="67FCD3C0" w:rsidR="00A367F5" w:rsidRPr="00C16997" w:rsidRDefault="00B350D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0DD">
              <w:rPr>
                <w:rFonts w:asciiTheme="majorHAnsi" w:hAnsiTheme="majorHAnsi" w:cstheme="majorHAnsi"/>
              </w:rPr>
              <w:t>min. 3000×</w:t>
            </w:r>
            <w:proofErr w:type="gramStart"/>
            <w:r w:rsidRPr="00B350DD">
              <w:rPr>
                <w:rFonts w:asciiTheme="majorHAnsi" w:hAnsiTheme="majorHAnsi" w:cstheme="majorHAnsi"/>
              </w:rPr>
              <w:t>1500mm</w:t>
            </w:r>
            <w:proofErr w:type="gramEnd"/>
          </w:p>
        </w:tc>
        <w:sdt>
          <w:sdtPr>
            <w:rPr>
              <w:rFonts w:asciiTheme="majorHAnsi" w:hAnsiTheme="majorHAnsi" w:cstheme="majorHAnsi"/>
            </w:rPr>
            <w:id w:val="298040616"/>
            <w:placeholder>
              <w:docPart w:val="E9A49CC868764AA6B3CC7BFF4776708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7A2D67" w14:textId="77777777" w:rsidR="00A367F5" w:rsidRPr="00C16997" w:rsidRDefault="00A367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367F5" w:rsidRPr="00C16997" w14:paraId="0B39987D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5C793" w14:textId="7354739A" w:rsidR="00A367F5" w:rsidRPr="00C16997" w:rsidRDefault="00B350D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0DD">
              <w:rPr>
                <w:rFonts w:asciiTheme="majorHAnsi" w:hAnsiTheme="majorHAnsi" w:cstheme="majorHAnsi"/>
              </w:rPr>
              <w:t xml:space="preserve">Automatizace musí disponovat plně automatickým zakládacím/vykládacím zařízením, které </w:t>
            </w:r>
            <w:proofErr w:type="gramStart"/>
            <w:r w:rsidRPr="00B350DD">
              <w:rPr>
                <w:rFonts w:asciiTheme="majorHAnsi" w:hAnsiTheme="majorHAnsi" w:cstheme="majorHAnsi"/>
              </w:rPr>
              <w:t xml:space="preserve">umožní:   </w:t>
            </w:r>
            <w:proofErr w:type="gramEnd"/>
            <w:r w:rsidRPr="00B350DD">
              <w:rPr>
                <w:rFonts w:asciiTheme="majorHAnsi" w:hAnsiTheme="majorHAnsi" w:cstheme="majorHAnsi"/>
              </w:rPr>
              <w:t xml:space="preserve">                                                                             - nakládat materiály až do maximálního formátu 3000×</w:t>
            </w:r>
            <w:proofErr w:type="gramStart"/>
            <w:r w:rsidRPr="00B350DD">
              <w:rPr>
                <w:rFonts w:asciiTheme="majorHAnsi" w:hAnsiTheme="majorHAnsi" w:cstheme="majorHAnsi"/>
              </w:rPr>
              <w:t>1500mm</w:t>
            </w:r>
            <w:proofErr w:type="gramEnd"/>
            <w:r w:rsidRPr="00B350DD">
              <w:rPr>
                <w:rFonts w:asciiTheme="majorHAnsi" w:hAnsiTheme="majorHAnsi" w:cstheme="majorHAnsi"/>
              </w:rPr>
              <w:t xml:space="preserve"> a max. tloušťce do </w:t>
            </w:r>
            <w:proofErr w:type="gramStart"/>
            <w:r w:rsidRPr="00B350DD">
              <w:rPr>
                <w:rFonts w:asciiTheme="majorHAnsi" w:hAnsiTheme="majorHAnsi" w:cstheme="majorHAnsi"/>
              </w:rPr>
              <w:t>25mm</w:t>
            </w:r>
            <w:proofErr w:type="gramEnd"/>
            <w:r w:rsidRPr="00B350DD">
              <w:rPr>
                <w:rFonts w:asciiTheme="majorHAnsi" w:hAnsiTheme="majorHAnsi" w:cstheme="majorHAnsi"/>
              </w:rPr>
              <w:t xml:space="preserve"> ze systémové palety skladu na jeden či druhý pracovní stůl paletového výměníku.                                          - vykládat zpracované tabule materiálu na systémovou paletu požadovaného skladu. Zařízení musí plně komunikovat a být řízeno ze systému stroje.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26ED" w14:textId="24517545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88222251"/>
            <w:placeholder>
              <w:docPart w:val="E7BB248A92B147BA8008DE133298340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100FC4" w14:textId="21BAA636" w:rsidR="00A367F5" w:rsidRPr="00C16997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4B869D5F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BB56C" w14:textId="7300DFA8" w:rsidR="00A367F5" w:rsidRPr="00E6632B" w:rsidRDefault="0088339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8339D">
              <w:rPr>
                <w:rFonts w:asciiTheme="majorHAnsi" w:hAnsiTheme="majorHAnsi" w:cstheme="majorHAnsi"/>
              </w:rPr>
              <w:t>Zakládací zařízení musí disponovat systémem pro rozpoznání dvojitého plechu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BCB0C" w14:textId="640CB041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01668309"/>
            <w:placeholder>
              <w:docPart w:val="CC3014EE84314648818C32570FC8593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96AE5" w14:textId="7987E3BF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7495F61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0189C" w14:textId="4C68928F" w:rsidR="00A367F5" w:rsidRPr="00E6632B" w:rsidRDefault="0088339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8339D">
              <w:rPr>
                <w:rFonts w:asciiTheme="majorHAnsi" w:hAnsiTheme="majorHAnsi" w:cstheme="majorHAnsi"/>
              </w:rPr>
              <w:t xml:space="preserve">Zakládací zařízení musí disponovat systémem pro </w:t>
            </w:r>
            <w:r w:rsidRPr="0088339D">
              <w:rPr>
                <w:rFonts w:asciiTheme="majorHAnsi" w:hAnsiTheme="majorHAnsi" w:cstheme="majorHAnsi"/>
              </w:rPr>
              <w:lastRenderedPageBreak/>
              <w:t>rozjednocení slepených plechů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CDD02" w14:textId="55D2A5CC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17575688"/>
            <w:placeholder>
              <w:docPart w:val="F54D2B1B834F4A429899FC02BD11B96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476261" w14:textId="1DEF0CC0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39F3249A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F65F7" w14:textId="4983CC46" w:rsidR="00A367F5" w:rsidRPr="00E6632B" w:rsidRDefault="0088339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8339D">
              <w:rPr>
                <w:rFonts w:asciiTheme="majorHAnsi" w:hAnsiTheme="majorHAnsi" w:cstheme="majorHAnsi"/>
              </w:rPr>
              <w:t>Automatizace musí disponovat třetí paletou k paletovému výměníku stroje určenou pro zpracování materiálu nad 25mm t</w:t>
            </w:r>
            <w:r w:rsidR="00222C9D">
              <w:rPr>
                <w:rFonts w:asciiTheme="majorHAnsi" w:hAnsiTheme="majorHAnsi" w:cstheme="majorHAnsi"/>
              </w:rPr>
              <w:t>l</w:t>
            </w:r>
            <w:r w:rsidRPr="0088339D">
              <w:rPr>
                <w:rFonts w:asciiTheme="majorHAnsi" w:hAnsiTheme="majorHAnsi" w:cstheme="majorHAnsi"/>
              </w:rPr>
              <w:t>oušťky a jako výchozí pozici pro třídící a odebírací zařízení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78DD2" w14:textId="0D2F6A70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102172768"/>
            <w:placeholder>
              <w:docPart w:val="DD2AAD855C0F4D8497CB56FA18341E4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988A02" w14:textId="286166AC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573112F5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F26D" w14:textId="529C3C03" w:rsidR="00A367F5" w:rsidRPr="00F637C9" w:rsidRDefault="0088339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8339D">
              <w:rPr>
                <w:rFonts w:asciiTheme="majorHAnsi" w:hAnsiTheme="majorHAnsi" w:cstheme="majorHAnsi"/>
              </w:rPr>
              <w:t>Automatizace musí disponovat třídícím odebíracím systémem, který bude na základě programu stroje schopný odebírat výpalky ze třetí palety a skládat je na zákazníkem definované europalety.                 Minimální počet obsluhovaných odkládacích europalet 8ks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40834" w14:textId="6F1310AB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86491309"/>
            <w:placeholder>
              <w:docPart w:val="54F7B8C3E85C493A8F745999E81F147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0B8D1A" w14:textId="474BE7DE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43CC30F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12C3B" w14:textId="75639A89" w:rsidR="00A367F5" w:rsidRPr="00F637C9" w:rsidRDefault="00687040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87040">
              <w:rPr>
                <w:rFonts w:asciiTheme="majorHAnsi" w:hAnsiTheme="majorHAnsi" w:cstheme="majorHAnsi"/>
              </w:rPr>
              <w:t>Třídící a odebírací systém musí mít nosnost min. 95 kg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A8422" w14:textId="497362FC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86684767"/>
            <w:placeholder>
              <w:docPart w:val="91F1B93777F44C49834CCD89EC44AF1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AC0F1A" w14:textId="33C75754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709596A7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E2E86" w14:textId="431B3B4A" w:rsidR="00A367F5" w:rsidRPr="00F637C9" w:rsidRDefault="00687040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87040">
              <w:rPr>
                <w:rFonts w:asciiTheme="majorHAnsi" w:hAnsiTheme="majorHAnsi" w:cstheme="majorHAnsi"/>
              </w:rPr>
              <w:t>Třídící a odebírací systém musí dokázat odebrat a roztřídit díly v rozměrovém rozsahu 30×</w:t>
            </w:r>
            <w:proofErr w:type="gramStart"/>
            <w:r w:rsidRPr="00687040">
              <w:rPr>
                <w:rFonts w:asciiTheme="majorHAnsi" w:hAnsiTheme="majorHAnsi" w:cstheme="majorHAnsi"/>
              </w:rPr>
              <w:t>80 - 1000</w:t>
            </w:r>
            <w:proofErr w:type="gramEnd"/>
            <w:r w:rsidRPr="00687040">
              <w:rPr>
                <w:rFonts w:asciiTheme="majorHAnsi" w:hAnsiTheme="majorHAnsi" w:cstheme="majorHAnsi"/>
              </w:rPr>
              <w:t>×1500 mm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B7B2A" w14:textId="6AA948EB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56027676"/>
            <w:placeholder>
              <w:docPart w:val="B67F6696762D419BBE21F99D3AB28A5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409B60" w14:textId="0296582B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5A876C1D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18146" w14:textId="466BEBEC" w:rsidR="00A367F5" w:rsidRPr="00F637C9" w:rsidRDefault="00687040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87040">
              <w:rPr>
                <w:rFonts w:asciiTheme="majorHAnsi" w:hAnsiTheme="majorHAnsi" w:cstheme="majorHAnsi"/>
              </w:rPr>
              <w:t>Třídící a odebírací systém musí disponovat procesy pro efektivní oddělení dílů ze zbytkového rastru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936F7" w14:textId="7B5F445F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80815130"/>
            <w:placeholder>
              <w:docPart w:val="EA1A3CC9F9024E0A8F29B0B4A07A1B4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0E8815" w14:textId="4F4F4B57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0975388C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B7040" w14:textId="76864CB2" w:rsidR="00A367F5" w:rsidRPr="00F637C9" w:rsidRDefault="00687040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87040">
              <w:rPr>
                <w:rFonts w:asciiTheme="majorHAnsi" w:hAnsiTheme="majorHAnsi" w:cstheme="majorHAnsi"/>
              </w:rPr>
              <w:t>Třídící a odebírací systém musí disponovat nejen vakuovou ale i magnetickou přísavkou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E0751" w14:textId="10CEEB06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88899719"/>
            <w:placeholder>
              <w:docPart w:val="0919514D83D444BCAAF9BEF5876314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0B6D85" w14:textId="20A01BB9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03BA9E3C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7134C" w14:textId="1EF3F35B" w:rsidR="00A367F5" w:rsidRPr="00523E23" w:rsidRDefault="00687040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87040">
              <w:rPr>
                <w:rFonts w:asciiTheme="majorHAnsi" w:hAnsiTheme="majorHAnsi" w:cstheme="majorHAnsi"/>
              </w:rPr>
              <w:t>Třídící a odebírací systém musí spolehlivě odebrat i foliované plechy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2C8B" w14:textId="6D1AF80E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03776747"/>
            <w:placeholder>
              <w:docPart w:val="9D537E3891A84430AFA6559E1710F4F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C5938F" w14:textId="71604B7B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367F5" w:rsidRPr="00C16997" w14:paraId="3D765B1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509A3" w14:textId="5DDEDE82" w:rsidR="00A367F5" w:rsidRPr="00523E23" w:rsidRDefault="00687040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87040">
              <w:rPr>
                <w:rFonts w:asciiTheme="majorHAnsi" w:hAnsiTheme="majorHAnsi" w:cstheme="majorHAnsi"/>
              </w:rPr>
              <w:lastRenderedPageBreak/>
              <w:t>Požadavek na schopnost vzdálené diagnostiky stroje prostřednictvím sítě/internetu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F81A4" w14:textId="3EAB17BD" w:rsidR="00A367F5" w:rsidRPr="00C16997" w:rsidRDefault="00406256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432E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15036233"/>
            <w:placeholder>
              <w:docPart w:val="FCE0E1C17C5440D1BC71222E365958F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FD38BB" w14:textId="2FEA6F93" w:rsidR="00A367F5" w:rsidRDefault="00406256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629EC4E" w14:textId="77777777" w:rsidR="0043068B" w:rsidRDefault="0043068B" w:rsidP="008138E5">
      <w:pPr>
        <w:spacing w:line="276" w:lineRule="auto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215D2F" w:rsidRPr="00C16997" w14:paraId="134E683C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FD1FB" w14:textId="77777777" w:rsidR="00215D2F" w:rsidRPr="00C16997" w:rsidRDefault="00215D2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791200695"/>
            <w:placeholder>
              <w:docPart w:val="3B56CDA94272477692D39C3601DA90E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2778B3" w14:textId="77777777" w:rsidR="00215D2F" w:rsidRPr="00C16997" w:rsidRDefault="00215D2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215D2F" w:rsidRPr="00C16997" w14:paraId="1C2FE3A5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8D47" w14:textId="77777777" w:rsidR="00215D2F" w:rsidRPr="00C16997" w:rsidRDefault="00215D2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183515581"/>
            <w:placeholder>
              <w:docPart w:val="CC7970AA29F64893B98D8E77EA3C851F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95C192" w14:textId="77777777" w:rsidR="00215D2F" w:rsidRPr="00C16997" w:rsidRDefault="00215D2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EFA4A94" w14:textId="77777777" w:rsidR="0043068B" w:rsidRDefault="0043068B" w:rsidP="008138E5">
      <w:pPr>
        <w:spacing w:line="276" w:lineRule="auto"/>
        <w:rPr>
          <w:rFonts w:asciiTheme="majorHAnsi" w:hAnsiTheme="majorHAnsi" w:cstheme="majorHAnsi"/>
        </w:rPr>
      </w:pPr>
    </w:p>
    <w:p w14:paraId="54D1834B" w14:textId="43246614" w:rsidR="00FF67DE" w:rsidRPr="00C16997" w:rsidRDefault="00ED73DF" w:rsidP="00FF67DE">
      <w:pPr>
        <w:spacing w:line="276" w:lineRule="auto"/>
        <w:jc w:val="both"/>
        <w:rPr>
          <w:rFonts w:asciiTheme="majorHAnsi" w:hAnsiTheme="majorHAnsi" w:cstheme="majorHAnsi"/>
        </w:rPr>
      </w:pPr>
      <w:r w:rsidRPr="00ED73DF">
        <w:rPr>
          <w:rFonts w:asciiTheme="majorHAnsi" w:hAnsiTheme="majorHAnsi" w:cstheme="majorHAnsi"/>
          <w:b/>
          <w:u w:val="single"/>
        </w:rPr>
        <w:t>Automatizovaný skladový systém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ED73DF" w:rsidRPr="00C16997" w14:paraId="56B6FAA5" w14:textId="77777777" w:rsidTr="001A69BD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9014BA" w14:textId="77777777" w:rsidR="00ED73DF" w:rsidRPr="00C16997" w:rsidRDefault="00ED73D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6780DD1" w14:textId="77777777" w:rsidR="00ED73DF" w:rsidRPr="00C16997" w:rsidRDefault="00ED73D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ED73DF" w:rsidRPr="00C16997" w14:paraId="6BA59675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5F1D" w14:textId="77777777" w:rsidR="00ED73DF" w:rsidRPr="00C16997" w:rsidRDefault="00ED73DF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0DD">
              <w:rPr>
                <w:rFonts w:asciiTheme="majorHAnsi" w:hAnsiTheme="majorHAnsi" w:cstheme="majorHAnsi"/>
              </w:rPr>
              <w:t>Pracovní rozsah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FA6D7" w14:textId="77777777" w:rsidR="00ED73DF" w:rsidRPr="00C16997" w:rsidRDefault="00ED73DF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350DD">
              <w:rPr>
                <w:rFonts w:asciiTheme="majorHAnsi" w:hAnsiTheme="majorHAnsi" w:cstheme="majorHAnsi"/>
              </w:rPr>
              <w:t>min. 3000×</w:t>
            </w:r>
            <w:proofErr w:type="gramStart"/>
            <w:r w:rsidRPr="00B350DD">
              <w:rPr>
                <w:rFonts w:asciiTheme="majorHAnsi" w:hAnsiTheme="majorHAnsi" w:cstheme="majorHAnsi"/>
              </w:rPr>
              <w:t>1500mm</w:t>
            </w:r>
            <w:proofErr w:type="gramEnd"/>
          </w:p>
        </w:tc>
        <w:sdt>
          <w:sdtPr>
            <w:rPr>
              <w:rFonts w:asciiTheme="majorHAnsi" w:hAnsiTheme="majorHAnsi" w:cstheme="majorHAnsi"/>
            </w:rPr>
            <w:id w:val="-1256522513"/>
            <w:placeholder>
              <w:docPart w:val="52E33C03EC1C428DA0E004708D235D3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104EA2" w14:textId="77777777" w:rsidR="00ED73DF" w:rsidRPr="00C16997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ED73DF" w:rsidRPr="00C16997" w14:paraId="47C2DAC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9FF37" w14:textId="0F809A1A" w:rsidR="00ED73DF" w:rsidRPr="00C16997" w:rsidRDefault="007104DD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104DD">
              <w:rPr>
                <w:rFonts w:asciiTheme="majorHAnsi" w:hAnsiTheme="majorHAnsi" w:cstheme="majorHAnsi"/>
              </w:rPr>
              <w:t>Max. výška balíku surových plechů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0AC6F" w14:textId="13E2B7CB" w:rsidR="00ED73DF" w:rsidRPr="00C16997" w:rsidRDefault="00BD1973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max. </w:t>
            </w:r>
            <w:r w:rsidR="007104DD" w:rsidRPr="007104DD">
              <w:rPr>
                <w:rFonts w:asciiTheme="majorHAnsi" w:hAnsiTheme="majorHAnsi" w:cstheme="majorHAnsi"/>
              </w:rPr>
              <w:t>90 mm</w:t>
            </w:r>
          </w:p>
        </w:tc>
        <w:sdt>
          <w:sdtPr>
            <w:rPr>
              <w:rFonts w:asciiTheme="majorHAnsi" w:hAnsiTheme="majorHAnsi" w:cstheme="majorHAnsi"/>
            </w:rPr>
            <w:id w:val="-1056929336"/>
            <w:placeholder>
              <w:docPart w:val="E1F6B87740574A65A52401F1BB17317A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2095547755"/>
                <w:placeholder>
                  <w:docPart w:val="D265E4466DE841E893ED09833393F0B1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9B3F4CB" w14:textId="7827F41F" w:rsidR="00ED73DF" w:rsidRPr="00C16997" w:rsidRDefault="00BD1973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ED73DF" w:rsidRPr="00C16997" w14:paraId="0FC9C94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ECAC6" w14:textId="69E1AC6F" w:rsidR="00ED73DF" w:rsidRPr="00E6632B" w:rsidRDefault="00BD1973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1973">
              <w:rPr>
                <w:rFonts w:asciiTheme="majorHAnsi" w:hAnsiTheme="majorHAnsi" w:cstheme="majorHAnsi"/>
              </w:rPr>
              <w:t>Max. výška balíku zpětně zaskladňovaných, zpracovaných tabulí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5CB4B" w14:textId="6B7E3FF3" w:rsidR="00ED73DF" w:rsidRPr="00C16997" w:rsidRDefault="00BD1973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max. </w:t>
            </w:r>
            <w:r w:rsidRPr="00BD1973">
              <w:rPr>
                <w:rFonts w:asciiTheme="majorHAnsi" w:hAnsiTheme="majorHAnsi" w:cstheme="majorHAnsi"/>
              </w:rPr>
              <w:t>170 mm</w:t>
            </w:r>
          </w:p>
        </w:tc>
        <w:sdt>
          <w:sdtPr>
            <w:rPr>
              <w:rFonts w:asciiTheme="majorHAnsi" w:hAnsiTheme="majorHAnsi" w:cstheme="majorHAnsi"/>
            </w:rPr>
            <w:id w:val="696125791"/>
            <w:placeholder>
              <w:docPart w:val="2A66CCC0C7C04F4E9870942576D32198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441291361"/>
                <w:placeholder>
                  <w:docPart w:val="95BB959A7D7043ABB8C1A96CF957B849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514F363" w14:textId="3D71F329" w:rsidR="00ED73DF" w:rsidRDefault="00BD1973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ED73DF" w:rsidRPr="00C16997" w14:paraId="19442E88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A5D23" w14:textId="27768BF4" w:rsidR="00ED73DF" w:rsidRPr="00E6632B" w:rsidRDefault="00BD1973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1973">
              <w:rPr>
                <w:rFonts w:asciiTheme="majorHAnsi" w:hAnsiTheme="majorHAnsi" w:cstheme="majorHAnsi"/>
              </w:rPr>
              <w:t>Systém musí disponovat operativním, plně automatickým skladovým systémem, respektujícím výšku haly a max. zástavbové prostory, s kapacitou min. 35 paletových míst pro jednotlivé tabule nebo balíky surového plechu (bez obalů a dřevěných palet) ve formátu 3000×</w:t>
            </w:r>
            <w:proofErr w:type="gramStart"/>
            <w:r w:rsidRPr="00BD1973">
              <w:rPr>
                <w:rFonts w:asciiTheme="majorHAnsi" w:hAnsiTheme="majorHAnsi" w:cstheme="majorHAnsi"/>
              </w:rPr>
              <w:t>1500mm</w:t>
            </w:r>
            <w:proofErr w:type="gramEnd"/>
            <w:r w:rsidRPr="00BD1973">
              <w:rPr>
                <w:rFonts w:asciiTheme="majorHAnsi" w:hAnsiTheme="majorHAnsi" w:cstheme="majorHAnsi"/>
              </w:rPr>
              <w:t xml:space="preserve"> a max. hmotnosti 3tuny.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38670" w14:textId="77777777" w:rsidR="00D434E8" w:rsidRDefault="00BD1973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  <w:r w:rsidR="00857C38">
              <w:rPr>
                <w:rFonts w:asciiTheme="majorHAnsi" w:hAnsiTheme="majorHAnsi" w:cstheme="majorHAnsi"/>
              </w:rPr>
              <w:t xml:space="preserve">, </w:t>
            </w:r>
          </w:p>
          <w:p w14:paraId="1913ED18" w14:textId="1963F750" w:rsidR="00ED73DF" w:rsidRPr="00C16997" w:rsidRDefault="00D434E8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kapacita min. 35 paletových míst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0ACE" w14:textId="4F053A9F" w:rsidR="00ED73DF" w:rsidRDefault="00530DDC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3252188"/>
                <w:placeholder>
                  <w:docPart w:val="55A7E7D4FEEE4C8E9FD9367ABEA559EA"/>
                </w:placeholder>
              </w:sdtPr>
              <w:sdtEndPr/>
              <w:sdtContent>
                <w:r w:rsidR="00D434E8"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="00D434E8"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sdtContent>
            </w:sdt>
          </w:p>
          <w:sdt>
            <w:sdtPr>
              <w:rPr>
                <w:rFonts w:asciiTheme="majorHAnsi" w:hAnsiTheme="majorHAnsi" w:cstheme="majorHAnsi"/>
              </w:rPr>
              <w:id w:val="1705064073"/>
              <w:placeholder>
                <w:docPart w:val="AD6132EA951948C08117122B04776DB8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</w:rPr>
                  <w:id w:val="-2016225883"/>
                  <w:placeholder>
                    <w:docPart w:val="413722FC105C4413AC67B08CCD710765"/>
                  </w:placeholder>
                </w:sdtPr>
                <w:sdtEndPr/>
                <w:sdtContent>
                  <w:p w14:paraId="2C7B8258" w14:textId="45E3BAC4" w:rsidR="00D434E8" w:rsidRDefault="00D434E8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ED73DF" w:rsidRPr="00C16997" w14:paraId="274906E7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9D299" w14:textId="02A3E0D1" w:rsidR="00ED73DF" w:rsidRPr="00E6632B" w:rsidRDefault="004C610B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C610B">
              <w:rPr>
                <w:rFonts w:asciiTheme="majorHAnsi" w:hAnsiTheme="majorHAnsi" w:cstheme="majorHAnsi"/>
              </w:rPr>
              <w:t>Požadovaný počet palet s výškou zaskladnění 170 mm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474" w14:textId="0E386610" w:rsidR="00ED73DF" w:rsidRPr="00C16997" w:rsidRDefault="004C610B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7C75">
              <w:rPr>
                <w:rFonts w:asciiTheme="majorHAnsi" w:hAnsiTheme="majorHAnsi" w:cstheme="majorHAnsi"/>
              </w:rPr>
              <w:t>6 ks</w:t>
            </w:r>
          </w:p>
        </w:tc>
        <w:sdt>
          <w:sdtPr>
            <w:rPr>
              <w:rFonts w:asciiTheme="majorHAnsi" w:hAnsiTheme="majorHAnsi" w:cstheme="majorHAnsi"/>
            </w:rPr>
            <w:id w:val="-1389259134"/>
            <w:placeholder>
              <w:docPart w:val="6CA8BA8199214790BC53754D2BBEAD4B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580722129"/>
                <w:placeholder>
                  <w:docPart w:val="A5227197C0144154A8889839C8B77D0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532997667"/>
                    <w:placeholder>
                      <w:docPart w:val="36076724853C452ABF4A6F2BB89DAEB5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8704D0F" w14:textId="131CD112" w:rsidR="00ED73DF" w:rsidRDefault="0067148C" w:rsidP="001A69BD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C16997">
                          <w:rPr>
                            <w:rFonts w:asciiTheme="majorHAnsi" w:hAnsiTheme="majorHAnsi" w:cstheme="majorHAnsi"/>
                            <w:highlight w:val="yellow"/>
                          </w:rPr>
                          <w:t>Klikněte a uveďte hodnotu parametru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D73DF" w:rsidRPr="00C16997" w14:paraId="08182307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A8637" w14:textId="0C494B8A" w:rsidR="00ED73DF" w:rsidRPr="00F637C9" w:rsidRDefault="0067148C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7148C">
              <w:rPr>
                <w:rFonts w:asciiTheme="majorHAnsi" w:hAnsiTheme="majorHAnsi" w:cstheme="majorHAnsi"/>
              </w:rPr>
              <w:t xml:space="preserve">Požadovaný skladový systém, viz výše, musí disponovat automatickou váhou surového materiálu pro kontrolu hmotnosti/množství zakládaného surového </w:t>
            </w:r>
            <w:r w:rsidRPr="0067148C">
              <w:rPr>
                <w:rFonts w:asciiTheme="majorHAnsi" w:hAnsiTheme="majorHAnsi" w:cstheme="majorHAnsi"/>
              </w:rPr>
              <w:lastRenderedPageBreak/>
              <w:t xml:space="preserve">materiálu. Váha musí pracovat s přesností max.+/- </w:t>
            </w:r>
            <w:proofErr w:type="gramStart"/>
            <w:r w:rsidRPr="0067148C">
              <w:rPr>
                <w:rFonts w:asciiTheme="majorHAnsi" w:hAnsiTheme="majorHAnsi" w:cstheme="majorHAnsi"/>
              </w:rPr>
              <w:t>50kg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BAB98" w14:textId="73D8F08D" w:rsidR="00ED73DF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06801608"/>
            <w:placeholder>
              <w:docPart w:val="79A98D5B5F0A4DB9A1F95D2CDD79275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92C83A" w14:textId="77777777" w:rsidR="00ED73DF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D73DF" w:rsidRPr="00C16997" w14:paraId="24FF43B2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481BC" w14:textId="24219FA8" w:rsidR="00ED73DF" w:rsidRPr="00F637C9" w:rsidRDefault="00975CA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75CA9">
              <w:rPr>
                <w:rFonts w:asciiTheme="majorHAnsi" w:hAnsiTheme="majorHAnsi" w:cstheme="majorHAnsi"/>
              </w:rPr>
              <w:t>Automatický sklad musí plně oboustranně komunikovat jak s automatizačními komponenty laserového stroje, tak s laserovým strojem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1D9FF" w14:textId="64914309" w:rsidR="00ED73DF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23304359"/>
            <w:placeholder>
              <w:docPart w:val="064621CFFB484724A3C371557F427B4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44D72B" w14:textId="77777777" w:rsidR="00ED73DF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D73DF" w:rsidRPr="00C16997" w14:paraId="2D4CF3B1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4CA8B" w14:textId="0A5EB501" w:rsidR="00ED73DF" w:rsidRPr="00F637C9" w:rsidRDefault="00975CA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75CA9">
              <w:rPr>
                <w:rFonts w:asciiTheme="majorHAnsi" w:hAnsiTheme="majorHAnsi" w:cstheme="majorHAnsi"/>
              </w:rPr>
              <w:t>Automatický sklad musí umožnit plnou integraci automatizačního zakládacího a odebíracího systému laseru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B3041" w14:textId="33C5AD2D" w:rsidR="00ED73DF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30630606"/>
            <w:placeholder>
              <w:docPart w:val="63CE22B76671418E9ED2FE038BAD9A9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270DE6" w14:textId="77777777" w:rsidR="00ED73DF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D73DF" w:rsidRPr="00C16997" w14:paraId="3A2F452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D9D8C" w14:textId="2C358BCD" w:rsidR="00ED73DF" w:rsidRPr="00F637C9" w:rsidRDefault="00975CA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75CA9">
              <w:rPr>
                <w:rFonts w:asciiTheme="majorHAnsi" w:hAnsiTheme="majorHAnsi" w:cstheme="majorHAnsi"/>
              </w:rPr>
              <w:t>Automatický sklad musí obousměrně komunikovat s nadřízeným ERP systémem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1F24D" w14:textId="41916952" w:rsidR="00ED73DF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44728306"/>
            <w:placeholder>
              <w:docPart w:val="9ED7849284484691AADD032DB8D3E70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B96A49" w14:textId="77777777" w:rsidR="00ED73DF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D73DF" w:rsidRPr="00C16997" w14:paraId="05D9E663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D4382" w14:textId="07BEDB9C" w:rsidR="00ED73DF" w:rsidRPr="00F637C9" w:rsidRDefault="00D47D05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47D05">
              <w:rPr>
                <w:rFonts w:asciiTheme="majorHAnsi" w:hAnsiTheme="majorHAnsi" w:cstheme="majorHAnsi"/>
              </w:rPr>
              <w:t>Součástí dodávky je požadováno rozbalovací pracoviště, kde se balíky surového materiálu zbaví obalů a dřevěných palet.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B79A" w14:textId="02823DB1" w:rsidR="00ED73DF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15070144"/>
            <w:placeholder>
              <w:docPart w:val="CD1267820BFB4227AEDF148F2ED3192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F785EE" w14:textId="77777777" w:rsidR="00ED73DF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75CA9" w:rsidRPr="00C16997" w14:paraId="532E531D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B7682" w14:textId="568269BF" w:rsidR="00975CA9" w:rsidRPr="00F637C9" w:rsidRDefault="00D47D05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47D05">
              <w:rPr>
                <w:rFonts w:asciiTheme="majorHAnsi" w:hAnsiTheme="majorHAnsi" w:cstheme="majorHAnsi"/>
              </w:rPr>
              <w:t>Automatizovaný skladový systém je požadován v co nejkompaktnějším provedení, zastavěná plocha by neměla přesáhnout prostor 4500×6500 mm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E5E39" w14:textId="59856D0A" w:rsidR="00975CA9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39686595"/>
            <w:placeholder>
              <w:docPart w:val="E7AB9EA62D0F4AACA286C6DDA8BBE28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19A6D" w14:textId="593C52AF" w:rsidR="00975CA9" w:rsidRDefault="00D47D0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75CA9" w:rsidRPr="00C16997" w14:paraId="70192432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81143" w14:textId="68ADCFE0" w:rsidR="00975CA9" w:rsidRPr="00F637C9" w:rsidRDefault="00D47D05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47D05">
              <w:rPr>
                <w:rFonts w:asciiTheme="majorHAnsi" w:hAnsiTheme="majorHAnsi" w:cstheme="majorHAnsi"/>
              </w:rPr>
              <w:t>Řídící systém s obslužnou plochou v českém jazyce a s dotykovou obrazovkou min. 19"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AFF45" w14:textId="6EB50C3F" w:rsidR="00975CA9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23465816"/>
            <w:placeholder>
              <w:docPart w:val="C13AE3E6735F4E5BB8D242480EA7D20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7FE24B" w14:textId="0139871C" w:rsidR="00975CA9" w:rsidRDefault="00D47D0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75CA9" w:rsidRPr="00C16997" w14:paraId="73B49F15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15BF8" w14:textId="3E1DB772" w:rsidR="00975CA9" w:rsidRPr="00F637C9" w:rsidRDefault="00D47D05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47D05">
              <w:rPr>
                <w:rFonts w:asciiTheme="majorHAnsi" w:hAnsiTheme="majorHAnsi" w:cstheme="majorHAnsi"/>
              </w:rPr>
              <w:t xml:space="preserve">Síťová konektivita </w:t>
            </w:r>
            <w:proofErr w:type="gramStart"/>
            <w:r w:rsidRPr="00D47D05">
              <w:rPr>
                <w:rFonts w:asciiTheme="majorHAnsi" w:hAnsiTheme="majorHAnsi" w:cstheme="majorHAnsi"/>
              </w:rPr>
              <w:t>LAN - RJ45</w:t>
            </w:r>
            <w:proofErr w:type="gramEnd"/>
            <w:r w:rsidRPr="00D47D05">
              <w:rPr>
                <w:rFonts w:asciiTheme="majorHAnsi" w:hAnsiTheme="majorHAnsi" w:cstheme="majorHAnsi"/>
              </w:rPr>
              <w:t>, min. 100Mbit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23AF1" w14:textId="32A3C825" w:rsidR="00975CA9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95327062"/>
            <w:placeholder>
              <w:docPart w:val="8D85A3F1B54C4B868C558B2EC881F15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EC2782" w14:textId="10050770" w:rsidR="00975CA9" w:rsidRDefault="00D47D0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D73DF" w:rsidRPr="00C16997" w14:paraId="7EA98DE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81F3C" w14:textId="4C944E11" w:rsidR="00ED73DF" w:rsidRPr="00523E23" w:rsidRDefault="00D47D05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47D05">
              <w:rPr>
                <w:rFonts w:asciiTheme="majorHAnsi" w:hAnsiTheme="majorHAnsi" w:cstheme="majorHAnsi"/>
              </w:rPr>
              <w:t>Požadavek na schopnost vzdálené diagnostiky stroje prostřednictvím sítě/internetu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30E46" w14:textId="504205A3" w:rsidR="00ED73DF" w:rsidRPr="00C16997" w:rsidRDefault="00D47D05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D1973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7571916"/>
            <w:placeholder>
              <w:docPart w:val="D18F413B0F614DC79AF1A31C38B40E8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C76639" w14:textId="77777777" w:rsidR="00ED73DF" w:rsidRDefault="00ED73DF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62662357" w14:textId="77777777" w:rsidR="00215D2F" w:rsidRDefault="00215D2F" w:rsidP="008138E5">
      <w:pPr>
        <w:spacing w:line="276" w:lineRule="auto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177D8" w:rsidRPr="00C16997" w14:paraId="7775CD35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98724" w14:textId="77777777" w:rsidR="004177D8" w:rsidRPr="00C16997" w:rsidRDefault="004177D8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820101642"/>
            <w:placeholder>
              <w:docPart w:val="D1AEB6E5966749C39527078556E6BAC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9237DD" w14:textId="77777777" w:rsidR="004177D8" w:rsidRPr="00C16997" w:rsidRDefault="004177D8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177D8" w:rsidRPr="00C16997" w14:paraId="2FF574B4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E65BB" w14:textId="77777777" w:rsidR="004177D8" w:rsidRPr="00C16997" w:rsidRDefault="004177D8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94152205"/>
            <w:placeholder>
              <w:docPart w:val="A98F354A275948F1A4A306A356297410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A1C453" w14:textId="77777777" w:rsidR="004177D8" w:rsidRPr="00C16997" w:rsidRDefault="004177D8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E664A84" w14:textId="77777777" w:rsidR="0043068B" w:rsidRDefault="0043068B" w:rsidP="008138E5">
      <w:pPr>
        <w:spacing w:line="276" w:lineRule="auto"/>
        <w:rPr>
          <w:rFonts w:asciiTheme="majorHAnsi" w:hAnsiTheme="majorHAnsi" w:cstheme="majorHAnsi"/>
        </w:rPr>
      </w:pPr>
    </w:p>
    <w:p w14:paraId="0518524D" w14:textId="6D17EE11" w:rsidR="004177D8" w:rsidRPr="00C16997" w:rsidRDefault="00DB5F27" w:rsidP="004177D8">
      <w:pPr>
        <w:spacing w:line="276" w:lineRule="auto"/>
        <w:jc w:val="both"/>
        <w:rPr>
          <w:rFonts w:asciiTheme="majorHAnsi" w:hAnsiTheme="majorHAnsi" w:cstheme="majorHAnsi"/>
        </w:rPr>
      </w:pPr>
      <w:r w:rsidRPr="00DB5F27">
        <w:rPr>
          <w:rFonts w:asciiTheme="majorHAnsi" w:hAnsiTheme="majorHAnsi" w:cstheme="majorHAnsi"/>
          <w:b/>
          <w:u w:val="single"/>
        </w:rPr>
        <w:t>Automatizace výměny nástrojů ohraňovacího lisu</w:t>
      </w:r>
      <w:r w:rsidR="004177D8" w:rsidRPr="00C16997">
        <w:rPr>
          <w:rFonts w:asciiTheme="majorHAnsi" w:hAnsiTheme="majorHAnsi" w:cstheme="majorHAnsi"/>
          <w:b/>
          <w:u w:val="single"/>
        </w:rPr>
        <w:t xml:space="preserve">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DB5F27" w:rsidRPr="00C16997" w14:paraId="67AEEE95" w14:textId="77777777" w:rsidTr="001A69BD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A01D275" w14:textId="77777777" w:rsidR="00DB5F27" w:rsidRPr="00C16997" w:rsidRDefault="00DB5F27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F3A287" w14:textId="77777777" w:rsidR="00DB5F27" w:rsidRPr="00C16997" w:rsidRDefault="00DB5F27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DB5F27" w:rsidRPr="00C16997" w14:paraId="0AFEE5BC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3A64B" w14:textId="1B6D1642" w:rsidR="00DB5F27" w:rsidRPr="00C16997" w:rsidRDefault="00DB5F27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B5F27">
              <w:rPr>
                <w:rFonts w:asciiTheme="majorHAnsi" w:hAnsiTheme="majorHAnsi" w:cstheme="majorHAnsi"/>
              </w:rPr>
              <w:t>Systém pro automatickou výměnu horních i spodních ohraňovacích nástrojů, na základě programu z ohraňovacího lisu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F4EC1" w14:textId="5061003C" w:rsidR="00DB5F27" w:rsidRPr="00C16997" w:rsidRDefault="004F5BC8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84526134"/>
            <w:placeholder>
              <w:docPart w:val="D494A44C3DD44CFCB085228A5C549297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295178250"/>
                <w:placeholder>
                  <w:docPart w:val="E48A6C29D2E54F78A37970E35178745D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64D3533" w14:textId="15542DA5" w:rsidR="00DB5F27" w:rsidRPr="00C16997" w:rsidRDefault="004F5BC8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DB5F27" w:rsidRPr="00C16997" w14:paraId="490E294F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008AE" w14:textId="6DE9E2CA" w:rsidR="00DB5F27" w:rsidRPr="00C16997" w:rsidRDefault="001A715F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A715F">
              <w:rPr>
                <w:rFonts w:asciiTheme="majorHAnsi" w:hAnsiTheme="majorHAnsi" w:cstheme="majorHAnsi"/>
              </w:rPr>
              <w:t>Plně kompatibilní se 170tunovým ohraňovacím lisem</w:t>
            </w:r>
            <w:r w:rsidR="00513191">
              <w:rPr>
                <w:rFonts w:asciiTheme="majorHAnsi" w:hAnsiTheme="majorHAnsi" w:cstheme="majorHAnsi"/>
              </w:rPr>
              <w:t xml:space="preserve"> (dodávaným v rámci této veřejné zak</w:t>
            </w:r>
            <w:r w:rsidR="00AB7A1B">
              <w:rPr>
                <w:rFonts w:asciiTheme="majorHAnsi" w:hAnsiTheme="majorHAnsi" w:cstheme="majorHAnsi"/>
              </w:rPr>
              <w:t>ázky)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DB92" w14:textId="1F30CE88" w:rsidR="00DB5F27" w:rsidRPr="00C16997" w:rsidRDefault="001A715F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96574025"/>
            <w:placeholder>
              <w:docPart w:val="18BAF4C3643B4DBAB77AB0DCBC372696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747731842"/>
                <w:placeholder>
                  <w:docPart w:val="6F7D6176F7B14D35BBFF3CCA79140B65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1645697789"/>
                    <w:placeholder>
                      <w:docPart w:val="C5DDA44E58A6433BA0A3764E7C4806DE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C093A4B" w14:textId="0246B9C7" w:rsidR="00DB5F27" w:rsidRPr="00C16997" w:rsidRDefault="001A715F" w:rsidP="001A69BD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C16997">
                          <w:rPr>
                            <w:rFonts w:asciiTheme="majorHAnsi" w:hAnsiTheme="majorHAnsi" w:cstheme="majorHAnsi"/>
                            <w:highlight w:val="yellow"/>
                          </w:rPr>
                          <w:t>Klikněte a uveďte ANO/NE</w:t>
                        </w:r>
                        <w:r w:rsidRPr="00C16997">
                          <w:rPr>
                            <w:rStyle w:val="Zstupntext"/>
                            <w:rFonts w:asciiTheme="majorHAnsi" w:hAnsiTheme="majorHAnsi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B5F27" w:rsidRPr="00C16997" w14:paraId="490E39C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247" w14:textId="64264EE8" w:rsidR="00DB5F27" w:rsidRPr="00E6632B" w:rsidRDefault="00386D8A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86D8A">
              <w:rPr>
                <w:rFonts w:asciiTheme="majorHAnsi" w:hAnsiTheme="majorHAnsi" w:cstheme="majorHAnsi"/>
              </w:rPr>
              <w:t>Požadovaná kapacita systému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4AD3" w14:textId="78BE09E8" w:rsidR="00DB5F27" w:rsidRPr="00C16997" w:rsidRDefault="00386D8A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proofErr w:type="gramStart"/>
            <w:r w:rsidRPr="00386D8A">
              <w:rPr>
                <w:rFonts w:asciiTheme="majorHAnsi" w:hAnsiTheme="majorHAnsi" w:cstheme="majorHAnsi"/>
              </w:rPr>
              <w:t>40 - 65</w:t>
            </w:r>
            <w:proofErr w:type="gramEnd"/>
            <w:r w:rsidRPr="00386D8A">
              <w:rPr>
                <w:rFonts w:asciiTheme="majorHAnsi" w:hAnsiTheme="majorHAnsi" w:cstheme="majorHAnsi"/>
              </w:rPr>
              <w:t xml:space="preserve"> m nástrojů</w:t>
            </w:r>
          </w:p>
        </w:tc>
        <w:sdt>
          <w:sdtPr>
            <w:rPr>
              <w:rFonts w:asciiTheme="majorHAnsi" w:hAnsiTheme="majorHAnsi" w:cstheme="majorHAnsi"/>
            </w:rPr>
            <w:id w:val="976576686"/>
            <w:placeholder>
              <w:docPart w:val="83378E7085CD4322AF402202921F185C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449966182"/>
                <w:placeholder>
                  <w:docPart w:val="006D4AC02DB44F528349DC5AE19167F5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29429A3" w14:textId="77777777" w:rsidR="00DB5F27" w:rsidRDefault="00DB5F27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0E59DCA8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AEF17" w14:textId="6D1F0394" w:rsidR="00DB5F27" w:rsidRPr="00E6632B" w:rsidRDefault="00386D8A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86D8A">
              <w:rPr>
                <w:rFonts w:asciiTheme="majorHAnsi" w:hAnsiTheme="majorHAnsi" w:cstheme="majorHAnsi"/>
              </w:rPr>
              <w:t>Max. hmotnost horního / dolního nástroje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32BDC" w14:textId="72F60CA9" w:rsidR="00DB5F27" w:rsidRPr="00C16997" w:rsidRDefault="00386D8A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86D8A">
              <w:rPr>
                <w:rFonts w:asciiTheme="majorHAnsi" w:hAnsiTheme="majorHAnsi" w:cstheme="majorHAnsi"/>
              </w:rPr>
              <w:t>max. 25 kg</w:t>
            </w:r>
          </w:p>
        </w:tc>
        <w:sdt>
          <w:sdtPr>
            <w:rPr>
              <w:rFonts w:asciiTheme="majorHAnsi" w:hAnsiTheme="majorHAnsi" w:cstheme="majorHAnsi"/>
            </w:rPr>
            <w:id w:val="1345972295"/>
            <w:placeholder>
              <w:docPart w:val="9E60CCEA2D8842799A4A2E181FD653D9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807620250"/>
                <w:placeholder>
                  <w:docPart w:val="1B0E3B2258F64BA1A06E02F7EB5CAE7D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28F65CFB" w14:textId="5654A123" w:rsidR="00DB5F27" w:rsidRDefault="00386D8A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42668E3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D9D9" w14:textId="35E23220" w:rsidR="00DB5F27" w:rsidRPr="00E6632B" w:rsidRDefault="00386D8A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86D8A">
              <w:rPr>
                <w:rFonts w:asciiTheme="majorHAnsi" w:hAnsiTheme="majorHAnsi" w:cstheme="majorHAnsi"/>
              </w:rPr>
              <w:t>Max. výška horního nástroje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C11E1" w14:textId="04444B42" w:rsidR="00DB5F27" w:rsidRPr="00C16997" w:rsidRDefault="00386D8A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86D8A">
              <w:rPr>
                <w:rFonts w:asciiTheme="majorHAnsi" w:hAnsiTheme="majorHAnsi" w:cstheme="majorHAnsi"/>
              </w:rPr>
              <w:t>max. 340 mm</w:t>
            </w:r>
          </w:p>
        </w:tc>
        <w:sdt>
          <w:sdtPr>
            <w:rPr>
              <w:rFonts w:asciiTheme="majorHAnsi" w:hAnsiTheme="majorHAnsi" w:cstheme="majorHAnsi"/>
            </w:rPr>
            <w:id w:val="1679072083"/>
            <w:placeholder>
              <w:docPart w:val="2BF9080128D0428685EB2170D83CD284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547117138"/>
                <w:placeholder>
                  <w:docPart w:val="B284C3B5C9EA4F969C1BCDF54E5371BD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547063614"/>
                    <w:placeholder>
                      <w:docPart w:val="2790D09BCC4640D583FA074A70FCEBDF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4E6B97C" w14:textId="77777777" w:rsidR="00DB5F27" w:rsidRDefault="00DB5F27" w:rsidP="001A69BD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 w:cstheme="majorHAnsi"/>
                          </w:rPr>
                        </w:pPr>
                        <w:r w:rsidRPr="00C16997">
                          <w:rPr>
                            <w:rFonts w:asciiTheme="majorHAnsi" w:hAnsiTheme="majorHAnsi" w:cstheme="majorHAnsi"/>
                            <w:highlight w:val="yellow"/>
                          </w:rPr>
                          <w:t>Klikněte a uveďte hodnotu parametru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B5F27" w:rsidRPr="00C16997" w14:paraId="5C5D4E75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B5282" w14:textId="7985A03C" w:rsidR="00DB5F27" w:rsidRPr="00F637C9" w:rsidRDefault="00386D8A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86D8A">
              <w:rPr>
                <w:rFonts w:asciiTheme="majorHAnsi" w:hAnsiTheme="majorHAnsi" w:cstheme="majorHAnsi"/>
              </w:rPr>
              <w:t>Max. výška dolního nástroje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946B3" w14:textId="634E48FB" w:rsidR="00DB5F27" w:rsidRPr="00C16997" w:rsidRDefault="00106439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6439">
              <w:rPr>
                <w:rFonts w:asciiTheme="majorHAnsi" w:hAnsiTheme="majorHAnsi" w:cstheme="majorHAnsi"/>
              </w:rPr>
              <w:t>max. 150 mm</w:t>
            </w:r>
          </w:p>
        </w:tc>
        <w:sdt>
          <w:sdtPr>
            <w:rPr>
              <w:rFonts w:asciiTheme="majorHAnsi" w:hAnsiTheme="majorHAnsi" w:cstheme="majorHAnsi"/>
            </w:rPr>
            <w:id w:val="-1265294397"/>
            <w:placeholder>
              <w:docPart w:val="6638FF0374F54B9B80A5D16337F7F8C4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490987134"/>
                <w:placeholder>
                  <w:docPart w:val="AC97720014E249FF83D87FC2075ADDA9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12A3C6F" w14:textId="7D720BC3" w:rsidR="00DB5F27" w:rsidRDefault="00106439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478BE0FC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7BA12" w14:textId="1862360D" w:rsidR="00DB5F27" w:rsidRPr="00F637C9" w:rsidRDefault="0010643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6439">
              <w:rPr>
                <w:rFonts w:asciiTheme="majorHAnsi" w:hAnsiTheme="majorHAnsi" w:cstheme="majorHAnsi"/>
              </w:rPr>
              <w:t>Max. délka nástrojového segmentu (horního/dolního)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9F6AB" w14:textId="6EC019F0" w:rsidR="00DB5F27" w:rsidRPr="00C16997" w:rsidRDefault="00106439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6439">
              <w:rPr>
                <w:rFonts w:asciiTheme="majorHAnsi" w:hAnsiTheme="majorHAnsi" w:cstheme="majorHAnsi"/>
              </w:rPr>
              <w:t>max. 500 mm</w:t>
            </w:r>
          </w:p>
        </w:tc>
        <w:sdt>
          <w:sdtPr>
            <w:rPr>
              <w:rFonts w:asciiTheme="majorHAnsi" w:hAnsiTheme="majorHAnsi" w:cstheme="majorHAnsi"/>
            </w:rPr>
            <w:id w:val="753779828"/>
            <w:placeholder>
              <w:docPart w:val="EBEBAC186CED4BEB85CA843D44421FD1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160496296"/>
                <w:placeholder>
                  <w:docPart w:val="3B5F2EF9AA154849BA0205A8625A4798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C08C575" w14:textId="6C28904F" w:rsidR="00DB5F27" w:rsidRDefault="00106439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57904423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30853" w14:textId="5F95AC35" w:rsidR="00DB5F27" w:rsidRPr="00F637C9" w:rsidRDefault="00106439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6439">
              <w:rPr>
                <w:rFonts w:asciiTheme="majorHAnsi" w:hAnsiTheme="majorHAnsi" w:cstheme="majorHAnsi"/>
              </w:rPr>
              <w:t>Max. šířka horního nástrojového segmentu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33DC2" w14:textId="14245DB0" w:rsidR="00DB5F27" w:rsidRPr="00C16997" w:rsidRDefault="00106439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06439">
              <w:rPr>
                <w:rFonts w:asciiTheme="majorHAnsi" w:hAnsiTheme="majorHAnsi" w:cstheme="majorHAnsi"/>
              </w:rPr>
              <w:t>max. 154 mm</w:t>
            </w:r>
          </w:p>
        </w:tc>
        <w:sdt>
          <w:sdtPr>
            <w:rPr>
              <w:rFonts w:asciiTheme="majorHAnsi" w:hAnsiTheme="majorHAnsi" w:cstheme="majorHAnsi"/>
            </w:rPr>
            <w:id w:val="-60939964"/>
            <w:placeholder>
              <w:docPart w:val="6E5E1FAEB43D4C8999E68FD423AC299F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714844830"/>
                <w:placeholder>
                  <w:docPart w:val="E4F525B000DA4EF0875B6F320A71183F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1B84FAA5" w14:textId="1F29A1ED" w:rsidR="00DB5F27" w:rsidRDefault="00106439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7311224C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2D565" w14:textId="4B512561" w:rsidR="00DB5F27" w:rsidRPr="00F637C9" w:rsidRDefault="0005487E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5487E">
              <w:rPr>
                <w:rFonts w:asciiTheme="majorHAnsi" w:hAnsiTheme="majorHAnsi" w:cstheme="majorHAnsi"/>
              </w:rPr>
              <w:t>Max. šířka dolního nástrojového segmentu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16600" w14:textId="6CC47E30" w:rsidR="00DB5F27" w:rsidRPr="00C16997" w:rsidRDefault="0005487E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5487E">
              <w:rPr>
                <w:rFonts w:asciiTheme="majorHAnsi" w:hAnsiTheme="majorHAnsi" w:cstheme="majorHAnsi"/>
              </w:rPr>
              <w:t>max. 120 mm</w:t>
            </w:r>
          </w:p>
        </w:tc>
        <w:sdt>
          <w:sdtPr>
            <w:rPr>
              <w:rFonts w:asciiTheme="majorHAnsi" w:hAnsiTheme="majorHAnsi" w:cstheme="majorHAnsi"/>
            </w:rPr>
            <w:id w:val="-486943707"/>
            <w:placeholder>
              <w:docPart w:val="B51C9A0D26894C5C92DBA75457DFCF6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014067204"/>
                <w:placeholder>
                  <w:docPart w:val="33F799222FC04B1B853C2C56E1540311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682CD77" w14:textId="0DD92007" w:rsidR="00DB5F27" w:rsidRDefault="0005487E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239DC5D2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DB62B" w14:textId="686C1D68" w:rsidR="00DB5F27" w:rsidRPr="00F637C9" w:rsidRDefault="0005487E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5487E">
              <w:rPr>
                <w:rFonts w:asciiTheme="majorHAnsi" w:hAnsiTheme="majorHAnsi" w:cstheme="majorHAnsi"/>
              </w:rPr>
              <w:t>Systém musí umožnit rotaci asymetrických horních i dolních nástrojů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27380" w14:textId="0C3D21F1" w:rsidR="00DB5F27" w:rsidRPr="00C16997" w:rsidRDefault="0005487E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12484212"/>
            <w:placeholder>
              <w:docPart w:val="032E110978D04A98BA6881C8C28346D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B5D448" w14:textId="77777777" w:rsidR="00DB5F27" w:rsidRDefault="00DB5F27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B5F27" w:rsidRPr="00C16997" w14:paraId="5813C3B0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ABFD5" w14:textId="10CE3338" w:rsidR="00DB5F27" w:rsidRPr="00F637C9" w:rsidRDefault="0005487E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5487E">
              <w:rPr>
                <w:rFonts w:asciiTheme="majorHAnsi" w:hAnsiTheme="majorHAnsi" w:cstheme="majorHAnsi"/>
              </w:rPr>
              <w:t>Systém musí umožnit práci s mechanickými měřícími nástroji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5792" w14:textId="204BCAF5" w:rsidR="00DB5F27" w:rsidRPr="00C16997" w:rsidRDefault="0005487E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978109397"/>
            <w:placeholder>
              <w:docPart w:val="DAB1A448C4DE4A58A41722A9D1F10DE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526C5B" w14:textId="77777777" w:rsidR="00DB5F27" w:rsidRDefault="00DB5F27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B5F27" w:rsidRPr="00C16997" w14:paraId="520BF19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70E9B" w14:textId="2F871336" w:rsidR="00DB5F27" w:rsidRPr="00F637C9" w:rsidRDefault="00067C02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67C02">
              <w:rPr>
                <w:rFonts w:asciiTheme="majorHAnsi" w:hAnsiTheme="majorHAnsi" w:cstheme="majorHAnsi"/>
              </w:rPr>
              <w:t>Průměrný čas cyklu (výměny nástrojového segmentu)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817B8" w14:textId="412F9A59" w:rsidR="00DB5F27" w:rsidRPr="00C16997" w:rsidRDefault="00067C02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67C02">
              <w:rPr>
                <w:rFonts w:asciiTheme="majorHAnsi" w:hAnsiTheme="majorHAnsi" w:cstheme="majorHAnsi"/>
              </w:rPr>
              <w:t>max. 12 sec.</w:t>
            </w:r>
          </w:p>
        </w:tc>
        <w:sdt>
          <w:sdtPr>
            <w:rPr>
              <w:rFonts w:asciiTheme="majorHAnsi" w:hAnsiTheme="majorHAnsi" w:cstheme="majorHAnsi"/>
            </w:rPr>
            <w:id w:val="503090406"/>
            <w:placeholder>
              <w:docPart w:val="9ADAD7EE2FF841678A9D257C7E895FF9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339199676"/>
                <w:placeholder>
                  <w:docPart w:val="3A9945A5A90C481FB0853AC220D8453B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F82A54A" w14:textId="6560888D" w:rsidR="00DB5F27" w:rsidRDefault="00067C02" w:rsidP="001A69BD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DB5F27" w:rsidRPr="00C16997" w14:paraId="4FF7B02A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0AC8A" w14:textId="773476B3" w:rsidR="00DB5F27" w:rsidRPr="00F637C9" w:rsidRDefault="00067C02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67C02">
              <w:rPr>
                <w:rFonts w:asciiTheme="majorHAnsi" w:hAnsiTheme="majorHAnsi" w:cstheme="majorHAnsi"/>
              </w:rPr>
              <w:t>Systém musí být klimatizovaný a uzavřený tak, aby nástroje byly bez rizika koroze a špíny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7ECD1" w14:textId="3EEEB907" w:rsidR="00DB5F27" w:rsidRPr="00C16997" w:rsidRDefault="00067C02" w:rsidP="001A69B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30799175"/>
            <w:placeholder>
              <w:docPart w:val="820B0BD0D1744B6CB8341C380600B59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B50118" w14:textId="77777777" w:rsidR="00DB5F27" w:rsidRDefault="00DB5F27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53FD5" w:rsidRPr="00C16997" w14:paraId="2D5CF287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7539F" w14:textId="77777777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lastRenderedPageBreak/>
              <w:t xml:space="preserve">Systém automatické výměny nástrojů musí obsahovat minimálně následující nástrojové vybavení: </w:t>
            </w:r>
          </w:p>
          <w:p w14:paraId="71F93048" w14:textId="77777777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 xml:space="preserve">Horní nástroj přímý, výška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220mm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, R1, 28°, sada min.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3000mm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                                               </w:t>
            </w:r>
          </w:p>
          <w:p w14:paraId="786BEAB1" w14:textId="29CE7F5F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 xml:space="preserve">Horní nástroj vyhnutý, výška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220mm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, R1, 86°, sada min.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3000mm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                                                       </w:t>
            </w:r>
          </w:p>
          <w:p w14:paraId="22D6F026" w14:textId="77777777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 xml:space="preserve">Horní nástroj přímý, výška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220mm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, R4, 60°, 60°, sada min.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3000mm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                                     </w:t>
            </w:r>
          </w:p>
          <w:p w14:paraId="7C4266DD" w14:textId="77777777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 xml:space="preserve">Spodní nástroj W24, R2,5, 30°, H100mm, sada min.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3000mm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                                                                     </w:t>
            </w:r>
          </w:p>
          <w:p w14:paraId="78DB9815" w14:textId="77777777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 xml:space="preserve">Spodní nástroj W30, R5, 80°, H100mm, sada min.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3000mm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                                                                </w:t>
            </w:r>
          </w:p>
          <w:p w14:paraId="22D6E93F" w14:textId="77777777" w:rsidR="00833D71" w:rsidRDefault="00833D71" w:rsidP="00833D71">
            <w:pPr>
              <w:rPr>
                <w:rFonts w:asciiTheme="majorHAnsi" w:hAnsiTheme="majorHAnsi" w:cstheme="majorHAnsi"/>
                <w:color w:val="00000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 xml:space="preserve">Spodní nástroj W40, R5, 80°, H100mm, sada min. </w:t>
            </w:r>
            <w:proofErr w:type="gramStart"/>
            <w:r w:rsidRPr="003060F9">
              <w:rPr>
                <w:rFonts w:asciiTheme="majorHAnsi" w:hAnsiTheme="majorHAnsi" w:cstheme="majorHAnsi"/>
                <w:color w:val="000000"/>
              </w:rPr>
              <w:t>3000mm</w:t>
            </w:r>
            <w:proofErr w:type="gramEnd"/>
            <w:r w:rsidRPr="003060F9">
              <w:rPr>
                <w:rFonts w:asciiTheme="majorHAnsi" w:hAnsiTheme="majorHAnsi" w:cstheme="majorHAnsi"/>
                <w:color w:val="000000"/>
              </w:rPr>
              <w:t xml:space="preserve">                                                       </w:t>
            </w:r>
          </w:p>
          <w:p w14:paraId="1B617B32" w14:textId="36FCFF32" w:rsidR="00B53FD5" w:rsidRPr="003060F9" w:rsidRDefault="00833D71" w:rsidP="003060F9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060F9">
              <w:rPr>
                <w:rFonts w:asciiTheme="majorHAnsi" w:hAnsiTheme="majorHAnsi" w:cstheme="majorHAnsi"/>
                <w:color w:val="000000"/>
              </w:rPr>
              <w:t>Požadovány jsou nástroje z ušlechtilé oceli 42CrMo4, otěrové plochy laserově kalené s tvrdostí min. 60HRC.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FDBEC" w14:textId="358030FB" w:rsidR="00B53FD5" w:rsidRDefault="00833D71" w:rsidP="001A69BD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69820601"/>
            <w:placeholder>
              <w:docPart w:val="B455161DCFFB460B9090AD00F1C5D12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64AD66" w14:textId="66EAE518" w:rsidR="00B53FD5" w:rsidRDefault="00833D71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7472AB9C" w14:textId="77777777" w:rsidR="004177D8" w:rsidRDefault="004177D8" w:rsidP="008138E5">
      <w:pPr>
        <w:spacing w:line="276" w:lineRule="auto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31AF5" w:rsidRPr="00C16997" w14:paraId="4E885183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D68A4" w14:textId="77777777" w:rsidR="00431AF5" w:rsidRPr="00C16997" w:rsidRDefault="00431AF5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88854901"/>
            <w:placeholder>
              <w:docPart w:val="D3F48894B62E4724BD75660EE746A86A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E44DC5" w14:textId="77777777" w:rsidR="00431AF5" w:rsidRPr="00C16997" w:rsidRDefault="00431A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31AF5" w:rsidRPr="00C16997" w14:paraId="723362F9" w14:textId="77777777" w:rsidTr="001A69BD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BEB59" w14:textId="77777777" w:rsidR="00431AF5" w:rsidRPr="00C16997" w:rsidRDefault="00431AF5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451008498"/>
            <w:placeholder>
              <w:docPart w:val="09712A72662240C6AC903FE1C61227EA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70B098" w14:textId="77777777" w:rsidR="00431AF5" w:rsidRPr="00C16997" w:rsidRDefault="00431AF5" w:rsidP="001A69B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7F7490D" w14:textId="77777777" w:rsidR="00431AF5" w:rsidRDefault="00431AF5" w:rsidP="008138E5">
      <w:pPr>
        <w:spacing w:line="276" w:lineRule="auto"/>
        <w:rPr>
          <w:rFonts w:asciiTheme="majorHAnsi" w:hAnsiTheme="majorHAnsi" w:cstheme="majorHAnsi"/>
        </w:rPr>
      </w:pPr>
    </w:p>
    <w:p w14:paraId="3DF0D124" w14:textId="4B6B7CAA" w:rsidR="00BC0FF8" w:rsidRPr="00C16997" w:rsidRDefault="00B24277" w:rsidP="00BC0FF8">
      <w:pPr>
        <w:spacing w:line="276" w:lineRule="auto"/>
        <w:jc w:val="both"/>
        <w:rPr>
          <w:rFonts w:asciiTheme="majorHAnsi" w:hAnsiTheme="majorHAnsi" w:cstheme="majorHAnsi"/>
        </w:rPr>
      </w:pPr>
      <w:r w:rsidRPr="00B24277">
        <w:rPr>
          <w:rFonts w:asciiTheme="majorHAnsi" w:hAnsiTheme="majorHAnsi" w:cstheme="majorHAnsi"/>
          <w:b/>
          <w:u w:val="single"/>
        </w:rPr>
        <w:t>Software pro stroje a automatizační systémy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D458AF" w:rsidRPr="00C16997" w14:paraId="0CF7FA40" w14:textId="77777777" w:rsidTr="001A69BD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C36EFBE" w14:textId="77777777" w:rsidR="00D458AF" w:rsidRPr="00C16997" w:rsidRDefault="00D458A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9804AC" w14:textId="77777777" w:rsidR="00D458AF" w:rsidRPr="00C16997" w:rsidRDefault="00D458AF" w:rsidP="001A69B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E10FA1" w:rsidRPr="00C16997" w14:paraId="0045870E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832D5" w14:textId="31CB1036" w:rsidR="00E10FA1" w:rsidRPr="00C16997" w:rsidRDefault="00E10FA1" w:rsidP="00E10FA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54D7B">
              <w:rPr>
                <w:rFonts w:asciiTheme="majorHAnsi" w:hAnsiTheme="majorHAnsi" w:cstheme="majorHAnsi"/>
              </w:rPr>
              <w:t xml:space="preserve">Plnohodnotný </w:t>
            </w:r>
            <w:proofErr w:type="gramStart"/>
            <w:r w:rsidRPr="00C54D7B">
              <w:rPr>
                <w:rFonts w:asciiTheme="majorHAnsi" w:hAnsiTheme="majorHAnsi" w:cstheme="majorHAnsi"/>
              </w:rPr>
              <w:t>3D</w:t>
            </w:r>
            <w:proofErr w:type="gramEnd"/>
            <w:r w:rsidRPr="00C54D7B">
              <w:rPr>
                <w:rFonts w:asciiTheme="majorHAnsi" w:hAnsiTheme="majorHAnsi" w:cstheme="majorHAnsi"/>
              </w:rPr>
              <w:t xml:space="preserve"> CAD/CAM software pro programování strojů na zpracování plechu, včetně </w:t>
            </w:r>
            <w:r w:rsidRPr="00C54D7B">
              <w:rPr>
                <w:rFonts w:asciiTheme="majorHAnsi" w:hAnsiTheme="majorHAnsi" w:cstheme="majorHAnsi"/>
              </w:rPr>
              <w:lastRenderedPageBreak/>
              <w:t>automatizace.                                                         Software musí umět načítat a zpracovávat běžné 3D formáty (</w:t>
            </w:r>
            <w:proofErr w:type="gramStart"/>
            <w:r w:rsidRPr="00C54D7B">
              <w:rPr>
                <w:rFonts w:asciiTheme="majorHAnsi" w:hAnsiTheme="majorHAnsi" w:cstheme="majorHAnsi"/>
              </w:rPr>
              <w:t>*.step</w:t>
            </w:r>
            <w:proofErr w:type="gramEnd"/>
            <w:r w:rsidRPr="00C54D7B">
              <w:rPr>
                <w:rFonts w:asciiTheme="majorHAnsi" w:hAnsiTheme="majorHAnsi" w:cstheme="majorHAnsi"/>
              </w:rPr>
              <w:t>, *.igs, apod.)                  Požadovány jsou min. 2 ks plovoucí, síťové licence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2D718" w14:textId="1E5BB306" w:rsidR="00E10FA1" w:rsidRPr="00C16997" w:rsidRDefault="00E10FA1" w:rsidP="00E10FA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54D7B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11915861"/>
            <w:placeholder>
              <w:docPart w:val="9E167852A1CA4EA6937A89DC68570C1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9272A9" w14:textId="4A974335" w:rsidR="00E10FA1" w:rsidRPr="00C16997" w:rsidRDefault="00E10FA1" w:rsidP="00E10FA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10FA1" w:rsidRPr="00C16997" w14:paraId="68EF903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AC668" w14:textId="0846633E" w:rsidR="00E10FA1" w:rsidRPr="00C16997" w:rsidRDefault="00E10FA1" w:rsidP="00E10FA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54D7B">
              <w:rPr>
                <w:rFonts w:asciiTheme="majorHAnsi" w:hAnsiTheme="majorHAnsi" w:cstheme="majorHAnsi"/>
              </w:rPr>
              <w:t>Strojní paket (postprocesor) pro laserový stroj včetně automatizace, 1ks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A3E99" w14:textId="7E79CD9F" w:rsidR="00E10FA1" w:rsidRPr="00C16997" w:rsidRDefault="00E10FA1" w:rsidP="00E10FA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54D7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44727228"/>
            <w:placeholder>
              <w:docPart w:val="308D67EF54654DD3A6914B6B49DCDFE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C07258" w14:textId="06DAD0A9" w:rsidR="00E10FA1" w:rsidRPr="00C16997" w:rsidRDefault="00E10FA1" w:rsidP="00E10FA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10FA1" w:rsidRPr="00C16997" w14:paraId="3CE8FC8B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C0CDB" w14:textId="65161189" w:rsidR="00E10FA1" w:rsidRPr="00E6632B" w:rsidRDefault="00E10FA1" w:rsidP="00E10FA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54D7B">
              <w:rPr>
                <w:rFonts w:asciiTheme="majorHAnsi" w:hAnsiTheme="majorHAnsi" w:cstheme="majorHAnsi"/>
              </w:rPr>
              <w:t>Strojní paket (postprocesor) pro ohraňovací lis včetně automatizace, 1ks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611F7" w14:textId="1AD2B5F0" w:rsidR="00E10FA1" w:rsidRPr="00C16997" w:rsidRDefault="00E10FA1" w:rsidP="00E10FA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54D7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49906715"/>
            <w:placeholder>
              <w:docPart w:val="9F09F3761C954A0DB69C9582AFCC2FA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EBF37D" w14:textId="365A800F" w:rsidR="00E10FA1" w:rsidRDefault="00E10FA1" w:rsidP="00E10FA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10FA1" w:rsidRPr="00C16997" w14:paraId="62711764" w14:textId="77777777" w:rsidTr="001A69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D3D55" w14:textId="0FDF1213" w:rsidR="00E10FA1" w:rsidRPr="00E6632B" w:rsidRDefault="007D00BE" w:rsidP="00E10FA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SW pro sledování a řízení výroby</w:t>
            </w:r>
            <w:r w:rsidR="00804FCE">
              <w:rPr>
                <w:rFonts w:asciiTheme="majorHAnsi" w:hAnsiTheme="majorHAnsi" w:cstheme="majorHAnsi"/>
              </w:rPr>
              <w:t xml:space="preserve"> splňuje všechny požadavky uvedené v čl. </w:t>
            </w:r>
            <w:r w:rsidR="00493F0E">
              <w:rPr>
                <w:rFonts w:asciiTheme="majorHAnsi" w:hAnsiTheme="majorHAnsi" w:cstheme="majorHAnsi"/>
              </w:rPr>
              <w:t>4</w:t>
            </w:r>
            <w:r w:rsidR="00804FCE">
              <w:rPr>
                <w:rFonts w:asciiTheme="majorHAnsi" w:hAnsiTheme="majorHAnsi" w:cstheme="majorHAnsi"/>
              </w:rPr>
              <w:t xml:space="preserve"> této Technické specifikace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C1BE" w14:textId="5057CD4D" w:rsidR="00E10FA1" w:rsidRPr="00C16997" w:rsidRDefault="00256B39" w:rsidP="00E10FA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54D7B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92109287"/>
            <w:placeholder>
              <w:docPart w:val="A059AB7FC6D44EA09D6F73F611F2CB3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936406" w14:textId="67563D5A" w:rsidR="00E10FA1" w:rsidRDefault="00256B39" w:rsidP="00E10FA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0EED419" w14:textId="77777777" w:rsidR="00493F0E" w:rsidRDefault="00493F0E" w:rsidP="00493F0E">
      <w:pPr>
        <w:pStyle w:val="Nadpis1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t>Popis software pro sledování a řízení výroby</w:t>
      </w:r>
    </w:p>
    <w:p w14:paraId="654B610D" w14:textId="77777777" w:rsidR="00493F0E" w:rsidRPr="008D4BCA" w:rsidRDefault="00493F0E" w:rsidP="00493F0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4BCA">
        <w:rPr>
          <w:rFonts w:asciiTheme="majorHAnsi" w:hAnsiTheme="majorHAnsi" w:cstheme="majorHAnsi"/>
          <w:b/>
          <w:bCs/>
          <w:sz w:val="28"/>
          <w:szCs w:val="28"/>
        </w:rPr>
        <w:t>Definice rozsahu projektu</w:t>
      </w:r>
    </w:p>
    <w:p w14:paraId="17D722BE" w14:textId="77777777" w:rsidR="00493F0E" w:rsidRPr="00787484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 w:rsidRPr="00787484">
        <w:rPr>
          <w:rFonts w:asciiTheme="majorHAnsi" w:hAnsiTheme="majorHAnsi" w:cstheme="majorHAnsi"/>
          <w:b/>
          <w:bCs/>
          <w:i/>
          <w:iCs/>
        </w:rPr>
        <w:t>Cíle projektu</w:t>
      </w:r>
    </w:p>
    <w:p w14:paraId="335C8AFF" w14:textId="77777777" w:rsidR="00493F0E" w:rsidRPr="00111299" w:rsidRDefault="00493F0E" w:rsidP="00493F0E">
      <w:pPr>
        <w:widowControl w:val="0"/>
        <w:autoSpaceDE w:val="0"/>
        <w:autoSpaceDN w:val="0"/>
        <w:spacing w:before="162" w:after="0" w:line="240" w:lineRule="auto"/>
        <w:ind w:right="1174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Zavedení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>–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implementace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>modulárního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systému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>pro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plánování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>a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řízení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>(dále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jen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>IS)</w:t>
      </w:r>
      <w:r w:rsidRPr="00111299">
        <w:rPr>
          <w:rFonts w:asciiTheme="majorHAnsi" w:eastAsia="Calibri" w:hAnsiTheme="majorHAnsi" w:cstheme="majorHAnsi"/>
          <w:spacing w:val="-12"/>
        </w:rPr>
        <w:t xml:space="preserve"> </w:t>
      </w:r>
      <w:r w:rsidRPr="00111299">
        <w:rPr>
          <w:rFonts w:asciiTheme="majorHAnsi" w:eastAsia="Calibri" w:hAnsiTheme="majorHAnsi" w:cstheme="majorHAnsi"/>
        </w:rPr>
        <w:t>v</w:t>
      </w:r>
      <w:r w:rsidRPr="00111299">
        <w:rPr>
          <w:rFonts w:asciiTheme="majorHAnsi" w:eastAsia="Calibri" w:hAnsiTheme="majorHAnsi" w:cstheme="majorHAnsi"/>
          <w:spacing w:val="-13"/>
        </w:rPr>
        <w:t xml:space="preserve"> </w:t>
      </w:r>
      <w:r w:rsidRPr="00111299">
        <w:rPr>
          <w:rFonts w:asciiTheme="majorHAnsi" w:eastAsia="Calibri" w:hAnsiTheme="majorHAnsi" w:cstheme="majorHAnsi"/>
        </w:rPr>
        <w:t xml:space="preserve">rozsahu </w:t>
      </w:r>
      <w:r w:rsidRPr="00111299">
        <w:rPr>
          <w:rFonts w:asciiTheme="majorHAnsi" w:eastAsia="Calibri" w:hAnsiTheme="majorHAnsi" w:cstheme="majorHAnsi"/>
          <w:spacing w:val="-2"/>
        </w:rPr>
        <w:t>modulů:</w:t>
      </w:r>
    </w:p>
    <w:p w14:paraId="004D266B" w14:textId="41D18E12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 w:after="0" w:line="240" w:lineRule="auto"/>
        <w:ind w:left="720" w:right="1171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Technická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</w:rPr>
        <w:t>příprava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</w:rPr>
        <w:t>–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</w:rPr>
        <w:t>komunikace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</w:rPr>
        <w:t>s</w:t>
      </w:r>
      <w:r w:rsidRPr="00111299">
        <w:rPr>
          <w:rFonts w:asciiTheme="majorHAnsi" w:eastAsia="Calibri" w:hAnsiTheme="majorHAnsi" w:cstheme="majorHAnsi"/>
          <w:spacing w:val="-4"/>
        </w:rPr>
        <w:t xml:space="preserve"> </w:t>
      </w:r>
      <w:r w:rsidRPr="00111299">
        <w:rPr>
          <w:rFonts w:asciiTheme="majorHAnsi" w:eastAsia="Calibri" w:hAnsiTheme="majorHAnsi" w:cstheme="majorHAnsi"/>
        </w:rPr>
        <w:t>informačním</w:t>
      </w:r>
      <w:r w:rsidRPr="00111299">
        <w:rPr>
          <w:rFonts w:asciiTheme="majorHAnsi" w:eastAsia="Calibri" w:hAnsiTheme="majorHAnsi" w:cstheme="majorHAnsi"/>
          <w:spacing w:val="-4"/>
        </w:rPr>
        <w:t xml:space="preserve"> </w:t>
      </w:r>
      <w:r w:rsidRPr="00111299">
        <w:rPr>
          <w:rFonts w:asciiTheme="majorHAnsi" w:eastAsia="Calibri" w:hAnsiTheme="majorHAnsi" w:cstheme="majorHAnsi"/>
        </w:rPr>
        <w:t>systémem</w:t>
      </w:r>
      <w:r w:rsidRPr="00111299">
        <w:rPr>
          <w:rFonts w:asciiTheme="majorHAnsi" w:eastAsia="Calibri" w:hAnsiTheme="majorHAnsi" w:cstheme="majorHAnsi"/>
          <w:spacing w:val="-8"/>
        </w:rPr>
        <w:t xml:space="preserve"> </w:t>
      </w:r>
      <w:r w:rsidRPr="00111299">
        <w:rPr>
          <w:rFonts w:asciiTheme="majorHAnsi" w:eastAsia="Calibri" w:hAnsiTheme="majorHAnsi" w:cstheme="majorHAnsi"/>
        </w:rPr>
        <w:t>ERP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>
        <w:rPr>
          <w:rFonts w:asciiTheme="majorHAnsi" w:eastAsia="Calibri" w:hAnsiTheme="majorHAnsi" w:cstheme="majorHAnsi"/>
          <w:spacing w:val="-6"/>
        </w:rPr>
        <w:t xml:space="preserve">(dodávaným v rámci části 2 této veřejné zakázky) </w:t>
      </w:r>
      <w:r w:rsidRPr="00111299">
        <w:rPr>
          <w:rFonts w:asciiTheme="majorHAnsi" w:eastAsia="Calibri" w:hAnsiTheme="majorHAnsi" w:cstheme="majorHAnsi"/>
        </w:rPr>
        <w:t>a programovacím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nástrojem,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podpora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formátu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XML,</w:t>
      </w:r>
      <w:r w:rsidRPr="00111299">
        <w:rPr>
          <w:rFonts w:asciiTheme="majorHAnsi" w:eastAsia="Calibri" w:hAnsiTheme="majorHAnsi" w:cstheme="majorHAnsi"/>
          <w:spacing w:val="78"/>
        </w:rPr>
        <w:t xml:space="preserve"> </w:t>
      </w:r>
      <w:r w:rsidRPr="00111299">
        <w:rPr>
          <w:rFonts w:asciiTheme="majorHAnsi" w:eastAsia="Calibri" w:hAnsiTheme="majorHAnsi" w:cstheme="majorHAnsi"/>
        </w:rPr>
        <w:t>kontrola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správnosti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a</w:t>
      </w:r>
      <w:r w:rsidRPr="00111299">
        <w:rPr>
          <w:rFonts w:asciiTheme="majorHAnsi" w:eastAsia="Calibri" w:hAnsiTheme="majorHAnsi" w:cstheme="majorHAnsi"/>
          <w:spacing w:val="80"/>
        </w:rPr>
        <w:t xml:space="preserve"> </w:t>
      </w:r>
      <w:r w:rsidRPr="00111299">
        <w:rPr>
          <w:rFonts w:asciiTheme="majorHAnsi" w:eastAsia="Calibri" w:hAnsiTheme="majorHAnsi" w:cstheme="majorHAnsi"/>
        </w:rPr>
        <w:t>vhodnosti</w:t>
      </w:r>
      <w:r w:rsidRPr="00787484">
        <w:rPr>
          <w:rFonts w:asciiTheme="majorHAnsi" w:eastAsia="Calibri" w:hAnsiTheme="majorHAnsi" w:cstheme="majorHAnsi"/>
        </w:rPr>
        <w:t xml:space="preserve"> </w:t>
      </w:r>
      <w:r w:rsidRPr="00111299">
        <w:rPr>
          <w:rFonts w:asciiTheme="majorHAnsi" w:eastAsia="Calibri" w:hAnsiTheme="majorHAnsi" w:cstheme="majorHAnsi"/>
        </w:rPr>
        <w:t>„nestingu“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na</w:t>
      </w:r>
      <w:r w:rsidRPr="00111299">
        <w:rPr>
          <w:rFonts w:asciiTheme="majorHAnsi" w:eastAsia="Calibri" w:hAnsiTheme="majorHAnsi" w:cstheme="majorHAnsi"/>
          <w:spacing w:val="-4"/>
        </w:rPr>
        <w:t xml:space="preserve"> </w:t>
      </w:r>
      <w:r w:rsidRPr="00111299">
        <w:rPr>
          <w:rFonts w:asciiTheme="majorHAnsi" w:eastAsia="Calibri" w:hAnsiTheme="majorHAnsi" w:cstheme="majorHAnsi"/>
        </w:rPr>
        <w:t>příslušný</w:t>
      </w:r>
      <w:r w:rsidRPr="00111299">
        <w:rPr>
          <w:rFonts w:asciiTheme="majorHAnsi" w:eastAsia="Calibri" w:hAnsiTheme="majorHAnsi" w:cstheme="majorHAnsi"/>
          <w:spacing w:val="-4"/>
        </w:rPr>
        <w:t xml:space="preserve"> </w:t>
      </w:r>
      <w:r w:rsidRPr="00111299">
        <w:rPr>
          <w:rFonts w:asciiTheme="majorHAnsi" w:eastAsia="Calibri" w:hAnsiTheme="majorHAnsi" w:cstheme="majorHAnsi"/>
        </w:rPr>
        <w:t>formát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</w:rPr>
        <w:t>hutního</w:t>
      </w:r>
      <w:r w:rsidRPr="00111299">
        <w:rPr>
          <w:rFonts w:asciiTheme="majorHAnsi" w:eastAsia="Calibri" w:hAnsiTheme="majorHAnsi" w:cstheme="majorHAnsi"/>
          <w:spacing w:val="-4"/>
        </w:rPr>
        <w:t xml:space="preserve"> </w:t>
      </w:r>
      <w:r w:rsidRPr="00111299">
        <w:rPr>
          <w:rFonts w:asciiTheme="majorHAnsi" w:eastAsia="Calibri" w:hAnsiTheme="majorHAnsi" w:cstheme="majorHAnsi"/>
          <w:spacing w:val="-2"/>
        </w:rPr>
        <w:t>materiálu.</w:t>
      </w:r>
    </w:p>
    <w:p w14:paraId="2AC778D1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8" w:after="0" w:line="240" w:lineRule="auto"/>
        <w:ind w:left="719" w:hanging="359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Řízení</w:t>
      </w:r>
      <w:r w:rsidRPr="00111299">
        <w:rPr>
          <w:rFonts w:asciiTheme="majorHAnsi" w:eastAsia="Calibri" w:hAnsiTheme="majorHAnsi" w:cstheme="majorHAnsi"/>
          <w:spacing w:val="37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</w:t>
      </w:r>
      <w:r w:rsidRPr="00111299">
        <w:rPr>
          <w:rFonts w:asciiTheme="majorHAnsi" w:eastAsia="Calibri" w:hAnsiTheme="majorHAnsi" w:cstheme="majorHAnsi"/>
          <w:spacing w:val="41"/>
        </w:rPr>
        <w:t xml:space="preserve"> </w:t>
      </w:r>
      <w:r w:rsidRPr="00111299">
        <w:rPr>
          <w:rFonts w:asciiTheme="majorHAnsi" w:eastAsia="Calibri" w:hAnsiTheme="majorHAnsi" w:cstheme="majorHAnsi"/>
        </w:rPr>
        <w:t>–</w:t>
      </w:r>
      <w:r w:rsidRPr="00111299">
        <w:rPr>
          <w:rFonts w:asciiTheme="majorHAnsi" w:eastAsia="Calibri" w:hAnsiTheme="majorHAnsi" w:cstheme="majorHAnsi"/>
          <w:spacing w:val="37"/>
        </w:rPr>
        <w:t xml:space="preserve"> </w:t>
      </w:r>
      <w:r w:rsidRPr="00111299">
        <w:rPr>
          <w:rFonts w:asciiTheme="majorHAnsi" w:eastAsia="Calibri" w:hAnsiTheme="majorHAnsi" w:cstheme="majorHAnsi"/>
        </w:rPr>
        <w:t>komunikace</w:t>
      </w:r>
      <w:r w:rsidRPr="00111299">
        <w:rPr>
          <w:rFonts w:asciiTheme="majorHAnsi" w:eastAsia="Calibri" w:hAnsiTheme="majorHAnsi" w:cstheme="majorHAnsi"/>
          <w:spacing w:val="39"/>
        </w:rPr>
        <w:t xml:space="preserve"> </w:t>
      </w:r>
      <w:r w:rsidRPr="00111299">
        <w:rPr>
          <w:rFonts w:asciiTheme="majorHAnsi" w:eastAsia="Calibri" w:hAnsiTheme="majorHAnsi" w:cstheme="majorHAnsi"/>
        </w:rPr>
        <w:t>s</w:t>
      </w:r>
      <w:r w:rsidRPr="00111299">
        <w:rPr>
          <w:rFonts w:asciiTheme="majorHAnsi" w:eastAsia="Calibri" w:hAnsiTheme="majorHAnsi" w:cstheme="majorHAnsi"/>
          <w:spacing w:val="38"/>
        </w:rPr>
        <w:t xml:space="preserve"> </w:t>
      </w:r>
      <w:r w:rsidRPr="00111299">
        <w:rPr>
          <w:rFonts w:asciiTheme="majorHAnsi" w:eastAsia="Calibri" w:hAnsiTheme="majorHAnsi" w:cstheme="majorHAnsi"/>
        </w:rPr>
        <w:t>podnikovým</w:t>
      </w:r>
      <w:r w:rsidRPr="00111299">
        <w:rPr>
          <w:rFonts w:asciiTheme="majorHAnsi" w:eastAsia="Calibri" w:hAnsiTheme="majorHAnsi" w:cstheme="majorHAnsi"/>
          <w:spacing w:val="37"/>
        </w:rPr>
        <w:t xml:space="preserve"> </w:t>
      </w:r>
      <w:r w:rsidRPr="00111299">
        <w:rPr>
          <w:rFonts w:asciiTheme="majorHAnsi" w:eastAsia="Calibri" w:hAnsiTheme="majorHAnsi" w:cstheme="majorHAnsi"/>
        </w:rPr>
        <w:t>systémem</w:t>
      </w:r>
      <w:r w:rsidRPr="00111299">
        <w:rPr>
          <w:rFonts w:asciiTheme="majorHAnsi" w:eastAsia="Calibri" w:hAnsiTheme="majorHAnsi" w:cstheme="majorHAnsi"/>
          <w:spacing w:val="39"/>
        </w:rPr>
        <w:t xml:space="preserve"> </w:t>
      </w:r>
      <w:r w:rsidRPr="00111299">
        <w:rPr>
          <w:rFonts w:asciiTheme="majorHAnsi" w:eastAsia="Calibri" w:hAnsiTheme="majorHAnsi" w:cstheme="majorHAnsi"/>
        </w:rPr>
        <w:t>ERP</w:t>
      </w:r>
      <w:r w:rsidRPr="00111299">
        <w:rPr>
          <w:rFonts w:asciiTheme="majorHAnsi" w:eastAsia="Calibri" w:hAnsiTheme="majorHAnsi" w:cstheme="majorHAnsi"/>
          <w:spacing w:val="38"/>
        </w:rPr>
        <w:t xml:space="preserve"> </w:t>
      </w:r>
      <w:r w:rsidRPr="00111299">
        <w:rPr>
          <w:rFonts w:asciiTheme="majorHAnsi" w:eastAsia="Calibri" w:hAnsiTheme="majorHAnsi" w:cstheme="majorHAnsi"/>
        </w:rPr>
        <w:t>a</w:t>
      </w:r>
      <w:r w:rsidRPr="00111299">
        <w:rPr>
          <w:rFonts w:asciiTheme="majorHAnsi" w:eastAsia="Calibri" w:hAnsiTheme="majorHAnsi" w:cstheme="majorHAnsi"/>
          <w:spacing w:val="36"/>
        </w:rPr>
        <w:t xml:space="preserve"> </w:t>
      </w:r>
      <w:r w:rsidRPr="00111299">
        <w:rPr>
          <w:rFonts w:asciiTheme="majorHAnsi" w:eastAsia="Calibri" w:hAnsiTheme="majorHAnsi" w:cstheme="majorHAnsi"/>
        </w:rPr>
        <w:t>budoucím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  <w:spacing w:val="-2"/>
        </w:rPr>
        <w:t>strojovým</w:t>
      </w:r>
    </w:p>
    <w:p w14:paraId="4172A845" w14:textId="77777777" w:rsidR="00493F0E" w:rsidRPr="00111299" w:rsidRDefault="00493F0E" w:rsidP="00493F0E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parkem</w:t>
      </w:r>
      <w:r w:rsidRPr="00111299">
        <w:rPr>
          <w:rFonts w:asciiTheme="majorHAnsi" w:eastAsia="Calibri" w:hAnsiTheme="majorHAnsi" w:cstheme="majorHAnsi"/>
          <w:spacing w:val="-7"/>
        </w:rPr>
        <w:t xml:space="preserve"> </w:t>
      </w:r>
      <w:r w:rsidRPr="00111299">
        <w:rPr>
          <w:rFonts w:asciiTheme="majorHAnsi" w:eastAsia="Calibri" w:hAnsiTheme="majorHAnsi" w:cstheme="majorHAnsi"/>
        </w:rPr>
        <w:t>(Laser/y,</w:t>
      </w:r>
      <w:r w:rsidRPr="00111299">
        <w:rPr>
          <w:rFonts w:asciiTheme="majorHAnsi" w:eastAsia="Calibri" w:hAnsiTheme="majorHAnsi" w:cstheme="majorHAnsi"/>
          <w:spacing w:val="-8"/>
        </w:rPr>
        <w:t xml:space="preserve"> </w:t>
      </w:r>
      <w:r w:rsidRPr="00111299">
        <w:rPr>
          <w:rFonts w:asciiTheme="majorHAnsi" w:eastAsia="Calibri" w:hAnsiTheme="majorHAnsi" w:cstheme="majorHAnsi"/>
        </w:rPr>
        <w:t>Ohraňovací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  <w:spacing w:val="-2"/>
        </w:rPr>
        <w:t>lis/y</w:t>
      </w:r>
      <w:r>
        <w:rPr>
          <w:rFonts w:asciiTheme="majorHAnsi" w:eastAsia="Calibri" w:hAnsiTheme="majorHAnsi" w:cstheme="majorHAnsi"/>
          <w:spacing w:val="-2"/>
        </w:rPr>
        <w:t>)</w:t>
      </w:r>
      <w:r w:rsidRPr="00111299">
        <w:rPr>
          <w:rFonts w:asciiTheme="majorHAnsi" w:eastAsia="Calibri" w:hAnsiTheme="majorHAnsi" w:cstheme="majorHAnsi"/>
          <w:spacing w:val="-2"/>
        </w:rPr>
        <w:t>.</w:t>
      </w:r>
    </w:p>
    <w:p w14:paraId="66AE25B9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7" w:after="0" w:line="240" w:lineRule="auto"/>
        <w:ind w:left="720" w:right="1177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Online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zobrazení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stavu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zakázek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uvolněných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do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výroby,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zobrazování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jejich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průběžného stavu, průběžné odvádění výroby.</w:t>
      </w:r>
    </w:p>
    <w:p w14:paraId="41EA0F10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7" w:after="0" w:line="240" w:lineRule="auto"/>
        <w:ind w:left="720" w:right="1174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Rozhraní pro zobrazení stavu a využití strojového parku, stavová hlášení, vytížení strojů, vyhodnocení chodu a využití.</w:t>
      </w:r>
    </w:p>
    <w:p w14:paraId="4B509F05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40" w:after="0" w:line="240" w:lineRule="auto"/>
        <w:ind w:left="719" w:hanging="359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Analýza</w:t>
      </w:r>
      <w:r w:rsidRPr="00111299">
        <w:rPr>
          <w:rFonts w:asciiTheme="majorHAnsi" w:eastAsia="Calibri" w:hAnsiTheme="majorHAnsi" w:cstheme="majorHAnsi"/>
          <w:spacing w:val="-7"/>
        </w:rPr>
        <w:t xml:space="preserve"> </w:t>
      </w:r>
      <w:r w:rsidRPr="00111299">
        <w:rPr>
          <w:rFonts w:asciiTheme="majorHAnsi" w:eastAsia="Calibri" w:hAnsiTheme="majorHAnsi" w:cstheme="majorHAnsi"/>
        </w:rPr>
        <w:t>výrobních</w:t>
      </w:r>
      <w:r w:rsidRPr="00111299">
        <w:rPr>
          <w:rFonts w:asciiTheme="majorHAnsi" w:eastAsia="Calibri" w:hAnsiTheme="majorHAnsi" w:cstheme="majorHAnsi"/>
          <w:spacing w:val="-7"/>
        </w:rPr>
        <w:t xml:space="preserve"> </w:t>
      </w:r>
      <w:r w:rsidRPr="00111299">
        <w:rPr>
          <w:rFonts w:asciiTheme="majorHAnsi" w:eastAsia="Calibri" w:hAnsiTheme="majorHAnsi" w:cstheme="majorHAnsi"/>
        </w:rPr>
        <w:t>dat,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zkracování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časové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náročnosti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na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vyhledání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dostupných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  <w:spacing w:val="-4"/>
        </w:rPr>
        <w:t>dat.</w:t>
      </w:r>
    </w:p>
    <w:p w14:paraId="6EF16438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 w:after="0" w:line="240" w:lineRule="auto"/>
        <w:ind w:left="720" w:right="1174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Plánování</w:t>
      </w:r>
      <w:r w:rsidRPr="00111299">
        <w:rPr>
          <w:rFonts w:asciiTheme="majorHAnsi" w:eastAsia="Calibri" w:hAnsiTheme="majorHAnsi" w:cstheme="majorHAnsi"/>
          <w:spacing w:val="26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</w:t>
      </w:r>
      <w:r w:rsidRPr="00111299">
        <w:rPr>
          <w:rFonts w:asciiTheme="majorHAnsi" w:eastAsia="Calibri" w:hAnsiTheme="majorHAnsi" w:cstheme="majorHAnsi"/>
          <w:spacing w:val="27"/>
        </w:rPr>
        <w:t xml:space="preserve"> </w:t>
      </w:r>
      <w:r w:rsidRPr="00111299">
        <w:rPr>
          <w:rFonts w:asciiTheme="majorHAnsi" w:eastAsia="Calibri" w:hAnsiTheme="majorHAnsi" w:cstheme="majorHAnsi"/>
        </w:rPr>
        <w:t>dle</w:t>
      </w:r>
      <w:r w:rsidRPr="00111299">
        <w:rPr>
          <w:rFonts w:asciiTheme="majorHAnsi" w:eastAsia="Calibri" w:hAnsiTheme="majorHAnsi" w:cstheme="majorHAnsi"/>
          <w:spacing w:val="29"/>
        </w:rPr>
        <w:t xml:space="preserve"> </w:t>
      </w:r>
      <w:r w:rsidRPr="00111299">
        <w:rPr>
          <w:rFonts w:asciiTheme="majorHAnsi" w:eastAsia="Calibri" w:hAnsiTheme="majorHAnsi" w:cstheme="majorHAnsi"/>
        </w:rPr>
        <w:t>dostupných</w:t>
      </w:r>
      <w:r w:rsidRPr="00111299">
        <w:rPr>
          <w:rFonts w:asciiTheme="majorHAnsi" w:eastAsia="Calibri" w:hAnsiTheme="majorHAnsi" w:cstheme="majorHAnsi"/>
          <w:spacing w:val="28"/>
        </w:rPr>
        <w:t xml:space="preserve"> </w:t>
      </w:r>
      <w:r w:rsidRPr="00111299">
        <w:rPr>
          <w:rFonts w:asciiTheme="majorHAnsi" w:eastAsia="Calibri" w:hAnsiTheme="majorHAnsi" w:cstheme="majorHAnsi"/>
        </w:rPr>
        <w:t>kapacit</w:t>
      </w:r>
      <w:r w:rsidRPr="00111299">
        <w:rPr>
          <w:rFonts w:asciiTheme="majorHAnsi" w:eastAsia="Calibri" w:hAnsiTheme="majorHAnsi" w:cstheme="majorHAnsi"/>
          <w:spacing w:val="26"/>
        </w:rPr>
        <w:t xml:space="preserve"> </w:t>
      </w:r>
      <w:r w:rsidRPr="00111299">
        <w:rPr>
          <w:rFonts w:asciiTheme="majorHAnsi" w:eastAsia="Calibri" w:hAnsiTheme="majorHAnsi" w:cstheme="majorHAnsi"/>
        </w:rPr>
        <w:t>strojů</w:t>
      </w:r>
      <w:r w:rsidRPr="00111299">
        <w:rPr>
          <w:rFonts w:asciiTheme="majorHAnsi" w:eastAsia="Calibri" w:hAnsiTheme="majorHAnsi" w:cstheme="majorHAnsi"/>
          <w:spacing w:val="28"/>
        </w:rPr>
        <w:t xml:space="preserve"> </w:t>
      </w:r>
      <w:r w:rsidRPr="00111299">
        <w:rPr>
          <w:rFonts w:asciiTheme="majorHAnsi" w:eastAsia="Calibri" w:hAnsiTheme="majorHAnsi" w:cstheme="majorHAnsi"/>
        </w:rPr>
        <w:t>a</w:t>
      </w:r>
      <w:r w:rsidRPr="00111299">
        <w:rPr>
          <w:rFonts w:asciiTheme="majorHAnsi" w:eastAsia="Calibri" w:hAnsiTheme="majorHAnsi" w:cstheme="majorHAnsi"/>
          <w:spacing w:val="26"/>
        </w:rPr>
        <w:t xml:space="preserve"> </w:t>
      </w:r>
      <w:r w:rsidRPr="00111299">
        <w:rPr>
          <w:rFonts w:asciiTheme="majorHAnsi" w:eastAsia="Calibri" w:hAnsiTheme="majorHAnsi" w:cstheme="majorHAnsi"/>
        </w:rPr>
        <w:t>pracovišť</w:t>
      </w:r>
      <w:r w:rsidRPr="00111299">
        <w:rPr>
          <w:rFonts w:asciiTheme="majorHAnsi" w:eastAsia="Calibri" w:hAnsiTheme="majorHAnsi" w:cstheme="majorHAnsi"/>
          <w:spacing w:val="29"/>
        </w:rPr>
        <w:t xml:space="preserve"> </w:t>
      </w:r>
      <w:r w:rsidRPr="00111299">
        <w:rPr>
          <w:rFonts w:asciiTheme="majorHAnsi" w:eastAsia="Calibri" w:hAnsiTheme="majorHAnsi" w:cstheme="majorHAnsi"/>
        </w:rPr>
        <w:t>–</w:t>
      </w:r>
      <w:r w:rsidRPr="00111299">
        <w:rPr>
          <w:rFonts w:asciiTheme="majorHAnsi" w:eastAsia="Calibri" w:hAnsiTheme="majorHAnsi" w:cstheme="majorHAnsi"/>
          <w:spacing w:val="29"/>
        </w:rPr>
        <w:t xml:space="preserve"> </w:t>
      </w:r>
      <w:r w:rsidRPr="00111299">
        <w:rPr>
          <w:rFonts w:asciiTheme="majorHAnsi" w:eastAsia="Calibri" w:hAnsiTheme="majorHAnsi" w:cstheme="majorHAnsi"/>
        </w:rPr>
        <w:t>příprava</w:t>
      </w:r>
      <w:r w:rsidRPr="00111299">
        <w:rPr>
          <w:rFonts w:asciiTheme="majorHAnsi" w:eastAsia="Calibri" w:hAnsiTheme="majorHAnsi" w:cstheme="majorHAnsi"/>
          <w:spacing w:val="28"/>
        </w:rPr>
        <w:t xml:space="preserve"> </w:t>
      </w:r>
      <w:r w:rsidRPr="00111299">
        <w:rPr>
          <w:rFonts w:asciiTheme="majorHAnsi" w:eastAsia="Calibri" w:hAnsiTheme="majorHAnsi" w:cstheme="majorHAnsi"/>
        </w:rPr>
        <w:t>fronty</w:t>
      </w:r>
      <w:r w:rsidRPr="00111299">
        <w:rPr>
          <w:rFonts w:asciiTheme="majorHAnsi" w:eastAsia="Calibri" w:hAnsiTheme="majorHAnsi" w:cstheme="majorHAnsi"/>
          <w:spacing w:val="27"/>
        </w:rPr>
        <w:t xml:space="preserve"> </w:t>
      </w:r>
      <w:r w:rsidRPr="00111299">
        <w:rPr>
          <w:rFonts w:asciiTheme="majorHAnsi" w:eastAsia="Calibri" w:hAnsiTheme="majorHAnsi" w:cstheme="majorHAnsi"/>
        </w:rPr>
        <w:t>práce</w:t>
      </w:r>
      <w:r w:rsidRPr="00111299">
        <w:rPr>
          <w:rFonts w:asciiTheme="majorHAnsi" w:eastAsia="Calibri" w:hAnsiTheme="majorHAnsi" w:cstheme="majorHAnsi"/>
          <w:spacing w:val="29"/>
        </w:rPr>
        <w:t xml:space="preserve"> </w:t>
      </w:r>
      <w:r w:rsidRPr="00111299">
        <w:rPr>
          <w:rFonts w:asciiTheme="majorHAnsi" w:eastAsia="Calibri" w:hAnsiTheme="majorHAnsi" w:cstheme="majorHAnsi"/>
        </w:rPr>
        <w:t>pro jednotlivé stroje.</w:t>
      </w:r>
    </w:p>
    <w:p w14:paraId="3D9EBDA4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 w:after="0" w:line="240" w:lineRule="auto"/>
        <w:ind w:left="720" w:right="1177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lastRenderedPageBreak/>
        <w:t>Možnost</w:t>
      </w:r>
      <w:r w:rsidRPr="00111299">
        <w:rPr>
          <w:rFonts w:asciiTheme="majorHAnsi" w:eastAsia="Calibri" w:hAnsiTheme="majorHAnsi" w:cstheme="majorHAnsi"/>
          <w:spacing w:val="75"/>
        </w:rPr>
        <w:t xml:space="preserve"> </w:t>
      </w:r>
      <w:r w:rsidRPr="00111299">
        <w:rPr>
          <w:rFonts w:asciiTheme="majorHAnsi" w:eastAsia="Calibri" w:hAnsiTheme="majorHAnsi" w:cstheme="majorHAnsi"/>
        </w:rPr>
        <w:t>řízení</w:t>
      </w:r>
      <w:r w:rsidRPr="00111299">
        <w:rPr>
          <w:rFonts w:asciiTheme="majorHAnsi" w:eastAsia="Calibri" w:hAnsiTheme="majorHAnsi" w:cstheme="majorHAnsi"/>
          <w:spacing w:val="74"/>
        </w:rPr>
        <w:t xml:space="preserve"> </w:t>
      </w:r>
      <w:r w:rsidRPr="00111299">
        <w:rPr>
          <w:rFonts w:asciiTheme="majorHAnsi" w:eastAsia="Calibri" w:hAnsiTheme="majorHAnsi" w:cstheme="majorHAnsi"/>
        </w:rPr>
        <w:t>skladů</w:t>
      </w:r>
      <w:r w:rsidRPr="00111299">
        <w:rPr>
          <w:rFonts w:asciiTheme="majorHAnsi" w:eastAsia="Calibri" w:hAnsiTheme="majorHAnsi" w:cstheme="majorHAnsi"/>
          <w:spacing w:val="74"/>
        </w:rPr>
        <w:t xml:space="preserve"> </w:t>
      </w:r>
      <w:r w:rsidRPr="00111299">
        <w:rPr>
          <w:rFonts w:asciiTheme="majorHAnsi" w:eastAsia="Calibri" w:hAnsiTheme="majorHAnsi" w:cstheme="majorHAnsi"/>
        </w:rPr>
        <w:t>a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logistiky,</w:t>
      </w:r>
      <w:r w:rsidRPr="00111299">
        <w:rPr>
          <w:rFonts w:asciiTheme="majorHAnsi" w:eastAsia="Calibri" w:hAnsiTheme="majorHAnsi" w:cstheme="majorHAnsi"/>
          <w:spacing w:val="74"/>
        </w:rPr>
        <w:t xml:space="preserve"> </w:t>
      </w:r>
      <w:r w:rsidRPr="00111299">
        <w:rPr>
          <w:rFonts w:asciiTheme="majorHAnsi" w:eastAsia="Calibri" w:hAnsiTheme="majorHAnsi" w:cstheme="majorHAnsi"/>
        </w:rPr>
        <w:t>či</w:t>
      </w:r>
      <w:r w:rsidRPr="00111299">
        <w:rPr>
          <w:rFonts w:asciiTheme="majorHAnsi" w:eastAsia="Calibri" w:hAnsiTheme="majorHAnsi" w:cstheme="majorHAnsi"/>
          <w:spacing w:val="72"/>
        </w:rPr>
        <w:t xml:space="preserve"> </w:t>
      </w:r>
      <w:r w:rsidRPr="00111299">
        <w:rPr>
          <w:rFonts w:asciiTheme="majorHAnsi" w:eastAsia="Calibri" w:hAnsiTheme="majorHAnsi" w:cstheme="majorHAnsi"/>
        </w:rPr>
        <w:t>jiné</w:t>
      </w:r>
      <w:r w:rsidRPr="00111299">
        <w:rPr>
          <w:rFonts w:asciiTheme="majorHAnsi" w:eastAsia="Calibri" w:hAnsiTheme="majorHAnsi" w:cstheme="majorHAnsi"/>
          <w:spacing w:val="75"/>
        </w:rPr>
        <w:t xml:space="preserve"> </w:t>
      </w:r>
      <w:r w:rsidRPr="00111299">
        <w:rPr>
          <w:rFonts w:asciiTheme="majorHAnsi" w:eastAsia="Calibri" w:hAnsiTheme="majorHAnsi" w:cstheme="majorHAnsi"/>
        </w:rPr>
        <w:t>formy</w:t>
      </w:r>
      <w:r w:rsidRPr="00111299">
        <w:rPr>
          <w:rFonts w:asciiTheme="majorHAnsi" w:eastAsia="Calibri" w:hAnsiTheme="majorHAnsi" w:cstheme="majorHAnsi"/>
          <w:spacing w:val="73"/>
        </w:rPr>
        <w:t xml:space="preserve"> </w:t>
      </w:r>
      <w:r w:rsidRPr="00111299">
        <w:rPr>
          <w:rFonts w:asciiTheme="majorHAnsi" w:eastAsia="Calibri" w:hAnsiTheme="majorHAnsi" w:cstheme="majorHAnsi"/>
        </w:rPr>
        <w:t>automatizace</w:t>
      </w:r>
      <w:r w:rsidRPr="00111299">
        <w:rPr>
          <w:rFonts w:asciiTheme="majorHAnsi" w:eastAsia="Calibri" w:hAnsiTheme="majorHAnsi" w:cstheme="majorHAnsi"/>
          <w:spacing w:val="70"/>
        </w:rPr>
        <w:t xml:space="preserve"> </w:t>
      </w:r>
      <w:r w:rsidRPr="00111299">
        <w:rPr>
          <w:rFonts w:asciiTheme="majorHAnsi" w:eastAsia="Calibri" w:hAnsiTheme="majorHAnsi" w:cstheme="majorHAnsi"/>
        </w:rPr>
        <w:t>manipulační</w:t>
      </w:r>
      <w:r w:rsidRPr="00111299">
        <w:rPr>
          <w:rFonts w:asciiTheme="majorHAnsi" w:eastAsia="Calibri" w:hAnsiTheme="majorHAnsi" w:cstheme="majorHAnsi"/>
          <w:spacing w:val="71"/>
        </w:rPr>
        <w:t xml:space="preserve"> </w:t>
      </w:r>
      <w:r w:rsidRPr="00111299">
        <w:rPr>
          <w:rFonts w:asciiTheme="majorHAnsi" w:eastAsia="Calibri" w:hAnsiTheme="majorHAnsi" w:cstheme="majorHAnsi"/>
        </w:rPr>
        <w:t>techniky skladových zásob u strojů, možnost řízení automatických skladů.</w:t>
      </w:r>
    </w:p>
    <w:p w14:paraId="0DDE1BD1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7" w:after="0" w:line="240" w:lineRule="auto"/>
        <w:ind w:left="720" w:right="1178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Odvádění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identifikovaných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výrobků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ze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strojního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vybavení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včetně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informace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o výrobní náročnosti.</w:t>
      </w:r>
    </w:p>
    <w:p w14:paraId="1CDDCF3C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 w:after="0" w:line="240" w:lineRule="auto"/>
        <w:ind w:left="720" w:right="1176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Zefektivnění programování,</w:t>
      </w:r>
      <w:r w:rsidRPr="00111299">
        <w:rPr>
          <w:rFonts w:asciiTheme="majorHAnsi" w:eastAsia="Calibri" w:hAnsiTheme="majorHAnsi" w:cstheme="majorHAnsi"/>
          <w:spacing w:val="25"/>
        </w:rPr>
        <w:t xml:space="preserve"> </w:t>
      </w:r>
      <w:r w:rsidRPr="00111299">
        <w:rPr>
          <w:rFonts w:asciiTheme="majorHAnsi" w:eastAsia="Calibri" w:hAnsiTheme="majorHAnsi" w:cstheme="majorHAnsi"/>
        </w:rPr>
        <w:t>formou snadnější</w:t>
      </w:r>
      <w:r w:rsidRPr="00111299">
        <w:rPr>
          <w:rFonts w:asciiTheme="majorHAnsi" w:eastAsia="Calibri" w:hAnsiTheme="majorHAnsi" w:cstheme="majorHAnsi"/>
          <w:spacing w:val="25"/>
        </w:rPr>
        <w:t xml:space="preserve"> </w:t>
      </w:r>
      <w:r w:rsidRPr="00111299">
        <w:rPr>
          <w:rFonts w:asciiTheme="majorHAnsi" w:eastAsia="Calibri" w:hAnsiTheme="majorHAnsi" w:cstheme="majorHAnsi"/>
        </w:rPr>
        <w:t>práce programátorů, při tvorbě výrobních balíků a zpřehlednění dostupné práce a její snadné třídění a identifikování.</w:t>
      </w:r>
    </w:p>
    <w:p w14:paraId="0463EE04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40" w:after="0" w:line="240" w:lineRule="auto"/>
        <w:ind w:left="719" w:hanging="359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Eliminace</w:t>
      </w:r>
      <w:r w:rsidRPr="00111299">
        <w:rPr>
          <w:rFonts w:asciiTheme="majorHAnsi" w:eastAsia="Calibri" w:hAnsiTheme="majorHAnsi" w:cstheme="majorHAnsi"/>
          <w:spacing w:val="-10"/>
        </w:rPr>
        <w:t xml:space="preserve"> </w:t>
      </w:r>
      <w:r w:rsidRPr="00111299">
        <w:rPr>
          <w:rFonts w:asciiTheme="majorHAnsi" w:eastAsia="Calibri" w:hAnsiTheme="majorHAnsi" w:cstheme="majorHAnsi"/>
        </w:rPr>
        <w:t>papírové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formy</w:t>
      </w:r>
      <w:r w:rsidRPr="00111299">
        <w:rPr>
          <w:rFonts w:asciiTheme="majorHAnsi" w:eastAsia="Calibri" w:hAnsiTheme="majorHAnsi" w:cstheme="majorHAnsi"/>
          <w:spacing w:val="-8"/>
        </w:rPr>
        <w:t xml:space="preserve"> </w:t>
      </w:r>
      <w:r w:rsidRPr="00111299">
        <w:rPr>
          <w:rFonts w:asciiTheme="majorHAnsi" w:eastAsia="Calibri" w:hAnsiTheme="majorHAnsi" w:cstheme="majorHAnsi"/>
        </w:rPr>
        <w:t>oběhu</w:t>
      </w:r>
      <w:r w:rsidRPr="00111299">
        <w:rPr>
          <w:rFonts w:asciiTheme="majorHAnsi" w:eastAsia="Calibri" w:hAnsiTheme="majorHAnsi" w:cstheme="majorHAnsi"/>
          <w:spacing w:val="-8"/>
        </w:rPr>
        <w:t xml:space="preserve"> </w:t>
      </w:r>
      <w:r w:rsidRPr="00111299">
        <w:rPr>
          <w:rFonts w:asciiTheme="majorHAnsi" w:eastAsia="Calibri" w:hAnsiTheme="majorHAnsi" w:cstheme="majorHAnsi"/>
        </w:rPr>
        <w:t>výrobní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dokumentace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(tzv.</w:t>
      </w:r>
      <w:r w:rsidRPr="00111299">
        <w:rPr>
          <w:rFonts w:asciiTheme="majorHAnsi" w:eastAsia="Calibri" w:hAnsiTheme="majorHAnsi" w:cstheme="majorHAnsi"/>
          <w:spacing w:val="-6"/>
        </w:rPr>
        <w:t xml:space="preserve"> </w:t>
      </w:r>
      <w:r w:rsidRPr="00111299">
        <w:rPr>
          <w:rFonts w:asciiTheme="majorHAnsi" w:eastAsia="Calibri" w:hAnsiTheme="majorHAnsi" w:cstheme="majorHAnsi"/>
        </w:rPr>
        <w:t>„zakázkových</w:t>
      </w:r>
      <w:r w:rsidRPr="00111299">
        <w:rPr>
          <w:rFonts w:asciiTheme="majorHAnsi" w:eastAsia="Calibri" w:hAnsiTheme="majorHAnsi" w:cstheme="majorHAnsi"/>
          <w:spacing w:val="-5"/>
        </w:rPr>
        <w:t xml:space="preserve"> </w:t>
      </w:r>
      <w:r w:rsidRPr="00111299">
        <w:rPr>
          <w:rFonts w:asciiTheme="majorHAnsi" w:eastAsia="Calibri" w:hAnsiTheme="majorHAnsi" w:cstheme="majorHAnsi"/>
          <w:spacing w:val="-2"/>
        </w:rPr>
        <w:t>listů“).</w:t>
      </w:r>
    </w:p>
    <w:p w14:paraId="08AED24B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7" w:after="0" w:line="240" w:lineRule="auto"/>
        <w:ind w:left="720" w:right="1175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Online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hlášení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zmetkových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kusů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pro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analýzu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kvality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výroby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jednotlivých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pracovišť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a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následná možnost zaplánování chybějících kusů.</w:t>
      </w:r>
    </w:p>
    <w:p w14:paraId="35C63B9F" w14:textId="77777777" w:rsidR="00493F0E" w:rsidRPr="00111299" w:rsidRDefault="00493F0E" w:rsidP="00493F0E">
      <w:pPr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 w:after="0" w:line="240" w:lineRule="auto"/>
        <w:ind w:left="720" w:right="1175" w:hanging="360"/>
        <w:jc w:val="both"/>
        <w:rPr>
          <w:rFonts w:asciiTheme="majorHAnsi" w:eastAsia="Calibri" w:hAnsiTheme="majorHAnsi" w:cstheme="majorHAnsi"/>
        </w:rPr>
      </w:pPr>
      <w:r w:rsidRPr="00111299">
        <w:rPr>
          <w:rFonts w:asciiTheme="majorHAnsi" w:eastAsia="Calibri" w:hAnsiTheme="majorHAnsi" w:cstheme="majorHAnsi"/>
        </w:rPr>
        <w:t>Systémová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doporučení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na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optimální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kombinace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jednotlivých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zakázek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pro</w:t>
      </w:r>
      <w:r w:rsidRPr="00111299">
        <w:rPr>
          <w:rFonts w:asciiTheme="majorHAnsi" w:eastAsia="Calibri" w:hAnsiTheme="majorHAnsi" w:cstheme="majorHAnsi"/>
          <w:spacing w:val="40"/>
        </w:rPr>
        <w:t xml:space="preserve"> </w:t>
      </w:r>
      <w:r w:rsidRPr="00111299">
        <w:rPr>
          <w:rFonts w:asciiTheme="majorHAnsi" w:eastAsia="Calibri" w:hAnsiTheme="majorHAnsi" w:cstheme="majorHAnsi"/>
        </w:rPr>
        <w:t>zefektivnění výroby a urychlení zpracování (snížení počtu příprav jednotlivých strojů).</w:t>
      </w:r>
    </w:p>
    <w:p w14:paraId="10EA1B55" w14:textId="77777777" w:rsidR="00493F0E" w:rsidRPr="00787484" w:rsidRDefault="00493F0E" w:rsidP="00493F0E">
      <w:pPr>
        <w:rPr>
          <w:rFonts w:asciiTheme="majorHAnsi" w:hAnsiTheme="majorHAnsi" w:cstheme="majorHAnsi"/>
          <w:b/>
          <w:bCs/>
          <w:i/>
          <w:iCs/>
          <w:highlight w:val="yellow"/>
        </w:rPr>
      </w:pPr>
    </w:p>
    <w:p w14:paraId="002733D2" w14:textId="77777777" w:rsidR="00493F0E" w:rsidRPr="00787484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 w:rsidRPr="00787484">
        <w:rPr>
          <w:rFonts w:asciiTheme="majorHAnsi" w:hAnsiTheme="majorHAnsi" w:cstheme="majorHAnsi"/>
          <w:b/>
          <w:bCs/>
          <w:i/>
          <w:iCs/>
        </w:rPr>
        <w:t xml:space="preserve">Obecné požadavky na </w:t>
      </w:r>
      <w:r>
        <w:rPr>
          <w:rFonts w:asciiTheme="majorHAnsi" w:hAnsiTheme="majorHAnsi" w:cstheme="majorHAnsi"/>
          <w:b/>
          <w:bCs/>
          <w:i/>
          <w:iCs/>
        </w:rPr>
        <w:t xml:space="preserve">výrobní </w:t>
      </w:r>
      <w:r w:rsidRPr="00787484">
        <w:rPr>
          <w:rFonts w:asciiTheme="majorHAnsi" w:hAnsiTheme="majorHAnsi" w:cstheme="majorHAnsi"/>
          <w:b/>
          <w:bCs/>
          <w:i/>
          <w:iCs/>
        </w:rPr>
        <w:t>systém</w:t>
      </w:r>
    </w:p>
    <w:p w14:paraId="7AFBABA5" w14:textId="77777777" w:rsidR="00493F0E" w:rsidRPr="00787484" w:rsidRDefault="00493F0E" w:rsidP="00493F0E">
      <w:pPr>
        <w:jc w:val="both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Systém bude pořizován pro jednu společnost zadavatele, požadujeme dodání 1 produkčního prostředí. Systém bude akceptován pouze v případě, kdy dojde k funkčnímu nastavení vnitropodnikových procesů a datových výměn tak, aby umožnil sdílení a práci online s daty od strojů ve spolupráci s daty ze zakázek z podnikového systému ERP.</w:t>
      </w:r>
    </w:p>
    <w:p w14:paraId="23F4C72A" w14:textId="77777777" w:rsidR="00493F0E" w:rsidRPr="00787484" w:rsidRDefault="00493F0E" w:rsidP="00493F0E">
      <w:pPr>
        <w:jc w:val="both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Pro technické řešení modulárního systému pro plánování a řízení výroby musí být software, který zabezpečuje komunikace veškerých komponent systému navzájem.</w:t>
      </w:r>
    </w:p>
    <w:p w14:paraId="00895F9E" w14:textId="77777777" w:rsidR="00493F0E" w:rsidRPr="00787484" w:rsidRDefault="00493F0E" w:rsidP="00493F0E">
      <w:pPr>
        <w:jc w:val="both"/>
        <w:rPr>
          <w:rFonts w:asciiTheme="majorHAnsi" w:hAnsiTheme="majorHAnsi" w:cstheme="majorHAnsi"/>
          <w:highlight w:val="yellow"/>
        </w:rPr>
      </w:pPr>
      <w:r w:rsidRPr="00787484">
        <w:rPr>
          <w:rFonts w:asciiTheme="majorHAnsi" w:hAnsiTheme="majorHAnsi" w:cstheme="majorHAnsi"/>
        </w:rPr>
        <w:t>Pro softwarové řešení projektu je vyžadována částečná, či úplná kompatibilita se strojním programovacím systémem.</w:t>
      </w:r>
    </w:p>
    <w:p w14:paraId="3125DD35" w14:textId="77777777" w:rsidR="00493F0E" w:rsidRPr="00787484" w:rsidRDefault="00493F0E" w:rsidP="00493F0E">
      <w:pPr>
        <w:pStyle w:val="Zkladntext"/>
        <w:spacing w:before="46" w:after="120"/>
        <w:ind w:left="0" w:firstLine="0"/>
        <w:jc w:val="both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  <w:u w:val="single"/>
        </w:rPr>
        <w:t>Obecné</w:t>
      </w:r>
      <w:r w:rsidRPr="00787484">
        <w:rPr>
          <w:rFonts w:asciiTheme="majorHAnsi" w:hAnsiTheme="majorHAnsi" w:cstheme="majorHAnsi"/>
          <w:spacing w:val="-4"/>
          <w:u w:val="single"/>
        </w:rPr>
        <w:t xml:space="preserve"> </w:t>
      </w:r>
      <w:r w:rsidRPr="00787484">
        <w:rPr>
          <w:rFonts w:asciiTheme="majorHAnsi" w:hAnsiTheme="majorHAnsi" w:cstheme="majorHAnsi"/>
          <w:u w:val="single"/>
        </w:rPr>
        <w:t>parametry</w:t>
      </w:r>
      <w:r w:rsidRPr="00787484">
        <w:rPr>
          <w:rFonts w:asciiTheme="majorHAnsi" w:hAnsiTheme="majorHAnsi" w:cstheme="majorHAnsi"/>
          <w:spacing w:val="-5"/>
          <w:u w:val="single"/>
        </w:rPr>
        <w:t xml:space="preserve"> </w:t>
      </w:r>
      <w:r w:rsidRPr="00787484">
        <w:rPr>
          <w:rFonts w:asciiTheme="majorHAnsi" w:hAnsiTheme="majorHAnsi" w:cstheme="majorHAnsi"/>
          <w:u w:val="single"/>
        </w:rPr>
        <w:t>pro</w:t>
      </w:r>
      <w:r w:rsidRPr="00787484">
        <w:rPr>
          <w:rFonts w:asciiTheme="majorHAnsi" w:hAnsiTheme="majorHAnsi" w:cstheme="majorHAnsi"/>
          <w:spacing w:val="-3"/>
          <w:u w:val="single"/>
        </w:rPr>
        <w:t xml:space="preserve"> </w:t>
      </w:r>
      <w:r w:rsidRPr="00787484">
        <w:rPr>
          <w:rFonts w:asciiTheme="majorHAnsi" w:hAnsiTheme="majorHAnsi" w:cstheme="majorHAnsi"/>
          <w:spacing w:val="-5"/>
          <w:u w:val="single"/>
        </w:rPr>
        <w:t>IS:</w:t>
      </w:r>
    </w:p>
    <w:p w14:paraId="14A40590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7"/>
        <w:ind w:left="720" w:right="1171" w:hanging="360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Modulární systém online (tedy bez nutnosti manuálního exportu a importu dat mezi jednotlivými moduly či jiné off-line migrace dat), přípustná je výměna dat do ERP za pomoci automatických importů a exportů ve formátu XML.</w:t>
      </w:r>
    </w:p>
    <w:p w14:paraId="737612FA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/>
        <w:ind w:left="720" w:right="1174" w:hanging="360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Elektronizace</w:t>
      </w:r>
      <w:r w:rsidRPr="00787484">
        <w:rPr>
          <w:rFonts w:asciiTheme="majorHAnsi" w:hAnsiTheme="majorHAnsi" w:cstheme="majorHAnsi"/>
          <w:spacing w:val="-13"/>
        </w:rPr>
        <w:t xml:space="preserve"> </w:t>
      </w:r>
      <w:r w:rsidRPr="00787484">
        <w:rPr>
          <w:rFonts w:asciiTheme="majorHAnsi" w:hAnsiTheme="majorHAnsi" w:cstheme="majorHAnsi"/>
        </w:rPr>
        <w:t>dokumentů,</w:t>
      </w:r>
      <w:r w:rsidRPr="00787484">
        <w:rPr>
          <w:rFonts w:asciiTheme="majorHAnsi" w:hAnsiTheme="majorHAnsi" w:cstheme="majorHAnsi"/>
          <w:spacing w:val="-12"/>
        </w:rPr>
        <w:t xml:space="preserve"> </w:t>
      </w:r>
      <w:r w:rsidRPr="00787484">
        <w:rPr>
          <w:rFonts w:asciiTheme="majorHAnsi" w:hAnsiTheme="majorHAnsi" w:cstheme="majorHAnsi"/>
        </w:rPr>
        <w:t>tj.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t>elektronická</w:t>
      </w:r>
      <w:r w:rsidRPr="00787484">
        <w:rPr>
          <w:rFonts w:asciiTheme="majorHAnsi" w:hAnsiTheme="majorHAnsi" w:cstheme="majorHAnsi"/>
          <w:spacing w:val="-12"/>
        </w:rPr>
        <w:t xml:space="preserve"> </w:t>
      </w:r>
      <w:r w:rsidRPr="00787484">
        <w:rPr>
          <w:rFonts w:asciiTheme="majorHAnsi" w:hAnsiTheme="majorHAnsi" w:cstheme="majorHAnsi"/>
        </w:rPr>
        <w:t>evidence</w:t>
      </w:r>
      <w:r w:rsidRPr="00787484">
        <w:rPr>
          <w:rFonts w:asciiTheme="majorHAnsi" w:hAnsiTheme="majorHAnsi" w:cstheme="majorHAnsi"/>
          <w:spacing w:val="-12"/>
        </w:rPr>
        <w:t xml:space="preserve"> </w:t>
      </w:r>
      <w:r w:rsidRPr="00787484">
        <w:rPr>
          <w:rFonts w:asciiTheme="majorHAnsi" w:hAnsiTheme="majorHAnsi" w:cstheme="majorHAnsi"/>
        </w:rPr>
        <w:t>dokumentů</w:t>
      </w:r>
      <w:r w:rsidRPr="00787484">
        <w:rPr>
          <w:rFonts w:asciiTheme="majorHAnsi" w:hAnsiTheme="majorHAnsi" w:cstheme="majorHAnsi"/>
          <w:spacing w:val="-13"/>
        </w:rPr>
        <w:t xml:space="preserve"> </w:t>
      </w:r>
      <w:r w:rsidRPr="00787484">
        <w:rPr>
          <w:rFonts w:asciiTheme="majorHAnsi" w:hAnsiTheme="majorHAnsi" w:cstheme="majorHAnsi"/>
        </w:rPr>
        <w:t>(zakázek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t>a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t>dílců)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t>–</w:t>
      </w:r>
      <w:r w:rsidRPr="00787484">
        <w:rPr>
          <w:rFonts w:asciiTheme="majorHAnsi" w:hAnsiTheme="majorHAnsi" w:cstheme="majorHAnsi"/>
          <w:spacing w:val="-12"/>
        </w:rPr>
        <w:t xml:space="preserve"> </w:t>
      </w:r>
      <w:r w:rsidRPr="00787484">
        <w:rPr>
          <w:rFonts w:asciiTheme="majorHAnsi" w:hAnsiTheme="majorHAnsi" w:cstheme="majorHAnsi"/>
        </w:rPr>
        <w:t>efektivní vyhledávání a následná práce (funkčnost v terminálovém prostředí, podpora IS, podpora zpracování XML souborů, jednotná instalace).</w:t>
      </w:r>
    </w:p>
    <w:p w14:paraId="3C401710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8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Možnost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detailního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logování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změn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napříč</w:t>
      </w:r>
      <w:r w:rsidRPr="00787484">
        <w:rPr>
          <w:rFonts w:asciiTheme="majorHAnsi" w:hAnsiTheme="majorHAnsi" w:cstheme="majorHAnsi"/>
          <w:spacing w:val="-8"/>
        </w:rPr>
        <w:t xml:space="preserve"> </w:t>
      </w:r>
      <w:r w:rsidRPr="00787484">
        <w:rPr>
          <w:rFonts w:asciiTheme="majorHAnsi" w:hAnsiTheme="majorHAnsi" w:cstheme="majorHAnsi"/>
          <w:spacing w:val="-2"/>
        </w:rPr>
        <w:t>systémem.</w:t>
      </w:r>
    </w:p>
    <w:p w14:paraId="01C18FA4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8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Možnost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definování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uživatelských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skupin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a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uživatelských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 xml:space="preserve">práv. </w:t>
      </w:r>
    </w:p>
    <w:p w14:paraId="79B03D59" w14:textId="77777777" w:rsidR="00493F0E" w:rsidRPr="00787484" w:rsidRDefault="00493F0E" w:rsidP="00493F0E">
      <w:pPr>
        <w:widowControl w:val="0"/>
        <w:tabs>
          <w:tab w:val="left" w:pos="2061"/>
        </w:tabs>
        <w:autoSpaceDE w:val="0"/>
        <w:autoSpaceDN w:val="0"/>
        <w:spacing w:before="138" w:after="120" w:line="240" w:lineRule="auto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  <w:u w:val="single"/>
        </w:rPr>
        <w:t>Zpřesňující parametry pro IS:</w:t>
      </w:r>
    </w:p>
    <w:p w14:paraId="792E7711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4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Možnost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flexibilního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rozšiřování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systému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o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potřebné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moduly,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aplikace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nebo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  <w:spacing w:val="-2"/>
        </w:rPr>
        <w:t>funkce.</w:t>
      </w:r>
    </w:p>
    <w:p w14:paraId="069AC223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7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Přímá</w:t>
      </w:r>
      <w:r w:rsidRPr="00787484">
        <w:rPr>
          <w:rFonts w:asciiTheme="majorHAnsi" w:hAnsiTheme="majorHAnsi" w:cstheme="majorHAnsi"/>
          <w:spacing w:val="22"/>
        </w:rPr>
        <w:t xml:space="preserve"> </w:t>
      </w:r>
      <w:r w:rsidRPr="00787484">
        <w:rPr>
          <w:rFonts w:asciiTheme="majorHAnsi" w:hAnsiTheme="majorHAnsi" w:cstheme="majorHAnsi"/>
        </w:rPr>
        <w:t>komunikace</w:t>
      </w:r>
      <w:r w:rsidRPr="00787484">
        <w:rPr>
          <w:rFonts w:asciiTheme="majorHAnsi" w:hAnsiTheme="majorHAnsi" w:cstheme="majorHAnsi"/>
          <w:spacing w:val="27"/>
        </w:rPr>
        <w:t xml:space="preserve"> </w:t>
      </w:r>
      <w:r w:rsidRPr="00787484">
        <w:rPr>
          <w:rFonts w:asciiTheme="majorHAnsi" w:hAnsiTheme="majorHAnsi" w:cstheme="majorHAnsi"/>
        </w:rPr>
        <w:t>se</w:t>
      </w:r>
      <w:r w:rsidRPr="00787484">
        <w:rPr>
          <w:rFonts w:asciiTheme="majorHAnsi" w:hAnsiTheme="majorHAnsi" w:cstheme="majorHAnsi"/>
          <w:spacing w:val="26"/>
        </w:rPr>
        <w:t xml:space="preserve"> </w:t>
      </w:r>
      <w:r w:rsidRPr="00787484">
        <w:rPr>
          <w:rFonts w:asciiTheme="majorHAnsi" w:hAnsiTheme="majorHAnsi" w:cstheme="majorHAnsi"/>
        </w:rPr>
        <w:t>strojovým</w:t>
      </w:r>
      <w:r w:rsidRPr="00787484">
        <w:rPr>
          <w:rFonts w:asciiTheme="majorHAnsi" w:hAnsiTheme="majorHAnsi" w:cstheme="majorHAnsi"/>
          <w:spacing w:val="27"/>
        </w:rPr>
        <w:t xml:space="preserve"> </w:t>
      </w:r>
      <w:r w:rsidRPr="00787484">
        <w:rPr>
          <w:rFonts w:asciiTheme="majorHAnsi" w:hAnsiTheme="majorHAnsi" w:cstheme="majorHAnsi"/>
        </w:rPr>
        <w:t>parkem,</w:t>
      </w:r>
      <w:r w:rsidRPr="00787484">
        <w:rPr>
          <w:rFonts w:asciiTheme="majorHAnsi" w:hAnsiTheme="majorHAnsi" w:cstheme="majorHAnsi"/>
          <w:spacing w:val="30"/>
        </w:rPr>
        <w:t xml:space="preserve"> </w:t>
      </w:r>
      <w:r w:rsidRPr="00787484">
        <w:rPr>
          <w:rFonts w:asciiTheme="majorHAnsi" w:hAnsiTheme="majorHAnsi" w:cstheme="majorHAnsi"/>
        </w:rPr>
        <w:t>umožňující</w:t>
      </w:r>
      <w:r w:rsidRPr="00787484">
        <w:rPr>
          <w:rFonts w:asciiTheme="majorHAnsi" w:hAnsiTheme="majorHAnsi" w:cstheme="majorHAnsi"/>
          <w:spacing w:val="25"/>
        </w:rPr>
        <w:t xml:space="preserve"> </w:t>
      </w:r>
      <w:r w:rsidRPr="00787484">
        <w:rPr>
          <w:rFonts w:asciiTheme="majorHAnsi" w:hAnsiTheme="majorHAnsi" w:cstheme="majorHAnsi"/>
        </w:rPr>
        <w:t>tvorbu</w:t>
      </w:r>
      <w:r w:rsidRPr="00787484">
        <w:rPr>
          <w:rFonts w:asciiTheme="majorHAnsi" w:hAnsiTheme="majorHAnsi" w:cstheme="majorHAnsi"/>
          <w:spacing w:val="26"/>
        </w:rPr>
        <w:t xml:space="preserve"> </w:t>
      </w:r>
      <w:r w:rsidRPr="00787484">
        <w:rPr>
          <w:rFonts w:asciiTheme="majorHAnsi" w:hAnsiTheme="majorHAnsi" w:cstheme="majorHAnsi"/>
        </w:rPr>
        <w:t>fronty</w:t>
      </w:r>
      <w:r w:rsidRPr="00787484">
        <w:rPr>
          <w:rFonts w:asciiTheme="majorHAnsi" w:hAnsiTheme="majorHAnsi" w:cstheme="majorHAnsi"/>
          <w:spacing w:val="28"/>
        </w:rPr>
        <w:t xml:space="preserve"> </w:t>
      </w:r>
      <w:r w:rsidRPr="00787484">
        <w:rPr>
          <w:rFonts w:asciiTheme="majorHAnsi" w:hAnsiTheme="majorHAnsi" w:cstheme="majorHAnsi"/>
        </w:rPr>
        <w:t>práce</w:t>
      </w:r>
      <w:r w:rsidRPr="00787484">
        <w:rPr>
          <w:rFonts w:asciiTheme="majorHAnsi" w:hAnsiTheme="majorHAnsi" w:cstheme="majorHAnsi"/>
          <w:spacing w:val="27"/>
        </w:rPr>
        <w:t xml:space="preserve"> </w:t>
      </w:r>
      <w:r w:rsidRPr="00787484">
        <w:rPr>
          <w:rFonts w:asciiTheme="majorHAnsi" w:hAnsiTheme="majorHAnsi" w:cstheme="majorHAnsi"/>
        </w:rPr>
        <w:t>pro</w:t>
      </w:r>
      <w:r w:rsidRPr="00787484">
        <w:rPr>
          <w:rFonts w:asciiTheme="majorHAnsi" w:hAnsiTheme="majorHAnsi" w:cstheme="majorHAnsi"/>
          <w:spacing w:val="29"/>
        </w:rPr>
        <w:t xml:space="preserve"> </w:t>
      </w:r>
      <w:r w:rsidRPr="00787484">
        <w:rPr>
          <w:rFonts w:asciiTheme="majorHAnsi" w:hAnsiTheme="majorHAnsi" w:cstheme="majorHAnsi"/>
          <w:spacing w:val="-2"/>
        </w:rPr>
        <w:t>jednotlivé</w:t>
      </w:r>
    </w:p>
    <w:p w14:paraId="7A166F09" w14:textId="77777777" w:rsidR="00493F0E" w:rsidRPr="00787484" w:rsidRDefault="00493F0E" w:rsidP="00493F0E">
      <w:pPr>
        <w:pStyle w:val="Zkladntext"/>
        <w:spacing w:before="0" w:after="120"/>
        <w:ind w:left="720" w:firstLine="0"/>
        <w:jc w:val="both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  <w:spacing w:val="-2"/>
        </w:rPr>
        <w:t>stroje.</w:t>
      </w:r>
    </w:p>
    <w:p w14:paraId="49AEA08F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8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Napojení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na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výrobní</w:t>
      </w:r>
      <w:r w:rsidRPr="00787484">
        <w:rPr>
          <w:rFonts w:asciiTheme="majorHAnsi" w:hAnsiTheme="majorHAnsi" w:cstheme="majorHAnsi"/>
          <w:spacing w:val="-2"/>
        </w:rPr>
        <w:t xml:space="preserve"> </w:t>
      </w:r>
      <w:r w:rsidRPr="00787484">
        <w:rPr>
          <w:rFonts w:asciiTheme="majorHAnsi" w:hAnsiTheme="majorHAnsi" w:cstheme="majorHAnsi"/>
        </w:rPr>
        <w:t>stroje,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umožňující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kapacitní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plánování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a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sběr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výrobních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dat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ze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  <w:spacing w:val="-2"/>
        </w:rPr>
        <w:t>strojů.</w:t>
      </w:r>
    </w:p>
    <w:p w14:paraId="4B526431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Odvádění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práce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přímo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ze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systému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bez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nutnosti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propojení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</w:rPr>
        <w:t>na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</w:rPr>
        <w:t>externí</w:t>
      </w:r>
      <w:r w:rsidRPr="00787484">
        <w:rPr>
          <w:rFonts w:asciiTheme="majorHAnsi" w:hAnsiTheme="majorHAnsi" w:cstheme="majorHAnsi"/>
          <w:spacing w:val="-3"/>
        </w:rPr>
        <w:t xml:space="preserve"> </w:t>
      </w:r>
      <w:r w:rsidRPr="00787484">
        <w:rPr>
          <w:rFonts w:asciiTheme="majorHAnsi" w:hAnsiTheme="majorHAnsi" w:cstheme="majorHAnsi"/>
          <w:spacing w:val="-5"/>
        </w:rPr>
        <w:t>SW.</w:t>
      </w:r>
    </w:p>
    <w:p w14:paraId="32DA8843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/>
        <w:ind w:left="720" w:right="1172" w:hanging="360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Možnost</w:t>
      </w:r>
      <w:r w:rsidRPr="00787484">
        <w:rPr>
          <w:rFonts w:asciiTheme="majorHAnsi" w:hAnsiTheme="majorHAnsi" w:cstheme="majorHAnsi"/>
          <w:spacing w:val="-13"/>
        </w:rPr>
        <w:t xml:space="preserve"> </w:t>
      </w:r>
      <w:r w:rsidRPr="00787484">
        <w:rPr>
          <w:rFonts w:asciiTheme="majorHAnsi" w:hAnsiTheme="majorHAnsi" w:cstheme="majorHAnsi"/>
        </w:rPr>
        <w:t>odvádění</w:t>
      </w:r>
      <w:r w:rsidRPr="00787484">
        <w:rPr>
          <w:rFonts w:asciiTheme="majorHAnsi" w:hAnsiTheme="majorHAnsi" w:cstheme="majorHAnsi"/>
          <w:spacing w:val="-10"/>
        </w:rPr>
        <w:t xml:space="preserve"> </w:t>
      </w:r>
      <w:r w:rsidRPr="00787484">
        <w:rPr>
          <w:rFonts w:asciiTheme="majorHAnsi" w:hAnsiTheme="majorHAnsi" w:cstheme="majorHAnsi"/>
        </w:rPr>
        <w:t>následných</w:t>
      </w:r>
      <w:r w:rsidRPr="00787484">
        <w:rPr>
          <w:rFonts w:asciiTheme="majorHAnsi" w:hAnsiTheme="majorHAnsi" w:cstheme="majorHAnsi"/>
          <w:spacing w:val="-13"/>
        </w:rPr>
        <w:t xml:space="preserve"> </w:t>
      </w:r>
      <w:r w:rsidRPr="00787484">
        <w:rPr>
          <w:rFonts w:asciiTheme="majorHAnsi" w:hAnsiTheme="majorHAnsi" w:cstheme="majorHAnsi"/>
        </w:rPr>
        <w:t>operací</w:t>
      </w:r>
      <w:r w:rsidRPr="00787484">
        <w:rPr>
          <w:rFonts w:asciiTheme="majorHAnsi" w:hAnsiTheme="majorHAnsi" w:cstheme="majorHAnsi"/>
          <w:spacing w:val="-12"/>
        </w:rPr>
        <w:t xml:space="preserve"> </w:t>
      </w:r>
      <w:r w:rsidRPr="00787484">
        <w:rPr>
          <w:rFonts w:asciiTheme="majorHAnsi" w:hAnsiTheme="majorHAnsi" w:cstheme="majorHAnsi"/>
        </w:rPr>
        <w:t>jako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t>manuální</w:t>
      </w:r>
      <w:r w:rsidRPr="00787484">
        <w:rPr>
          <w:rFonts w:asciiTheme="majorHAnsi" w:hAnsiTheme="majorHAnsi" w:cstheme="majorHAnsi"/>
          <w:spacing w:val="-13"/>
        </w:rPr>
        <w:t xml:space="preserve"> </w:t>
      </w:r>
      <w:r w:rsidRPr="00787484">
        <w:rPr>
          <w:rFonts w:asciiTheme="majorHAnsi" w:hAnsiTheme="majorHAnsi" w:cstheme="majorHAnsi"/>
        </w:rPr>
        <w:t>nebo</w:t>
      </w:r>
      <w:r w:rsidRPr="00787484">
        <w:rPr>
          <w:rFonts w:asciiTheme="majorHAnsi" w:hAnsiTheme="majorHAnsi" w:cstheme="majorHAnsi"/>
          <w:spacing w:val="-9"/>
        </w:rPr>
        <w:t xml:space="preserve"> </w:t>
      </w:r>
      <w:r w:rsidRPr="00787484">
        <w:rPr>
          <w:rFonts w:asciiTheme="majorHAnsi" w:hAnsiTheme="majorHAnsi" w:cstheme="majorHAnsi"/>
        </w:rPr>
        <w:t>semi-automatické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t>přes</w:t>
      </w:r>
      <w:r w:rsidRPr="00787484">
        <w:rPr>
          <w:rFonts w:asciiTheme="majorHAnsi" w:hAnsiTheme="majorHAnsi" w:cstheme="majorHAnsi"/>
          <w:spacing w:val="-11"/>
        </w:rPr>
        <w:t xml:space="preserve"> </w:t>
      </w:r>
      <w:r w:rsidRPr="00787484">
        <w:rPr>
          <w:rFonts w:asciiTheme="majorHAnsi" w:hAnsiTheme="majorHAnsi" w:cstheme="majorHAnsi"/>
        </w:rPr>
        <w:lastRenderedPageBreak/>
        <w:t xml:space="preserve">čipování </w:t>
      </w:r>
      <w:r w:rsidRPr="00787484">
        <w:rPr>
          <w:rFonts w:asciiTheme="majorHAnsi" w:hAnsiTheme="majorHAnsi" w:cstheme="majorHAnsi"/>
          <w:spacing w:val="-2"/>
        </w:rPr>
        <w:t>operací.</w:t>
      </w:r>
    </w:p>
    <w:p w14:paraId="04AA51BA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2"/>
        </w:tabs>
        <w:autoSpaceDE w:val="0"/>
        <w:autoSpaceDN w:val="0"/>
        <w:spacing w:before="138"/>
        <w:ind w:left="720" w:right="1177" w:hanging="360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Naskladnění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a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vyskladnění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výrobních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komponent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a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jejich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účtování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na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hlavních</w:t>
      </w:r>
      <w:r w:rsidRPr="00787484">
        <w:rPr>
          <w:rFonts w:asciiTheme="majorHAnsi" w:hAnsiTheme="majorHAnsi" w:cstheme="majorHAnsi"/>
          <w:spacing w:val="80"/>
        </w:rPr>
        <w:t xml:space="preserve"> </w:t>
      </w:r>
      <w:r w:rsidRPr="00787484">
        <w:rPr>
          <w:rFonts w:asciiTheme="majorHAnsi" w:hAnsiTheme="majorHAnsi" w:cstheme="majorHAnsi"/>
        </w:rPr>
        <w:t>a mezioperačních skladech.</w:t>
      </w:r>
    </w:p>
    <w:p w14:paraId="150E08D1" w14:textId="77777777" w:rsidR="00493F0E" w:rsidRPr="0078748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7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Kontrola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skladových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zásob</w:t>
      </w:r>
      <w:r w:rsidRPr="00787484">
        <w:rPr>
          <w:rFonts w:asciiTheme="majorHAnsi" w:hAnsiTheme="majorHAnsi" w:cstheme="majorHAnsi"/>
          <w:spacing w:val="-8"/>
        </w:rPr>
        <w:t xml:space="preserve"> </w:t>
      </w:r>
      <w:r w:rsidRPr="00787484">
        <w:rPr>
          <w:rFonts w:asciiTheme="majorHAnsi" w:hAnsiTheme="majorHAnsi" w:cstheme="majorHAnsi"/>
        </w:rPr>
        <w:t>hutního</w:t>
      </w:r>
      <w:r w:rsidRPr="00787484">
        <w:rPr>
          <w:rFonts w:asciiTheme="majorHAnsi" w:hAnsiTheme="majorHAnsi" w:cstheme="majorHAnsi"/>
          <w:spacing w:val="-4"/>
        </w:rPr>
        <w:t xml:space="preserve"> </w:t>
      </w:r>
      <w:r w:rsidRPr="00787484">
        <w:rPr>
          <w:rFonts w:asciiTheme="majorHAnsi" w:hAnsiTheme="majorHAnsi" w:cstheme="majorHAnsi"/>
          <w:spacing w:val="-2"/>
        </w:rPr>
        <w:t>materiálu.</w:t>
      </w:r>
    </w:p>
    <w:p w14:paraId="5674EEE6" w14:textId="77777777" w:rsidR="00493F0E" w:rsidRPr="006D0A81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87484">
        <w:rPr>
          <w:rFonts w:asciiTheme="majorHAnsi" w:hAnsiTheme="majorHAnsi" w:cstheme="majorHAnsi"/>
        </w:rPr>
        <w:t>Možnost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podpory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přenosných</w:t>
      </w:r>
      <w:r w:rsidRPr="00787484">
        <w:rPr>
          <w:rFonts w:asciiTheme="majorHAnsi" w:hAnsiTheme="majorHAnsi" w:cstheme="majorHAnsi"/>
          <w:spacing w:val="-5"/>
        </w:rPr>
        <w:t xml:space="preserve"> </w:t>
      </w:r>
      <w:r w:rsidRPr="00787484">
        <w:rPr>
          <w:rFonts w:asciiTheme="majorHAnsi" w:hAnsiTheme="majorHAnsi" w:cstheme="majorHAnsi"/>
        </w:rPr>
        <w:t>zařízení</w:t>
      </w:r>
      <w:r w:rsidRPr="00787484">
        <w:rPr>
          <w:rFonts w:asciiTheme="majorHAnsi" w:hAnsiTheme="majorHAnsi" w:cstheme="majorHAnsi"/>
          <w:spacing w:val="-6"/>
        </w:rPr>
        <w:t xml:space="preserve"> </w:t>
      </w:r>
      <w:r w:rsidRPr="00787484">
        <w:rPr>
          <w:rFonts w:asciiTheme="majorHAnsi" w:hAnsiTheme="majorHAnsi" w:cstheme="majorHAnsi"/>
        </w:rPr>
        <w:t>(tablet,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</w:rPr>
        <w:t>smart</w:t>
      </w:r>
      <w:r w:rsidRPr="00787484">
        <w:rPr>
          <w:rFonts w:asciiTheme="majorHAnsi" w:hAnsiTheme="majorHAnsi" w:cstheme="majorHAnsi"/>
          <w:spacing w:val="-7"/>
        </w:rPr>
        <w:t xml:space="preserve"> </w:t>
      </w:r>
      <w:r w:rsidRPr="00787484">
        <w:rPr>
          <w:rFonts w:asciiTheme="majorHAnsi" w:hAnsiTheme="majorHAnsi" w:cstheme="majorHAnsi"/>
          <w:spacing w:val="-2"/>
        </w:rPr>
        <w:t>phone).</w:t>
      </w:r>
    </w:p>
    <w:p w14:paraId="5EFDD780" w14:textId="77777777" w:rsidR="00493F0E" w:rsidRPr="006D0A81" w:rsidRDefault="00493F0E" w:rsidP="00493F0E">
      <w:pPr>
        <w:pStyle w:val="Odstavecseseznamem"/>
        <w:widowControl w:val="0"/>
        <w:numPr>
          <w:ilvl w:val="0"/>
          <w:numId w:val="0"/>
        </w:numPr>
        <w:tabs>
          <w:tab w:val="left" w:pos="2061"/>
        </w:tabs>
        <w:autoSpaceDE w:val="0"/>
        <w:autoSpaceDN w:val="0"/>
        <w:spacing w:before="139"/>
        <w:ind w:left="719"/>
        <w:contextualSpacing w:val="0"/>
        <w:outlineLvl w:val="9"/>
        <w:rPr>
          <w:rFonts w:asciiTheme="majorHAnsi" w:hAnsiTheme="majorHAnsi" w:cstheme="majorHAnsi"/>
        </w:rPr>
      </w:pPr>
    </w:p>
    <w:p w14:paraId="4B41438F" w14:textId="77777777" w:rsidR="00493F0E" w:rsidRPr="001504A9" w:rsidRDefault="00493F0E" w:rsidP="00493F0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504A9">
        <w:rPr>
          <w:rFonts w:asciiTheme="majorHAnsi" w:hAnsiTheme="majorHAnsi" w:cstheme="majorHAnsi"/>
          <w:b/>
          <w:bCs/>
          <w:sz w:val="28"/>
          <w:szCs w:val="28"/>
        </w:rPr>
        <w:t>Dodávané nastavené procesy</w:t>
      </w:r>
    </w:p>
    <w:p w14:paraId="21C99AAB" w14:textId="77777777" w:rsidR="00493F0E" w:rsidRPr="00945A7B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Technická příprava výroby</w:t>
      </w:r>
    </w:p>
    <w:p w14:paraId="4E3F642B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Výroba se dá charakterizovat jako vývojová, interní komplexní a zakázková.</w:t>
      </w:r>
    </w:p>
    <w:p w14:paraId="70F29B7C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Z pohledu opakovatelnosti je výroba je malosériová a zakázková – s částečnou opakovatelností, s částečným použitím předchozích technické dokumentace.</w:t>
      </w:r>
    </w:p>
    <w:p w14:paraId="2643EA65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Zadavatel disponuje vlastní konstrukcí.</w:t>
      </w:r>
    </w:p>
    <w:p w14:paraId="1683F265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V technické dokumentaci budou využívány technologické postupy.</w:t>
      </w:r>
    </w:p>
    <w:p w14:paraId="5EF6CE07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Využití výrobního stroje budou v technické dokumentaci evidováno jako operace.</w:t>
      </w:r>
    </w:p>
    <w:p w14:paraId="3D4ACB5E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V procesu výroby zadavatele vznikají zbytkové produkty, a tyto budou uživateli zadavatele definovány v technické dokumentaci zakázky, aby na základě technické dokumentace byly identifikovatelné a umožňovaly následné operace. Pro procesu výroby budou používány alternativní operace (kooperace).</w:t>
      </w:r>
    </w:p>
    <w:p w14:paraId="7968B368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V sortimentu vyráběných dílců se vyskytují případy, kdy mají vyráběné dílce společné operace a pracoviště, a tím pádem bude docházet ke sdružování výrobních příkazů pro vhodnější vytěžování kapacit a hutního materiálu</w:t>
      </w:r>
      <w:r>
        <w:rPr>
          <w:rFonts w:asciiTheme="majorHAnsi" w:hAnsiTheme="majorHAnsi" w:cstheme="majorHAnsi"/>
        </w:rPr>
        <w:t>.</w:t>
      </w:r>
    </w:p>
    <w:p w14:paraId="40B789F4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Na výrobcích se mohou vyskytovat zakázkové modifikace.</w:t>
      </w:r>
    </w:p>
    <w:p w14:paraId="5C342224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Přípravný čas strojní se bude na operacích používat.</w:t>
      </w:r>
    </w:p>
    <w:p w14:paraId="570EAA60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Přípravný čas bude uváděn a evidován v minutách.</w:t>
      </w:r>
    </w:p>
    <w:p w14:paraId="68AB02E8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Čas strojní bude evidován jako jednicový.</w:t>
      </w:r>
    </w:p>
    <w:p w14:paraId="039B7CE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Strojní čas bude uváděn a evidován v sekundách.</w:t>
      </w:r>
    </w:p>
    <w:p w14:paraId="7F13CF6E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Přerušení operace bude povoleno.</w:t>
      </w:r>
    </w:p>
    <w:p w14:paraId="3609B888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Operace budou kontrolovány na posloupnost, to znamená, že operaci ve většině případů nebude možno zahájit před tím, než bude ukončena předcházející operace s požadovaným počtem kusů.</w:t>
      </w:r>
    </w:p>
    <w:p w14:paraId="2DF8FFC4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Ve výjimečných případech může být následná operace uvolněna po dosažení min 30% požadované výrobní dávky v předchozí operaci.</w:t>
      </w:r>
    </w:p>
    <w:p w14:paraId="4478CB2F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Ruční operace se budou odvádět terminálově, čipováním na terminálu (jednotlivé PC), případně v „light“ klientu, webová aplikace systému.</w:t>
      </w:r>
    </w:p>
    <w:p w14:paraId="6917A0C4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Zadavatel nadefinuje a bude používat jednotlivá pracoviště, pro strojní vybavení, kde jsou prováděny manuální operace budou zřízeny terminály, které budou napojeny na systém.</w:t>
      </w:r>
    </w:p>
    <w:p w14:paraId="4A7F5F1C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Zadavatel bude evidovat jednotlivé stroje a zařízení, tuto evidenci bude používat v rámci přípravy technické dokumentace.</w:t>
      </w:r>
    </w:p>
    <w:p w14:paraId="1370A232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lastRenderedPageBreak/>
        <w:t>Mezi profesemi zadavatele se vyskytují úzká kapacitní místa, proto zadavatel bude profese využívat v definici technické dokumentace.</w:t>
      </w:r>
    </w:p>
    <w:p w14:paraId="630B16A7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Neshody se ve výrobě zadavatele vyskytují jako opravitelné i neopravitelné.</w:t>
      </w:r>
    </w:p>
    <w:p w14:paraId="3B70F13D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Materiál pro výrobu bude vydáván na konkrétní operace.</w:t>
      </w:r>
    </w:p>
    <w:p w14:paraId="76E39290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Přípravný čas pro kalkulaci bude dělen požadovanou výrobní dávkou.</w:t>
      </w:r>
    </w:p>
    <w:p w14:paraId="137AA39D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Kontrolní operace bude možno doplnit o kontrolní úkoly, které se budou při odvádění plnit, a následně z nich bude možno tisknout kontrolní protokoly.</w:t>
      </w:r>
    </w:p>
    <w:p w14:paraId="62E376E7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6D0A81">
        <w:rPr>
          <w:rFonts w:asciiTheme="majorHAnsi" w:hAnsiTheme="majorHAnsi" w:cstheme="majorHAnsi"/>
        </w:rPr>
        <w:t>Možnost zadávání a před-nabízení normovaných časů pro řezání materiálů (normy).</w:t>
      </w:r>
    </w:p>
    <w:p w14:paraId="4B5576F3" w14:textId="77777777" w:rsidR="00493F0E" w:rsidRPr="00CA7623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1D37A1">
        <w:rPr>
          <w:rFonts w:asciiTheme="majorHAnsi" w:hAnsiTheme="majorHAnsi" w:cstheme="majorHAnsi"/>
        </w:rPr>
        <w:t>Možnost upravovat kalkulace a kontrolovat vyplnění.</w:t>
      </w:r>
    </w:p>
    <w:p w14:paraId="28C12BDC" w14:textId="77777777" w:rsidR="00493F0E" w:rsidRPr="001D37A1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Plánování výroby</w:t>
      </w:r>
    </w:p>
    <w:p w14:paraId="15BC59C3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Pr="007D3DCD">
        <w:rPr>
          <w:rFonts w:asciiTheme="majorHAnsi" w:hAnsiTheme="majorHAnsi" w:cstheme="majorHAnsi"/>
        </w:rPr>
        <w:t>apacitní plánování výroby bude v systému probíhat na základě fronty práce pro jednotlivé operace dle technické dokumentace zakázky, dle zadání data dodání finálního produktu a průběžných dob jednotlivých operací.</w:t>
      </w:r>
    </w:p>
    <w:p w14:paraId="75CC4236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D3DCD">
        <w:rPr>
          <w:rFonts w:asciiTheme="majorHAnsi" w:hAnsiTheme="majorHAnsi" w:cstheme="majorHAnsi"/>
        </w:rPr>
        <w:t>Automatický propis stavu zakázky v okamžiku zaplánování do výroby a další změny stavu zakázky v průběhu výroby.</w:t>
      </w:r>
    </w:p>
    <w:p w14:paraId="3815108C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D3DCD">
        <w:rPr>
          <w:rFonts w:asciiTheme="majorHAnsi" w:hAnsiTheme="majorHAnsi" w:cstheme="majorHAnsi"/>
        </w:rPr>
        <w:t>Grafické zobrazení naplnění jednotlivých výrobních kapacit strojového parku.</w:t>
      </w:r>
    </w:p>
    <w:p w14:paraId="1B289950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D3DCD">
        <w:rPr>
          <w:rFonts w:asciiTheme="majorHAnsi" w:hAnsiTheme="majorHAnsi" w:cstheme="majorHAnsi"/>
        </w:rPr>
        <w:t>Grafické a datové zobrazení průběhu plnění výrobních aktivit na zakázkách.</w:t>
      </w:r>
    </w:p>
    <w:p w14:paraId="7F8E4C5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D3DCD">
        <w:rPr>
          <w:rFonts w:asciiTheme="majorHAnsi" w:hAnsiTheme="majorHAnsi" w:cstheme="majorHAnsi"/>
        </w:rPr>
        <w:t>Možnost kontroly naplnění definovaného výrobního plánu.</w:t>
      </w:r>
    </w:p>
    <w:p w14:paraId="1114250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D3DCD">
        <w:rPr>
          <w:rFonts w:asciiTheme="majorHAnsi" w:hAnsiTheme="majorHAnsi" w:cstheme="majorHAnsi"/>
        </w:rPr>
        <w:t>Eliminace papírové a excel formy plánování s nutností off-line komunikace.</w:t>
      </w:r>
    </w:p>
    <w:p w14:paraId="4CDDAC5A" w14:textId="77777777" w:rsidR="00493F0E" w:rsidRPr="00CA7623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7D3DCD">
        <w:rPr>
          <w:rFonts w:asciiTheme="majorHAnsi" w:hAnsiTheme="majorHAnsi" w:cstheme="majorHAnsi"/>
        </w:rPr>
        <w:t>Možnost automatizované výroby a přenášení zakázek do výroby.</w:t>
      </w:r>
    </w:p>
    <w:p w14:paraId="6F29C99E" w14:textId="77777777" w:rsidR="00493F0E" w:rsidRPr="001D37A1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Řízení výroby</w:t>
      </w:r>
    </w:p>
    <w:p w14:paraId="312892D5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Pr="007D3DCD">
        <w:rPr>
          <w:rFonts w:asciiTheme="majorHAnsi" w:hAnsiTheme="majorHAnsi" w:cstheme="majorHAnsi"/>
        </w:rPr>
        <w:t>apacitní plánování výroby bude v systému probíhat na základě fronty práce pro jednotlivé operace dle technické dokumentace zakázky, dle zadání data dodání finálního produktu a průběžných dob jednotlivých operací.</w:t>
      </w:r>
    </w:p>
    <w:p w14:paraId="7C95C686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Při řešení operace (odvádění) se bude do systému automaticky zaznamenávat kombinace celkového času a počtu úspěšně odvedených měrných jednotek dílců.</w:t>
      </w:r>
    </w:p>
    <w:p w14:paraId="18EDF805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Odvod výroby na úrovni jednotlivých strojů bude prováděn na základě přihlášení operátora stroje (ID, čip, karta)</w:t>
      </w:r>
    </w:p>
    <w:p w14:paraId="7C509CAC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Odvádět se budou všechny operace jednotlivě a terminálově.</w:t>
      </w:r>
    </w:p>
    <w:p w14:paraId="3B976FE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Odvádění operací se provádí průběžně online.</w:t>
      </w:r>
    </w:p>
    <w:p w14:paraId="3BAD408B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Zadavatel bude pro účely efektivního řízení výrobních aktivit slučovat výrobní příkazy s ohledem na zachování vykazování na individuální zakázky.</w:t>
      </w:r>
    </w:p>
    <w:p w14:paraId="0091FAD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Pro tento účel je zcela zásadní efektivní značení individuálních výrobků pro přesnou identifikaci a definici následujících výrobních kroků. Bude docházet tedy ke značení individuálních výrobků pomocí čárových kódů.</w:t>
      </w:r>
    </w:p>
    <w:p w14:paraId="7B513550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Zadavatel potřebuje trasovat historii výrobních čísel na materiálech, polotovarech a výrobcích.</w:t>
      </w:r>
    </w:p>
    <w:p w14:paraId="75774023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t>Odvádění operací bude prováděno přímo v</w:t>
      </w:r>
      <w:r>
        <w:rPr>
          <w:rFonts w:asciiTheme="majorHAnsi" w:hAnsiTheme="majorHAnsi" w:cstheme="majorHAnsi"/>
        </w:rPr>
        <w:t> </w:t>
      </w:r>
      <w:r w:rsidRPr="00564251">
        <w:rPr>
          <w:rFonts w:asciiTheme="majorHAnsi" w:hAnsiTheme="majorHAnsi" w:cstheme="majorHAnsi"/>
        </w:rPr>
        <w:t>systému</w:t>
      </w:r>
      <w:r>
        <w:rPr>
          <w:rFonts w:asciiTheme="majorHAnsi" w:hAnsiTheme="majorHAnsi" w:cstheme="majorHAnsi"/>
        </w:rPr>
        <w:t>.</w:t>
      </w:r>
    </w:p>
    <w:p w14:paraId="7AE470AD" w14:textId="77777777" w:rsidR="00493F0E" w:rsidRPr="00564251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564251">
        <w:rPr>
          <w:rFonts w:asciiTheme="majorHAnsi" w:hAnsiTheme="majorHAnsi" w:cstheme="majorHAnsi"/>
        </w:rPr>
        <w:lastRenderedPageBreak/>
        <w:t>V rámci oblasti řízení výroby je nutno na základě dat systému zajistit tisk následujících tiskových formulářů: průvodka s dokumentací a vazbou na index změny, plán práce, balící list, kontrolní protokol, etiketa pro výpalky.</w:t>
      </w:r>
    </w:p>
    <w:p w14:paraId="28C3A7B1" w14:textId="77777777" w:rsidR="00493F0E" w:rsidRPr="001D37A1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Napojení systému na software zadavatele</w:t>
      </w:r>
    </w:p>
    <w:p w14:paraId="7504FB1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FD6004">
        <w:rPr>
          <w:rFonts w:asciiTheme="majorHAnsi" w:hAnsiTheme="majorHAnsi" w:cstheme="majorHAnsi"/>
        </w:rPr>
        <w:t>Systém bude online napojen na informační systém používaný zadavatelem a následně přímo napojen a programovací systém, případně bude obsahovat modul pro přípravu programů</w:t>
      </w:r>
      <w:r>
        <w:rPr>
          <w:rFonts w:asciiTheme="majorHAnsi" w:hAnsiTheme="majorHAnsi" w:cstheme="majorHAnsi"/>
        </w:rPr>
        <w:t>.</w:t>
      </w:r>
    </w:p>
    <w:p w14:paraId="5B22116D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Funkce přípravy výroby na straně informačního systému vygeneruje XML soubor, případně jiný formát dle požadovaného schématu.</w:t>
      </w:r>
    </w:p>
    <w:p w14:paraId="45035B8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Každý jeden výrobní příkaz bude soubor dán požadovanou strukturou. A uvolněn jednotlivě</w:t>
      </w:r>
      <w:r>
        <w:rPr>
          <w:rFonts w:asciiTheme="majorHAnsi" w:hAnsiTheme="majorHAnsi" w:cstheme="majorHAnsi"/>
        </w:rPr>
        <w:t xml:space="preserve"> </w:t>
      </w:r>
      <w:r w:rsidRPr="00273E77">
        <w:rPr>
          <w:rFonts w:asciiTheme="majorHAnsi" w:hAnsiTheme="majorHAnsi" w:cstheme="majorHAnsi"/>
        </w:rPr>
        <w:t>nebo dávkou z informačního systému zadavatele.</w:t>
      </w:r>
    </w:p>
    <w:p w14:paraId="2CDB87E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V případě integrovaného programovacího modulu, nebude probíhat výměna dat souborově, ale automaticky v rámci software.</w:t>
      </w:r>
    </w:p>
    <w:p w14:paraId="7CF9DA1F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Každý výrobní příkaz ponese informaci, zdali jsou všechny potřebné podklady zpracovány a že je možné je zaplánovat na jednotlivá výrobní pracoviště.</w:t>
      </w:r>
    </w:p>
    <w:p w14:paraId="1831C75B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Výrobní příkazy se budou řadit do front práce dle příslušných definovaných operací a následně se posouvat v rámci definovaných technologických postupu.</w:t>
      </w:r>
    </w:p>
    <w:p w14:paraId="48B9BDB5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Informaci o odhlášených jednotlivých operací na jednotlivých dílech na daných pracovištích, předává systém do ERP datově přes soubor s přednastavenou frekvencí aktualizace a danou strukturou automaticky, případně čipováním.</w:t>
      </w:r>
    </w:p>
    <w:p w14:paraId="18AFA5D1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Systémy jsou integrovány v kompaktní celek s přímou komunikací v rámci modulů případně systémů</w:t>
      </w:r>
    </w:p>
    <w:p w14:paraId="25790D55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273E77">
        <w:rPr>
          <w:rFonts w:asciiTheme="majorHAnsi" w:hAnsiTheme="majorHAnsi" w:cstheme="majorHAnsi"/>
        </w:rPr>
        <w:t>Napojení systémů a schéma komunikace ve výrobním procesu je proveden viz příloha Obrázek 1 níže.</w:t>
      </w:r>
    </w:p>
    <w:p w14:paraId="30013784" w14:textId="77777777" w:rsidR="00493F0E" w:rsidRDefault="00493F0E" w:rsidP="00493F0E">
      <w:pPr>
        <w:pStyle w:val="Odstavecseseznamem"/>
        <w:widowControl w:val="0"/>
        <w:numPr>
          <w:ilvl w:val="0"/>
          <w:numId w:val="0"/>
        </w:numPr>
        <w:tabs>
          <w:tab w:val="left" w:pos="2061"/>
        </w:tabs>
        <w:autoSpaceDE w:val="0"/>
        <w:autoSpaceDN w:val="0"/>
        <w:spacing w:before="139"/>
        <w:ind w:left="719"/>
        <w:contextualSpacing w:val="0"/>
        <w:outlineLvl w:val="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76B4A96A" wp14:editId="64D61646">
            <wp:extent cx="5761355" cy="5157470"/>
            <wp:effectExtent l="0" t="0" r="0" b="5080"/>
            <wp:docPr id="2023544278" name="Obrázek 1" descr="Obsah obrázku text, snímek obrazovky, diagram, Obdélní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544278" name="Obrázek 1" descr="Obsah obrázku text, snímek obrazovky, diagram, Obdélní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BA14A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ERP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předává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kmenová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data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a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výrobní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příkazy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do</w:t>
      </w:r>
      <w:r w:rsidRPr="00D522E4">
        <w:rPr>
          <w:rFonts w:asciiTheme="majorHAnsi" w:hAnsiTheme="majorHAnsi" w:cstheme="majorHAnsi"/>
          <w:spacing w:val="-2"/>
        </w:rPr>
        <w:t xml:space="preserve"> systému.</w:t>
      </w:r>
    </w:p>
    <w:p w14:paraId="6E2761A8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Systém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tvoří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frontu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práce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programátory,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kteří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vytvářejí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NC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  <w:spacing w:val="-2"/>
        </w:rPr>
        <w:t>programy.</w:t>
      </w:r>
    </w:p>
    <w:p w14:paraId="77DA58B2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Vytvořené</w:t>
      </w:r>
      <w:r w:rsidRPr="00D522E4">
        <w:rPr>
          <w:rFonts w:asciiTheme="majorHAnsi" w:hAnsiTheme="majorHAnsi" w:cstheme="majorHAnsi"/>
          <w:spacing w:val="-7"/>
        </w:rPr>
        <w:t xml:space="preserve"> </w:t>
      </w:r>
      <w:r w:rsidRPr="00D522E4">
        <w:rPr>
          <w:rFonts w:asciiTheme="majorHAnsi" w:hAnsiTheme="majorHAnsi" w:cstheme="majorHAnsi"/>
        </w:rPr>
        <w:t>programy</w:t>
      </w:r>
      <w:r w:rsidRPr="00D522E4">
        <w:rPr>
          <w:rFonts w:asciiTheme="majorHAnsi" w:hAnsiTheme="majorHAnsi" w:cstheme="majorHAnsi"/>
          <w:spacing w:val="-9"/>
        </w:rPr>
        <w:t xml:space="preserve"> </w:t>
      </w:r>
      <w:r w:rsidRPr="00D522E4">
        <w:rPr>
          <w:rFonts w:asciiTheme="majorHAnsi" w:hAnsiTheme="majorHAnsi" w:cstheme="majorHAnsi"/>
        </w:rPr>
        <w:t>se</w:t>
      </w:r>
      <w:r w:rsidRPr="00D522E4">
        <w:rPr>
          <w:rFonts w:asciiTheme="majorHAnsi" w:hAnsiTheme="majorHAnsi" w:cstheme="majorHAnsi"/>
          <w:spacing w:val="-9"/>
        </w:rPr>
        <w:t xml:space="preserve"> </w:t>
      </w:r>
      <w:r w:rsidRPr="00D522E4">
        <w:rPr>
          <w:rFonts w:asciiTheme="majorHAnsi" w:hAnsiTheme="majorHAnsi" w:cstheme="majorHAnsi"/>
        </w:rPr>
        <w:t>vrací</w:t>
      </w:r>
      <w:r w:rsidRPr="00D522E4">
        <w:rPr>
          <w:rFonts w:asciiTheme="majorHAnsi" w:hAnsiTheme="majorHAnsi" w:cstheme="majorHAnsi"/>
          <w:spacing w:val="-8"/>
        </w:rPr>
        <w:t xml:space="preserve"> </w:t>
      </w:r>
      <w:r w:rsidRPr="00D522E4">
        <w:rPr>
          <w:rFonts w:asciiTheme="majorHAnsi" w:hAnsiTheme="majorHAnsi" w:cstheme="majorHAnsi"/>
        </w:rPr>
        <w:t>do</w:t>
      </w:r>
      <w:r w:rsidRPr="00D522E4">
        <w:rPr>
          <w:rFonts w:asciiTheme="majorHAnsi" w:hAnsiTheme="majorHAnsi" w:cstheme="majorHAnsi"/>
          <w:spacing w:val="-8"/>
        </w:rPr>
        <w:t xml:space="preserve"> </w:t>
      </w:r>
      <w:r w:rsidRPr="00D522E4">
        <w:rPr>
          <w:rFonts w:asciiTheme="majorHAnsi" w:hAnsiTheme="majorHAnsi" w:cstheme="majorHAnsi"/>
        </w:rPr>
        <w:t>systému,</w:t>
      </w:r>
      <w:r w:rsidRPr="00D522E4">
        <w:rPr>
          <w:rFonts w:asciiTheme="majorHAnsi" w:hAnsiTheme="majorHAnsi" w:cstheme="majorHAnsi"/>
          <w:spacing w:val="-10"/>
        </w:rPr>
        <w:t xml:space="preserve"> </w:t>
      </w:r>
      <w:r w:rsidRPr="00D522E4">
        <w:rPr>
          <w:rFonts w:asciiTheme="majorHAnsi" w:hAnsiTheme="majorHAnsi" w:cstheme="majorHAnsi"/>
        </w:rPr>
        <w:t>kde</w:t>
      </w:r>
      <w:r w:rsidRPr="00D522E4">
        <w:rPr>
          <w:rFonts w:asciiTheme="majorHAnsi" w:hAnsiTheme="majorHAnsi" w:cstheme="majorHAnsi"/>
          <w:spacing w:val="-10"/>
        </w:rPr>
        <w:t xml:space="preserve"> </w:t>
      </w:r>
      <w:r w:rsidRPr="00D522E4">
        <w:rPr>
          <w:rFonts w:asciiTheme="majorHAnsi" w:hAnsiTheme="majorHAnsi" w:cstheme="majorHAnsi"/>
        </w:rPr>
        <w:t>jsou</w:t>
      </w:r>
      <w:r w:rsidRPr="00D522E4">
        <w:rPr>
          <w:rFonts w:asciiTheme="majorHAnsi" w:hAnsiTheme="majorHAnsi" w:cstheme="majorHAnsi"/>
          <w:spacing w:val="-11"/>
        </w:rPr>
        <w:t xml:space="preserve"> </w:t>
      </w:r>
      <w:r w:rsidRPr="00D522E4">
        <w:rPr>
          <w:rFonts w:asciiTheme="majorHAnsi" w:hAnsiTheme="majorHAnsi" w:cstheme="majorHAnsi"/>
        </w:rPr>
        <w:t>k</w:t>
      </w:r>
      <w:r w:rsidRPr="00D522E4">
        <w:rPr>
          <w:rFonts w:asciiTheme="majorHAnsi" w:hAnsiTheme="majorHAnsi" w:cstheme="majorHAnsi"/>
          <w:spacing w:val="-9"/>
        </w:rPr>
        <w:t xml:space="preserve"> </w:t>
      </w:r>
      <w:r w:rsidRPr="00D522E4">
        <w:rPr>
          <w:rFonts w:asciiTheme="majorHAnsi" w:hAnsiTheme="majorHAnsi" w:cstheme="majorHAnsi"/>
        </w:rPr>
        <w:t>dispozici</w:t>
      </w:r>
      <w:r w:rsidRPr="00D522E4">
        <w:rPr>
          <w:rFonts w:asciiTheme="majorHAnsi" w:hAnsiTheme="majorHAnsi" w:cstheme="majorHAnsi"/>
          <w:spacing w:val="-8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zaplánování</w:t>
      </w:r>
      <w:r w:rsidRPr="00D522E4">
        <w:rPr>
          <w:rFonts w:asciiTheme="majorHAnsi" w:hAnsiTheme="majorHAnsi" w:cstheme="majorHAnsi"/>
          <w:spacing w:val="-8"/>
        </w:rPr>
        <w:t xml:space="preserve"> </w:t>
      </w:r>
      <w:r w:rsidRPr="00D522E4">
        <w:rPr>
          <w:rFonts w:asciiTheme="majorHAnsi" w:hAnsiTheme="majorHAnsi" w:cstheme="majorHAnsi"/>
        </w:rPr>
        <w:t>na</w:t>
      </w:r>
      <w:r w:rsidRPr="00D522E4">
        <w:rPr>
          <w:rFonts w:asciiTheme="majorHAnsi" w:hAnsiTheme="majorHAnsi" w:cstheme="majorHAnsi"/>
          <w:spacing w:val="-10"/>
        </w:rPr>
        <w:t xml:space="preserve"> </w:t>
      </w:r>
      <w:r w:rsidRPr="00D522E4">
        <w:rPr>
          <w:rFonts w:asciiTheme="majorHAnsi" w:hAnsiTheme="majorHAnsi" w:cstheme="majorHAnsi"/>
        </w:rPr>
        <w:t xml:space="preserve">jednotlivá </w:t>
      </w:r>
      <w:r w:rsidRPr="00D522E4">
        <w:rPr>
          <w:rFonts w:asciiTheme="majorHAnsi" w:hAnsiTheme="majorHAnsi" w:cstheme="majorHAnsi"/>
          <w:spacing w:val="-2"/>
        </w:rPr>
        <w:t>pracoviště.</w:t>
      </w:r>
    </w:p>
    <w:p w14:paraId="0E89AFCF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Systém doplňuje do ekonomického systému chybějící strojní časy a informace o spotřebě materiálu pro rezervaci.</w:t>
      </w:r>
    </w:p>
    <w:p w14:paraId="532A5783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Systém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vytváří</w:t>
      </w:r>
      <w:r w:rsidRPr="00D522E4">
        <w:rPr>
          <w:rFonts w:asciiTheme="majorHAnsi" w:hAnsiTheme="majorHAnsi" w:cstheme="majorHAnsi"/>
          <w:spacing w:val="-7"/>
        </w:rPr>
        <w:t xml:space="preserve"> </w:t>
      </w:r>
      <w:r w:rsidRPr="00D522E4">
        <w:rPr>
          <w:rFonts w:asciiTheme="majorHAnsi" w:hAnsiTheme="majorHAnsi" w:cstheme="majorHAnsi"/>
        </w:rPr>
        <w:t>z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programů,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uvolněných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výrobu,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frontu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práce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hlavního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  <w:spacing w:val="-2"/>
        </w:rPr>
        <w:t>plánovače.</w:t>
      </w:r>
    </w:p>
    <w:p w14:paraId="1A6C2917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Hlavní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plánovač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vytváří</w:t>
      </w:r>
      <w:r w:rsidRPr="00D522E4">
        <w:rPr>
          <w:rFonts w:asciiTheme="majorHAnsi" w:hAnsiTheme="majorHAnsi" w:cstheme="majorHAnsi"/>
          <w:spacing w:val="-8"/>
        </w:rPr>
        <w:t xml:space="preserve"> </w:t>
      </w:r>
      <w:r w:rsidRPr="00D522E4">
        <w:rPr>
          <w:rFonts w:asciiTheme="majorHAnsi" w:hAnsiTheme="majorHAnsi" w:cstheme="majorHAnsi"/>
        </w:rPr>
        <w:t>výrobní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dávky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na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jednotlivé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směny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dílenského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  <w:spacing w:val="-2"/>
        </w:rPr>
        <w:t>plánovače.</w:t>
      </w:r>
    </w:p>
    <w:p w14:paraId="42710B6E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Systém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předává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skladu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požadavky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k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vychystání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materiálu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dle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hlavního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  <w:spacing w:val="-2"/>
        </w:rPr>
        <w:t>plánu.</w:t>
      </w:r>
    </w:p>
    <w:p w14:paraId="05D05E05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Dílenský</w:t>
      </w:r>
      <w:r w:rsidRPr="00D522E4">
        <w:rPr>
          <w:rFonts w:asciiTheme="majorHAnsi" w:hAnsiTheme="majorHAnsi" w:cstheme="majorHAnsi"/>
          <w:spacing w:val="30"/>
        </w:rPr>
        <w:t xml:space="preserve"> </w:t>
      </w:r>
      <w:r w:rsidRPr="00D522E4">
        <w:rPr>
          <w:rFonts w:asciiTheme="majorHAnsi" w:hAnsiTheme="majorHAnsi" w:cstheme="majorHAnsi"/>
        </w:rPr>
        <w:t>plánovač</w:t>
      </w:r>
      <w:r w:rsidRPr="00D522E4">
        <w:rPr>
          <w:rFonts w:asciiTheme="majorHAnsi" w:hAnsiTheme="majorHAnsi" w:cstheme="majorHAnsi"/>
          <w:spacing w:val="25"/>
        </w:rPr>
        <w:t xml:space="preserve"> </w:t>
      </w:r>
      <w:r w:rsidRPr="00D522E4">
        <w:rPr>
          <w:rFonts w:asciiTheme="majorHAnsi" w:hAnsiTheme="majorHAnsi" w:cstheme="majorHAnsi"/>
        </w:rPr>
        <w:t>optimalizuje</w:t>
      </w:r>
      <w:r w:rsidRPr="00D522E4">
        <w:rPr>
          <w:rFonts w:asciiTheme="majorHAnsi" w:hAnsiTheme="majorHAnsi" w:cstheme="majorHAnsi"/>
          <w:spacing w:val="30"/>
        </w:rPr>
        <w:t xml:space="preserve"> </w:t>
      </w:r>
      <w:r w:rsidRPr="00D522E4">
        <w:rPr>
          <w:rFonts w:asciiTheme="majorHAnsi" w:hAnsiTheme="majorHAnsi" w:cstheme="majorHAnsi"/>
        </w:rPr>
        <w:t>fronty</w:t>
      </w:r>
      <w:r w:rsidRPr="00D522E4">
        <w:rPr>
          <w:rFonts w:asciiTheme="majorHAnsi" w:hAnsiTheme="majorHAnsi" w:cstheme="majorHAnsi"/>
          <w:spacing w:val="30"/>
        </w:rPr>
        <w:t xml:space="preserve"> </w:t>
      </w:r>
      <w:r w:rsidRPr="00D522E4">
        <w:rPr>
          <w:rFonts w:asciiTheme="majorHAnsi" w:hAnsiTheme="majorHAnsi" w:cstheme="majorHAnsi"/>
        </w:rPr>
        <w:t>práce</w:t>
      </w:r>
      <w:r w:rsidRPr="00D522E4">
        <w:rPr>
          <w:rFonts w:asciiTheme="majorHAnsi" w:hAnsiTheme="majorHAnsi" w:cstheme="majorHAnsi"/>
          <w:spacing w:val="30"/>
        </w:rPr>
        <w:t xml:space="preserve"> </w:t>
      </w:r>
      <w:r w:rsidRPr="00D522E4">
        <w:rPr>
          <w:rFonts w:asciiTheme="majorHAnsi" w:hAnsiTheme="majorHAnsi" w:cstheme="majorHAnsi"/>
        </w:rPr>
        <w:t>a</w:t>
      </w:r>
      <w:r w:rsidRPr="00D522E4">
        <w:rPr>
          <w:rFonts w:asciiTheme="majorHAnsi" w:hAnsiTheme="majorHAnsi" w:cstheme="majorHAnsi"/>
          <w:spacing w:val="27"/>
        </w:rPr>
        <w:t xml:space="preserve"> </w:t>
      </w:r>
      <w:r w:rsidRPr="00D522E4">
        <w:rPr>
          <w:rFonts w:asciiTheme="majorHAnsi" w:hAnsiTheme="majorHAnsi" w:cstheme="majorHAnsi"/>
        </w:rPr>
        <w:t>tiskne</w:t>
      </w:r>
      <w:r w:rsidRPr="00D522E4">
        <w:rPr>
          <w:rFonts w:asciiTheme="majorHAnsi" w:hAnsiTheme="majorHAnsi" w:cstheme="majorHAnsi"/>
          <w:spacing w:val="27"/>
        </w:rPr>
        <w:t xml:space="preserve"> </w:t>
      </w:r>
      <w:r w:rsidRPr="00D522E4">
        <w:rPr>
          <w:rFonts w:asciiTheme="majorHAnsi" w:hAnsiTheme="majorHAnsi" w:cstheme="majorHAnsi"/>
        </w:rPr>
        <w:t>výrobní</w:t>
      </w:r>
      <w:r w:rsidRPr="00D522E4">
        <w:rPr>
          <w:rFonts w:asciiTheme="majorHAnsi" w:hAnsiTheme="majorHAnsi" w:cstheme="majorHAnsi"/>
          <w:spacing w:val="30"/>
        </w:rPr>
        <w:t xml:space="preserve"> </w:t>
      </w:r>
      <w:r w:rsidRPr="00D522E4">
        <w:rPr>
          <w:rFonts w:asciiTheme="majorHAnsi" w:hAnsiTheme="majorHAnsi" w:cstheme="majorHAnsi"/>
        </w:rPr>
        <w:t>průvodky</w:t>
      </w:r>
      <w:r w:rsidRPr="00D522E4">
        <w:rPr>
          <w:rFonts w:asciiTheme="majorHAnsi" w:hAnsiTheme="majorHAnsi" w:cstheme="majorHAnsi"/>
          <w:spacing w:val="30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29"/>
        </w:rPr>
        <w:t xml:space="preserve"> </w:t>
      </w:r>
      <w:r w:rsidRPr="00D522E4">
        <w:rPr>
          <w:rFonts w:asciiTheme="majorHAnsi" w:hAnsiTheme="majorHAnsi" w:cstheme="majorHAnsi"/>
        </w:rPr>
        <w:t xml:space="preserve">terminálová </w:t>
      </w:r>
      <w:r w:rsidRPr="00D522E4">
        <w:rPr>
          <w:rFonts w:asciiTheme="majorHAnsi" w:hAnsiTheme="majorHAnsi" w:cstheme="majorHAnsi"/>
          <w:spacing w:val="-2"/>
        </w:rPr>
        <w:t>pracoviště.</w:t>
      </w:r>
    </w:p>
    <w:p w14:paraId="25B39E3D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Pracoviště</w:t>
      </w:r>
      <w:r w:rsidRPr="00D522E4">
        <w:rPr>
          <w:rFonts w:asciiTheme="majorHAnsi" w:hAnsiTheme="majorHAnsi" w:cstheme="majorHAnsi"/>
          <w:spacing w:val="-9"/>
        </w:rPr>
        <w:t xml:space="preserve"> </w:t>
      </w:r>
      <w:r w:rsidRPr="00D522E4">
        <w:rPr>
          <w:rFonts w:asciiTheme="majorHAnsi" w:hAnsiTheme="majorHAnsi" w:cstheme="majorHAnsi"/>
        </w:rPr>
        <w:t>odhlašují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do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systém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jednotlivé</w:t>
      </w:r>
      <w:r w:rsidRPr="00D522E4">
        <w:rPr>
          <w:rFonts w:asciiTheme="majorHAnsi" w:hAnsiTheme="majorHAnsi" w:cstheme="majorHAnsi"/>
          <w:spacing w:val="-7"/>
        </w:rPr>
        <w:t xml:space="preserve"> </w:t>
      </w:r>
      <w:r w:rsidRPr="00D522E4">
        <w:rPr>
          <w:rFonts w:asciiTheme="majorHAnsi" w:hAnsiTheme="majorHAnsi" w:cstheme="majorHAnsi"/>
        </w:rPr>
        <w:t>operace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na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dané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výrobní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  <w:spacing w:val="-2"/>
        </w:rPr>
        <w:t>příkazy.</w:t>
      </w:r>
    </w:p>
    <w:p w14:paraId="76CA5B61" w14:textId="77777777" w:rsidR="00493F0E" w:rsidRPr="00D522E4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D522E4">
        <w:rPr>
          <w:rFonts w:asciiTheme="majorHAnsi" w:hAnsiTheme="majorHAnsi" w:cstheme="majorHAnsi"/>
        </w:rPr>
        <w:t>IS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neustále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posílá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aktualizace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o</w:t>
      </w:r>
      <w:r w:rsidRPr="00D522E4">
        <w:rPr>
          <w:rFonts w:asciiTheme="majorHAnsi" w:hAnsiTheme="majorHAnsi" w:cstheme="majorHAnsi"/>
          <w:spacing w:val="-2"/>
        </w:rPr>
        <w:t xml:space="preserve"> </w:t>
      </w:r>
      <w:r w:rsidRPr="00D522E4">
        <w:rPr>
          <w:rFonts w:asciiTheme="majorHAnsi" w:hAnsiTheme="majorHAnsi" w:cstheme="majorHAnsi"/>
        </w:rPr>
        <w:t>stavu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</w:rPr>
        <w:t>výroby</w:t>
      </w:r>
      <w:r w:rsidRPr="00D522E4">
        <w:rPr>
          <w:rFonts w:asciiTheme="majorHAnsi" w:hAnsiTheme="majorHAnsi" w:cstheme="majorHAnsi"/>
          <w:spacing w:val="-3"/>
        </w:rPr>
        <w:t xml:space="preserve"> </w:t>
      </w:r>
      <w:r w:rsidRPr="00D522E4">
        <w:rPr>
          <w:rFonts w:asciiTheme="majorHAnsi" w:hAnsiTheme="majorHAnsi" w:cstheme="majorHAnsi"/>
        </w:rPr>
        <w:t>do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ekonomického</w:t>
      </w:r>
      <w:r w:rsidRPr="00D522E4">
        <w:rPr>
          <w:rFonts w:asciiTheme="majorHAnsi" w:hAnsiTheme="majorHAnsi" w:cstheme="majorHAnsi"/>
          <w:spacing w:val="-5"/>
        </w:rPr>
        <w:t xml:space="preserve"> </w:t>
      </w:r>
      <w:r w:rsidRPr="00D522E4">
        <w:rPr>
          <w:rFonts w:asciiTheme="majorHAnsi" w:hAnsiTheme="majorHAnsi" w:cstheme="majorHAnsi"/>
        </w:rPr>
        <w:t>systému</w:t>
      </w:r>
      <w:r w:rsidRPr="00D522E4">
        <w:rPr>
          <w:rFonts w:asciiTheme="majorHAnsi" w:hAnsiTheme="majorHAnsi" w:cstheme="majorHAnsi"/>
          <w:spacing w:val="-4"/>
        </w:rPr>
        <w:t xml:space="preserve"> </w:t>
      </w:r>
      <w:r w:rsidRPr="00D522E4">
        <w:rPr>
          <w:rFonts w:asciiTheme="majorHAnsi" w:hAnsiTheme="majorHAnsi" w:cstheme="majorHAnsi"/>
        </w:rPr>
        <w:t>pro</w:t>
      </w:r>
      <w:r w:rsidRPr="00D522E4">
        <w:rPr>
          <w:rFonts w:asciiTheme="majorHAnsi" w:hAnsiTheme="majorHAnsi" w:cstheme="majorHAnsi"/>
          <w:spacing w:val="-1"/>
        </w:rPr>
        <w:t xml:space="preserve"> </w:t>
      </w:r>
      <w:r w:rsidRPr="00D522E4">
        <w:rPr>
          <w:rFonts w:asciiTheme="majorHAnsi" w:hAnsiTheme="majorHAnsi" w:cstheme="majorHAnsi"/>
        </w:rPr>
        <w:t>další</w:t>
      </w:r>
      <w:r w:rsidRPr="00D522E4">
        <w:rPr>
          <w:rFonts w:asciiTheme="majorHAnsi" w:hAnsiTheme="majorHAnsi" w:cstheme="majorHAnsi"/>
          <w:spacing w:val="-6"/>
        </w:rPr>
        <w:t xml:space="preserve"> </w:t>
      </w:r>
      <w:r w:rsidRPr="00D522E4">
        <w:rPr>
          <w:rFonts w:asciiTheme="majorHAnsi" w:hAnsiTheme="majorHAnsi" w:cstheme="majorHAnsi"/>
          <w:spacing w:val="-2"/>
        </w:rPr>
        <w:t>využití.</w:t>
      </w:r>
    </w:p>
    <w:p w14:paraId="4C20948B" w14:textId="77777777" w:rsidR="00493F0E" w:rsidRPr="001D37A1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 xml:space="preserve">Kapacitní plánování </w:t>
      </w:r>
    </w:p>
    <w:p w14:paraId="18EF7F86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A100BD">
        <w:rPr>
          <w:rFonts w:asciiTheme="majorHAnsi" w:hAnsiTheme="majorHAnsi" w:cstheme="majorHAnsi"/>
        </w:rPr>
        <w:t>Kapacitní plánování se u zadavatele bude provádět na jednicové operace.</w:t>
      </w:r>
    </w:p>
    <w:p w14:paraId="36FC0827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A100BD">
        <w:rPr>
          <w:rFonts w:asciiTheme="majorHAnsi" w:hAnsiTheme="majorHAnsi" w:cstheme="majorHAnsi"/>
        </w:rPr>
        <w:lastRenderedPageBreak/>
        <w:t>Součástí procesu a předmětem kapacitního plánování budou výrobní operace.</w:t>
      </w:r>
    </w:p>
    <w:p w14:paraId="7DD19D27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A100BD">
        <w:rPr>
          <w:rFonts w:asciiTheme="majorHAnsi" w:hAnsiTheme="majorHAnsi" w:cstheme="majorHAnsi"/>
        </w:rPr>
        <w:t>Zadavatel provádí operace v kooperaci a požaduje tyto kooperační operace zavést do kapacitního plánování.</w:t>
      </w:r>
    </w:p>
    <w:p w14:paraId="6D86CAF7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A100BD">
        <w:rPr>
          <w:rFonts w:asciiTheme="majorHAnsi" w:hAnsiTheme="majorHAnsi" w:cstheme="majorHAnsi"/>
        </w:rPr>
        <w:t>Klíčové místo ve výrobě zadavatele jsou výrobní operace. Zadavatel požaduje, aby kapacitní plánování bylo vztaženo operace a související změny stavu zakázky.</w:t>
      </w:r>
    </w:p>
    <w:p w14:paraId="672551DA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A100BD">
        <w:rPr>
          <w:rFonts w:asciiTheme="majorHAnsi" w:hAnsiTheme="majorHAnsi" w:cstheme="majorHAnsi"/>
        </w:rPr>
        <w:t>V TPV a procesu výroby jsou používány alternativní operace. Kapacitní plánování bude zohledňovat i využití těchto alternativních operací.</w:t>
      </w:r>
    </w:p>
    <w:p w14:paraId="1DC1F63C" w14:textId="77777777" w:rsidR="00493F0E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A100BD">
        <w:rPr>
          <w:rFonts w:asciiTheme="majorHAnsi" w:hAnsiTheme="majorHAnsi" w:cstheme="majorHAnsi"/>
        </w:rPr>
        <w:t>Dostupnost materiálů používaných ve výrobě zadavatele může významně ovlivnit termíny výroby. Dostupnost materiálů bude zohledněna při výpočtu kapacitního plánu.</w:t>
      </w:r>
    </w:p>
    <w:p w14:paraId="35100DB3" w14:textId="77777777" w:rsidR="00493F0E" w:rsidRPr="009F1DBB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9F1DBB">
        <w:rPr>
          <w:rFonts w:asciiTheme="majorHAnsi" w:hAnsiTheme="majorHAnsi" w:cstheme="majorHAnsi"/>
        </w:rPr>
        <w:t>Výpočet kapacitního plánu bude probíhat také s respektováním plánovaného termínu s optimalizací rozpracovanosti.</w:t>
      </w:r>
    </w:p>
    <w:p w14:paraId="43EA64D1" w14:textId="77777777" w:rsidR="00493F0E" w:rsidRPr="009F1DBB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9F1DBB">
        <w:rPr>
          <w:rFonts w:asciiTheme="majorHAnsi" w:hAnsiTheme="majorHAnsi" w:cstheme="majorHAnsi"/>
        </w:rPr>
        <w:t>Výpočet kapacitního plánu bude probíhat i kombinovaně s respektováním plánovaného termínu bez optimalizací rozpracovanosti.</w:t>
      </w:r>
    </w:p>
    <w:p w14:paraId="122A8922" w14:textId="77777777" w:rsidR="00493F0E" w:rsidRPr="009F1DBB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9F1DBB">
        <w:rPr>
          <w:rFonts w:asciiTheme="majorHAnsi" w:hAnsiTheme="majorHAnsi" w:cstheme="majorHAnsi"/>
        </w:rPr>
        <w:t>Pokud dojde k posunu termínu výroby, nebo k posunu celého kapacitního plánu z důvodu nedostupnosti materiálu, požaduje zadavatel sledovat tuto informaci.</w:t>
      </w:r>
    </w:p>
    <w:p w14:paraId="04DBA3B7" w14:textId="77777777" w:rsidR="00493F0E" w:rsidRPr="009F1DBB" w:rsidRDefault="00493F0E" w:rsidP="00493F0E">
      <w:pPr>
        <w:pStyle w:val="Odstavecseseznamem"/>
        <w:widowControl w:val="0"/>
        <w:numPr>
          <w:ilvl w:val="2"/>
          <w:numId w:val="25"/>
        </w:numPr>
        <w:tabs>
          <w:tab w:val="left" w:pos="2061"/>
        </w:tabs>
        <w:autoSpaceDE w:val="0"/>
        <w:autoSpaceDN w:val="0"/>
        <w:spacing w:before="139"/>
        <w:ind w:left="719" w:hanging="359"/>
        <w:contextualSpacing w:val="0"/>
        <w:outlineLvl w:val="9"/>
        <w:rPr>
          <w:rFonts w:asciiTheme="majorHAnsi" w:hAnsiTheme="majorHAnsi" w:cstheme="majorHAnsi"/>
        </w:rPr>
      </w:pPr>
      <w:r w:rsidRPr="009F1DBB">
        <w:rPr>
          <w:rFonts w:asciiTheme="majorHAnsi" w:hAnsiTheme="majorHAnsi" w:cstheme="majorHAnsi"/>
        </w:rPr>
        <w:t>Posun kapacitního plánu z důvodu naplnění kalendářů požaduje zadavatel zobrazovat ve stavu zakázky v ekonomickém systému.</w:t>
      </w:r>
    </w:p>
    <w:p w14:paraId="79244618" w14:textId="77777777" w:rsidR="00493F0E" w:rsidRPr="009F1DBB" w:rsidRDefault="00493F0E" w:rsidP="00493F0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F1DBB">
        <w:rPr>
          <w:rFonts w:asciiTheme="majorHAnsi" w:hAnsiTheme="majorHAnsi" w:cstheme="majorHAnsi"/>
          <w:b/>
          <w:bCs/>
          <w:sz w:val="28"/>
          <w:szCs w:val="28"/>
        </w:rPr>
        <w:t>Ostatní požadavky</w:t>
      </w:r>
    </w:p>
    <w:p w14:paraId="7FA203C5" w14:textId="77777777" w:rsidR="00493F0E" w:rsidRDefault="00493F0E" w:rsidP="00493F0E">
      <w:pPr>
        <w:pStyle w:val="Odstavecseseznamem"/>
        <w:numPr>
          <w:ilvl w:val="0"/>
          <w:numId w:val="27"/>
        </w:numPr>
        <w:ind w:left="714" w:hanging="357"/>
        <w:contextualSpacing w:val="0"/>
        <w:rPr>
          <w:rFonts w:asciiTheme="majorHAnsi" w:hAnsiTheme="majorHAnsi" w:cstheme="majorHAnsi"/>
        </w:rPr>
      </w:pPr>
      <w:r w:rsidRPr="00962951">
        <w:rPr>
          <w:rFonts w:asciiTheme="majorHAnsi" w:hAnsiTheme="majorHAnsi" w:cstheme="majorHAnsi"/>
        </w:rPr>
        <w:t xml:space="preserve">Školení uživatelů systému v potřebném rozsahu viz popsané procesy výše. </w:t>
      </w:r>
    </w:p>
    <w:p w14:paraId="0577A2EB" w14:textId="19EC9B47" w:rsidR="00493F0E" w:rsidRDefault="00493F0E" w:rsidP="00493F0E">
      <w:pPr>
        <w:pStyle w:val="Odstavecseseznamem"/>
        <w:numPr>
          <w:ilvl w:val="0"/>
          <w:numId w:val="27"/>
        </w:numPr>
        <w:ind w:left="714" w:hanging="357"/>
        <w:contextualSpacing w:val="0"/>
        <w:rPr>
          <w:rFonts w:asciiTheme="majorHAnsi" w:hAnsiTheme="majorHAnsi" w:cstheme="majorHAnsi"/>
        </w:rPr>
      </w:pPr>
      <w:r w:rsidRPr="00962951">
        <w:rPr>
          <w:rFonts w:asciiTheme="majorHAnsi" w:hAnsiTheme="majorHAnsi" w:cstheme="majorHAnsi"/>
        </w:rPr>
        <w:t>Dodávky upgrade, update a servis systému.</w:t>
      </w:r>
    </w:p>
    <w:p w14:paraId="59B1B8B5" w14:textId="77777777" w:rsidR="00493F0E" w:rsidRPr="00962951" w:rsidRDefault="00493F0E" w:rsidP="00493F0E">
      <w:pPr>
        <w:pStyle w:val="Odstavecseseznamem"/>
        <w:numPr>
          <w:ilvl w:val="0"/>
          <w:numId w:val="27"/>
        </w:numPr>
        <w:ind w:left="714" w:hanging="357"/>
        <w:contextualSpacing w:val="0"/>
        <w:rPr>
          <w:rFonts w:asciiTheme="majorHAnsi" w:hAnsiTheme="majorHAnsi" w:cstheme="majorHAnsi"/>
        </w:rPr>
      </w:pPr>
      <w:r w:rsidRPr="00962951">
        <w:rPr>
          <w:rFonts w:asciiTheme="majorHAnsi" w:hAnsiTheme="majorHAnsi" w:cstheme="majorHAnsi"/>
        </w:rPr>
        <w:t>Možnost rozšíření o další pracoviště v systému.</w:t>
      </w:r>
    </w:p>
    <w:p w14:paraId="1207DF75" w14:textId="77777777" w:rsidR="00493F0E" w:rsidRPr="009F1DBB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 w:rsidRPr="009F1DBB">
        <w:rPr>
          <w:rFonts w:asciiTheme="majorHAnsi" w:hAnsiTheme="majorHAnsi" w:cstheme="majorHAnsi"/>
          <w:b/>
          <w:bCs/>
          <w:i/>
          <w:iCs/>
        </w:rPr>
        <w:t>Moduly a licence</w:t>
      </w:r>
    </w:p>
    <w:p w14:paraId="53144DF7" w14:textId="77777777" w:rsidR="00493F0E" w:rsidRDefault="00493F0E" w:rsidP="00493F0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Theme="majorHAnsi" w:hAnsiTheme="majorHAnsi" w:cstheme="majorHAnsi"/>
        </w:rPr>
      </w:pPr>
      <w:r w:rsidRPr="00962951">
        <w:rPr>
          <w:rFonts w:asciiTheme="majorHAnsi" w:hAnsiTheme="majorHAnsi" w:cstheme="majorHAnsi"/>
        </w:rPr>
        <w:t>Zadavatel předpokládá následující rozložení procesů informačního systému: Počet současně pracujících uživatelů: minimálně 4</w:t>
      </w:r>
      <w:r>
        <w:rPr>
          <w:rFonts w:asciiTheme="majorHAnsi" w:hAnsiTheme="majorHAnsi" w:cstheme="majorHAnsi"/>
        </w:rPr>
        <w:t>.</w:t>
      </w:r>
    </w:p>
    <w:p w14:paraId="4CFFDAFD" w14:textId="77777777" w:rsidR="00493F0E" w:rsidRPr="00962951" w:rsidRDefault="00493F0E" w:rsidP="00493F0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asciiTheme="majorHAnsi" w:hAnsiTheme="majorHAnsi" w:cstheme="majorHAnsi"/>
        </w:rPr>
      </w:pPr>
      <w:r w:rsidRPr="00962951">
        <w:rPr>
          <w:rFonts w:asciiTheme="majorHAnsi" w:hAnsiTheme="majorHAnsi" w:cstheme="majorHAnsi"/>
        </w:rPr>
        <w:t>Počet</w:t>
      </w:r>
      <w:r w:rsidRPr="00962951">
        <w:rPr>
          <w:rFonts w:asciiTheme="majorHAnsi" w:hAnsiTheme="majorHAnsi" w:cstheme="majorHAnsi"/>
        </w:rPr>
        <w:tab/>
        <w:t>odváděcích</w:t>
      </w:r>
      <w:r w:rsidRPr="00962951">
        <w:rPr>
          <w:rFonts w:asciiTheme="majorHAnsi" w:hAnsiTheme="majorHAnsi" w:cstheme="majorHAnsi"/>
        </w:rPr>
        <w:tab/>
        <w:t>pracovišť</w:t>
      </w:r>
      <w:r w:rsidRPr="00962951">
        <w:rPr>
          <w:rFonts w:asciiTheme="majorHAnsi" w:hAnsiTheme="majorHAnsi" w:cstheme="majorHAnsi"/>
        </w:rPr>
        <w:tab/>
        <w:t>(automatizovaných,</w:t>
      </w:r>
      <w:r w:rsidRPr="00962951">
        <w:rPr>
          <w:rFonts w:asciiTheme="majorHAnsi" w:hAnsiTheme="majorHAnsi" w:cstheme="majorHAnsi"/>
        </w:rPr>
        <w:tab/>
        <w:t>manuálních)</w:t>
      </w:r>
      <w:r w:rsidRPr="00962951">
        <w:rPr>
          <w:rFonts w:asciiTheme="majorHAnsi" w:hAnsiTheme="majorHAnsi" w:cstheme="majorHAnsi"/>
        </w:rPr>
        <w:tab/>
        <w:t>připojených</w:t>
      </w:r>
      <w:r>
        <w:rPr>
          <w:rFonts w:asciiTheme="majorHAnsi" w:hAnsiTheme="majorHAnsi" w:cstheme="majorHAnsi"/>
        </w:rPr>
        <w:t xml:space="preserve"> </w:t>
      </w:r>
      <w:r w:rsidRPr="00962951">
        <w:rPr>
          <w:rFonts w:asciiTheme="majorHAnsi" w:hAnsiTheme="majorHAnsi" w:cstheme="majorHAnsi"/>
        </w:rPr>
        <w:t>do systému: minimálně 4.</w:t>
      </w:r>
    </w:p>
    <w:p w14:paraId="0E810916" w14:textId="77777777" w:rsidR="00493F0E" w:rsidRPr="009F1DBB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 w:rsidRPr="009F1DBB">
        <w:rPr>
          <w:rFonts w:asciiTheme="majorHAnsi" w:hAnsiTheme="majorHAnsi" w:cstheme="majorHAnsi"/>
          <w:b/>
          <w:bCs/>
          <w:i/>
          <w:iCs/>
        </w:rPr>
        <w:t xml:space="preserve">Import dat </w:t>
      </w:r>
    </w:p>
    <w:p w14:paraId="0746370F" w14:textId="77777777" w:rsidR="00493F0E" w:rsidRPr="009F1DBB" w:rsidRDefault="00493F0E" w:rsidP="00493F0E">
      <w:pPr>
        <w:pStyle w:val="Zkladntext"/>
        <w:spacing w:before="120"/>
        <w:ind w:left="0" w:firstLine="0"/>
        <w:rPr>
          <w:rFonts w:asciiTheme="majorHAnsi" w:hAnsiTheme="majorHAnsi" w:cstheme="majorHAnsi"/>
        </w:rPr>
      </w:pPr>
      <w:r w:rsidRPr="009F1DBB">
        <w:rPr>
          <w:rFonts w:asciiTheme="majorHAnsi" w:hAnsiTheme="majorHAnsi" w:cstheme="majorHAnsi"/>
        </w:rPr>
        <w:t>Při nasazení nového informačního systému požaduje zadavatel provést import pracovních dat ze stávajícího systému.</w:t>
      </w:r>
    </w:p>
    <w:p w14:paraId="2BBAF86B" w14:textId="77777777" w:rsidR="00493F0E" w:rsidRPr="009F1DBB" w:rsidRDefault="00493F0E" w:rsidP="00493F0E">
      <w:pPr>
        <w:pStyle w:val="Zkladntext"/>
        <w:spacing w:before="120"/>
        <w:ind w:left="0" w:firstLine="0"/>
        <w:rPr>
          <w:rFonts w:asciiTheme="majorHAnsi" w:hAnsiTheme="majorHAnsi" w:cstheme="majorHAnsi"/>
        </w:rPr>
      </w:pPr>
      <w:r w:rsidRPr="009F1DBB">
        <w:rPr>
          <w:rFonts w:asciiTheme="majorHAnsi" w:hAnsiTheme="majorHAnsi" w:cstheme="majorHAnsi"/>
        </w:rPr>
        <w:t>Import</w:t>
      </w:r>
      <w:r w:rsidRPr="009F1DBB">
        <w:rPr>
          <w:rFonts w:asciiTheme="majorHAnsi" w:hAnsiTheme="majorHAnsi" w:cstheme="majorHAnsi"/>
          <w:spacing w:val="-10"/>
        </w:rPr>
        <w:t xml:space="preserve"> </w:t>
      </w:r>
      <w:r w:rsidRPr="009F1DBB">
        <w:rPr>
          <w:rFonts w:asciiTheme="majorHAnsi" w:hAnsiTheme="majorHAnsi" w:cstheme="majorHAnsi"/>
        </w:rPr>
        <w:t>dat</w:t>
      </w:r>
      <w:r w:rsidRPr="009F1DBB">
        <w:rPr>
          <w:rFonts w:asciiTheme="majorHAnsi" w:hAnsiTheme="majorHAnsi" w:cstheme="majorHAnsi"/>
          <w:spacing w:val="-5"/>
        </w:rPr>
        <w:t xml:space="preserve"> </w:t>
      </w:r>
      <w:r w:rsidRPr="009F1DBB">
        <w:rPr>
          <w:rFonts w:asciiTheme="majorHAnsi" w:hAnsiTheme="majorHAnsi" w:cstheme="majorHAnsi"/>
        </w:rPr>
        <w:t>požaduje</w:t>
      </w:r>
      <w:r w:rsidRPr="009F1DBB">
        <w:rPr>
          <w:rFonts w:asciiTheme="majorHAnsi" w:hAnsiTheme="majorHAnsi" w:cstheme="majorHAnsi"/>
          <w:spacing w:val="-5"/>
        </w:rPr>
        <w:t xml:space="preserve"> </w:t>
      </w:r>
      <w:r w:rsidRPr="009F1DBB">
        <w:rPr>
          <w:rFonts w:asciiTheme="majorHAnsi" w:hAnsiTheme="majorHAnsi" w:cstheme="majorHAnsi"/>
        </w:rPr>
        <w:t>zadavatel</w:t>
      </w:r>
      <w:r w:rsidRPr="009F1DBB">
        <w:rPr>
          <w:rFonts w:asciiTheme="majorHAnsi" w:hAnsiTheme="majorHAnsi" w:cstheme="majorHAnsi"/>
          <w:spacing w:val="-5"/>
        </w:rPr>
        <w:t xml:space="preserve"> </w:t>
      </w:r>
      <w:r w:rsidRPr="009F1DBB">
        <w:rPr>
          <w:rFonts w:asciiTheme="majorHAnsi" w:hAnsiTheme="majorHAnsi" w:cstheme="majorHAnsi"/>
        </w:rPr>
        <w:t>provést</w:t>
      </w:r>
      <w:r w:rsidRPr="009F1DBB">
        <w:rPr>
          <w:rFonts w:asciiTheme="majorHAnsi" w:hAnsiTheme="majorHAnsi" w:cstheme="majorHAnsi"/>
          <w:spacing w:val="-5"/>
        </w:rPr>
        <w:t xml:space="preserve"> </w:t>
      </w:r>
      <w:r w:rsidRPr="009F1DBB">
        <w:rPr>
          <w:rFonts w:asciiTheme="majorHAnsi" w:hAnsiTheme="majorHAnsi" w:cstheme="majorHAnsi"/>
        </w:rPr>
        <w:t>z</w:t>
      </w:r>
      <w:r w:rsidRPr="009F1DBB">
        <w:rPr>
          <w:rFonts w:asciiTheme="majorHAnsi" w:hAnsiTheme="majorHAnsi" w:cstheme="majorHAnsi"/>
          <w:spacing w:val="-4"/>
        </w:rPr>
        <w:t xml:space="preserve"> </w:t>
      </w:r>
      <w:r w:rsidRPr="009F1DBB">
        <w:rPr>
          <w:rFonts w:asciiTheme="majorHAnsi" w:hAnsiTheme="majorHAnsi" w:cstheme="majorHAnsi"/>
        </w:rPr>
        <w:t>následujících</w:t>
      </w:r>
      <w:r w:rsidRPr="009F1DBB">
        <w:rPr>
          <w:rFonts w:asciiTheme="majorHAnsi" w:hAnsiTheme="majorHAnsi" w:cstheme="majorHAnsi"/>
          <w:spacing w:val="-9"/>
        </w:rPr>
        <w:t xml:space="preserve"> </w:t>
      </w:r>
      <w:r w:rsidRPr="009F1DBB">
        <w:rPr>
          <w:rFonts w:asciiTheme="majorHAnsi" w:hAnsiTheme="majorHAnsi" w:cstheme="majorHAnsi"/>
        </w:rPr>
        <w:t>oblastí</w:t>
      </w:r>
      <w:r w:rsidRPr="009F1DBB">
        <w:rPr>
          <w:rFonts w:asciiTheme="majorHAnsi" w:hAnsiTheme="majorHAnsi" w:cstheme="majorHAnsi"/>
          <w:spacing w:val="-5"/>
        </w:rPr>
        <w:t xml:space="preserve"> </w:t>
      </w:r>
      <w:r w:rsidRPr="009F1DBB">
        <w:rPr>
          <w:rFonts w:asciiTheme="majorHAnsi" w:hAnsiTheme="majorHAnsi" w:cstheme="majorHAnsi"/>
        </w:rPr>
        <w:t>původního</w:t>
      </w:r>
      <w:r w:rsidRPr="009F1DBB">
        <w:rPr>
          <w:rFonts w:asciiTheme="majorHAnsi" w:hAnsiTheme="majorHAnsi" w:cstheme="majorHAnsi"/>
          <w:spacing w:val="-7"/>
        </w:rPr>
        <w:t xml:space="preserve"> </w:t>
      </w:r>
      <w:r w:rsidRPr="009F1DBB">
        <w:rPr>
          <w:rFonts w:asciiTheme="majorHAnsi" w:hAnsiTheme="majorHAnsi" w:cstheme="majorHAnsi"/>
        </w:rPr>
        <w:t>informačního</w:t>
      </w:r>
      <w:r w:rsidRPr="009F1DBB">
        <w:rPr>
          <w:rFonts w:asciiTheme="majorHAnsi" w:hAnsiTheme="majorHAnsi" w:cstheme="majorHAnsi"/>
          <w:spacing w:val="-3"/>
        </w:rPr>
        <w:t xml:space="preserve"> </w:t>
      </w:r>
      <w:r w:rsidRPr="009F1DBB">
        <w:rPr>
          <w:rFonts w:asciiTheme="majorHAnsi" w:hAnsiTheme="majorHAnsi" w:cstheme="majorHAnsi"/>
          <w:spacing w:val="-2"/>
        </w:rPr>
        <w:t>systému:</w:t>
      </w:r>
    </w:p>
    <w:p w14:paraId="3ED8DCAA" w14:textId="77777777" w:rsidR="00493F0E" w:rsidRPr="009F1DBB" w:rsidRDefault="00493F0E" w:rsidP="00493F0E">
      <w:pPr>
        <w:pStyle w:val="Zkladntext"/>
        <w:spacing w:before="9"/>
        <w:ind w:left="0" w:firstLine="0"/>
        <w:rPr>
          <w:rFonts w:asciiTheme="majorHAnsi" w:hAnsiTheme="majorHAnsi" w:cstheme="majorHAnsi"/>
          <w:sz w:val="9"/>
        </w:rPr>
      </w:pPr>
    </w:p>
    <w:tbl>
      <w:tblPr>
        <w:tblStyle w:val="TableNormal"/>
        <w:tblW w:w="8779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6806"/>
      </w:tblGrid>
      <w:tr w:rsidR="00493F0E" w:rsidRPr="009F1DBB" w14:paraId="15C0AFD9" w14:textId="77777777" w:rsidTr="00286B0F">
        <w:trPr>
          <w:trHeight w:val="350"/>
        </w:trPr>
        <w:tc>
          <w:tcPr>
            <w:tcW w:w="1973" w:type="dxa"/>
          </w:tcPr>
          <w:p w14:paraId="20963DA7" w14:textId="77777777" w:rsidR="00493F0E" w:rsidRPr="009F1DBB" w:rsidRDefault="00493F0E" w:rsidP="00286B0F">
            <w:pPr>
              <w:pStyle w:val="TableParagraph"/>
              <w:spacing w:before="42" w:line="240" w:lineRule="auto"/>
              <w:rPr>
                <w:rFonts w:asciiTheme="majorHAnsi" w:hAnsiTheme="majorHAnsi" w:cstheme="majorHAnsi"/>
                <w:b/>
              </w:rPr>
            </w:pPr>
            <w:r w:rsidRPr="009F1DBB">
              <w:rPr>
                <w:rFonts w:asciiTheme="majorHAnsi" w:hAnsiTheme="majorHAnsi" w:cstheme="majorHAnsi"/>
                <w:b/>
                <w:spacing w:val="-2"/>
              </w:rPr>
              <w:t>Název</w:t>
            </w:r>
          </w:p>
        </w:tc>
        <w:tc>
          <w:tcPr>
            <w:tcW w:w="6806" w:type="dxa"/>
          </w:tcPr>
          <w:p w14:paraId="3EC7E59E" w14:textId="77777777" w:rsidR="00493F0E" w:rsidRPr="009F1DBB" w:rsidRDefault="00493F0E" w:rsidP="00286B0F">
            <w:pPr>
              <w:pStyle w:val="TableParagraph"/>
              <w:spacing w:before="42" w:line="240" w:lineRule="auto"/>
              <w:ind w:left="108"/>
              <w:rPr>
                <w:rFonts w:asciiTheme="majorHAnsi" w:hAnsiTheme="majorHAnsi" w:cstheme="majorHAnsi"/>
                <w:b/>
              </w:rPr>
            </w:pPr>
            <w:r w:rsidRPr="009F1DBB">
              <w:rPr>
                <w:rFonts w:asciiTheme="majorHAnsi" w:hAnsiTheme="majorHAnsi" w:cstheme="majorHAnsi"/>
                <w:b/>
                <w:spacing w:val="-4"/>
              </w:rPr>
              <w:t>Popis</w:t>
            </w:r>
          </w:p>
        </w:tc>
      </w:tr>
      <w:tr w:rsidR="00493F0E" w:rsidRPr="009F1DBB" w14:paraId="17C46616" w14:textId="77777777" w:rsidTr="00286B0F">
        <w:trPr>
          <w:trHeight w:val="268"/>
        </w:trPr>
        <w:tc>
          <w:tcPr>
            <w:tcW w:w="1973" w:type="dxa"/>
          </w:tcPr>
          <w:p w14:paraId="1C26DC52" w14:textId="77777777" w:rsidR="00493F0E" w:rsidRPr="009F1DBB" w:rsidRDefault="00493F0E" w:rsidP="00286B0F">
            <w:pPr>
              <w:pStyle w:val="TableParagraph"/>
              <w:spacing w:line="249" w:lineRule="exact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  <w:spacing w:val="-2"/>
              </w:rPr>
              <w:t>Kusovníky</w:t>
            </w:r>
          </w:p>
        </w:tc>
        <w:tc>
          <w:tcPr>
            <w:tcW w:w="6806" w:type="dxa"/>
          </w:tcPr>
          <w:p w14:paraId="19DEEA04" w14:textId="77777777" w:rsidR="00493F0E" w:rsidRPr="009F1DBB" w:rsidRDefault="00493F0E" w:rsidP="00286B0F">
            <w:pPr>
              <w:pStyle w:val="TableParagraph"/>
              <w:spacing w:line="249" w:lineRule="exact"/>
              <w:ind w:left="108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Napojení</w:t>
            </w:r>
            <w:r w:rsidRPr="009F1DBB">
              <w:rPr>
                <w:rFonts w:asciiTheme="majorHAnsi" w:hAnsiTheme="majorHAnsi" w:cstheme="majorHAnsi"/>
                <w:spacing w:val="-2"/>
              </w:rPr>
              <w:t xml:space="preserve"> kusovníků</w:t>
            </w:r>
          </w:p>
        </w:tc>
      </w:tr>
      <w:tr w:rsidR="00493F0E" w:rsidRPr="009F1DBB" w14:paraId="5BF384E7" w14:textId="77777777" w:rsidTr="00286B0F">
        <w:trPr>
          <w:trHeight w:val="268"/>
        </w:trPr>
        <w:tc>
          <w:tcPr>
            <w:tcW w:w="1973" w:type="dxa"/>
          </w:tcPr>
          <w:p w14:paraId="648D0A2B" w14:textId="77777777" w:rsidR="00493F0E" w:rsidRPr="009F1DBB" w:rsidRDefault="00493F0E" w:rsidP="00286B0F">
            <w:pPr>
              <w:pStyle w:val="TableParagraph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  <w:spacing w:val="-5"/>
              </w:rPr>
              <w:t>TPV</w:t>
            </w:r>
          </w:p>
        </w:tc>
        <w:tc>
          <w:tcPr>
            <w:tcW w:w="6806" w:type="dxa"/>
          </w:tcPr>
          <w:p w14:paraId="11CC0BF6" w14:textId="77777777" w:rsidR="00493F0E" w:rsidRPr="009F1DBB" w:rsidRDefault="00493F0E" w:rsidP="00286B0F">
            <w:pPr>
              <w:pStyle w:val="TableParagraph"/>
              <w:ind w:left="108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Import</w:t>
            </w:r>
            <w:r w:rsidRPr="009F1DBB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technologických</w:t>
            </w:r>
            <w:r w:rsidRPr="009F1DBB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9F1DBB">
              <w:rPr>
                <w:rFonts w:asciiTheme="majorHAnsi" w:hAnsiTheme="majorHAnsi" w:cstheme="majorHAnsi"/>
                <w:spacing w:val="-2"/>
              </w:rPr>
              <w:t>postupů</w:t>
            </w:r>
          </w:p>
        </w:tc>
      </w:tr>
      <w:tr w:rsidR="00493F0E" w:rsidRPr="009F1DBB" w14:paraId="37D20D37" w14:textId="77777777" w:rsidTr="00286B0F">
        <w:trPr>
          <w:trHeight w:val="268"/>
        </w:trPr>
        <w:tc>
          <w:tcPr>
            <w:tcW w:w="1973" w:type="dxa"/>
          </w:tcPr>
          <w:p w14:paraId="283E7606" w14:textId="77777777" w:rsidR="00493F0E" w:rsidRPr="009F1DBB" w:rsidRDefault="00493F0E" w:rsidP="00286B0F">
            <w:pPr>
              <w:pStyle w:val="TableParagraph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  <w:spacing w:val="-2"/>
              </w:rPr>
              <w:t>Dokumenty</w:t>
            </w:r>
          </w:p>
        </w:tc>
        <w:tc>
          <w:tcPr>
            <w:tcW w:w="6806" w:type="dxa"/>
          </w:tcPr>
          <w:p w14:paraId="7F42916D" w14:textId="77777777" w:rsidR="00493F0E" w:rsidRPr="009F1DBB" w:rsidRDefault="00493F0E" w:rsidP="00286B0F">
            <w:pPr>
              <w:pStyle w:val="TableParagraph"/>
              <w:ind w:left="108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Napojení</w:t>
            </w:r>
            <w:r w:rsidRPr="009F1DBB">
              <w:rPr>
                <w:rFonts w:asciiTheme="majorHAnsi" w:hAnsiTheme="majorHAnsi" w:cstheme="majorHAnsi"/>
                <w:spacing w:val="-2"/>
              </w:rPr>
              <w:t xml:space="preserve"> dokumentů</w:t>
            </w:r>
          </w:p>
        </w:tc>
      </w:tr>
      <w:tr w:rsidR="00493F0E" w:rsidRPr="009F1DBB" w14:paraId="116AD193" w14:textId="77777777" w:rsidTr="00286B0F">
        <w:trPr>
          <w:trHeight w:val="268"/>
        </w:trPr>
        <w:tc>
          <w:tcPr>
            <w:tcW w:w="1973" w:type="dxa"/>
          </w:tcPr>
          <w:p w14:paraId="1051D252" w14:textId="77777777" w:rsidR="00493F0E" w:rsidRPr="009F1DBB" w:rsidRDefault="00493F0E" w:rsidP="00286B0F">
            <w:pPr>
              <w:pStyle w:val="TableParagraph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Přijaté</w:t>
            </w:r>
            <w:r w:rsidRPr="009F1DBB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9F1DBB">
              <w:rPr>
                <w:rFonts w:asciiTheme="majorHAnsi" w:hAnsiTheme="majorHAnsi" w:cstheme="majorHAnsi"/>
                <w:spacing w:val="-2"/>
              </w:rPr>
              <w:t>objednávky</w:t>
            </w:r>
          </w:p>
        </w:tc>
        <w:tc>
          <w:tcPr>
            <w:tcW w:w="6806" w:type="dxa"/>
          </w:tcPr>
          <w:p w14:paraId="2DFE5760" w14:textId="77777777" w:rsidR="00493F0E" w:rsidRPr="009F1DBB" w:rsidRDefault="00493F0E" w:rsidP="00286B0F">
            <w:pPr>
              <w:pStyle w:val="TableParagraph"/>
              <w:ind w:left="108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Jednorázový</w:t>
            </w:r>
            <w:r w:rsidRPr="009F1DBB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import</w:t>
            </w:r>
            <w:r w:rsidRPr="009F1DBB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přijatých</w:t>
            </w:r>
            <w:r w:rsidRPr="009F1DBB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objednávek</w:t>
            </w:r>
            <w:r w:rsidRPr="009F1DBB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ze</w:t>
            </w:r>
            <w:r w:rsidRPr="009F1DBB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stávajícího</w:t>
            </w:r>
            <w:r w:rsidRPr="009F1DBB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9F1DBB">
              <w:rPr>
                <w:rFonts w:asciiTheme="majorHAnsi" w:hAnsiTheme="majorHAnsi" w:cstheme="majorHAnsi"/>
                <w:spacing w:val="-2"/>
              </w:rPr>
              <w:t>systému</w:t>
            </w:r>
          </w:p>
        </w:tc>
      </w:tr>
      <w:tr w:rsidR="00493F0E" w:rsidRPr="009F1DBB" w14:paraId="772DB98B" w14:textId="77777777" w:rsidTr="00286B0F">
        <w:trPr>
          <w:trHeight w:val="268"/>
        </w:trPr>
        <w:tc>
          <w:tcPr>
            <w:tcW w:w="1973" w:type="dxa"/>
          </w:tcPr>
          <w:p w14:paraId="49F6A3C2" w14:textId="77777777" w:rsidR="00493F0E" w:rsidRPr="009F1DBB" w:rsidRDefault="00493F0E" w:rsidP="00286B0F">
            <w:pPr>
              <w:pStyle w:val="TableParagraph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Výrobní</w:t>
            </w:r>
            <w:r w:rsidRPr="009F1DBB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9F1DBB">
              <w:rPr>
                <w:rFonts w:asciiTheme="majorHAnsi" w:hAnsiTheme="majorHAnsi" w:cstheme="majorHAnsi"/>
                <w:spacing w:val="-2"/>
              </w:rPr>
              <w:t>příkazy</w:t>
            </w:r>
          </w:p>
        </w:tc>
        <w:tc>
          <w:tcPr>
            <w:tcW w:w="6806" w:type="dxa"/>
          </w:tcPr>
          <w:p w14:paraId="15F51B87" w14:textId="77777777" w:rsidR="00493F0E" w:rsidRPr="009F1DBB" w:rsidRDefault="00493F0E" w:rsidP="00286B0F">
            <w:pPr>
              <w:pStyle w:val="TableParagraph"/>
              <w:ind w:left="108"/>
              <w:rPr>
                <w:rFonts w:asciiTheme="majorHAnsi" w:hAnsiTheme="majorHAnsi" w:cstheme="majorHAnsi"/>
              </w:rPr>
            </w:pPr>
            <w:r w:rsidRPr="009F1DBB">
              <w:rPr>
                <w:rFonts w:asciiTheme="majorHAnsi" w:hAnsiTheme="majorHAnsi" w:cstheme="majorHAnsi"/>
              </w:rPr>
              <w:t>Jednorázový</w:t>
            </w:r>
            <w:r w:rsidRPr="009F1DBB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import</w:t>
            </w:r>
            <w:r w:rsidRPr="009F1DBB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rozpracované</w:t>
            </w:r>
            <w:r w:rsidRPr="009F1DBB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výroby</w:t>
            </w:r>
            <w:r w:rsidRPr="009F1DBB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ze</w:t>
            </w:r>
            <w:r w:rsidRPr="009F1DBB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9F1DBB">
              <w:rPr>
                <w:rFonts w:asciiTheme="majorHAnsi" w:hAnsiTheme="majorHAnsi" w:cstheme="majorHAnsi"/>
              </w:rPr>
              <w:t>stávajícího</w:t>
            </w:r>
            <w:r w:rsidRPr="009F1DBB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9F1DBB">
              <w:rPr>
                <w:rFonts w:asciiTheme="majorHAnsi" w:hAnsiTheme="majorHAnsi" w:cstheme="majorHAnsi"/>
                <w:spacing w:val="-2"/>
              </w:rPr>
              <w:t>systému</w:t>
            </w:r>
          </w:p>
        </w:tc>
      </w:tr>
    </w:tbl>
    <w:p w14:paraId="30340FD8" w14:textId="77777777" w:rsidR="00493F0E" w:rsidRPr="009F1DBB" w:rsidRDefault="00493F0E" w:rsidP="00493F0E">
      <w:pPr>
        <w:pStyle w:val="Zkladntext"/>
        <w:spacing w:before="95"/>
        <w:ind w:left="0" w:firstLine="0"/>
        <w:rPr>
          <w:rFonts w:asciiTheme="majorHAnsi" w:hAnsiTheme="majorHAnsi" w:cstheme="majorHAnsi"/>
        </w:rPr>
      </w:pPr>
    </w:p>
    <w:p w14:paraId="58509F2B" w14:textId="77777777" w:rsidR="00493F0E" w:rsidRDefault="00493F0E" w:rsidP="00493F0E">
      <w:p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</w:rPr>
        <w:t>Externí systémy</w:t>
      </w:r>
    </w:p>
    <w:p w14:paraId="27F71C53" w14:textId="77777777" w:rsidR="00493F0E" w:rsidRPr="00C559F8" w:rsidRDefault="00493F0E" w:rsidP="00493F0E">
      <w:pPr>
        <w:rPr>
          <w:rFonts w:asciiTheme="majorHAnsi" w:hAnsiTheme="majorHAnsi" w:cstheme="majorHAnsi"/>
        </w:rPr>
      </w:pPr>
      <w:r w:rsidRPr="00C559F8">
        <w:rPr>
          <w:rFonts w:asciiTheme="majorHAnsi" w:hAnsiTheme="majorHAnsi" w:cstheme="majorHAnsi"/>
        </w:rPr>
        <w:t>Zadavatel požaduje komunikaci informačního systému s těmito externími systémy:</w:t>
      </w:r>
    </w:p>
    <w:p w14:paraId="4E065E9D" w14:textId="77777777" w:rsidR="00493F0E" w:rsidRPr="00C559F8" w:rsidRDefault="00493F0E" w:rsidP="00493F0E">
      <w:pPr>
        <w:rPr>
          <w:rFonts w:asciiTheme="majorHAnsi" w:hAnsiTheme="majorHAnsi" w:cstheme="majorHAnsi"/>
        </w:rPr>
      </w:pPr>
      <w:r w:rsidRPr="00C559F8">
        <w:rPr>
          <w:rFonts w:asciiTheme="majorHAnsi" w:hAnsiTheme="majorHAnsi" w:cstheme="majorHAnsi"/>
        </w:rPr>
        <w:lastRenderedPageBreak/>
        <w:t>•</w:t>
      </w:r>
      <w:r w:rsidRPr="00C559F8">
        <w:rPr>
          <w:rFonts w:asciiTheme="majorHAnsi" w:hAnsiTheme="majorHAnsi" w:cstheme="majorHAnsi"/>
        </w:rPr>
        <w:tab/>
        <w:t>ERP</w:t>
      </w:r>
    </w:p>
    <w:p w14:paraId="65688B4B" w14:textId="77777777" w:rsidR="00493F0E" w:rsidRPr="00C559F8" w:rsidRDefault="00493F0E" w:rsidP="00493F0E">
      <w:pPr>
        <w:rPr>
          <w:rFonts w:asciiTheme="majorHAnsi" w:hAnsiTheme="majorHAnsi" w:cstheme="majorHAnsi"/>
        </w:rPr>
      </w:pPr>
      <w:r w:rsidRPr="00C559F8">
        <w:rPr>
          <w:rFonts w:asciiTheme="majorHAnsi" w:hAnsiTheme="majorHAnsi" w:cstheme="majorHAnsi"/>
        </w:rPr>
        <w:t>•</w:t>
      </w:r>
      <w:r w:rsidRPr="00C559F8">
        <w:rPr>
          <w:rFonts w:asciiTheme="majorHAnsi" w:hAnsiTheme="majorHAnsi" w:cstheme="majorHAnsi"/>
        </w:rPr>
        <w:tab/>
        <w:t xml:space="preserve">Konstrukční SW </w:t>
      </w:r>
    </w:p>
    <w:p w14:paraId="2B634E69" w14:textId="77777777" w:rsidR="00493F0E" w:rsidRDefault="00493F0E" w:rsidP="008138E5">
      <w:pPr>
        <w:spacing w:line="276" w:lineRule="auto"/>
        <w:rPr>
          <w:rFonts w:asciiTheme="majorHAnsi" w:hAnsiTheme="majorHAnsi" w:cstheme="majorHAnsi"/>
        </w:rPr>
      </w:pPr>
    </w:p>
    <w:p w14:paraId="42AEDD58" w14:textId="77777777" w:rsidR="00493F0E" w:rsidRDefault="00493F0E" w:rsidP="008138E5">
      <w:pPr>
        <w:spacing w:line="276" w:lineRule="auto"/>
        <w:rPr>
          <w:rFonts w:asciiTheme="majorHAnsi" w:hAnsiTheme="majorHAnsi" w:cstheme="majorHAnsi"/>
        </w:rPr>
      </w:pPr>
    </w:p>
    <w:p w14:paraId="2946170B" w14:textId="77777777" w:rsidR="00493F0E" w:rsidRDefault="00493F0E" w:rsidP="008138E5">
      <w:pPr>
        <w:spacing w:line="276" w:lineRule="auto"/>
        <w:rPr>
          <w:rFonts w:asciiTheme="majorHAnsi" w:hAnsiTheme="majorHAnsi" w:cstheme="majorHAnsi"/>
        </w:rPr>
      </w:pPr>
    </w:p>
    <w:p w14:paraId="49A23C85" w14:textId="496E5881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F03D" w14:textId="77777777" w:rsidR="00965EA3" w:rsidRDefault="00965EA3" w:rsidP="002C4725">
      <w:pPr>
        <w:spacing w:after="0" w:line="240" w:lineRule="auto"/>
      </w:pPr>
      <w:r>
        <w:separator/>
      </w:r>
    </w:p>
  </w:endnote>
  <w:endnote w:type="continuationSeparator" w:id="0">
    <w:p w14:paraId="31864EA8" w14:textId="77777777" w:rsidR="00965EA3" w:rsidRDefault="00965EA3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3656788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2F170536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6FC721FE">
          <wp:simplePos x="0" y="0"/>
          <wp:positionH relativeFrom="margin">
            <wp:posOffset>1794590</wp:posOffset>
          </wp:positionH>
          <wp:positionV relativeFrom="paragraph">
            <wp:posOffset>-226695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4C24" w14:textId="77777777" w:rsidR="00965EA3" w:rsidRDefault="00965EA3" w:rsidP="002C4725">
      <w:pPr>
        <w:spacing w:after="0" w:line="240" w:lineRule="auto"/>
      </w:pPr>
      <w:r>
        <w:separator/>
      </w:r>
    </w:p>
  </w:footnote>
  <w:footnote w:type="continuationSeparator" w:id="0">
    <w:p w14:paraId="78870435" w14:textId="77777777" w:rsidR="00965EA3" w:rsidRDefault="00965EA3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3BACB88" w:rsidR="003D2088" w:rsidRPr="000D388A" w:rsidRDefault="00B809D4" w:rsidP="000D388A">
    <w:pPr>
      <w:pStyle w:val="Zhlav"/>
    </w:pPr>
    <w:r>
      <w:rPr>
        <w:noProof/>
      </w:rPr>
      <w:drawing>
        <wp:inline distT="0" distB="0" distL="0" distR="0" wp14:anchorId="2DCD43F7" wp14:editId="36B527FC">
          <wp:extent cx="1943100" cy="438150"/>
          <wp:effectExtent l="0" t="0" r="0" b="0"/>
          <wp:docPr id="2071499604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63FB9"/>
    <w:multiLevelType w:val="hybridMultilevel"/>
    <w:tmpl w:val="9B848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CC36EF"/>
    <w:multiLevelType w:val="multilevel"/>
    <w:tmpl w:val="AF1A1536"/>
    <w:lvl w:ilvl="0">
      <w:start w:val="1"/>
      <w:numFmt w:val="decimal"/>
      <w:lvlText w:val="%1"/>
      <w:lvlJc w:val="left"/>
      <w:pPr>
        <w:ind w:left="1774" w:hanging="432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20" w:hanging="579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"/>
      <w:lvlJc w:val="left"/>
      <w:pPr>
        <w:ind w:left="206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15" w:hanging="57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1" w:hanging="57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27" w:hanging="57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83" w:hanging="57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39" w:hanging="57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94" w:hanging="579"/>
      </w:pPr>
      <w:rPr>
        <w:rFonts w:hint="default"/>
        <w:lang w:val="cs-CZ" w:eastAsia="en-US" w:bidi="ar-SA"/>
      </w:rPr>
    </w:lvl>
  </w:abstractNum>
  <w:abstractNum w:abstractNumId="9" w15:restartNumberingAfterBreak="0">
    <w:nsid w:val="296B2D31"/>
    <w:multiLevelType w:val="hybridMultilevel"/>
    <w:tmpl w:val="1820D266"/>
    <w:lvl w:ilvl="0" w:tplc="F940AAD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A2BE8"/>
    <w:multiLevelType w:val="hybridMultilevel"/>
    <w:tmpl w:val="26C6C55A"/>
    <w:lvl w:ilvl="0" w:tplc="F940AAD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D655A"/>
    <w:multiLevelType w:val="hybridMultilevel"/>
    <w:tmpl w:val="16B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805A3"/>
    <w:multiLevelType w:val="hybridMultilevel"/>
    <w:tmpl w:val="D93665BC"/>
    <w:lvl w:ilvl="0" w:tplc="F940AAD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23"/>
  </w:num>
  <w:num w:numId="2" w16cid:durableId="1931888401">
    <w:abstractNumId w:val="7"/>
  </w:num>
  <w:num w:numId="3" w16cid:durableId="397480720">
    <w:abstractNumId w:val="0"/>
  </w:num>
  <w:num w:numId="4" w16cid:durableId="2083943012">
    <w:abstractNumId w:val="18"/>
  </w:num>
  <w:num w:numId="5" w16cid:durableId="1743874282">
    <w:abstractNumId w:val="13"/>
  </w:num>
  <w:num w:numId="6" w16cid:durableId="463499969">
    <w:abstractNumId w:val="13"/>
  </w:num>
  <w:num w:numId="7" w16cid:durableId="452752481">
    <w:abstractNumId w:val="1"/>
  </w:num>
  <w:num w:numId="8" w16cid:durableId="1073313783">
    <w:abstractNumId w:val="21"/>
  </w:num>
  <w:num w:numId="9" w16cid:durableId="1686403088">
    <w:abstractNumId w:val="6"/>
  </w:num>
  <w:num w:numId="10" w16cid:durableId="1642423989">
    <w:abstractNumId w:val="12"/>
  </w:num>
  <w:num w:numId="11" w16cid:durableId="386344179">
    <w:abstractNumId w:val="11"/>
  </w:num>
  <w:num w:numId="12" w16cid:durableId="546646826">
    <w:abstractNumId w:val="20"/>
  </w:num>
  <w:num w:numId="13" w16cid:durableId="1422070904">
    <w:abstractNumId w:val="5"/>
  </w:num>
  <w:num w:numId="14" w16cid:durableId="16541311">
    <w:abstractNumId w:val="22"/>
  </w:num>
  <w:num w:numId="15" w16cid:durableId="1515539091">
    <w:abstractNumId w:val="3"/>
  </w:num>
  <w:num w:numId="16" w16cid:durableId="699015692">
    <w:abstractNumId w:val="14"/>
  </w:num>
  <w:num w:numId="17" w16cid:durableId="1769882824">
    <w:abstractNumId w:val="16"/>
  </w:num>
  <w:num w:numId="18" w16cid:durableId="1206799116">
    <w:abstractNumId w:val="7"/>
  </w:num>
  <w:num w:numId="19" w16cid:durableId="45836563">
    <w:abstractNumId w:val="23"/>
  </w:num>
  <w:num w:numId="20" w16cid:durableId="742991566">
    <w:abstractNumId w:val="10"/>
  </w:num>
  <w:num w:numId="21" w16cid:durableId="1482959730">
    <w:abstractNumId w:val="2"/>
  </w:num>
  <w:num w:numId="22" w16cid:durableId="157889668">
    <w:abstractNumId w:val="23"/>
    <w:lvlOverride w:ilvl="0">
      <w:startOverride w:val="1"/>
    </w:lvlOverride>
  </w:num>
  <w:num w:numId="23" w16cid:durableId="277225606">
    <w:abstractNumId w:val="9"/>
  </w:num>
  <w:num w:numId="24" w16cid:durableId="10575486">
    <w:abstractNumId w:val="15"/>
  </w:num>
  <w:num w:numId="25" w16cid:durableId="2042823103">
    <w:abstractNumId w:val="8"/>
  </w:num>
  <w:num w:numId="26" w16cid:durableId="185870063">
    <w:abstractNumId w:val="19"/>
  </w:num>
  <w:num w:numId="27" w16cid:durableId="1410496241">
    <w:abstractNumId w:val="17"/>
  </w:num>
  <w:num w:numId="28" w16cid:durableId="56121389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KeeUBG6IpWR9/5yuDIsvWiljabtut2lfSFb6Uuz4iT6589bDwt/kaWSYgPP/TMtyI6hCT8mpZNeFzWmWPRfsw==" w:salt="zqlkMaz9ete+dcFd9QgC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41B9"/>
    <w:rsid w:val="000339F4"/>
    <w:rsid w:val="0003501A"/>
    <w:rsid w:val="00035BF1"/>
    <w:rsid w:val="00037BE2"/>
    <w:rsid w:val="0004650F"/>
    <w:rsid w:val="00047742"/>
    <w:rsid w:val="000502B4"/>
    <w:rsid w:val="0005487E"/>
    <w:rsid w:val="000567E3"/>
    <w:rsid w:val="000630BF"/>
    <w:rsid w:val="00067C02"/>
    <w:rsid w:val="00072135"/>
    <w:rsid w:val="00082C5A"/>
    <w:rsid w:val="00087104"/>
    <w:rsid w:val="000A3A57"/>
    <w:rsid w:val="000B15AE"/>
    <w:rsid w:val="000B42C0"/>
    <w:rsid w:val="000D388A"/>
    <w:rsid w:val="000D3E20"/>
    <w:rsid w:val="000D480E"/>
    <w:rsid w:val="000E4E54"/>
    <w:rsid w:val="000F106F"/>
    <w:rsid w:val="000F4FEC"/>
    <w:rsid w:val="00101A28"/>
    <w:rsid w:val="001037E6"/>
    <w:rsid w:val="00106439"/>
    <w:rsid w:val="001079B5"/>
    <w:rsid w:val="00111299"/>
    <w:rsid w:val="00126786"/>
    <w:rsid w:val="00130843"/>
    <w:rsid w:val="001504A9"/>
    <w:rsid w:val="00186810"/>
    <w:rsid w:val="0018712C"/>
    <w:rsid w:val="00195D10"/>
    <w:rsid w:val="001A3941"/>
    <w:rsid w:val="001A715F"/>
    <w:rsid w:val="001B2C51"/>
    <w:rsid w:val="001B7CEE"/>
    <w:rsid w:val="001D070E"/>
    <w:rsid w:val="001D191C"/>
    <w:rsid w:val="001D37A1"/>
    <w:rsid w:val="001D4142"/>
    <w:rsid w:val="001E1FBF"/>
    <w:rsid w:val="00215D2F"/>
    <w:rsid w:val="0022176A"/>
    <w:rsid w:val="00222C9D"/>
    <w:rsid w:val="002320A0"/>
    <w:rsid w:val="00256B39"/>
    <w:rsid w:val="00256F21"/>
    <w:rsid w:val="00267824"/>
    <w:rsid w:val="00273B04"/>
    <w:rsid w:val="00273DE8"/>
    <w:rsid w:val="00273E77"/>
    <w:rsid w:val="00281009"/>
    <w:rsid w:val="00292CF3"/>
    <w:rsid w:val="0029449A"/>
    <w:rsid w:val="002A2E99"/>
    <w:rsid w:val="002B049E"/>
    <w:rsid w:val="002C4725"/>
    <w:rsid w:val="002D5E44"/>
    <w:rsid w:val="002D727F"/>
    <w:rsid w:val="002D753D"/>
    <w:rsid w:val="002E2E41"/>
    <w:rsid w:val="002F1AF3"/>
    <w:rsid w:val="002F311B"/>
    <w:rsid w:val="002F4FBC"/>
    <w:rsid w:val="002F5215"/>
    <w:rsid w:val="002F70C4"/>
    <w:rsid w:val="002F739C"/>
    <w:rsid w:val="003006F3"/>
    <w:rsid w:val="003060F9"/>
    <w:rsid w:val="00310643"/>
    <w:rsid w:val="003145E3"/>
    <w:rsid w:val="00316023"/>
    <w:rsid w:val="00330027"/>
    <w:rsid w:val="0033432E"/>
    <w:rsid w:val="00337F88"/>
    <w:rsid w:val="0034759B"/>
    <w:rsid w:val="00351A75"/>
    <w:rsid w:val="00353C41"/>
    <w:rsid w:val="00360120"/>
    <w:rsid w:val="003823F4"/>
    <w:rsid w:val="00386D8A"/>
    <w:rsid w:val="00393720"/>
    <w:rsid w:val="003A4491"/>
    <w:rsid w:val="003B3CFA"/>
    <w:rsid w:val="003B5761"/>
    <w:rsid w:val="003D2088"/>
    <w:rsid w:val="003D20F5"/>
    <w:rsid w:val="003D2B4B"/>
    <w:rsid w:val="003D6DD0"/>
    <w:rsid w:val="003D6FDB"/>
    <w:rsid w:val="003F0F2F"/>
    <w:rsid w:val="003F121F"/>
    <w:rsid w:val="003F660A"/>
    <w:rsid w:val="00402441"/>
    <w:rsid w:val="00402FBD"/>
    <w:rsid w:val="00406256"/>
    <w:rsid w:val="00413996"/>
    <w:rsid w:val="004177D8"/>
    <w:rsid w:val="00427539"/>
    <w:rsid w:val="0043068B"/>
    <w:rsid w:val="004311A9"/>
    <w:rsid w:val="00431AF5"/>
    <w:rsid w:val="0043544D"/>
    <w:rsid w:val="004401F9"/>
    <w:rsid w:val="00443BC5"/>
    <w:rsid w:val="00445B9B"/>
    <w:rsid w:val="004524C6"/>
    <w:rsid w:val="00474F9E"/>
    <w:rsid w:val="00476C99"/>
    <w:rsid w:val="00484956"/>
    <w:rsid w:val="00493F0E"/>
    <w:rsid w:val="00494E93"/>
    <w:rsid w:val="004A3A87"/>
    <w:rsid w:val="004B0B9F"/>
    <w:rsid w:val="004B2F44"/>
    <w:rsid w:val="004B3047"/>
    <w:rsid w:val="004B3313"/>
    <w:rsid w:val="004B6AE8"/>
    <w:rsid w:val="004C07D9"/>
    <w:rsid w:val="004C0AD1"/>
    <w:rsid w:val="004C52E0"/>
    <w:rsid w:val="004C610B"/>
    <w:rsid w:val="004D62DC"/>
    <w:rsid w:val="004F5BC8"/>
    <w:rsid w:val="004F6660"/>
    <w:rsid w:val="00501C12"/>
    <w:rsid w:val="005028E1"/>
    <w:rsid w:val="0051139C"/>
    <w:rsid w:val="00513191"/>
    <w:rsid w:val="00521C61"/>
    <w:rsid w:val="00523E23"/>
    <w:rsid w:val="00530DDC"/>
    <w:rsid w:val="00534D5E"/>
    <w:rsid w:val="00534EE5"/>
    <w:rsid w:val="00545ACA"/>
    <w:rsid w:val="0055358D"/>
    <w:rsid w:val="005575E2"/>
    <w:rsid w:val="00560493"/>
    <w:rsid w:val="0056083E"/>
    <w:rsid w:val="0056347D"/>
    <w:rsid w:val="00564251"/>
    <w:rsid w:val="00573424"/>
    <w:rsid w:val="0057389C"/>
    <w:rsid w:val="0058314C"/>
    <w:rsid w:val="0058724B"/>
    <w:rsid w:val="005A375F"/>
    <w:rsid w:val="005A510D"/>
    <w:rsid w:val="005B1BA7"/>
    <w:rsid w:val="005B28C4"/>
    <w:rsid w:val="005B66C9"/>
    <w:rsid w:val="005D2979"/>
    <w:rsid w:val="005D53C2"/>
    <w:rsid w:val="005D55DD"/>
    <w:rsid w:val="005D5849"/>
    <w:rsid w:val="005D66AA"/>
    <w:rsid w:val="005F350C"/>
    <w:rsid w:val="005F3F73"/>
    <w:rsid w:val="00630482"/>
    <w:rsid w:val="0063433E"/>
    <w:rsid w:val="006365AF"/>
    <w:rsid w:val="00641639"/>
    <w:rsid w:val="0064280C"/>
    <w:rsid w:val="0064287C"/>
    <w:rsid w:val="006432B7"/>
    <w:rsid w:val="0067148C"/>
    <w:rsid w:val="00681FCE"/>
    <w:rsid w:val="00682E28"/>
    <w:rsid w:val="00683DE2"/>
    <w:rsid w:val="00687040"/>
    <w:rsid w:val="00690CB8"/>
    <w:rsid w:val="00694C0A"/>
    <w:rsid w:val="006A03D6"/>
    <w:rsid w:val="006A390B"/>
    <w:rsid w:val="006A3B71"/>
    <w:rsid w:val="006A47B7"/>
    <w:rsid w:val="006A51E9"/>
    <w:rsid w:val="006C1405"/>
    <w:rsid w:val="006C64E7"/>
    <w:rsid w:val="006C77CF"/>
    <w:rsid w:val="006D01C9"/>
    <w:rsid w:val="006D0A81"/>
    <w:rsid w:val="006E259B"/>
    <w:rsid w:val="006F4805"/>
    <w:rsid w:val="006F6492"/>
    <w:rsid w:val="007104DD"/>
    <w:rsid w:val="0071450F"/>
    <w:rsid w:val="00716AFF"/>
    <w:rsid w:val="00722CDE"/>
    <w:rsid w:val="007244DA"/>
    <w:rsid w:val="00740E49"/>
    <w:rsid w:val="007442A1"/>
    <w:rsid w:val="00751379"/>
    <w:rsid w:val="00754932"/>
    <w:rsid w:val="0075505B"/>
    <w:rsid w:val="00763788"/>
    <w:rsid w:val="0077278D"/>
    <w:rsid w:val="00774B74"/>
    <w:rsid w:val="00775992"/>
    <w:rsid w:val="00787484"/>
    <w:rsid w:val="0079133B"/>
    <w:rsid w:val="007913D3"/>
    <w:rsid w:val="00794A6B"/>
    <w:rsid w:val="007A44B2"/>
    <w:rsid w:val="007A4C6A"/>
    <w:rsid w:val="007A51F9"/>
    <w:rsid w:val="007C30E7"/>
    <w:rsid w:val="007C65D0"/>
    <w:rsid w:val="007D00BE"/>
    <w:rsid w:val="007D14AB"/>
    <w:rsid w:val="007D3DCD"/>
    <w:rsid w:val="007E078A"/>
    <w:rsid w:val="007E3B81"/>
    <w:rsid w:val="007E3FB2"/>
    <w:rsid w:val="007E5031"/>
    <w:rsid w:val="007E7235"/>
    <w:rsid w:val="007F0007"/>
    <w:rsid w:val="007F73AC"/>
    <w:rsid w:val="00804FCE"/>
    <w:rsid w:val="00812B87"/>
    <w:rsid w:val="008138E5"/>
    <w:rsid w:val="008161AE"/>
    <w:rsid w:val="00827468"/>
    <w:rsid w:val="008309D1"/>
    <w:rsid w:val="00833D71"/>
    <w:rsid w:val="0083788E"/>
    <w:rsid w:val="0085058E"/>
    <w:rsid w:val="00857C38"/>
    <w:rsid w:val="00862AAD"/>
    <w:rsid w:val="008673D8"/>
    <w:rsid w:val="00867B0B"/>
    <w:rsid w:val="00875F9C"/>
    <w:rsid w:val="00881378"/>
    <w:rsid w:val="0088339D"/>
    <w:rsid w:val="00885FD8"/>
    <w:rsid w:val="008C3AFB"/>
    <w:rsid w:val="008C45B9"/>
    <w:rsid w:val="008C70A2"/>
    <w:rsid w:val="008D4BCA"/>
    <w:rsid w:val="008E6429"/>
    <w:rsid w:val="008F3E3E"/>
    <w:rsid w:val="00917068"/>
    <w:rsid w:val="00923CDD"/>
    <w:rsid w:val="00931DB8"/>
    <w:rsid w:val="00937AAC"/>
    <w:rsid w:val="00945A7B"/>
    <w:rsid w:val="009477AC"/>
    <w:rsid w:val="00951F5B"/>
    <w:rsid w:val="0095299E"/>
    <w:rsid w:val="00961AFF"/>
    <w:rsid w:val="00962951"/>
    <w:rsid w:val="00962A1E"/>
    <w:rsid w:val="009658BC"/>
    <w:rsid w:val="00965EA3"/>
    <w:rsid w:val="00971619"/>
    <w:rsid w:val="00975CA9"/>
    <w:rsid w:val="00975D74"/>
    <w:rsid w:val="00993A33"/>
    <w:rsid w:val="00995B0B"/>
    <w:rsid w:val="009974C4"/>
    <w:rsid w:val="00997C75"/>
    <w:rsid w:val="009A1DB2"/>
    <w:rsid w:val="009A5C04"/>
    <w:rsid w:val="009B50D9"/>
    <w:rsid w:val="009B5275"/>
    <w:rsid w:val="009B67B4"/>
    <w:rsid w:val="009B7883"/>
    <w:rsid w:val="009D46A5"/>
    <w:rsid w:val="009D49C7"/>
    <w:rsid w:val="009D5D1C"/>
    <w:rsid w:val="009F1DBB"/>
    <w:rsid w:val="00A030A6"/>
    <w:rsid w:val="00A03D34"/>
    <w:rsid w:val="00A100BD"/>
    <w:rsid w:val="00A163D2"/>
    <w:rsid w:val="00A33E86"/>
    <w:rsid w:val="00A367F5"/>
    <w:rsid w:val="00A40879"/>
    <w:rsid w:val="00A443E6"/>
    <w:rsid w:val="00A51A8D"/>
    <w:rsid w:val="00A753FA"/>
    <w:rsid w:val="00A81193"/>
    <w:rsid w:val="00A862ED"/>
    <w:rsid w:val="00A9018B"/>
    <w:rsid w:val="00AB7A1B"/>
    <w:rsid w:val="00AC25EF"/>
    <w:rsid w:val="00AC3856"/>
    <w:rsid w:val="00AC4E5A"/>
    <w:rsid w:val="00AD4CB8"/>
    <w:rsid w:val="00AE3343"/>
    <w:rsid w:val="00AF25BE"/>
    <w:rsid w:val="00AF4FAD"/>
    <w:rsid w:val="00B00E78"/>
    <w:rsid w:val="00B067DF"/>
    <w:rsid w:val="00B24277"/>
    <w:rsid w:val="00B350DD"/>
    <w:rsid w:val="00B40836"/>
    <w:rsid w:val="00B527F4"/>
    <w:rsid w:val="00B52FCD"/>
    <w:rsid w:val="00B53FD5"/>
    <w:rsid w:val="00B5508E"/>
    <w:rsid w:val="00B56A03"/>
    <w:rsid w:val="00B721DD"/>
    <w:rsid w:val="00B749E7"/>
    <w:rsid w:val="00B77232"/>
    <w:rsid w:val="00B809D4"/>
    <w:rsid w:val="00B81EAC"/>
    <w:rsid w:val="00B904B0"/>
    <w:rsid w:val="00B91F38"/>
    <w:rsid w:val="00B968BD"/>
    <w:rsid w:val="00BA141F"/>
    <w:rsid w:val="00BA3973"/>
    <w:rsid w:val="00BB43F6"/>
    <w:rsid w:val="00BC005C"/>
    <w:rsid w:val="00BC0FF8"/>
    <w:rsid w:val="00BC3371"/>
    <w:rsid w:val="00BC6BA7"/>
    <w:rsid w:val="00BD11EA"/>
    <w:rsid w:val="00BD1973"/>
    <w:rsid w:val="00BD1D8C"/>
    <w:rsid w:val="00BE1316"/>
    <w:rsid w:val="00BE1C27"/>
    <w:rsid w:val="00BF318F"/>
    <w:rsid w:val="00BF4D9C"/>
    <w:rsid w:val="00BF71BE"/>
    <w:rsid w:val="00C01C47"/>
    <w:rsid w:val="00C04E4C"/>
    <w:rsid w:val="00C066BC"/>
    <w:rsid w:val="00C16997"/>
    <w:rsid w:val="00C23834"/>
    <w:rsid w:val="00C26691"/>
    <w:rsid w:val="00C3205F"/>
    <w:rsid w:val="00C361A3"/>
    <w:rsid w:val="00C444CF"/>
    <w:rsid w:val="00C4649E"/>
    <w:rsid w:val="00C47DB5"/>
    <w:rsid w:val="00C521D5"/>
    <w:rsid w:val="00C54D7B"/>
    <w:rsid w:val="00C559F8"/>
    <w:rsid w:val="00C70411"/>
    <w:rsid w:val="00C706D0"/>
    <w:rsid w:val="00C72A8D"/>
    <w:rsid w:val="00C76BAC"/>
    <w:rsid w:val="00C80E01"/>
    <w:rsid w:val="00C956A3"/>
    <w:rsid w:val="00C97753"/>
    <w:rsid w:val="00CA4D84"/>
    <w:rsid w:val="00CA7623"/>
    <w:rsid w:val="00CB2191"/>
    <w:rsid w:val="00CB54A2"/>
    <w:rsid w:val="00CD1692"/>
    <w:rsid w:val="00CD1ADC"/>
    <w:rsid w:val="00CD39FA"/>
    <w:rsid w:val="00CE111F"/>
    <w:rsid w:val="00CE184D"/>
    <w:rsid w:val="00CE5CDF"/>
    <w:rsid w:val="00CF324C"/>
    <w:rsid w:val="00CF5144"/>
    <w:rsid w:val="00CF5839"/>
    <w:rsid w:val="00CF7717"/>
    <w:rsid w:val="00D00D3A"/>
    <w:rsid w:val="00D14E5B"/>
    <w:rsid w:val="00D15EBE"/>
    <w:rsid w:val="00D162CE"/>
    <w:rsid w:val="00D20B79"/>
    <w:rsid w:val="00D22DCA"/>
    <w:rsid w:val="00D32B5E"/>
    <w:rsid w:val="00D41DBA"/>
    <w:rsid w:val="00D41F6D"/>
    <w:rsid w:val="00D434E8"/>
    <w:rsid w:val="00D458AF"/>
    <w:rsid w:val="00D47D05"/>
    <w:rsid w:val="00D522E4"/>
    <w:rsid w:val="00D62A80"/>
    <w:rsid w:val="00D6364A"/>
    <w:rsid w:val="00D94B9B"/>
    <w:rsid w:val="00DA2467"/>
    <w:rsid w:val="00DB5F27"/>
    <w:rsid w:val="00DD01E9"/>
    <w:rsid w:val="00DD183B"/>
    <w:rsid w:val="00DD45D1"/>
    <w:rsid w:val="00DF10BF"/>
    <w:rsid w:val="00E00962"/>
    <w:rsid w:val="00E0279F"/>
    <w:rsid w:val="00E046B0"/>
    <w:rsid w:val="00E10FA1"/>
    <w:rsid w:val="00E12C64"/>
    <w:rsid w:val="00E16524"/>
    <w:rsid w:val="00E177CC"/>
    <w:rsid w:val="00E17D3B"/>
    <w:rsid w:val="00E26130"/>
    <w:rsid w:val="00E3531D"/>
    <w:rsid w:val="00E40C08"/>
    <w:rsid w:val="00E54BD7"/>
    <w:rsid w:val="00E65E02"/>
    <w:rsid w:val="00E6632B"/>
    <w:rsid w:val="00E776C2"/>
    <w:rsid w:val="00E94454"/>
    <w:rsid w:val="00E97905"/>
    <w:rsid w:val="00EA06C0"/>
    <w:rsid w:val="00EA44E9"/>
    <w:rsid w:val="00EA5F7A"/>
    <w:rsid w:val="00EC6D81"/>
    <w:rsid w:val="00ED2867"/>
    <w:rsid w:val="00ED73DF"/>
    <w:rsid w:val="00EE2E83"/>
    <w:rsid w:val="00EE787A"/>
    <w:rsid w:val="00EF2A2A"/>
    <w:rsid w:val="00EF4A00"/>
    <w:rsid w:val="00F038FF"/>
    <w:rsid w:val="00F03A09"/>
    <w:rsid w:val="00F118E1"/>
    <w:rsid w:val="00F13430"/>
    <w:rsid w:val="00F17664"/>
    <w:rsid w:val="00F20F2E"/>
    <w:rsid w:val="00F21CB7"/>
    <w:rsid w:val="00F34EDA"/>
    <w:rsid w:val="00F637C9"/>
    <w:rsid w:val="00F648C4"/>
    <w:rsid w:val="00F6706F"/>
    <w:rsid w:val="00F72D7A"/>
    <w:rsid w:val="00F76B2F"/>
    <w:rsid w:val="00F84153"/>
    <w:rsid w:val="00F866F0"/>
    <w:rsid w:val="00FA11E2"/>
    <w:rsid w:val="00FA2447"/>
    <w:rsid w:val="00FA37E7"/>
    <w:rsid w:val="00FB30F5"/>
    <w:rsid w:val="00FC2227"/>
    <w:rsid w:val="00FD2818"/>
    <w:rsid w:val="00FD4308"/>
    <w:rsid w:val="00FD6004"/>
    <w:rsid w:val="00FD67A9"/>
    <w:rsid w:val="00FD6D0A"/>
    <w:rsid w:val="00FE5433"/>
    <w:rsid w:val="00FF5961"/>
    <w:rsid w:val="00FF67D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1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Zkladntext">
    <w:name w:val="Body Text"/>
    <w:basedOn w:val="Normln"/>
    <w:link w:val="ZkladntextChar"/>
    <w:uiPriority w:val="1"/>
    <w:qFormat/>
    <w:rsid w:val="006F6492"/>
    <w:pPr>
      <w:widowControl w:val="0"/>
      <w:autoSpaceDE w:val="0"/>
      <w:autoSpaceDN w:val="0"/>
      <w:spacing w:before="138" w:after="0" w:line="240" w:lineRule="auto"/>
      <w:ind w:left="2062" w:hanging="360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F6492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9F1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9F1DBB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paragraph" w:styleId="Revize">
    <w:name w:val="Revision"/>
    <w:hidden/>
    <w:uiPriority w:val="99"/>
    <w:semiHidden/>
    <w:rsid w:val="00A03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3A763CB2EE34E9A96A7A58625FC8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14604-2531-46C1-A54C-44C18C4B9CF7}"/>
      </w:docPartPr>
      <w:docPartBody>
        <w:p w:rsidR="000C6C17" w:rsidRDefault="003145E3" w:rsidP="003145E3">
          <w:pPr>
            <w:pStyle w:val="53A763CB2EE34E9A96A7A58625FC816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B9D7F712CF456E94EB72EC90987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512E8-0D16-41CD-9AC6-FDFE674C6D5D}"/>
      </w:docPartPr>
      <w:docPartBody>
        <w:p w:rsidR="000C6C17" w:rsidRDefault="003145E3" w:rsidP="003145E3">
          <w:pPr>
            <w:pStyle w:val="6AB9D7F712CF456E94EB72EC909878A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B5DE70B056B141C3BDA9545F96913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323-BAEC-4488-B9E5-0809BFD2A2DC}"/>
      </w:docPartPr>
      <w:docPartBody>
        <w:p w:rsidR="00707978" w:rsidRDefault="00186A58" w:rsidP="00186A58">
          <w:pPr>
            <w:pStyle w:val="B5DE70B056B141C3BDA9545F96913B4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5092C70C974E248CBE23C8DF455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84403-3312-4C1C-9E48-7AFFD9EEAAD8}"/>
      </w:docPartPr>
      <w:docPartBody>
        <w:p w:rsidR="00707978" w:rsidRDefault="00186A58" w:rsidP="00186A58">
          <w:pPr>
            <w:pStyle w:val="395092C70C974E248CBE23C8DF455E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8146C6B6CD4E0E9FC481FBA5322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0EDA6-2D84-4EE1-9BA0-16824D75130D}"/>
      </w:docPartPr>
      <w:docPartBody>
        <w:p w:rsidR="00707978" w:rsidRDefault="00186A58" w:rsidP="00186A58">
          <w:pPr>
            <w:pStyle w:val="E98146C6B6CD4E0E9FC481FBA5322A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C993DD28A14C398F9099A29B866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5920E-5F0D-4DC1-8070-567EF66C63BA}"/>
      </w:docPartPr>
      <w:docPartBody>
        <w:p w:rsidR="00707978" w:rsidRDefault="00186A58" w:rsidP="00186A58">
          <w:pPr>
            <w:pStyle w:val="A9C993DD28A14C398F9099A29B866E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F7F3DA300914ACA9C1C141416699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47672-26BD-4BC4-A964-37CAFC5FA3DA}"/>
      </w:docPartPr>
      <w:docPartBody>
        <w:p w:rsidR="00707978" w:rsidRDefault="00186A58" w:rsidP="00186A58">
          <w:pPr>
            <w:pStyle w:val="EF7F3DA300914ACA9C1C1414166998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5BF356454445C28F1802F5DE792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1FBB0-4C3C-4D90-8D90-98CC3E3E381F}"/>
      </w:docPartPr>
      <w:docPartBody>
        <w:p w:rsidR="00707978" w:rsidRDefault="00186A58" w:rsidP="00186A58">
          <w:pPr>
            <w:pStyle w:val="AB5BF356454445C28F1802F5DE792A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1D3D4A8E344B58871A7E8E7AE3E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6FF892-3DF4-4617-84D8-CFA90F5F3A34}"/>
      </w:docPartPr>
      <w:docPartBody>
        <w:p w:rsidR="00707978" w:rsidRDefault="00186A58" w:rsidP="00186A58">
          <w:pPr>
            <w:pStyle w:val="A61D3D4A8E344B58871A7E8E7AE3ED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065A06CEAF4EE5B772D00780E24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67E44-DF7A-4463-A41D-776424C6E338}"/>
      </w:docPartPr>
      <w:docPartBody>
        <w:p w:rsidR="00707978" w:rsidRDefault="00186A58" w:rsidP="00186A58">
          <w:pPr>
            <w:pStyle w:val="BB065A06CEAF4EE5B772D00780E247D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9479691B234213B73F1CBD57B2A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0F0F4-7F6B-402D-A71F-28DBF0386A39}"/>
      </w:docPartPr>
      <w:docPartBody>
        <w:p w:rsidR="00707978" w:rsidRDefault="00186A58" w:rsidP="00186A58">
          <w:pPr>
            <w:pStyle w:val="309479691B234213B73F1CBD57B2A4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D7FA580D244518BDECA6D893A10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7F605-09D7-4BBF-8DF1-CF822A6F88AF}"/>
      </w:docPartPr>
      <w:docPartBody>
        <w:p w:rsidR="00707978" w:rsidRDefault="00186A58" w:rsidP="00186A58">
          <w:pPr>
            <w:pStyle w:val="D6D7FA580D244518BDECA6D893A10C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274BF1C06049DC864AC135159CF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758F7E-65D0-47D9-A148-0C0BFF978C59}"/>
      </w:docPartPr>
      <w:docPartBody>
        <w:p w:rsidR="00707978" w:rsidRDefault="00186A58" w:rsidP="00186A58">
          <w:pPr>
            <w:pStyle w:val="E3274BF1C06049DC864AC135159CF0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5A4A4CD46C43BCA088B183995CB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14548C-B7F0-4E93-B352-78418F30A742}"/>
      </w:docPartPr>
      <w:docPartBody>
        <w:p w:rsidR="00707978" w:rsidRDefault="00186A58" w:rsidP="00186A58">
          <w:pPr>
            <w:pStyle w:val="A75A4A4CD46C43BCA088B183995CBB1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CE7237CEDC4E06BA2ADEB239B44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FCEC7-3A52-4D53-8170-7D387EDC376F}"/>
      </w:docPartPr>
      <w:docPartBody>
        <w:p w:rsidR="00707978" w:rsidRDefault="00186A58" w:rsidP="00186A58">
          <w:pPr>
            <w:pStyle w:val="B0CE7237CEDC4E06BA2ADEB239B44A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FEBD4AF52B4EF7B394795F5A2E6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E6767-7207-4FD4-93B7-B30D07FB10A1}"/>
      </w:docPartPr>
      <w:docPartBody>
        <w:p w:rsidR="00707978" w:rsidRDefault="00186A58" w:rsidP="00186A58">
          <w:pPr>
            <w:pStyle w:val="33FEBD4AF52B4EF7B394795F5A2E60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27514B4467432A9D0A57C64E681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ECFFC-9EF4-4317-BEDA-1433DA8C2938}"/>
      </w:docPartPr>
      <w:docPartBody>
        <w:p w:rsidR="00707978" w:rsidRDefault="00186A58" w:rsidP="00186A58">
          <w:pPr>
            <w:pStyle w:val="B727514B4467432A9D0A57C64E6819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701A034826456BAD698E3512B60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4FE10-F699-4D6A-BFA0-C349573E5240}"/>
      </w:docPartPr>
      <w:docPartBody>
        <w:p w:rsidR="00707978" w:rsidRDefault="00186A58" w:rsidP="00186A58">
          <w:pPr>
            <w:pStyle w:val="79701A034826456BAD698E3512B60A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98CBD2E5E644F1A4641A49266505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296DD-A23D-4E09-889C-675AC80EF3DE}"/>
      </w:docPartPr>
      <w:docPartBody>
        <w:p w:rsidR="00707978" w:rsidRDefault="00186A58" w:rsidP="00186A58">
          <w:pPr>
            <w:pStyle w:val="9C98CBD2E5E644F1A4641A492665051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79482E1D3349798DCC1C5F09671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A6557-88AA-480C-A42B-C37ECD2EBB0F}"/>
      </w:docPartPr>
      <w:docPartBody>
        <w:p w:rsidR="00707978" w:rsidRDefault="00186A58" w:rsidP="00186A58">
          <w:pPr>
            <w:pStyle w:val="3079482E1D3349798DCC1C5F096719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244CD6E36A4739AA8F77FE4559F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01A77-B961-48F8-ABAA-4F1DD1AC3DAB}"/>
      </w:docPartPr>
      <w:docPartBody>
        <w:p w:rsidR="00707978" w:rsidRDefault="00186A58" w:rsidP="00186A58">
          <w:pPr>
            <w:pStyle w:val="1E244CD6E36A4739AA8F77FE4559F5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4AA26E6A0D477CB3F81D86A8BD6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E50C2C-69A9-46ED-BBF3-46F12839C54A}"/>
      </w:docPartPr>
      <w:docPartBody>
        <w:p w:rsidR="00707978" w:rsidRDefault="00186A58" w:rsidP="00186A58">
          <w:pPr>
            <w:pStyle w:val="D24AA26E6A0D477CB3F81D86A8BD6C8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F95BAD252E4EFC8B3F25D4E0593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3561C7-7EFC-40D2-9CB1-190A26CF2133}"/>
      </w:docPartPr>
      <w:docPartBody>
        <w:p w:rsidR="00707978" w:rsidRDefault="00186A58" w:rsidP="00186A58">
          <w:pPr>
            <w:pStyle w:val="6AF95BAD252E4EFC8B3F25D4E05935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7843E408C1475FB625244EDC4D0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83332-D012-444D-B31B-1A1D16432A51}"/>
      </w:docPartPr>
      <w:docPartBody>
        <w:p w:rsidR="00707978" w:rsidRDefault="00186A58" w:rsidP="00186A58">
          <w:pPr>
            <w:pStyle w:val="987843E408C1475FB625244EDC4D04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0A973E0A17C4C07A56186D433D8C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54FBB2-29ED-45CE-BCE7-442CDA12AB33}"/>
      </w:docPartPr>
      <w:docPartBody>
        <w:p w:rsidR="00707978" w:rsidRDefault="00186A58" w:rsidP="00186A58">
          <w:pPr>
            <w:pStyle w:val="10A973E0A17C4C07A56186D433D8C1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E242A6202D4CD3AB154E065747E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E15F9E-D9A6-4FC0-A0DE-88EB4B5DC379}"/>
      </w:docPartPr>
      <w:docPartBody>
        <w:p w:rsidR="00707978" w:rsidRDefault="00186A58" w:rsidP="00186A58">
          <w:pPr>
            <w:pStyle w:val="C2E242A6202D4CD3AB154E065747EE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135FBD6A4A4B1FB42E0EC7CB677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9920A-3EB7-481F-BB30-5106FC77ACD5}"/>
      </w:docPartPr>
      <w:docPartBody>
        <w:p w:rsidR="00707978" w:rsidRDefault="00186A58" w:rsidP="00186A58">
          <w:pPr>
            <w:pStyle w:val="03135FBD6A4A4B1FB42E0EC7CB67764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8805995A764AC5ADC1795C9E438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8E8295-E70E-4322-A92B-5E3EBBB6A9B9}"/>
      </w:docPartPr>
      <w:docPartBody>
        <w:p w:rsidR="00707978" w:rsidRDefault="00186A58" w:rsidP="00186A58">
          <w:pPr>
            <w:pStyle w:val="838805995A764AC5ADC1795C9E4385C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0B3A9E5CE14B5584B0E87883671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51EDA-002C-409D-8AAE-6D12C7D8DB97}"/>
      </w:docPartPr>
      <w:docPartBody>
        <w:p w:rsidR="00707978" w:rsidRDefault="00186A58" w:rsidP="00186A58">
          <w:pPr>
            <w:pStyle w:val="1D0B3A9E5CE14B5584B0E878836712A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78925813EE4C89B9FBE2A9FD1A0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83E0E-4452-43F6-83FC-BA121D2E3D1D}"/>
      </w:docPartPr>
      <w:docPartBody>
        <w:p w:rsidR="00707978" w:rsidRDefault="00186A58" w:rsidP="00186A58">
          <w:pPr>
            <w:pStyle w:val="4578925813EE4C89B9FBE2A9FD1A0A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EFF0DF50AE4324B25F95BF4AE74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2137FB-6029-475E-8C8B-922334D9A765}"/>
      </w:docPartPr>
      <w:docPartBody>
        <w:p w:rsidR="00707978" w:rsidRDefault="00186A58" w:rsidP="00186A58">
          <w:pPr>
            <w:pStyle w:val="54EFF0DF50AE4324B25F95BF4AE744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3CDCEEEFAA4E6FAA549DF5EEE11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1DE75-4B2A-4FB8-8E72-FD13BC88ED77}"/>
      </w:docPartPr>
      <w:docPartBody>
        <w:p w:rsidR="00707978" w:rsidRDefault="00186A58" w:rsidP="00186A58">
          <w:pPr>
            <w:pStyle w:val="983CDCEEEFAA4E6FAA549DF5EEE1182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0967C5BF5A428582833F7D1ACCA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864EC-F952-4C63-8707-039733B71F11}"/>
      </w:docPartPr>
      <w:docPartBody>
        <w:p w:rsidR="00707978" w:rsidRDefault="00186A58" w:rsidP="00186A58">
          <w:pPr>
            <w:pStyle w:val="C40967C5BF5A428582833F7D1ACCAD2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EBDCB2D286456D976F348150365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FE4235-5748-4DE7-84E5-4E74B2B6A226}"/>
      </w:docPartPr>
      <w:docPartBody>
        <w:p w:rsidR="00707978" w:rsidRDefault="00186A58" w:rsidP="00186A58">
          <w:pPr>
            <w:pStyle w:val="5BEBDCB2D286456D976F34815036551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44765FEAE14167AA1FE4D600ACE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694A-CFBF-42FC-BBF7-2FCFAE419AB7}"/>
      </w:docPartPr>
      <w:docPartBody>
        <w:p w:rsidR="00707978" w:rsidRDefault="00186A58" w:rsidP="00186A58">
          <w:pPr>
            <w:pStyle w:val="1A44765FEAE14167AA1FE4D600ACEC7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80EAE6BD3942ABAE5C211D62789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B7F34-4AC4-41D0-ACBF-5AEDDEC78691}"/>
      </w:docPartPr>
      <w:docPartBody>
        <w:p w:rsidR="00707978" w:rsidRDefault="00186A58" w:rsidP="00186A58">
          <w:pPr>
            <w:pStyle w:val="8D80EAE6BD3942ABAE5C211D62789E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079B52C50B44AB83D9EC995B601F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E24DE-DEAF-410F-909F-772C2D790F31}"/>
      </w:docPartPr>
      <w:docPartBody>
        <w:p w:rsidR="00707978" w:rsidRDefault="00186A58" w:rsidP="00186A58">
          <w:pPr>
            <w:pStyle w:val="79079B52C50B44AB83D9EC995B601F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59F4CDC5A6543319AA3BEE4B3CE5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7305B-7B55-491E-86B7-93764BCFAB38}"/>
      </w:docPartPr>
      <w:docPartBody>
        <w:p w:rsidR="00707978" w:rsidRDefault="00186A58" w:rsidP="00186A58">
          <w:pPr>
            <w:pStyle w:val="059F4CDC5A6543319AA3BEE4B3CE5B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91499A84AA847119EA2A28C7A3D0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206B1-8313-42D7-B148-A832AE4E998E}"/>
      </w:docPartPr>
      <w:docPartBody>
        <w:p w:rsidR="00707978" w:rsidRDefault="00186A58" w:rsidP="00186A58">
          <w:pPr>
            <w:pStyle w:val="591499A84AA847119EA2A28C7A3D01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9DF4BE76E84D8EBE55513C479036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52700-6312-44D6-B6B9-4504E98CBA91}"/>
      </w:docPartPr>
      <w:docPartBody>
        <w:p w:rsidR="00707978" w:rsidRDefault="00186A58" w:rsidP="00186A58">
          <w:pPr>
            <w:pStyle w:val="C69DF4BE76E84D8EBE55513C479036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A4F04CB12249FA81E4DF727ECEB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A6EE19-A540-44CD-9247-2C3ADDC1935F}"/>
      </w:docPartPr>
      <w:docPartBody>
        <w:p w:rsidR="00707978" w:rsidRDefault="00186A58" w:rsidP="00186A58">
          <w:pPr>
            <w:pStyle w:val="A0A4F04CB12249FA81E4DF727ECEB6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2871C31C862483FACA06EB01BFE7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CF6F3-6713-4B4B-AFF3-6D4EAC032E42}"/>
      </w:docPartPr>
      <w:docPartBody>
        <w:p w:rsidR="00707978" w:rsidRDefault="00186A58" w:rsidP="00186A58">
          <w:pPr>
            <w:pStyle w:val="12871C31C862483FACA06EB01BFE7C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15F017258E44D694687DF56AAC8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C0B9C9-912D-4BD6-BE94-3408D11120BF}"/>
      </w:docPartPr>
      <w:docPartBody>
        <w:p w:rsidR="00707978" w:rsidRDefault="00186A58" w:rsidP="00186A58">
          <w:pPr>
            <w:pStyle w:val="3015F017258E44D694687DF56AAC893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C76B890A10436AA9057CE752C69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45E75-2B59-4504-A63F-60267C4D78EC}"/>
      </w:docPartPr>
      <w:docPartBody>
        <w:p w:rsidR="00707978" w:rsidRDefault="00186A58" w:rsidP="00186A58">
          <w:pPr>
            <w:pStyle w:val="2BC76B890A10436AA9057CE752C69E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9F512070034A819F508316CCBC8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CCD59-F8FC-47BC-9138-723DE27DFFFB}"/>
      </w:docPartPr>
      <w:docPartBody>
        <w:p w:rsidR="00707978" w:rsidRDefault="00186A58" w:rsidP="00186A58">
          <w:pPr>
            <w:pStyle w:val="039F512070034A819F508316CCBC8F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3DDD2B862447EDA60C0DA8F43C7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FF5CF2-1440-408B-AF6D-131A85DD49AC}"/>
      </w:docPartPr>
      <w:docPartBody>
        <w:p w:rsidR="00707978" w:rsidRDefault="00186A58" w:rsidP="00186A58">
          <w:pPr>
            <w:pStyle w:val="303DDD2B862447EDA60C0DA8F43C7C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A190D4B39C4357992B827250B33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2E99E-2574-4741-985F-D79FE41F4A89}"/>
      </w:docPartPr>
      <w:docPartBody>
        <w:p w:rsidR="00707978" w:rsidRDefault="00186A58" w:rsidP="00186A58">
          <w:pPr>
            <w:pStyle w:val="A7A190D4B39C4357992B827250B33F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6DFB4B112045049966A5019E262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977E8-7AD0-49A9-930F-C413A1959D01}"/>
      </w:docPartPr>
      <w:docPartBody>
        <w:p w:rsidR="00707978" w:rsidRDefault="00186A58" w:rsidP="00186A58">
          <w:pPr>
            <w:pStyle w:val="7F6DFB4B112045049966A5019E262D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9C4AD727C184171B46FFF264977E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AF9F8-49DE-4B1A-AADD-993A2A0488D7}"/>
      </w:docPartPr>
      <w:docPartBody>
        <w:p w:rsidR="00707978" w:rsidRDefault="00186A58" w:rsidP="00186A58">
          <w:pPr>
            <w:pStyle w:val="29C4AD727C184171B46FFF264977E5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BA675711D94787BB6C9C7A1ED3F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E062D-DB54-4967-9155-4C31F0C225C8}"/>
      </w:docPartPr>
      <w:docPartBody>
        <w:p w:rsidR="00707978" w:rsidRDefault="00186A58" w:rsidP="00186A58">
          <w:pPr>
            <w:pStyle w:val="C4BA675711D94787BB6C9C7A1ED3F5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18898AFD504B7F83B5212EBCB1B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07075-5CB1-40ED-B64E-1A8F0D4CB15E}"/>
      </w:docPartPr>
      <w:docPartBody>
        <w:p w:rsidR="00707978" w:rsidRDefault="00186A58" w:rsidP="00186A58">
          <w:pPr>
            <w:pStyle w:val="5118898AFD504B7F83B5212EBCB1B2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C16F0B0D09444E983E83237EF3E5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8E09B7-E153-4412-8620-5ACD0AE2879F}"/>
      </w:docPartPr>
      <w:docPartBody>
        <w:p w:rsidR="00707978" w:rsidRDefault="00186A58" w:rsidP="00186A58">
          <w:pPr>
            <w:pStyle w:val="4C16F0B0D09444E983E83237EF3E58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D74C4506584E3C927B06B019261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DF522-7996-42CF-8E1F-A8A0C3A6AAFF}"/>
      </w:docPartPr>
      <w:docPartBody>
        <w:p w:rsidR="00707978" w:rsidRDefault="00186A58" w:rsidP="00186A58">
          <w:pPr>
            <w:pStyle w:val="70D74C4506584E3C927B06B019261A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E4AD0FC0CE4A6DBA25BC676FEAA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6FC8A-ED61-465A-B73B-7390B93B16F9}"/>
      </w:docPartPr>
      <w:docPartBody>
        <w:p w:rsidR="00707978" w:rsidRDefault="00186A58" w:rsidP="00186A58">
          <w:pPr>
            <w:pStyle w:val="6CE4AD0FC0CE4A6DBA25BC676FEAA2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9DD9B0CBBEA45DF9CDEA9004FD6B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95140-6D8B-40E1-B88C-347235F269E9}"/>
      </w:docPartPr>
      <w:docPartBody>
        <w:p w:rsidR="00707978" w:rsidRDefault="00186A58" w:rsidP="00186A58">
          <w:pPr>
            <w:pStyle w:val="29DD9B0CBBEA45DF9CDEA9004FD6B4C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0B5A5CB55B4FEF846BA4294D626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CF459-7AA1-46D7-A5D2-7937DE4862FD}"/>
      </w:docPartPr>
      <w:docPartBody>
        <w:p w:rsidR="00707978" w:rsidRDefault="00186A58" w:rsidP="00186A58">
          <w:pPr>
            <w:pStyle w:val="AC0B5A5CB55B4FEF846BA4294D626A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76820FA3B345759A0C01062D0B3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89E011-8DB4-4E12-95DD-1738080F9359}"/>
      </w:docPartPr>
      <w:docPartBody>
        <w:p w:rsidR="00707978" w:rsidRDefault="00186A58" w:rsidP="00186A58">
          <w:pPr>
            <w:pStyle w:val="DE76820FA3B345759A0C01062D0B39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FAF2FD15F974B49BD2F74E770E61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E57A7-5F48-43CB-A354-856F0B27B5DD}"/>
      </w:docPartPr>
      <w:docPartBody>
        <w:p w:rsidR="00707978" w:rsidRDefault="00186A58" w:rsidP="00186A58">
          <w:pPr>
            <w:pStyle w:val="1FAF2FD15F974B49BD2F74E770E61A4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9F048F33AD4D73A05C2C5B32829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C4BCF-4FDD-4166-929D-48933FC4BB48}"/>
      </w:docPartPr>
      <w:docPartBody>
        <w:p w:rsidR="00707978" w:rsidRDefault="00186A58" w:rsidP="00186A58">
          <w:pPr>
            <w:pStyle w:val="2D9F048F33AD4D73A05C2C5B32829E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926F145BB042B28CFC4599621FF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BD21C-F3ED-4398-A927-E46B48AAC336}"/>
      </w:docPartPr>
      <w:docPartBody>
        <w:p w:rsidR="00707978" w:rsidRDefault="00186A58" w:rsidP="00186A58">
          <w:pPr>
            <w:pStyle w:val="87926F145BB042B28CFC4599621FFC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15EAF6D6284098A5C43E3F5840D0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C7EFC-35A2-4E82-84A7-06C0CA80D393}"/>
      </w:docPartPr>
      <w:docPartBody>
        <w:p w:rsidR="00707978" w:rsidRDefault="00186A58" w:rsidP="00186A58">
          <w:pPr>
            <w:pStyle w:val="BB15EAF6D6284098A5C43E3F5840D0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333773CBE746A1A0E942FEBDCA7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466D9-2291-4272-8DF0-C3F1A3FC73CB}"/>
      </w:docPartPr>
      <w:docPartBody>
        <w:p w:rsidR="00707978" w:rsidRDefault="00186A58" w:rsidP="00186A58">
          <w:pPr>
            <w:pStyle w:val="CC333773CBE746A1A0E942FEBDCA78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36E96C399A4E3EBA379719205B6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5D01C-9259-49F0-9CFC-13CC4F38988E}"/>
      </w:docPartPr>
      <w:docPartBody>
        <w:p w:rsidR="00707978" w:rsidRDefault="00186A58" w:rsidP="00186A58">
          <w:pPr>
            <w:pStyle w:val="B236E96C399A4E3EBA379719205B6B1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6A5928FA7D45FA93146168BE1EF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B0B0D-CE58-442B-B492-09FB4BB9AE6E}"/>
      </w:docPartPr>
      <w:docPartBody>
        <w:p w:rsidR="00707978" w:rsidRDefault="00186A58" w:rsidP="00186A58">
          <w:pPr>
            <w:pStyle w:val="896A5928FA7D45FA93146168BE1EF7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C05A680EB484DD2A989DF47AA0D2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CFD524-B1F7-460A-AF0D-64FC341F5611}"/>
      </w:docPartPr>
      <w:docPartBody>
        <w:p w:rsidR="00707978" w:rsidRDefault="00186A58" w:rsidP="00186A58">
          <w:pPr>
            <w:pStyle w:val="8C05A680EB484DD2A989DF47AA0D26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7CC9AEE53A44E59E721A1B80590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70496-7E57-40C0-A677-BDCEF3BBEF13}"/>
      </w:docPartPr>
      <w:docPartBody>
        <w:p w:rsidR="00707978" w:rsidRDefault="00186A58" w:rsidP="00186A58">
          <w:pPr>
            <w:pStyle w:val="BA7CC9AEE53A44E59E721A1B805909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3127FF354245BCAB358CFAEE0EA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A411F-3776-4B35-8A5C-4BF188D84362}"/>
      </w:docPartPr>
      <w:docPartBody>
        <w:p w:rsidR="00707978" w:rsidRDefault="00186A58" w:rsidP="00186A58">
          <w:pPr>
            <w:pStyle w:val="023127FF354245BCAB358CFAEE0EAF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B1C613A886418AB065C32E54064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5FA4-1500-4E37-8574-818556ECCEC9}"/>
      </w:docPartPr>
      <w:docPartBody>
        <w:p w:rsidR="00707978" w:rsidRDefault="00186A58" w:rsidP="00186A58">
          <w:pPr>
            <w:pStyle w:val="7BB1C613A886418AB065C32E5406486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19E115804E4762B9DC06CE46785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FBB3D-F872-4490-9D1B-726F82532795}"/>
      </w:docPartPr>
      <w:docPartBody>
        <w:p w:rsidR="00707978" w:rsidRDefault="00186A58" w:rsidP="00186A58">
          <w:pPr>
            <w:pStyle w:val="2719E115804E4762B9DC06CE467851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A466ECC2D84A85B2D22856A000D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63E43-FE15-46B4-A7CD-0FF1BB564D70}"/>
      </w:docPartPr>
      <w:docPartBody>
        <w:p w:rsidR="00707978" w:rsidRDefault="00186A58" w:rsidP="00186A58">
          <w:pPr>
            <w:pStyle w:val="D0A466ECC2D84A85B2D22856A000DD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875FAB0B8A4200AA956E4CC4DAE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63A96-B2E2-4A23-84F5-BFF4D411C364}"/>
      </w:docPartPr>
      <w:docPartBody>
        <w:p w:rsidR="00707978" w:rsidRDefault="00186A58" w:rsidP="00186A58">
          <w:pPr>
            <w:pStyle w:val="80875FAB0B8A4200AA956E4CC4DAED3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7516F2FAAF4189B3CA9735B7CCF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28374-8B44-43F4-B128-1F0375A259BC}"/>
      </w:docPartPr>
      <w:docPartBody>
        <w:p w:rsidR="00707978" w:rsidRDefault="00186A58" w:rsidP="00186A58">
          <w:pPr>
            <w:pStyle w:val="9E7516F2FAAF4189B3CA9735B7CCF6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4B5D6CBAE745199E3BB09D0E4AB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B7082-843D-4B2B-85D7-DEF27B089851}"/>
      </w:docPartPr>
      <w:docPartBody>
        <w:p w:rsidR="00707978" w:rsidRDefault="00186A58" w:rsidP="00186A58">
          <w:pPr>
            <w:pStyle w:val="684B5D6CBAE745199E3BB09D0E4AB92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F6AD4903684B3BB1EACFE157E31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C9474-BD2D-4C1A-A3CD-29DD4C05C640}"/>
      </w:docPartPr>
      <w:docPartBody>
        <w:p w:rsidR="00707978" w:rsidRDefault="00186A58" w:rsidP="00186A58">
          <w:pPr>
            <w:pStyle w:val="AFF6AD4903684B3BB1EACFE157E31F2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FF92AF6A9541A4A947C2BCD7FE0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AE490-649F-4103-91CA-366AEDD72236}"/>
      </w:docPartPr>
      <w:docPartBody>
        <w:p w:rsidR="00707978" w:rsidRDefault="00186A58" w:rsidP="00186A58">
          <w:pPr>
            <w:pStyle w:val="ABFF92AF6A9541A4A947C2BCD7FE0D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1EA3FBD88E4A09AAFCA9D55F042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6FC2D-E652-499E-A305-8490B4519893}"/>
      </w:docPartPr>
      <w:docPartBody>
        <w:p w:rsidR="00707978" w:rsidRDefault="00186A58" w:rsidP="00186A58">
          <w:pPr>
            <w:pStyle w:val="B01EA3FBD88E4A09AAFCA9D55F042E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FFCED9DDA24380BC6C262C68809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7435B-CB17-4DB9-8738-EED2C51A4D46}"/>
      </w:docPartPr>
      <w:docPartBody>
        <w:p w:rsidR="00707978" w:rsidRDefault="00186A58" w:rsidP="00186A58">
          <w:pPr>
            <w:pStyle w:val="B4FFCED9DDA24380BC6C262C688097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1D79DD8638495DBFF89A90FE237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25398-8419-4639-86FD-0FE545F3F8B2}"/>
      </w:docPartPr>
      <w:docPartBody>
        <w:p w:rsidR="00707978" w:rsidRDefault="00186A58" w:rsidP="00186A58">
          <w:pPr>
            <w:pStyle w:val="F01D79DD8638495DBFF89A90FE237B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41B810B6534EFFAA61A08D413E2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14FDD-9A65-4B49-9F00-DA7C8E4B041C}"/>
      </w:docPartPr>
      <w:docPartBody>
        <w:p w:rsidR="00707978" w:rsidRDefault="00186A58" w:rsidP="00186A58">
          <w:pPr>
            <w:pStyle w:val="F341B810B6534EFFAA61A08D413E2D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8BD46C70694157975E1315D28A1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EE177-DE9E-4E59-B91A-EE4FA81D36BE}"/>
      </w:docPartPr>
      <w:docPartBody>
        <w:p w:rsidR="00707978" w:rsidRDefault="00186A58" w:rsidP="00186A58">
          <w:pPr>
            <w:pStyle w:val="DB8BD46C70694157975E1315D28A162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A49CC868764AA6B3CC7BFF47767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8B48D-BAA8-4B47-8216-E9E064027D3E}"/>
      </w:docPartPr>
      <w:docPartBody>
        <w:p w:rsidR="00707978" w:rsidRDefault="00186A58" w:rsidP="00186A58">
          <w:pPr>
            <w:pStyle w:val="E9A49CC868764AA6B3CC7BFF477670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BB248A92B147BA8008DE1332983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A6016-5D9B-44E0-9BF8-439F6B70B28E}"/>
      </w:docPartPr>
      <w:docPartBody>
        <w:p w:rsidR="00707978" w:rsidRDefault="00186A58" w:rsidP="00186A58">
          <w:pPr>
            <w:pStyle w:val="E7BB248A92B147BA8008DE133298340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3014EE84314648818C32570FC85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6851CC-85B3-47A4-8383-78917714FDBA}"/>
      </w:docPartPr>
      <w:docPartBody>
        <w:p w:rsidR="00707978" w:rsidRDefault="00186A58" w:rsidP="00186A58">
          <w:pPr>
            <w:pStyle w:val="CC3014EE84314648818C32570FC8593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54D2B1B834F4A429899FC02BD11B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96854-89DD-4909-B2DA-DD63C73E62BE}"/>
      </w:docPartPr>
      <w:docPartBody>
        <w:p w:rsidR="00707978" w:rsidRDefault="00186A58" w:rsidP="00186A58">
          <w:pPr>
            <w:pStyle w:val="F54D2B1B834F4A429899FC02BD11B9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2AAD855C0F4D8497CB56FA1834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0756D-5930-4CB8-8ED0-3CBC6DCBC104}"/>
      </w:docPartPr>
      <w:docPartBody>
        <w:p w:rsidR="00707978" w:rsidRDefault="00186A58" w:rsidP="00186A58">
          <w:pPr>
            <w:pStyle w:val="DD2AAD855C0F4D8497CB56FA18341E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4F7B8C3E85C493A8F745999E81F1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0A241-6EBF-4BF9-8D02-80B7DCEF8737}"/>
      </w:docPartPr>
      <w:docPartBody>
        <w:p w:rsidR="00707978" w:rsidRDefault="00186A58" w:rsidP="00186A58">
          <w:pPr>
            <w:pStyle w:val="54F7B8C3E85C493A8F745999E81F14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1F1B93777F44C49834CCD89EC44A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02DCA-75CD-47D4-89AE-D4D171E0132C}"/>
      </w:docPartPr>
      <w:docPartBody>
        <w:p w:rsidR="00707978" w:rsidRDefault="00186A58" w:rsidP="00186A58">
          <w:pPr>
            <w:pStyle w:val="91F1B93777F44C49834CCD89EC44AF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7F6696762D419BBE21F99D3AB28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70B05-DA59-4101-AE83-E8817B55F3EC}"/>
      </w:docPartPr>
      <w:docPartBody>
        <w:p w:rsidR="00707978" w:rsidRDefault="00186A58" w:rsidP="00186A58">
          <w:pPr>
            <w:pStyle w:val="B67F6696762D419BBE21F99D3AB28A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A1A3CC9F9024E0A8F29B0B4A07A1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1CB16-BDD9-451C-973C-4038EB298F89}"/>
      </w:docPartPr>
      <w:docPartBody>
        <w:p w:rsidR="00707978" w:rsidRDefault="00186A58" w:rsidP="00186A58">
          <w:pPr>
            <w:pStyle w:val="EA1A3CC9F9024E0A8F29B0B4A07A1B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19514D83D444BCAAF9BEF587631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6E585-6998-45D8-9676-AD4A7C75C7C3}"/>
      </w:docPartPr>
      <w:docPartBody>
        <w:p w:rsidR="00707978" w:rsidRDefault="00186A58" w:rsidP="00186A58">
          <w:pPr>
            <w:pStyle w:val="0919514D83D444BCAAF9BEF5876314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537E3891A84430AFA6559E1710F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C756C-3870-4B68-B208-A4FA125B05E1}"/>
      </w:docPartPr>
      <w:docPartBody>
        <w:p w:rsidR="00707978" w:rsidRDefault="00186A58" w:rsidP="00186A58">
          <w:pPr>
            <w:pStyle w:val="9D537E3891A84430AFA6559E1710F4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E0E1C17C5440D1BC71222E36595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D9931-FA00-42A3-8CF1-C5BAC107D57F}"/>
      </w:docPartPr>
      <w:docPartBody>
        <w:p w:rsidR="00707978" w:rsidRDefault="00186A58" w:rsidP="00186A58">
          <w:pPr>
            <w:pStyle w:val="FCE0E1C17C5440D1BC71222E365958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80DFC9B5ED43F99241EA05E9F15E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ED028-025F-4A38-BFCF-62A832B74750}"/>
      </w:docPartPr>
      <w:docPartBody>
        <w:p w:rsidR="00707978" w:rsidRDefault="00186A58" w:rsidP="00186A58">
          <w:pPr>
            <w:pStyle w:val="7B80DFC9B5ED43F99241EA05E9F15E7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4DA23D73534965B98D31530A1BA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39EC1-910E-4F92-9DEA-6424583478D1}"/>
      </w:docPartPr>
      <w:docPartBody>
        <w:p w:rsidR="00707978" w:rsidRDefault="00186A58" w:rsidP="00186A58">
          <w:pPr>
            <w:pStyle w:val="1F4DA23D73534965B98D31530A1BA32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B56CDA94272477692D39C3601DA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04F05E-C95D-459B-906A-C58C1C3E77B9}"/>
      </w:docPartPr>
      <w:docPartBody>
        <w:p w:rsidR="00707978" w:rsidRDefault="00186A58" w:rsidP="00186A58">
          <w:pPr>
            <w:pStyle w:val="3B56CDA94272477692D39C3601DA90E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C7970AA29F64893B98D8E77EA3C8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70066-72D7-402B-9175-62D0273E27EB}"/>
      </w:docPartPr>
      <w:docPartBody>
        <w:p w:rsidR="00707978" w:rsidRDefault="00186A58" w:rsidP="00186A58">
          <w:pPr>
            <w:pStyle w:val="CC7970AA29F64893B98D8E77EA3C851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2E33C03EC1C428DA0E004708D235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449BE-4231-43F0-941C-3CA8D084E6C5}"/>
      </w:docPartPr>
      <w:docPartBody>
        <w:p w:rsidR="00707978" w:rsidRDefault="00186A58" w:rsidP="00186A58">
          <w:pPr>
            <w:pStyle w:val="52E33C03EC1C428DA0E004708D235D3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F6B87740574A65A52401F1BB173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8DCA4-5227-4EDB-B812-607B4B3ACB33}"/>
      </w:docPartPr>
      <w:docPartBody>
        <w:p w:rsidR="00707978" w:rsidRDefault="00186A58" w:rsidP="00186A58">
          <w:pPr>
            <w:pStyle w:val="E1F6B87740574A65A52401F1BB1731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66CCC0C7C04F4E9870942576D32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BF716-F39F-416B-AC40-10FBB9005A28}"/>
      </w:docPartPr>
      <w:docPartBody>
        <w:p w:rsidR="00707978" w:rsidRDefault="00186A58" w:rsidP="00186A58">
          <w:pPr>
            <w:pStyle w:val="2A66CCC0C7C04F4E9870942576D321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A8BA8199214790BC53754D2BBEA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3482E-32BC-462A-96DF-2928F82EDF7D}"/>
      </w:docPartPr>
      <w:docPartBody>
        <w:p w:rsidR="00707978" w:rsidRDefault="00186A58" w:rsidP="00186A58">
          <w:pPr>
            <w:pStyle w:val="6CA8BA8199214790BC53754D2BBEAD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9A98D5B5F0A4DB9A1F95D2CDD792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777A3-649C-4A74-AEDE-6CCCC2609530}"/>
      </w:docPartPr>
      <w:docPartBody>
        <w:p w:rsidR="00707978" w:rsidRDefault="00186A58" w:rsidP="00186A58">
          <w:pPr>
            <w:pStyle w:val="79A98D5B5F0A4DB9A1F95D2CDD7927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4621CFFB484724A3C371557F427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9021A-EC72-4CF2-BE1C-E52E2A5ED22E}"/>
      </w:docPartPr>
      <w:docPartBody>
        <w:p w:rsidR="00707978" w:rsidRDefault="00186A58" w:rsidP="00186A58">
          <w:pPr>
            <w:pStyle w:val="064621CFFB484724A3C371557F427B4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CE22B76671418E9ED2FE038BAD9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07264-94FC-4EF3-BE34-B377537C51E4}"/>
      </w:docPartPr>
      <w:docPartBody>
        <w:p w:rsidR="00707978" w:rsidRDefault="00186A58" w:rsidP="00186A58">
          <w:pPr>
            <w:pStyle w:val="63CE22B76671418E9ED2FE038BAD9A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D7849284484691AADD032DB8D3E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9EBEE-6F55-464B-B858-40D396AE2188}"/>
      </w:docPartPr>
      <w:docPartBody>
        <w:p w:rsidR="00707978" w:rsidRDefault="00186A58" w:rsidP="00186A58">
          <w:pPr>
            <w:pStyle w:val="9ED7849284484691AADD032DB8D3E7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D1267820BFB4227AEDF148F2ED31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B2DAE-7120-4828-8CA6-E603CC0AE3A1}"/>
      </w:docPartPr>
      <w:docPartBody>
        <w:p w:rsidR="00707978" w:rsidRDefault="00186A58" w:rsidP="00186A58">
          <w:pPr>
            <w:pStyle w:val="CD1267820BFB4227AEDF148F2ED319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8F413B0F614DC79AF1A31C38B40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B198F-C837-4516-9215-16991B5809C7}"/>
      </w:docPartPr>
      <w:docPartBody>
        <w:p w:rsidR="00707978" w:rsidRDefault="00186A58" w:rsidP="00186A58">
          <w:pPr>
            <w:pStyle w:val="D18F413B0F614DC79AF1A31C38B40E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65E4466DE841E893ED09833393F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0C3A9-9BD4-4616-AA6B-EDF453FCF336}"/>
      </w:docPartPr>
      <w:docPartBody>
        <w:p w:rsidR="00707978" w:rsidRDefault="00186A58" w:rsidP="00186A58">
          <w:pPr>
            <w:pStyle w:val="D265E4466DE841E893ED09833393F0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BB959A7D7043ABB8C1A96CF957B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8680D-915E-46F5-9023-0C223848178D}"/>
      </w:docPartPr>
      <w:docPartBody>
        <w:p w:rsidR="00707978" w:rsidRDefault="00186A58" w:rsidP="00186A58">
          <w:pPr>
            <w:pStyle w:val="95BB959A7D7043ABB8C1A96CF957B8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227197C0144154A8889839C8B77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7B41F-6020-450D-9646-1CABC057DF6A}"/>
      </w:docPartPr>
      <w:docPartBody>
        <w:p w:rsidR="00707978" w:rsidRDefault="00186A58" w:rsidP="00186A58">
          <w:pPr>
            <w:pStyle w:val="A5227197C0144154A8889839C8B77D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076724853C452ABF4A6F2BB89DA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F928B-EB4C-41E9-90DC-72B297F5FCF0}"/>
      </w:docPartPr>
      <w:docPartBody>
        <w:p w:rsidR="00707978" w:rsidRDefault="00186A58" w:rsidP="00186A58">
          <w:pPr>
            <w:pStyle w:val="36076724853C452ABF4A6F2BB89DAE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85A3F1B54C4B868C558B2EC881F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5A39F-9EFB-46A0-BB67-0F04A958D67F}"/>
      </w:docPartPr>
      <w:docPartBody>
        <w:p w:rsidR="00707978" w:rsidRDefault="00186A58" w:rsidP="00186A58">
          <w:pPr>
            <w:pStyle w:val="8D85A3F1B54C4B868C558B2EC881F1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3AE3E6735F4E5BB8D242480EA7D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F3EA0-1387-48DB-96A9-F48B0BACF822}"/>
      </w:docPartPr>
      <w:docPartBody>
        <w:p w:rsidR="00707978" w:rsidRDefault="00186A58" w:rsidP="00186A58">
          <w:pPr>
            <w:pStyle w:val="C13AE3E6735F4E5BB8D242480EA7D2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AB9EA62D0F4AACA286C6DDA8BBE2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250B1-3F66-42A3-A2A2-16E0441E12A3}"/>
      </w:docPartPr>
      <w:docPartBody>
        <w:p w:rsidR="00707978" w:rsidRDefault="00186A58" w:rsidP="00186A58">
          <w:pPr>
            <w:pStyle w:val="E7AB9EA62D0F4AACA286C6DDA8BBE2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AEB6E5966749C39527078556E6B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71EF6-0A6D-4398-93CB-63A1E7529138}"/>
      </w:docPartPr>
      <w:docPartBody>
        <w:p w:rsidR="00707978" w:rsidRDefault="00186A58" w:rsidP="00186A58">
          <w:pPr>
            <w:pStyle w:val="D1AEB6E5966749C39527078556E6BAC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98F354A275948F1A4A306A356297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D10DA-7039-4891-89C4-A412216912E1}"/>
      </w:docPartPr>
      <w:docPartBody>
        <w:p w:rsidR="00707978" w:rsidRDefault="00186A58" w:rsidP="00186A58">
          <w:pPr>
            <w:pStyle w:val="A98F354A275948F1A4A306A35629741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494A44C3DD44CFCB085228A5C54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22005-019C-4EA2-86B1-ECC8546DC55B}"/>
      </w:docPartPr>
      <w:docPartBody>
        <w:p w:rsidR="00707978" w:rsidRDefault="00186A58" w:rsidP="00186A58">
          <w:pPr>
            <w:pStyle w:val="D494A44C3DD44CFCB085228A5C5492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BAF4C3643B4DBAB77AB0DCBC3726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74119-AA9C-434B-9A1F-8171DA628129}"/>
      </w:docPartPr>
      <w:docPartBody>
        <w:p w:rsidR="00707978" w:rsidRDefault="00186A58" w:rsidP="00186A58">
          <w:pPr>
            <w:pStyle w:val="18BAF4C3643B4DBAB77AB0DCBC3726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7D6176F7B14D35BBFF3CCA79140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B4796-444C-46B1-82BD-6EFEF3773EE1}"/>
      </w:docPartPr>
      <w:docPartBody>
        <w:p w:rsidR="00707978" w:rsidRDefault="00186A58" w:rsidP="00186A58">
          <w:pPr>
            <w:pStyle w:val="6F7D6176F7B14D35BBFF3CCA79140B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378E7085CD4322AF402202921F1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00788-58FB-4BAC-8355-2A0F6FDCC1CA}"/>
      </w:docPartPr>
      <w:docPartBody>
        <w:p w:rsidR="00707978" w:rsidRDefault="00186A58" w:rsidP="00186A58">
          <w:pPr>
            <w:pStyle w:val="83378E7085CD4322AF402202921F18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6D4AC02DB44F528349DC5AE1916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12233-7E1B-40D7-A2E4-E13861C55245}"/>
      </w:docPartPr>
      <w:docPartBody>
        <w:p w:rsidR="00707978" w:rsidRDefault="00186A58" w:rsidP="00186A58">
          <w:pPr>
            <w:pStyle w:val="006D4AC02DB44F528349DC5AE19167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E60CCEA2D8842799A4A2E181FD65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C2207-50F7-4587-9802-C2CEFC9B83F1}"/>
      </w:docPartPr>
      <w:docPartBody>
        <w:p w:rsidR="00707978" w:rsidRDefault="00186A58" w:rsidP="00186A58">
          <w:pPr>
            <w:pStyle w:val="9E60CCEA2D8842799A4A2E181FD653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F9080128D0428685EB2170D83CD2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3F49E-58DA-4BDA-914F-0C9C1F798F61}"/>
      </w:docPartPr>
      <w:docPartBody>
        <w:p w:rsidR="00707978" w:rsidRDefault="00186A58" w:rsidP="00186A58">
          <w:pPr>
            <w:pStyle w:val="2BF9080128D0428685EB2170D83CD2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84C3B5C9EA4F969C1BCDF54E537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C47AB-49BD-44A1-92E9-8C079BA35D5C}"/>
      </w:docPartPr>
      <w:docPartBody>
        <w:p w:rsidR="00707978" w:rsidRDefault="00186A58" w:rsidP="00186A58">
          <w:pPr>
            <w:pStyle w:val="B284C3B5C9EA4F969C1BCDF54E5371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90D09BCC4640D583FA074A70FCE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6BAE8-DDA3-49F2-BA79-7735FD7B9BA2}"/>
      </w:docPartPr>
      <w:docPartBody>
        <w:p w:rsidR="00707978" w:rsidRDefault="00186A58" w:rsidP="00186A58">
          <w:pPr>
            <w:pStyle w:val="2790D09BCC4640D583FA074A70FCEB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38FF0374F54B9B80A5D16337F7F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69E99-ED7A-4AC5-939E-C6841AC29071}"/>
      </w:docPartPr>
      <w:docPartBody>
        <w:p w:rsidR="00707978" w:rsidRDefault="00186A58" w:rsidP="00186A58">
          <w:pPr>
            <w:pStyle w:val="6638FF0374F54B9B80A5D16337F7F8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EBAC186CED4BEB85CA843D44421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470F6-321C-4A50-B57D-F899122C7CEE}"/>
      </w:docPartPr>
      <w:docPartBody>
        <w:p w:rsidR="00707978" w:rsidRDefault="00186A58" w:rsidP="00186A58">
          <w:pPr>
            <w:pStyle w:val="EBEBAC186CED4BEB85CA843D44421FD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5E1FAEB43D4C8999E68FD423AC2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334CB-8816-4591-BE20-0F271F8EE5C1}"/>
      </w:docPartPr>
      <w:docPartBody>
        <w:p w:rsidR="00707978" w:rsidRDefault="00186A58" w:rsidP="00186A58">
          <w:pPr>
            <w:pStyle w:val="6E5E1FAEB43D4C8999E68FD423AC29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1C9A0D26894C5C92DBA75457DFCF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82B87-2BF3-4810-B14C-71EDB349779C}"/>
      </w:docPartPr>
      <w:docPartBody>
        <w:p w:rsidR="00707978" w:rsidRDefault="00186A58" w:rsidP="00186A58">
          <w:pPr>
            <w:pStyle w:val="B51C9A0D26894C5C92DBA75457DFCF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2E110978D04A98BA6881C8C283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320C3-2030-4C19-9FEA-3414E94DE129}"/>
      </w:docPartPr>
      <w:docPartBody>
        <w:p w:rsidR="00707978" w:rsidRDefault="00186A58" w:rsidP="00186A58">
          <w:pPr>
            <w:pStyle w:val="032E110978D04A98BA6881C8C28346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B1A448C4DE4A58A41722A9D1F10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CCD896-7F2F-4755-945C-24AB258B08D4}"/>
      </w:docPartPr>
      <w:docPartBody>
        <w:p w:rsidR="00707978" w:rsidRDefault="00186A58" w:rsidP="00186A58">
          <w:pPr>
            <w:pStyle w:val="DAB1A448C4DE4A58A41722A9D1F10D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DAD7EE2FF841678A9D257C7E895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880E0-C1B7-4D2E-B676-6E565C25A580}"/>
      </w:docPartPr>
      <w:docPartBody>
        <w:p w:rsidR="00707978" w:rsidRDefault="00186A58" w:rsidP="00186A58">
          <w:pPr>
            <w:pStyle w:val="9ADAD7EE2FF841678A9D257C7E895FF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0B0BD0D1744B6CB8341C380600B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D3720-E4D0-4080-ACC8-9058056D88C5}"/>
      </w:docPartPr>
      <w:docPartBody>
        <w:p w:rsidR="00707978" w:rsidRDefault="00186A58" w:rsidP="00186A58">
          <w:pPr>
            <w:pStyle w:val="820B0BD0D1744B6CB8341C380600B5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8A6C29D2E54F78A37970E351787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F6C58-4B14-4FD4-8B13-2BA30207869F}"/>
      </w:docPartPr>
      <w:docPartBody>
        <w:p w:rsidR="00707978" w:rsidRDefault="00186A58" w:rsidP="00186A58">
          <w:pPr>
            <w:pStyle w:val="E48A6C29D2E54F78A37970E3517874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DDA44E58A6433BA0A3764E7C480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ABEF5-8346-4BCA-AD65-E04F2EABF4D3}"/>
      </w:docPartPr>
      <w:docPartBody>
        <w:p w:rsidR="00707978" w:rsidRDefault="00186A58" w:rsidP="00186A58">
          <w:pPr>
            <w:pStyle w:val="C5DDA44E58A6433BA0A3764E7C4806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0E3B2258F64BA1A06E02F7EB5CA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AE2EE-0601-41C4-9DEE-361A940E40D8}"/>
      </w:docPartPr>
      <w:docPartBody>
        <w:p w:rsidR="00707978" w:rsidRDefault="00186A58" w:rsidP="00186A58">
          <w:pPr>
            <w:pStyle w:val="1B0E3B2258F64BA1A06E02F7EB5CAE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97720014E249FF83D87FC2075AD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5B617-6E2D-40CE-A2C8-3E169CC229ED}"/>
      </w:docPartPr>
      <w:docPartBody>
        <w:p w:rsidR="00707978" w:rsidRDefault="00186A58" w:rsidP="00186A58">
          <w:pPr>
            <w:pStyle w:val="AC97720014E249FF83D87FC2075ADD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5F2EF9AA154849BA0205A8625A4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08B9C-E80A-43E7-A10F-14BBE0ECB382}"/>
      </w:docPartPr>
      <w:docPartBody>
        <w:p w:rsidR="00707978" w:rsidRDefault="00186A58" w:rsidP="00186A58">
          <w:pPr>
            <w:pStyle w:val="3B5F2EF9AA154849BA0205A8625A47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F525B000DA4EF0875B6F320A711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5E2C2-3244-4A4C-AC33-8476956D8429}"/>
      </w:docPartPr>
      <w:docPartBody>
        <w:p w:rsidR="00707978" w:rsidRDefault="00186A58" w:rsidP="00186A58">
          <w:pPr>
            <w:pStyle w:val="E4F525B000DA4EF0875B6F320A7118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F799222FC04B1B853C2C56E1540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721D3-1067-439F-B833-FAD969BD897E}"/>
      </w:docPartPr>
      <w:docPartBody>
        <w:p w:rsidR="00707978" w:rsidRDefault="00186A58" w:rsidP="00186A58">
          <w:pPr>
            <w:pStyle w:val="33F799222FC04B1B853C2C56E15403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9945A5A90C481FB0853AC220D84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5D419-CD40-4668-9F9B-E262CDC023C7}"/>
      </w:docPartPr>
      <w:docPartBody>
        <w:p w:rsidR="00707978" w:rsidRDefault="00186A58" w:rsidP="00186A58">
          <w:pPr>
            <w:pStyle w:val="3A9945A5A90C481FB0853AC220D8453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F48894B62E4724BD75660EE746A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C64C4-856F-49D2-AC81-0C10305E8CB5}"/>
      </w:docPartPr>
      <w:docPartBody>
        <w:p w:rsidR="00707978" w:rsidRDefault="00186A58" w:rsidP="00186A58">
          <w:pPr>
            <w:pStyle w:val="D3F48894B62E4724BD75660EE746A86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9712A72662240C6AC903FE1C6122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7B223-2652-48E8-9816-F1F8A7B13D9D}"/>
      </w:docPartPr>
      <w:docPartBody>
        <w:p w:rsidR="00707978" w:rsidRDefault="00186A58" w:rsidP="00186A58">
          <w:pPr>
            <w:pStyle w:val="09712A72662240C6AC903FE1C61227E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E167852A1CA4EA6937A89DC68570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EE3E54-6675-4702-9820-2CD5D6AF5C58}"/>
      </w:docPartPr>
      <w:docPartBody>
        <w:p w:rsidR="00707978" w:rsidRDefault="00186A58" w:rsidP="00186A58">
          <w:pPr>
            <w:pStyle w:val="9E167852A1CA4EA6937A89DC68570C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8D67EF54654DD3A6914B6B49DC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151E7-676F-4548-AA08-982ABA57263C}"/>
      </w:docPartPr>
      <w:docPartBody>
        <w:p w:rsidR="00707978" w:rsidRDefault="00186A58" w:rsidP="00186A58">
          <w:pPr>
            <w:pStyle w:val="308D67EF54654DD3A6914B6B49DCDFE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09F3761C954A0DB69C9582AFCC2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0110D-16B3-47B4-8890-E05C5E2ABF45}"/>
      </w:docPartPr>
      <w:docPartBody>
        <w:p w:rsidR="00707978" w:rsidRDefault="00186A58" w:rsidP="00186A58">
          <w:pPr>
            <w:pStyle w:val="9F09F3761C954A0DB69C9582AFCC2F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59AB7FC6D44EA09D6F73F611F2C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9D149-09AC-49E8-A5E7-D326CD981E4D}"/>
      </w:docPartPr>
      <w:docPartBody>
        <w:p w:rsidR="00707978" w:rsidRDefault="00186A58" w:rsidP="00186A58">
          <w:pPr>
            <w:pStyle w:val="A059AB7FC6D44EA09D6F73F611F2CB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55161DCFFB460B9090AD00F1C5D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681A5-B914-4EB1-AB4A-539A687C83DE}"/>
      </w:docPartPr>
      <w:docPartBody>
        <w:p w:rsidR="00E7458D" w:rsidRDefault="008F66CD" w:rsidP="008F66CD">
          <w:pPr>
            <w:pStyle w:val="B455161DCFFB460B9090AD00F1C5D1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6132EA951948C08117122B04776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3263A-AD80-4D96-AA87-5BA713CDAFED}"/>
      </w:docPartPr>
      <w:docPartBody>
        <w:p w:rsidR="0046174F" w:rsidRDefault="00715EB4" w:rsidP="00715EB4">
          <w:pPr>
            <w:pStyle w:val="AD6132EA951948C08117122B04776D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3722FC105C4413AC67B08CCD710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5E1D0-5E99-4E96-BF86-0F3C7D5F463D}"/>
      </w:docPartPr>
      <w:docPartBody>
        <w:p w:rsidR="0046174F" w:rsidRDefault="00715EB4" w:rsidP="00715EB4">
          <w:pPr>
            <w:pStyle w:val="413722FC105C4413AC67B08CCD7107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A7E7D4FEEE4C8E9FD9367ABEA559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C8D98-3464-42E5-8968-E79FF379A5F7}"/>
      </w:docPartPr>
      <w:docPartBody>
        <w:p w:rsidR="0046174F" w:rsidRDefault="00715EB4" w:rsidP="00715EB4">
          <w:pPr>
            <w:pStyle w:val="55A7E7D4FEEE4C8E9FD9367ABEA559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5BF1"/>
    <w:rsid w:val="0008205F"/>
    <w:rsid w:val="000C6C17"/>
    <w:rsid w:val="00113F40"/>
    <w:rsid w:val="00147144"/>
    <w:rsid w:val="00186A58"/>
    <w:rsid w:val="001C5835"/>
    <w:rsid w:val="0029449A"/>
    <w:rsid w:val="002A212D"/>
    <w:rsid w:val="003051D9"/>
    <w:rsid w:val="003145E3"/>
    <w:rsid w:val="003B5761"/>
    <w:rsid w:val="003D2B4B"/>
    <w:rsid w:val="003F017A"/>
    <w:rsid w:val="0046174F"/>
    <w:rsid w:val="004E00EB"/>
    <w:rsid w:val="004F6660"/>
    <w:rsid w:val="0057389C"/>
    <w:rsid w:val="00651A9B"/>
    <w:rsid w:val="00681FCE"/>
    <w:rsid w:val="00707978"/>
    <w:rsid w:val="00715EB4"/>
    <w:rsid w:val="007B06D7"/>
    <w:rsid w:val="00885FD8"/>
    <w:rsid w:val="00891BFE"/>
    <w:rsid w:val="008A52F0"/>
    <w:rsid w:val="008F66CD"/>
    <w:rsid w:val="00951F5B"/>
    <w:rsid w:val="009A3103"/>
    <w:rsid w:val="00A10168"/>
    <w:rsid w:val="00B00E78"/>
    <w:rsid w:val="00B5508E"/>
    <w:rsid w:val="00B82E0E"/>
    <w:rsid w:val="00BC3371"/>
    <w:rsid w:val="00CF7717"/>
    <w:rsid w:val="00E0279F"/>
    <w:rsid w:val="00E17D3B"/>
    <w:rsid w:val="00E7458D"/>
    <w:rsid w:val="00EC7D46"/>
    <w:rsid w:val="00EE65B4"/>
    <w:rsid w:val="00EE787A"/>
    <w:rsid w:val="00F647AA"/>
    <w:rsid w:val="00FD67A9"/>
    <w:rsid w:val="00FD6D0A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5EB4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B5DE70B056B141C3BDA9545F96913B44">
    <w:name w:val="B5DE70B056B141C3BDA9545F96913B4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092C70C974E248CBE23C8DF455EE3">
    <w:name w:val="395092C70C974E248CBE23C8DF455EE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146C6B6CD4E0E9FC481FBA5322A76">
    <w:name w:val="E98146C6B6CD4E0E9FC481FBA5322A76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993DD28A14C398F9099A29B866E6A">
    <w:name w:val="A9C993DD28A14C398F9099A29B866E6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F3DA300914ACA9C1C141416699898">
    <w:name w:val="EF7F3DA300914ACA9C1C14141669989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BF356454445C28F1802F5DE792A3C">
    <w:name w:val="AB5BF356454445C28F1802F5DE792A3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D3D4A8E344B58871A7E8E7AE3EDA7">
    <w:name w:val="A61D3D4A8E344B58871A7E8E7AE3EDA7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65A06CEAF4EE5B772D00780E247D1">
    <w:name w:val="BB065A06CEAF4EE5B772D00780E247D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479691B234213B73F1CBD57B2A45D">
    <w:name w:val="309479691B234213B73F1CBD57B2A45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7FA580D244518BDECA6D893A10C07">
    <w:name w:val="D6D7FA580D244518BDECA6D893A10C07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74BF1C06049DC864AC135159CF0E3">
    <w:name w:val="E3274BF1C06049DC864AC135159CF0E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5A4A4CD46C43BCA088B183995CBB14">
    <w:name w:val="A75A4A4CD46C43BCA088B183995CBB1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E7237CEDC4E06BA2ADEB239B44AC5">
    <w:name w:val="B0CE7237CEDC4E06BA2ADEB239B44AC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FEBD4AF52B4EF7B394795F5A2E60D3">
    <w:name w:val="33FEBD4AF52B4EF7B394795F5A2E60D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7514B4467432A9D0A57C64E68196F">
    <w:name w:val="B727514B4467432A9D0A57C64E68196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01A034826456BAD698E3512B60A76">
    <w:name w:val="79701A034826456BAD698E3512B60A76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8CBD2E5E644F1A4641A4926650513">
    <w:name w:val="9C98CBD2E5E644F1A4641A492665051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9482E1D3349798DCC1C5F0967197D">
    <w:name w:val="3079482E1D3349798DCC1C5F0967197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44CD6E36A4739AA8F77FE4559F53A">
    <w:name w:val="1E244CD6E36A4739AA8F77FE4559F53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AA26E6A0D477CB3F81D86A8BD6C87">
    <w:name w:val="D24AA26E6A0D477CB3F81D86A8BD6C87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95BAD252E4EFC8B3F25D4E059353E">
    <w:name w:val="6AF95BAD252E4EFC8B3F25D4E059353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7843E408C1475FB625244EDC4D041A">
    <w:name w:val="987843E408C1475FB625244EDC4D041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973E0A17C4C07A56186D433D8C1FC">
    <w:name w:val="10A973E0A17C4C07A56186D433D8C1F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242A6202D4CD3AB154E065747EE34">
    <w:name w:val="C2E242A6202D4CD3AB154E065747EE3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35FBD6A4A4B1FB42E0EC7CB67764C">
    <w:name w:val="03135FBD6A4A4B1FB42E0EC7CB67764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805995A764AC5ADC1795C9E4385CA">
    <w:name w:val="838805995A764AC5ADC1795C9E4385C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B3A9E5CE14B5584B0E878836712AA">
    <w:name w:val="1D0B3A9E5CE14B5584B0E878836712A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8925813EE4C89B9FBE2A9FD1A0A9F">
    <w:name w:val="4578925813EE4C89B9FBE2A9FD1A0A9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F0DF50AE4324B25F95BF4AE744D8">
    <w:name w:val="54EFF0DF50AE4324B25F95BF4AE744D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CDCEEEFAA4E6FAA549DF5EEE1182C">
    <w:name w:val="983CDCEEEFAA4E6FAA549DF5EEE1182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967C5BF5A428582833F7D1ACCAD2E">
    <w:name w:val="C40967C5BF5A428582833F7D1ACCAD2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BDCB2D286456D976F348150365510">
    <w:name w:val="5BEBDCB2D286456D976F34815036551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4765FEAE14167AA1FE4D600ACEC73">
    <w:name w:val="1A44765FEAE14167AA1FE4D600ACEC7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0EAE6BD3942ABAE5C211D62789E6F">
    <w:name w:val="8D80EAE6BD3942ABAE5C211D62789E6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79B52C50B44AB83D9EC995B601FFD">
    <w:name w:val="79079B52C50B44AB83D9EC995B601FF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F4CDC5A6543319AA3BEE4B3CE5B89">
    <w:name w:val="059F4CDC5A6543319AA3BEE4B3CE5B8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499A84AA847119EA2A28C7A3D0158">
    <w:name w:val="591499A84AA847119EA2A28C7A3D015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DF4BE76E84D8EBE55513C479036A0">
    <w:name w:val="C69DF4BE76E84D8EBE55513C479036A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A4F04CB12249FA81E4DF727ECEB63D">
    <w:name w:val="A0A4F04CB12249FA81E4DF727ECEB63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71C31C862483FACA06EB01BFE7C8C">
    <w:name w:val="12871C31C862483FACA06EB01BFE7C8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5F017258E44D694687DF56AAC8931">
    <w:name w:val="3015F017258E44D694687DF56AAC893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76B890A10436AA9057CE752C69E8F">
    <w:name w:val="2BC76B890A10436AA9057CE752C69E8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F512070034A819F508316CCBC8FC1">
    <w:name w:val="039F512070034A819F508316CCBC8FC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3DDD2B862447EDA60C0DA8F43C7CEE">
    <w:name w:val="303DDD2B862447EDA60C0DA8F43C7CE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190D4B39C4357992B827250B33F3F">
    <w:name w:val="A7A190D4B39C4357992B827250B33F3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6DFB4B112045049966A5019E262D79">
    <w:name w:val="7F6DFB4B112045049966A5019E262D7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4AD727C184171B46FFF264977E54B">
    <w:name w:val="29C4AD727C184171B46FFF264977E54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A675711D94787BB6C9C7A1ED3F588">
    <w:name w:val="C4BA675711D94787BB6C9C7A1ED3F58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8898AFD504B7F83B5212EBCB1B24E">
    <w:name w:val="5118898AFD504B7F83B5212EBCB1B24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6F0B0D09444E983E83237EF3E58DF">
    <w:name w:val="4C16F0B0D09444E983E83237EF3E58D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74C4506584E3C927B06B019261A6B">
    <w:name w:val="70D74C4506584E3C927B06B019261A6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4AD0FC0CE4A6DBA25BC676FEAA2E8">
    <w:name w:val="6CE4AD0FC0CE4A6DBA25BC676FEAA2E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D9B0CBBEA45DF9CDEA9004FD6B4CB">
    <w:name w:val="29DD9B0CBBEA45DF9CDEA9004FD6B4C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B5A5CB55B4FEF846BA4294D626AF1">
    <w:name w:val="AC0B5A5CB55B4FEF846BA4294D626AF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6820FA3B345759A0C01062D0B393C">
    <w:name w:val="DE76820FA3B345759A0C01062D0B393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AF2FD15F974B49BD2F74E770E61A4F">
    <w:name w:val="1FAF2FD15F974B49BD2F74E770E61A4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F048F33AD4D73A05C2C5B32829EDF">
    <w:name w:val="2D9F048F33AD4D73A05C2C5B32829ED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26F145BB042B28CFC4599621FFC8E">
    <w:name w:val="87926F145BB042B28CFC4599621FFC8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5EAF6D6284098A5C43E3F5840D071">
    <w:name w:val="BB15EAF6D6284098A5C43E3F5840D07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33773CBE746A1A0E942FEBDCA78D4">
    <w:name w:val="CC333773CBE746A1A0E942FEBDCA78D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6E96C399A4E3EBA379719205B6B12">
    <w:name w:val="B236E96C399A4E3EBA379719205B6B12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A5928FA7D45FA93146168BE1EF7E2">
    <w:name w:val="896A5928FA7D45FA93146168BE1EF7E2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5A680EB484DD2A989DF47AA0D269E">
    <w:name w:val="8C05A680EB484DD2A989DF47AA0D269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CC9AEE53A44E59E721A1B80590992">
    <w:name w:val="BA7CC9AEE53A44E59E721A1B80590992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127FF354245BCAB358CFAEE0EAF1C">
    <w:name w:val="023127FF354245BCAB358CFAEE0EAF1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B1C613A886418AB065C32E54064866">
    <w:name w:val="7BB1C613A886418AB065C32E54064866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9E115804E4762B9DC06CE46785168">
    <w:name w:val="2719E115804E4762B9DC06CE4678516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A466ECC2D84A85B2D22856A000DD5D">
    <w:name w:val="D0A466ECC2D84A85B2D22856A000DD5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75FAB0B8A4200AA956E4CC4DAED3B">
    <w:name w:val="80875FAB0B8A4200AA956E4CC4DAED3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516F2FAAF4189B3CA9735B7CCF6E3">
    <w:name w:val="9E7516F2FAAF4189B3CA9735B7CCF6E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B5D6CBAE745199E3BB09D0E4AB920">
    <w:name w:val="684B5D6CBAE745199E3BB09D0E4AB92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6AD4903684B3BB1EACFE157E31F27">
    <w:name w:val="AFF6AD4903684B3BB1EACFE157E31F27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F92AF6A9541A4A947C2BCD7FE0DB8">
    <w:name w:val="ABFF92AF6A9541A4A947C2BCD7FE0DB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1EA3FBD88E4A09AAFCA9D55F042E7C">
    <w:name w:val="B01EA3FBD88E4A09AAFCA9D55F042E7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FCED9DDA24380BC6C262C68809709">
    <w:name w:val="B4FFCED9DDA24380BC6C262C6880970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D79DD8638495DBFF89A90FE237BB1">
    <w:name w:val="F01D79DD8638495DBFF89A90FE237BB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1B810B6534EFFAA61A08D413E2DF9">
    <w:name w:val="F341B810B6534EFFAA61A08D413E2DF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BD46C70694157975E1315D28A162E">
    <w:name w:val="DB8BD46C70694157975E1315D28A162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49CC868764AA6B3CC7BFF47767085">
    <w:name w:val="E9A49CC868764AA6B3CC7BFF4776708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B248A92B147BA8008DE133298340D">
    <w:name w:val="E7BB248A92B147BA8008DE133298340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014EE84314648818C32570FC85931">
    <w:name w:val="CC3014EE84314648818C32570FC8593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D2B1B834F4A429899FC02BD11B965">
    <w:name w:val="F54D2B1B834F4A429899FC02BD11B96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AAD855C0F4D8497CB56FA18341E45">
    <w:name w:val="DD2AAD855C0F4D8497CB56FA18341E4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7B8C3E85C493A8F745999E81F1475">
    <w:name w:val="54F7B8C3E85C493A8F745999E81F147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1B93777F44C49834CCD89EC44AF1B">
    <w:name w:val="91F1B93777F44C49834CCD89EC44AF1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F6696762D419BBE21F99D3AB28A51">
    <w:name w:val="B67F6696762D419BBE21F99D3AB28A5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A3CC9F9024E0A8F29B0B4A07A1B49">
    <w:name w:val="EA1A3CC9F9024E0A8F29B0B4A07A1B4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9514D83D444BCAAF9BEF5876314A3">
    <w:name w:val="0919514D83D444BCAAF9BEF5876314A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37E3891A84430AFA6559E1710F4F6">
    <w:name w:val="9D537E3891A84430AFA6559E1710F4F6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0E1C17C5440D1BC71222E365958FF">
    <w:name w:val="FCE0E1C17C5440D1BC71222E365958F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80DFC9B5ED43F99241EA05E9F15E74">
    <w:name w:val="7B80DFC9B5ED43F99241EA05E9F15E7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DA23D73534965B98D31530A1BA320">
    <w:name w:val="1F4DA23D73534965B98D31530A1BA32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6CDA94272477692D39C3601DA90E5">
    <w:name w:val="3B56CDA94272477692D39C3601DA90E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970AA29F64893B98D8E77EA3C851F">
    <w:name w:val="CC7970AA29F64893B98D8E77EA3C851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33C03EC1C428DA0E004708D235D39">
    <w:name w:val="52E33C03EC1C428DA0E004708D235D3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6B87740574A65A52401F1BB17317A">
    <w:name w:val="E1F6B87740574A65A52401F1BB17317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6CCC0C7C04F4E9870942576D32198">
    <w:name w:val="2A66CCC0C7C04F4E9870942576D3219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8BA8199214790BC53754D2BBEAD4B">
    <w:name w:val="6CA8BA8199214790BC53754D2BBEAD4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A98D5B5F0A4DB9A1F95D2CDD792750">
    <w:name w:val="79A98D5B5F0A4DB9A1F95D2CDD79275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621CFFB484724A3C371557F427B43">
    <w:name w:val="064621CFFB484724A3C371557F427B4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E22B76671418E9ED2FE038BAD9A93">
    <w:name w:val="63CE22B76671418E9ED2FE038BAD9A9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7849284484691AADD032DB8D3E70C">
    <w:name w:val="9ED7849284484691AADD032DB8D3E70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267820BFB4227AEDF148F2ED31921">
    <w:name w:val="CD1267820BFB4227AEDF148F2ED3192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F413B0F614DC79AF1A31C38B40E8A">
    <w:name w:val="D18F413B0F614DC79AF1A31C38B40E8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5E4466DE841E893ED09833393F0B1">
    <w:name w:val="D265E4466DE841E893ED09833393F0B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B959A7D7043ABB8C1A96CF957B849">
    <w:name w:val="95BB959A7D7043ABB8C1A96CF957B84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227197C0144154A8889839C8B77D07">
    <w:name w:val="A5227197C0144154A8889839C8B77D07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76724853C452ABF4A6F2BB89DAEB5">
    <w:name w:val="36076724853C452ABF4A6F2BB89DAEB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5A3F1B54C4B868C558B2EC881F15B">
    <w:name w:val="8D85A3F1B54C4B868C558B2EC881F15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AE3E6735F4E5BB8D242480EA7D20E">
    <w:name w:val="C13AE3E6735F4E5BB8D242480EA7D20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AB9EA62D0F4AACA286C6DDA8BBE285">
    <w:name w:val="E7AB9EA62D0F4AACA286C6DDA8BBE28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AEB6E5966749C39527078556E6BAC5">
    <w:name w:val="D1AEB6E5966749C39527078556E6BAC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F354A275948F1A4A306A356297410">
    <w:name w:val="A98F354A275948F1A4A306A35629741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94A44C3DD44CFCB085228A5C549297">
    <w:name w:val="D494A44C3DD44CFCB085228A5C549297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AF4C3643B4DBAB77AB0DCBC372696">
    <w:name w:val="18BAF4C3643B4DBAB77AB0DCBC372696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D6176F7B14D35BBFF3CCA79140B65">
    <w:name w:val="6F7D6176F7B14D35BBFF3CCA79140B6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78E7085CD4322AF402202921F185C">
    <w:name w:val="83378E7085CD4322AF402202921F185C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D4AC02DB44F528349DC5AE19167F5">
    <w:name w:val="006D4AC02DB44F528349DC5AE19167F5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0CCEA2D8842799A4A2E181FD653D9">
    <w:name w:val="9E60CCEA2D8842799A4A2E181FD653D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9080128D0428685EB2170D83CD284">
    <w:name w:val="2BF9080128D0428685EB2170D83CD28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4C3B5C9EA4F969C1BCDF54E5371BD">
    <w:name w:val="B284C3B5C9EA4F969C1BCDF54E5371B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90D09BCC4640D583FA074A70FCEBDF">
    <w:name w:val="2790D09BCC4640D583FA074A70FCEBD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8FF0374F54B9B80A5D16337F7F8C4">
    <w:name w:val="6638FF0374F54B9B80A5D16337F7F8C4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BAC186CED4BEB85CA843D44421FD1">
    <w:name w:val="EBEBAC186CED4BEB85CA843D44421FD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E1FAEB43D4C8999E68FD423AC299F">
    <w:name w:val="6E5E1FAEB43D4C8999E68FD423AC299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C9A0D26894C5C92DBA75457DFCF60">
    <w:name w:val="B51C9A0D26894C5C92DBA75457DFCF60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E110978D04A98BA6881C8C28346D3">
    <w:name w:val="032E110978D04A98BA6881C8C28346D3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1A448C4DE4A58A41722A9D1F10DE2">
    <w:name w:val="DAB1A448C4DE4A58A41722A9D1F10DE2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AD7EE2FF841678A9D257C7E895FF9">
    <w:name w:val="9ADAD7EE2FF841678A9D257C7E895FF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0BD0D1744B6CB8341C380600B591">
    <w:name w:val="820B0BD0D1744B6CB8341C380600B59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A6C29D2E54F78A37970E35178745D">
    <w:name w:val="E48A6C29D2E54F78A37970E35178745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DA44E58A6433BA0A3764E7C4806DE">
    <w:name w:val="C5DDA44E58A6433BA0A3764E7C4806D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E3B2258F64BA1A06E02F7EB5CAE7D">
    <w:name w:val="1B0E3B2258F64BA1A06E02F7EB5CAE7D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7720014E249FF83D87FC2075ADDA9">
    <w:name w:val="AC97720014E249FF83D87FC2075ADDA9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F2EF9AA154849BA0205A8625A4798">
    <w:name w:val="3B5F2EF9AA154849BA0205A8625A4798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525B000DA4EF0875B6F320A71183F">
    <w:name w:val="E4F525B000DA4EF0875B6F320A71183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F799222FC04B1B853C2C56E1540311">
    <w:name w:val="33F799222FC04B1B853C2C56E1540311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945A5A90C481FB0853AC220D8453B">
    <w:name w:val="3A9945A5A90C481FB0853AC220D8453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48894B62E4724BD75660EE746A86A">
    <w:name w:val="D3F48894B62E4724BD75660EE746A86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12A72662240C6AC903FE1C61227EA">
    <w:name w:val="09712A72662240C6AC903FE1C61227EA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67852A1CA4EA6937A89DC68570C1B">
    <w:name w:val="9E167852A1CA4EA6937A89DC68570C1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8D67EF54654DD3A6914B6B49DCDFEB">
    <w:name w:val="308D67EF54654DD3A6914B6B49DCDFEB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9F3761C954A0DB69C9582AFCC2FAF">
    <w:name w:val="9F09F3761C954A0DB69C9582AFCC2FAF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9AB7FC6D44EA09D6F73F611F2CB3E">
    <w:name w:val="A059AB7FC6D44EA09D6F73F611F2CB3E"/>
    <w:rsid w:val="00186A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5161DCFFB460B9090AD00F1C5D12F">
    <w:name w:val="B455161DCFFB460B9090AD00F1C5D12F"/>
    <w:rsid w:val="008F66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6132EA951948C08117122B04776DB8">
    <w:name w:val="AD6132EA951948C08117122B04776DB8"/>
    <w:rsid w:val="00715E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722FC105C4413AC67B08CCD710765">
    <w:name w:val="413722FC105C4413AC67B08CCD710765"/>
    <w:rsid w:val="00715E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7E7D4FEEE4C8E9FD9367ABEA559EA">
    <w:name w:val="55A7E7D4FEEE4C8E9FD9367ABEA559EA"/>
    <w:rsid w:val="00715E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d88071ec021425302cae66a59f1c56ec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ad2ce9c4d137b2488be8f45605d3bfa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ED1AD-F8D6-4ED4-BE0D-17807F6C6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12</TotalTime>
  <Pages>22</Pages>
  <Words>4715</Words>
  <Characters>27823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32474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7</cp:revision>
  <cp:lastPrinted>2019-12-09T09:19:00Z</cp:lastPrinted>
  <dcterms:created xsi:type="dcterms:W3CDTF">2025-11-06T11:02:00Z</dcterms:created>
  <dcterms:modified xsi:type="dcterms:W3CDTF">2025-11-06T15:30:00Z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