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7EACCA65" w14:textId="77777777" w:rsidR="009D71F7" w:rsidRPr="00776529" w:rsidRDefault="009D71F7" w:rsidP="009D71F7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0F5F1D">
        <w:rPr>
          <w:rFonts w:ascii="Calibri" w:hAnsi="Calibri"/>
          <w:b/>
          <w:sz w:val="22"/>
          <w:szCs w:val="22"/>
          <w:lang w:val="cs-CZ"/>
        </w:rPr>
        <w:t>Sadové a terénní úpravy náměstí a hřbitova v Těrlicku – 6/25/OŘ</w:t>
      </w:r>
    </w:p>
    <w:p w14:paraId="46C20BF5" w14:textId="45DD6FFD" w:rsidR="00D0357E" w:rsidRPr="00D0357E" w:rsidRDefault="009D71F7" w:rsidP="009D71F7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lang w:val="cs-CZ"/>
        </w:rPr>
        <w:t>Obec Těrlicko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66"/>
      </w:tblGrid>
      <w:tr w:rsidR="0082592D" w:rsidRPr="00E942A3" w14:paraId="60770E6E" w14:textId="77777777" w:rsidTr="0082592D">
        <w:trPr>
          <w:cantSplit/>
          <w:trHeight w:val="240"/>
        </w:trPr>
        <w:tc>
          <w:tcPr>
            <w:tcW w:w="4253" w:type="dxa"/>
          </w:tcPr>
          <w:p w14:paraId="5D9AC802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0B6FD2C8" w14:textId="461F576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7321D8E6" w14:textId="77777777" w:rsidTr="0082592D">
        <w:trPr>
          <w:cantSplit/>
          <w:trHeight w:val="240"/>
        </w:trPr>
        <w:tc>
          <w:tcPr>
            <w:tcW w:w="4253" w:type="dxa"/>
          </w:tcPr>
          <w:p w14:paraId="52717CE2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CACF1B6" w14:textId="3B69E2A4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48F0E488" w14:textId="77777777" w:rsidTr="0082592D">
        <w:trPr>
          <w:cantSplit/>
          <w:trHeight w:val="240"/>
        </w:trPr>
        <w:tc>
          <w:tcPr>
            <w:tcW w:w="4253" w:type="dxa"/>
          </w:tcPr>
          <w:p w14:paraId="748AECD5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AD2DA94" w14:textId="68287296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5E73A389" w14:textId="77777777" w:rsidTr="0082592D">
        <w:trPr>
          <w:cantSplit/>
          <w:trHeight w:val="240"/>
        </w:trPr>
        <w:tc>
          <w:tcPr>
            <w:tcW w:w="4253" w:type="dxa"/>
          </w:tcPr>
          <w:p w14:paraId="5C7C225A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41596AF7" w14:textId="72C0C97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280086AD" w14:textId="77777777" w:rsidTr="0082592D">
        <w:trPr>
          <w:cantSplit/>
          <w:trHeight w:val="240"/>
        </w:trPr>
        <w:tc>
          <w:tcPr>
            <w:tcW w:w="4253" w:type="dxa"/>
          </w:tcPr>
          <w:p w14:paraId="1555A14E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72314354" w14:textId="68FEE147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61F" w14:textId="77777777" w:rsidR="00D31905" w:rsidRDefault="00D31905">
      <w:r>
        <w:separator/>
      </w:r>
    </w:p>
  </w:endnote>
  <w:endnote w:type="continuationSeparator" w:id="0">
    <w:p w14:paraId="3E17F93A" w14:textId="77777777" w:rsidR="00D31905" w:rsidRDefault="00D3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4013" w14:textId="77777777" w:rsidR="00D31905" w:rsidRDefault="00D31905">
      <w:r>
        <w:separator/>
      </w:r>
    </w:p>
  </w:footnote>
  <w:footnote w:type="continuationSeparator" w:id="0">
    <w:p w14:paraId="0854781E" w14:textId="77777777" w:rsidR="00D31905" w:rsidRDefault="00D3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6D8C35FA" w:rsidR="00F8405A" w:rsidRDefault="00F8405A" w:rsidP="00F8405A">
    <w:pPr>
      <w:pStyle w:val="Zhlav"/>
      <w:jc w:val="center"/>
    </w:pPr>
    <w:r>
      <w:tab/>
    </w:r>
  </w:p>
  <w:p w14:paraId="096F45A4" w14:textId="5A98F2FF" w:rsidR="00E942A3" w:rsidRDefault="009D71F7" w:rsidP="009D71F7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38AF038B" wp14:editId="2D27BC58">
          <wp:extent cx="5760720" cy="694690"/>
          <wp:effectExtent l="0" t="0" r="0" b="0"/>
          <wp:docPr id="641252735" name="Obrázek 641252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86D09"/>
    <w:rsid w:val="000959FB"/>
    <w:rsid w:val="000B1130"/>
    <w:rsid w:val="000B4EBE"/>
    <w:rsid w:val="000C2355"/>
    <w:rsid w:val="000D1D85"/>
    <w:rsid w:val="000E2374"/>
    <w:rsid w:val="000E3ADC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57A48"/>
    <w:rsid w:val="00263DF9"/>
    <w:rsid w:val="00282A3C"/>
    <w:rsid w:val="00291EA8"/>
    <w:rsid w:val="002B049A"/>
    <w:rsid w:val="002B3AF5"/>
    <w:rsid w:val="002C3717"/>
    <w:rsid w:val="002C372B"/>
    <w:rsid w:val="002D5F1A"/>
    <w:rsid w:val="002E6DD2"/>
    <w:rsid w:val="00307055"/>
    <w:rsid w:val="00326E3A"/>
    <w:rsid w:val="00330D4F"/>
    <w:rsid w:val="00347636"/>
    <w:rsid w:val="00353DA3"/>
    <w:rsid w:val="00362BEC"/>
    <w:rsid w:val="00364C5C"/>
    <w:rsid w:val="003A5B43"/>
    <w:rsid w:val="003C1A75"/>
    <w:rsid w:val="003E3CE7"/>
    <w:rsid w:val="003E6D71"/>
    <w:rsid w:val="00400818"/>
    <w:rsid w:val="0045347D"/>
    <w:rsid w:val="0045789E"/>
    <w:rsid w:val="00475C50"/>
    <w:rsid w:val="0047715B"/>
    <w:rsid w:val="004C575E"/>
    <w:rsid w:val="004D18D2"/>
    <w:rsid w:val="004D2684"/>
    <w:rsid w:val="004E69F3"/>
    <w:rsid w:val="004F4547"/>
    <w:rsid w:val="004F6BA4"/>
    <w:rsid w:val="004F6D86"/>
    <w:rsid w:val="00501FA9"/>
    <w:rsid w:val="005156AE"/>
    <w:rsid w:val="00533038"/>
    <w:rsid w:val="00540AEC"/>
    <w:rsid w:val="005459A2"/>
    <w:rsid w:val="00572D43"/>
    <w:rsid w:val="00576E04"/>
    <w:rsid w:val="005867EB"/>
    <w:rsid w:val="005A7C8D"/>
    <w:rsid w:val="005E10B8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54040"/>
    <w:rsid w:val="00765EC6"/>
    <w:rsid w:val="0077057A"/>
    <w:rsid w:val="0078515C"/>
    <w:rsid w:val="007A0E3E"/>
    <w:rsid w:val="007B744A"/>
    <w:rsid w:val="007D1846"/>
    <w:rsid w:val="008145D5"/>
    <w:rsid w:val="00816E01"/>
    <w:rsid w:val="0082391F"/>
    <w:rsid w:val="0082592D"/>
    <w:rsid w:val="0084613F"/>
    <w:rsid w:val="00865E38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B77FA"/>
    <w:rsid w:val="009D71F7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91E34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45A1B"/>
    <w:rsid w:val="00C634D0"/>
    <w:rsid w:val="00C8652B"/>
    <w:rsid w:val="00C87912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31905"/>
    <w:rsid w:val="00D47BE5"/>
    <w:rsid w:val="00DA0851"/>
    <w:rsid w:val="00DD7B66"/>
    <w:rsid w:val="00DF48BE"/>
    <w:rsid w:val="00DF4CD2"/>
    <w:rsid w:val="00DF5236"/>
    <w:rsid w:val="00E47A29"/>
    <w:rsid w:val="00E63BF5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2907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Marcel Pobořil</cp:lastModifiedBy>
  <cp:revision>6</cp:revision>
  <cp:lastPrinted>2012-05-30T10:02:00Z</cp:lastPrinted>
  <dcterms:created xsi:type="dcterms:W3CDTF">2024-07-04T10:54:00Z</dcterms:created>
  <dcterms:modified xsi:type="dcterms:W3CDTF">2025-09-15T11:00:00Z</dcterms:modified>
</cp:coreProperties>
</file>