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D121" w14:textId="29A8094C" w:rsidR="0007708E" w:rsidRPr="000A53FD" w:rsidRDefault="0007708E" w:rsidP="004D2567">
      <w:pPr>
        <w:pStyle w:val="Nzev"/>
        <w:spacing w:line="276" w:lineRule="auto"/>
        <w:rPr>
          <w:caps/>
          <w:sz w:val="40"/>
          <w:lang w:val="en-GB"/>
        </w:rPr>
      </w:pPr>
      <w:r w:rsidRPr="000A53FD">
        <w:rPr>
          <w:caps/>
          <w:sz w:val="40"/>
          <w:lang w:val="en-GB"/>
        </w:rPr>
        <w:t xml:space="preserve">Annex </w:t>
      </w:r>
      <w:r w:rsidR="00411F9B">
        <w:rPr>
          <w:caps/>
          <w:sz w:val="40"/>
          <w:lang w:val="en-GB"/>
        </w:rPr>
        <w:t>3</w:t>
      </w:r>
      <w:r w:rsidRPr="000A53FD">
        <w:rPr>
          <w:caps/>
          <w:sz w:val="40"/>
          <w:lang w:val="en-GB"/>
        </w:rPr>
        <w:t xml:space="preserve"> to the Tender Documentation</w:t>
      </w:r>
    </w:p>
    <w:p w14:paraId="1A12B7A2" w14:textId="77777777" w:rsidR="0007708E" w:rsidRPr="000A53FD" w:rsidRDefault="0007708E" w:rsidP="004D2567">
      <w:pPr>
        <w:pStyle w:val="Nzev"/>
        <w:spacing w:line="276" w:lineRule="auto"/>
        <w:rPr>
          <w:caps/>
          <w:sz w:val="40"/>
          <w:lang w:val="en-GB"/>
        </w:rPr>
      </w:pPr>
      <w:r w:rsidRPr="000A53FD">
        <w:rPr>
          <w:caps/>
          <w:sz w:val="40"/>
          <w:lang w:val="en-GB"/>
        </w:rPr>
        <w:t>Technical specification of the subject matter of the public contract</w:t>
      </w:r>
    </w:p>
    <w:p w14:paraId="1E0F3F71" w14:textId="1C7B9D4E" w:rsidR="00827468" w:rsidRPr="000A53FD" w:rsidRDefault="0007708E" w:rsidP="00233BDE">
      <w:pPr>
        <w:pStyle w:val="Nadpis1"/>
        <w:rPr>
          <w:rStyle w:val="Siln"/>
          <w:rFonts w:cstheme="majorHAnsi"/>
          <w:b/>
          <w:lang w:val="en-GB"/>
        </w:rPr>
      </w:pPr>
      <w:r w:rsidRPr="000A53FD">
        <w:rPr>
          <w:rStyle w:val="Siln"/>
          <w:rFonts w:cstheme="majorHAnsi"/>
          <w:b/>
          <w:lang w:val="en-GB"/>
        </w:rPr>
        <w:t>Identification of the public contract and Participant</w:t>
      </w:r>
    </w:p>
    <w:tbl>
      <w:tblPr>
        <w:tblStyle w:val="Mkatabulky"/>
        <w:tblW w:w="9062" w:type="dxa"/>
        <w:tblLook w:val="04A0" w:firstRow="1" w:lastRow="0" w:firstColumn="1" w:lastColumn="0" w:noHBand="0" w:noVBand="1"/>
      </w:tblPr>
      <w:tblGrid>
        <w:gridCol w:w="3114"/>
        <w:gridCol w:w="5948"/>
      </w:tblGrid>
      <w:tr w:rsidR="000D388A" w:rsidRPr="000A53FD" w14:paraId="23DBF8BC" w14:textId="77777777" w:rsidTr="54A9FA29">
        <w:tc>
          <w:tcPr>
            <w:tcW w:w="3114" w:type="dxa"/>
            <w:shd w:val="clear" w:color="auto" w:fill="DEEAF6" w:themeFill="accent1" w:themeFillTint="33"/>
          </w:tcPr>
          <w:p w14:paraId="4A018DD8" w14:textId="3E5A1CD9" w:rsidR="000D388A"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Name of the public contract</w:t>
            </w:r>
            <w:r w:rsidR="000D388A" w:rsidRPr="000A53FD">
              <w:rPr>
                <w:rFonts w:asciiTheme="majorHAnsi" w:hAnsiTheme="majorHAnsi" w:cstheme="majorHAnsi"/>
                <w:b/>
                <w:lang w:val="en-GB"/>
              </w:rPr>
              <w:t>:</w:t>
            </w:r>
          </w:p>
        </w:tc>
        <w:tc>
          <w:tcPr>
            <w:tcW w:w="5948" w:type="dxa"/>
            <w:shd w:val="clear" w:color="auto" w:fill="DEEAF6" w:themeFill="accent1" w:themeFillTint="33"/>
          </w:tcPr>
          <w:p w14:paraId="3CB77B3C" w14:textId="3736AF93" w:rsidR="000D388A" w:rsidRPr="000A53FD" w:rsidRDefault="00016769" w:rsidP="008309D1">
            <w:pPr>
              <w:spacing w:line="276" w:lineRule="auto"/>
              <w:rPr>
                <w:rFonts w:asciiTheme="majorHAnsi" w:hAnsiTheme="majorHAnsi" w:cstheme="majorHAnsi"/>
                <w:b/>
                <w:highlight w:val="yellow"/>
                <w:lang w:val="en-GB"/>
              </w:rPr>
            </w:pPr>
            <w:r w:rsidRPr="000A53FD">
              <w:rPr>
                <w:rFonts w:asciiTheme="majorHAnsi" w:hAnsiTheme="majorHAnsi" w:cstheme="majorHAnsi"/>
                <w:b/>
                <w:lang w:val="en-GB"/>
              </w:rPr>
              <w:t>K</w:t>
            </w:r>
            <w:r w:rsidR="00AE6152" w:rsidRPr="000A53FD">
              <w:rPr>
                <w:rFonts w:asciiTheme="majorHAnsi" w:hAnsiTheme="majorHAnsi" w:cstheme="majorHAnsi"/>
                <w:b/>
                <w:lang w:val="en-GB"/>
              </w:rPr>
              <w:t>ű</w:t>
            </w:r>
            <w:r w:rsidRPr="000A53FD">
              <w:rPr>
                <w:rFonts w:asciiTheme="majorHAnsi" w:hAnsiTheme="majorHAnsi" w:cstheme="majorHAnsi"/>
                <w:b/>
                <w:lang w:val="en-GB"/>
              </w:rPr>
              <w:t xml:space="preserve">mpers Textil s.r.o. – </w:t>
            </w:r>
            <w:r w:rsidR="0007708E" w:rsidRPr="000A53FD">
              <w:rPr>
                <w:rFonts w:asciiTheme="majorHAnsi" w:hAnsiTheme="majorHAnsi" w:cstheme="majorHAnsi"/>
                <w:b/>
                <w:lang w:val="en-GB"/>
              </w:rPr>
              <w:t xml:space="preserve">Acquisition of </w:t>
            </w:r>
            <w:r w:rsidR="001E264A" w:rsidRPr="000A53FD">
              <w:rPr>
                <w:rFonts w:asciiTheme="majorHAnsi" w:hAnsiTheme="majorHAnsi" w:cstheme="majorHAnsi"/>
                <w:b/>
                <w:lang w:val="en-GB"/>
              </w:rPr>
              <w:t>M</w:t>
            </w:r>
            <w:r w:rsidR="0007708E" w:rsidRPr="000A53FD">
              <w:rPr>
                <w:rFonts w:asciiTheme="majorHAnsi" w:hAnsiTheme="majorHAnsi" w:cstheme="majorHAnsi"/>
                <w:b/>
                <w:lang w:val="en-GB"/>
              </w:rPr>
              <w:t xml:space="preserve">achinery </w:t>
            </w:r>
            <w:r w:rsidR="00B45286">
              <w:rPr>
                <w:rFonts w:asciiTheme="majorHAnsi" w:hAnsiTheme="majorHAnsi" w:cstheme="majorHAnsi"/>
                <w:b/>
                <w:lang w:val="en-GB"/>
              </w:rPr>
              <w:t>- II</w:t>
            </w:r>
            <w:r w:rsidR="003234B8">
              <w:rPr>
                <w:rFonts w:asciiTheme="majorHAnsi" w:hAnsiTheme="majorHAnsi" w:cstheme="majorHAnsi"/>
                <w:b/>
                <w:lang w:val="en-GB"/>
              </w:rPr>
              <w:t>I</w:t>
            </w:r>
          </w:p>
        </w:tc>
      </w:tr>
      <w:tr w:rsidR="000D388A" w:rsidRPr="000A53FD" w14:paraId="6BECB999" w14:textId="77777777" w:rsidTr="54A9FA29">
        <w:tc>
          <w:tcPr>
            <w:tcW w:w="3114" w:type="dxa"/>
          </w:tcPr>
          <w:p w14:paraId="48E215BE" w14:textId="2460DBC3" w:rsidR="000D388A"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Type of selection procedure:</w:t>
            </w:r>
          </w:p>
        </w:tc>
        <w:tc>
          <w:tcPr>
            <w:tcW w:w="5948" w:type="dxa"/>
          </w:tcPr>
          <w:p w14:paraId="1866BB2C" w14:textId="4291B935" w:rsidR="000D388A" w:rsidRPr="000A53FD" w:rsidRDefault="0007708E" w:rsidP="008309D1">
            <w:pPr>
              <w:spacing w:line="276" w:lineRule="auto"/>
              <w:rPr>
                <w:rFonts w:asciiTheme="majorHAnsi" w:hAnsiTheme="majorHAnsi" w:cstheme="majorHAnsi"/>
                <w:lang w:val="en-GB"/>
              </w:rPr>
            </w:pPr>
            <w:r w:rsidRPr="000A53FD">
              <w:rPr>
                <w:rFonts w:asciiTheme="majorHAnsi" w:hAnsiTheme="majorHAnsi" w:cstheme="majorHAnsi"/>
                <w:lang w:val="en-GB"/>
              </w:rPr>
              <w:t>public contract outside the regime of Act No. 134/2016 Coll., on Public Procurement (hereinafter referred to as</w:t>
            </w:r>
            <w:r w:rsidR="009E7E68" w:rsidRPr="000A53FD">
              <w:rPr>
                <w:rFonts w:asciiTheme="majorHAnsi" w:hAnsiTheme="majorHAnsi" w:cstheme="majorHAnsi"/>
                <w:lang w:val="en-GB"/>
              </w:rPr>
              <w:t xml:space="preserve"> „</w:t>
            </w:r>
            <w:r w:rsidR="009E7E68" w:rsidRPr="000A53FD">
              <w:rPr>
                <w:rFonts w:asciiTheme="majorHAnsi" w:hAnsiTheme="majorHAnsi" w:cstheme="majorHAnsi"/>
                <w:b/>
                <w:bCs/>
                <w:lang w:val="en-GB"/>
              </w:rPr>
              <w:t>ZZVZ</w:t>
            </w:r>
            <w:r w:rsidR="009E7E68" w:rsidRPr="000A53FD">
              <w:rPr>
                <w:rFonts w:asciiTheme="majorHAnsi" w:hAnsiTheme="majorHAnsi" w:cstheme="majorHAnsi"/>
                <w:lang w:val="en-GB"/>
              </w:rPr>
              <w:t>“)</w:t>
            </w:r>
          </w:p>
        </w:tc>
      </w:tr>
      <w:tr w:rsidR="000D388A" w:rsidRPr="000A53FD" w14:paraId="16E049F7" w14:textId="77777777" w:rsidTr="54A9FA29">
        <w:tc>
          <w:tcPr>
            <w:tcW w:w="3114" w:type="dxa"/>
          </w:tcPr>
          <w:p w14:paraId="73991392" w14:textId="57977B5B" w:rsidR="000D388A"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Type of public contract:</w:t>
            </w:r>
          </w:p>
        </w:tc>
        <w:tc>
          <w:tcPr>
            <w:tcW w:w="5948" w:type="dxa"/>
          </w:tcPr>
          <w:p w14:paraId="558A2090" w14:textId="2283BD04" w:rsidR="000D388A" w:rsidRPr="000A53FD" w:rsidRDefault="0007708E" w:rsidP="008309D1">
            <w:pPr>
              <w:spacing w:line="276" w:lineRule="auto"/>
              <w:rPr>
                <w:rFonts w:asciiTheme="majorHAnsi" w:hAnsiTheme="majorHAnsi" w:cstheme="majorHAnsi"/>
                <w:lang w:val="en-GB"/>
              </w:rPr>
            </w:pPr>
            <w:r w:rsidRPr="000A53FD">
              <w:rPr>
                <w:rFonts w:asciiTheme="majorHAnsi" w:hAnsiTheme="majorHAnsi" w:cstheme="majorHAnsi"/>
                <w:lang w:val="en-GB"/>
              </w:rPr>
              <w:t>Supplies</w:t>
            </w:r>
          </w:p>
        </w:tc>
      </w:tr>
    </w:tbl>
    <w:p w14:paraId="0DA435E4" w14:textId="77777777" w:rsidR="00393720" w:rsidRPr="000A53FD" w:rsidRDefault="00393720" w:rsidP="008309D1">
      <w:pPr>
        <w:spacing w:line="276" w:lineRule="auto"/>
        <w:rPr>
          <w:rFonts w:asciiTheme="majorHAnsi" w:hAnsiTheme="majorHAnsi" w:cstheme="majorHAnsi"/>
          <w:lang w:val="en-GB"/>
        </w:rPr>
      </w:pPr>
    </w:p>
    <w:tbl>
      <w:tblPr>
        <w:tblStyle w:val="Mkatabulky"/>
        <w:tblW w:w="0" w:type="auto"/>
        <w:tblLook w:val="04A0" w:firstRow="1" w:lastRow="0" w:firstColumn="1" w:lastColumn="0" w:noHBand="0" w:noVBand="1"/>
      </w:tblPr>
      <w:tblGrid>
        <w:gridCol w:w="3114"/>
        <w:gridCol w:w="5948"/>
      </w:tblGrid>
      <w:tr w:rsidR="00BF4D9C" w:rsidRPr="000A53FD" w14:paraId="3EB3314F" w14:textId="77777777" w:rsidTr="002F1AF3">
        <w:tc>
          <w:tcPr>
            <w:tcW w:w="3114" w:type="dxa"/>
            <w:shd w:val="clear" w:color="auto" w:fill="DEEAF6" w:themeFill="accent1" w:themeFillTint="33"/>
          </w:tcPr>
          <w:p w14:paraId="6FB43268" w14:textId="331E2E13" w:rsidR="00BF4D9C"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Participant name:</w:t>
            </w:r>
          </w:p>
        </w:tc>
        <w:sdt>
          <w:sdtPr>
            <w:rPr>
              <w:rFonts w:asciiTheme="majorHAnsi" w:hAnsiTheme="majorHAnsi" w:cstheme="majorHAnsi"/>
              <w:b/>
              <w:lang w:val="en-GB"/>
            </w:rPr>
            <w:id w:val="-918638556"/>
            <w:placeholder>
              <w:docPart w:val="965DAE32D48742E0820C469B6704D891"/>
            </w:placeholder>
          </w:sdtPr>
          <w:sdtContent>
            <w:tc>
              <w:tcPr>
                <w:tcW w:w="5948" w:type="dxa"/>
                <w:shd w:val="clear" w:color="auto" w:fill="DEEAF6" w:themeFill="accent1" w:themeFillTint="33"/>
              </w:tcPr>
              <w:p w14:paraId="6EFEC407" w14:textId="4634C4DA" w:rsidR="00BF4D9C" w:rsidRPr="000A53FD" w:rsidRDefault="00D07C4F" w:rsidP="008309D1">
                <w:pPr>
                  <w:spacing w:line="276" w:lineRule="auto"/>
                  <w:rPr>
                    <w:rFonts w:asciiTheme="majorHAnsi" w:hAnsiTheme="majorHAnsi" w:cstheme="majorHAnsi"/>
                    <w:b/>
                    <w:lang w:val="en-GB"/>
                  </w:rPr>
                </w:pPr>
                <w:r w:rsidRPr="00D07C4F">
                  <w:rPr>
                    <w:rFonts w:asciiTheme="majorHAnsi" w:hAnsiTheme="majorHAnsi" w:cstheme="majorHAnsi"/>
                    <w:b/>
                    <w:highlight w:val="yellow"/>
                    <w:lang w:val="en-GB"/>
                  </w:rPr>
                  <w:t>Click and write</w:t>
                </w:r>
              </w:p>
            </w:tc>
          </w:sdtContent>
        </w:sdt>
      </w:tr>
      <w:tr w:rsidR="00BF4D9C" w:rsidRPr="000A53FD" w14:paraId="328D9774" w14:textId="77777777" w:rsidTr="00B067DF">
        <w:tc>
          <w:tcPr>
            <w:tcW w:w="3114" w:type="dxa"/>
          </w:tcPr>
          <w:p w14:paraId="7B778BC5" w14:textId="1971ADCC" w:rsidR="00BF4D9C"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Registered office of the participant:</w:t>
            </w:r>
          </w:p>
        </w:tc>
        <w:sdt>
          <w:sdtPr>
            <w:rPr>
              <w:rFonts w:asciiTheme="majorHAnsi" w:hAnsiTheme="majorHAnsi" w:cstheme="majorHAnsi"/>
              <w:lang w:val="en-GB"/>
            </w:rPr>
            <w:id w:val="1521439982"/>
            <w:placeholder>
              <w:docPart w:val="999D8E9014AC4508BD6078522FA0AE36"/>
            </w:placeholder>
          </w:sdtPr>
          <w:sdtContent>
            <w:tc>
              <w:tcPr>
                <w:tcW w:w="5948" w:type="dxa"/>
              </w:tcPr>
              <w:p w14:paraId="343A103C" w14:textId="6D369885" w:rsidR="00BF4D9C" w:rsidRPr="000A53FD" w:rsidRDefault="00F50E8C" w:rsidP="008309D1">
                <w:pPr>
                  <w:spacing w:line="276" w:lineRule="auto"/>
                  <w:rPr>
                    <w:rFonts w:asciiTheme="majorHAnsi" w:hAnsiTheme="majorHAnsi" w:cstheme="majorHAnsi"/>
                    <w:lang w:val="en-GB"/>
                  </w:rPr>
                </w:pPr>
                <w:r>
                  <w:rPr>
                    <w:rStyle w:val="Zstupntext"/>
                    <w:rFonts w:asciiTheme="majorHAnsi" w:hAnsiTheme="majorHAnsi" w:cstheme="majorHAnsi"/>
                    <w:highlight w:val="yellow"/>
                    <w:lang w:val="en-GB"/>
                  </w:rPr>
                  <w:t>Click and write</w:t>
                </w:r>
              </w:p>
            </w:tc>
          </w:sdtContent>
        </w:sdt>
      </w:tr>
      <w:tr w:rsidR="00072135" w:rsidRPr="000A53FD" w14:paraId="04DE2E11" w14:textId="77777777" w:rsidTr="00B067DF">
        <w:tc>
          <w:tcPr>
            <w:tcW w:w="3114" w:type="dxa"/>
          </w:tcPr>
          <w:p w14:paraId="7CF805D1" w14:textId="3B1BBA60" w:rsidR="00072135" w:rsidRPr="000A53FD" w:rsidRDefault="0007708E" w:rsidP="008309D1">
            <w:pPr>
              <w:spacing w:line="276" w:lineRule="auto"/>
              <w:rPr>
                <w:rFonts w:asciiTheme="majorHAnsi" w:hAnsiTheme="majorHAnsi" w:cstheme="majorHAnsi"/>
                <w:b/>
                <w:lang w:val="en-GB"/>
              </w:rPr>
            </w:pPr>
            <w:r w:rsidRPr="000A53FD">
              <w:rPr>
                <w:rFonts w:asciiTheme="majorHAnsi" w:hAnsiTheme="majorHAnsi" w:cstheme="majorHAnsi"/>
                <w:b/>
                <w:lang w:val="en-GB"/>
              </w:rPr>
              <w:t>Contact point:</w:t>
            </w:r>
          </w:p>
        </w:tc>
        <w:sdt>
          <w:sdtPr>
            <w:rPr>
              <w:rFonts w:asciiTheme="majorHAnsi" w:hAnsiTheme="majorHAnsi" w:cstheme="majorHAnsi"/>
              <w:lang w:val="en-GB"/>
            </w:rPr>
            <w:id w:val="1478957850"/>
            <w:placeholder>
              <w:docPart w:val="E17A766FF4E34B76B9BBA8FD902870D6"/>
            </w:placeholder>
          </w:sdtPr>
          <w:sdtContent>
            <w:tc>
              <w:tcPr>
                <w:tcW w:w="5948" w:type="dxa"/>
              </w:tcPr>
              <w:p w14:paraId="52042A78" w14:textId="0B79F301" w:rsidR="00072135" w:rsidRPr="000A53FD" w:rsidRDefault="00F50E8C" w:rsidP="008309D1">
                <w:pPr>
                  <w:spacing w:line="276" w:lineRule="auto"/>
                  <w:rPr>
                    <w:rFonts w:asciiTheme="majorHAnsi" w:hAnsiTheme="majorHAnsi" w:cstheme="majorHAnsi"/>
                    <w:lang w:val="en-GB"/>
                  </w:rPr>
                </w:pPr>
                <w:r>
                  <w:rPr>
                    <w:rStyle w:val="Zstupntext"/>
                    <w:rFonts w:asciiTheme="majorHAnsi" w:hAnsiTheme="majorHAnsi" w:cstheme="majorHAnsi"/>
                    <w:highlight w:val="yellow"/>
                    <w:lang w:val="en-GB"/>
                  </w:rPr>
                  <w:t>Click and write</w:t>
                </w:r>
              </w:p>
            </w:tc>
          </w:sdtContent>
        </w:sdt>
      </w:tr>
      <w:tr w:rsidR="00072135" w:rsidRPr="000A53FD" w14:paraId="59560601" w14:textId="77777777" w:rsidTr="00B067DF">
        <w:tc>
          <w:tcPr>
            <w:tcW w:w="3114" w:type="dxa"/>
          </w:tcPr>
          <w:p w14:paraId="5A99E7F0" w14:textId="013C4DBD" w:rsidR="00072135" w:rsidRPr="000A53FD" w:rsidRDefault="00072135" w:rsidP="008309D1">
            <w:pPr>
              <w:spacing w:line="276" w:lineRule="auto"/>
              <w:rPr>
                <w:rFonts w:asciiTheme="majorHAnsi" w:hAnsiTheme="majorHAnsi" w:cstheme="majorHAnsi"/>
                <w:b/>
                <w:lang w:val="en-GB"/>
              </w:rPr>
            </w:pPr>
            <w:r w:rsidRPr="000A53FD">
              <w:rPr>
                <w:rFonts w:asciiTheme="majorHAnsi" w:hAnsiTheme="majorHAnsi" w:cstheme="majorHAnsi"/>
                <w:b/>
                <w:lang w:val="en-GB"/>
              </w:rPr>
              <w:t>I</w:t>
            </w:r>
            <w:r w:rsidR="0007708E" w:rsidRPr="000A53FD">
              <w:rPr>
                <w:rFonts w:asciiTheme="majorHAnsi" w:hAnsiTheme="majorHAnsi" w:cstheme="majorHAnsi"/>
                <w:b/>
                <w:lang w:val="en-GB"/>
              </w:rPr>
              <w:t>dentifications No.</w:t>
            </w:r>
            <w:r w:rsidRPr="000A53FD">
              <w:rPr>
                <w:rFonts w:asciiTheme="majorHAnsi" w:hAnsiTheme="majorHAnsi" w:cstheme="majorHAnsi"/>
                <w:b/>
                <w:lang w:val="en-GB"/>
              </w:rPr>
              <w:t>:</w:t>
            </w:r>
          </w:p>
        </w:tc>
        <w:sdt>
          <w:sdtPr>
            <w:rPr>
              <w:rFonts w:asciiTheme="majorHAnsi" w:hAnsiTheme="majorHAnsi" w:cstheme="majorHAnsi"/>
              <w:lang w:val="en-GB"/>
            </w:rPr>
            <w:id w:val="-230006436"/>
            <w:placeholder>
              <w:docPart w:val="C276B60754C94C7D9AFD0FB834E61144"/>
            </w:placeholder>
          </w:sdtPr>
          <w:sdtContent>
            <w:tc>
              <w:tcPr>
                <w:tcW w:w="5948" w:type="dxa"/>
              </w:tcPr>
              <w:p w14:paraId="5D63D101" w14:textId="6F2637A7" w:rsidR="00072135" w:rsidRPr="000A53FD" w:rsidRDefault="00F50E8C" w:rsidP="008309D1">
                <w:pPr>
                  <w:spacing w:line="276" w:lineRule="auto"/>
                  <w:rPr>
                    <w:rFonts w:asciiTheme="majorHAnsi" w:hAnsiTheme="majorHAnsi" w:cstheme="majorHAnsi"/>
                    <w:lang w:val="en-GB"/>
                  </w:rPr>
                </w:pPr>
                <w:r>
                  <w:rPr>
                    <w:rStyle w:val="Zstupntext"/>
                    <w:rFonts w:asciiTheme="majorHAnsi" w:hAnsiTheme="majorHAnsi" w:cstheme="majorHAnsi"/>
                    <w:highlight w:val="yellow"/>
                    <w:lang w:val="en-GB"/>
                  </w:rPr>
                  <w:t>Click and write</w:t>
                </w:r>
              </w:p>
            </w:tc>
          </w:sdtContent>
        </w:sdt>
      </w:tr>
    </w:tbl>
    <w:p w14:paraId="63A4EDE7" w14:textId="3B5DC0EC" w:rsidR="000D388A" w:rsidRPr="000A53FD" w:rsidRDefault="003C2F68" w:rsidP="008309D1">
      <w:pPr>
        <w:spacing w:before="120" w:after="120" w:line="276" w:lineRule="auto"/>
        <w:jc w:val="both"/>
        <w:rPr>
          <w:rFonts w:asciiTheme="majorHAnsi" w:hAnsiTheme="majorHAnsi" w:cstheme="majorHAnsi"/>
          <w:b/>
          <w:lang w:val="en-GB"/>
        </w:rPr>
      </w:pPr>
      <w:r w:rsidRPr="000A53FD">
        <w:rPr>
          <w:rFonts w:asciiTheme="majorHAnsi" w:hAnsiTheme="majorHAnsi" w:cstheme="majorHAnsi"/>
          <w:b/>
          <w:lang w:val="en-GB"/>
        </w:rPr>
        <w:t>This document is signed exclusively by a person authorized to represent the participant in the selection procedure</w:t>
      </w:r>
      <w:r w:rsidR="000D388A" w:rsidRPr="000A53FD">
        <w:rPr>
          <w:rFonts w:asciiTheme="majorHAnsi" w:hAnsiTheme="majorHAnsi" w:cstheme="majorHAnsi"/>
          <w:b/>
          <w:lang w:val="en-GB"/>
        </w:rPr>
        <w:t xml:space="preserve">. </w:t>
      </w:r>
    </w:p>
    <w:p w14:paraId="2A26350A" w14:textId="3FEB7137" w:rsidR="00B067DF" w:rsidRPr="000A53FD" w:rsidRDefault="003C2F68" w:rsidP="008309D1">
      <w:pPr>
        <w:pStyle w:val="Nadpis1"/>
        <w:spacing w:line="276" w:lineRule="auto"/>
        <w:rPr>
          <w:rStyle w:val="Siln"/>
          <w:rFonts w:cstheme="majorHAnsi"/>
          <w:b/>
          <w:lang w:val="en-GB"/>
        </w:rPr>
      </w:pPr>
      <w:r w:rsidRPr="000A53FD">
        <w:rPr>
          <w:rStyle w:val="Siln"/>
          <w:rFonts w:cstheme="majorHAnsi"/>
          <w:lang w:val="en-GB"/>
        </w:rPr>
        <w:t>Technical specification of the subject matter of the public contract</w:t>
      </w:r>
    </w:p>
    <w:p w14:paraId="7E0C5655" w14:textId="512AC603" w:rsidR="008F4095" w:rsidRPr="000A53FD" w:rsidRDefault="003C2F68" w:rsidP="4D7A93C3">
      <w:pPr>
        <w:spacing w:line="276" w:lineRule="auto"/>
        <w:jc w:val="both"/>
        <w:rPr>
          <w:rFonts w:asciiTheme="majorHAnsi" w:hAnsiTheme="majorHAnsi" w:cstheme="majorBidi"/>
          <w:lang w:val="en-GB"/>
        </w:rPr>
      </w:pPr>
      <w:r w:rsidRPr="000A53FD">
        <w:rPr>
          <w:rFonts w:asciiTheme="majorHAnsi" w:hAnsiTheme="majorHAnsi" w:cstheme="majorBidi"/>
          <w:lang w:val="en-GB"/>
        </w:rPr>
        <w:t>This document sets out the minimum required technical parameters of the subject matter of the public contract</w:t>
      </w:r>
      <w:r w:rsidR="00494E93" w:rsidRPr="000A53FD">
        <w:rPr>
          <w:rFonts w:asciiTheme="majorHAnsi" w:hAnsiTheme="majorHAnsi" w:cstheme="majorBidi"/>
          <w:lang w:val="en-GB"/>
        </w:rPr>
        <w:t xml:space="preserve"> – </w:t>
      </w:r>
      <w:r w:rsidRPr="000A53FD">
        <w:rPr>
          <w:rFonts w:asciiTheme="majorHAnsi" w:hAnsiTheme="majorHAnsi" w:cstheme="majorBidi"/>
          <w:b/>
          <w:bCs/>
          <w:lang w:val="en-GB"/>
        </w:rPr>
        <w:t>C</w:t>
      </w:r>
      <w:r w:rsidR="000A3C1F" w:rsidRPr="000A53FD">
        <w:rPr>
          <w:rFonts w:asciiTheme="majorHAnsi" w:hAnsiTheme="majorHAnsi" w:cstheme="majorBidi"/>
          <w:b/>
          <w:bCs/>
          <w:lang w:val="en-GB"/>
        </w:rPr>
        <w:t>reel</w:t>
      </w:r>
      <w:r w:rsidRPr="000A53FD">
        <w:rPr>
          <w:rFonts w:asciiTheme="majorHAnsi" w:hAnsiTheme="majorHAnsi" w:cstheme="majorBidi"/>
          <w:b/>
          <w:bCs/>
          <w:lang w:val="en-GB"/>
        </w:rPr>
        <w:t xml:space="preserve"> for unwinding </w:t>
      </w:r>
      <w:r w:rsidR="000A3C1F" w:rsidRPr="000A53FD">
        <w:rPr>
          <w:rFonts w:asciiTheme="majorHAnsi" w:hAnsiTheme="majorHAnsi" w:cstheme="majorBidi"/>
          <w:b/>
          <w:bCs/>
          <w:lang w:val="en-GB"/>
        </w:rPr>
        <w:t>finished</w:t>
      </w:r>
      <w:r w:rsidRPr="000A53FD">
        <w:rPr>
          <w:rFonts w:asciiTheme="majorHAnsi" w:hAnsiTheme="majorHAnsi" w:cstheme="majorBidi"/>
          <w:b/>
          <w:bCs/>
          <w:lang w:val="en-GB"/>
        </w:rPr>
        <w:t xml:space="preserve"> </w:t>
      </w:r>
      <w:r w:rsidR="000A3C1F" w:rsidRPr="000A53FD">
        <w:rPr>
          <w:rFonts w:asciiTheme="majorHAnsi" w:hAnsiTheme="majorHAnsi" w:cstheme="majorBidi"/>
          <w:b/>
          <w:bCs/>
          <w:lang w:val="en-GB"/>
        </w:rPr>
        <w:t>bobbins</w:t>
      </w:r>
      <w:r w:rsidR="00300F70" w:rsidRPr="000A53FD">
        <w:rPr>
          <w:rFonts w:asciiTheme="majorHAnsi" w:hAnsiTheme="majorHAnsi" w:cstheme="majorBidi"/>
          <w:b/>
          <w:bCs/>
          <w:lang w:val="en-GB"/>
        </w:rPr>
        <w:t xml:space="preserve"> – 8 </w:t>
      </w:r>
      <w:r w:rsidR="006260FE" w:rsidRPr="000A53FD">
        <w:rPr>
          <w:rFonts w:asciiTheme="majorHAnsi" w:hAnsiTheme="majorHAnsi" w:cstheme="majorBidi"/>
          <w:b/>
          <w:bCs/>
          <w:lang w:val="en-GB"/>
        </w:rPr>
        <w:t xml:space="preserve">pieces </w:t>
      </w:r>
      <w:r w:rsidR="00494E93" w:rsidRPr="000A53FD">
        <w:rPr>
          <w:rFonts w:asciiTheme="majorHAnsi" w:hAnsiTheme="majorHAnsi" w:cstheme="majorBidi"/>
          <w:lang w:val="en-GB"/>
        </w:rPr>
        <w:t>(</w:t>
      </w:r>
      <w:r w:rsidRPr="000A53FD">
        <w:rPr>
          <w:rFonts w:asciiTheme="majorHAnsi" w:hAnsiTheme="majorHAnsi" w:cstheme="majorBidi"/>
          <w:lang w:val="en-GB"/>
        </w:rPr>
        <w:t>hereinafter referred to as the "</w:t>
      </w:r>
      <w:r w:rsidRPr="000A53FD">
        <w:rPr>
          <w:rFonts w:asciiTheme="majorHAnsi" w:hAnsiTheme="majorHAnsi" w:cstheme="majorBidi"/>
          <w:b/>
          <w:bCs/>
          <w:lang w:val="en-GB"/>
        </w:rPr>
        <w:t>subject matter of the public contract</w:t>
      </w:r>
      <w:r w:rsidRPr="000A53FD">
        <w:rPr>
          <w:rFonts w:asciiTheme="majorHAnsi" w:hAnsiTheme="majorHAnsi" w:cstheme="majorBidi"/>
          <w:lang w:val="en-GB"/>
        </w:rPr>
        <w:t>" or "</w:t>
      </w:r>
      <w:r w:rsidRPr="000A53FD">
        <w:rPr>
          <w:rFonts w:asciiTheme="majorHAnsi" w:hAnsiTheme="majorHAnsi" w:cstheme="majorBidi"/>
          <w:b/>
          <w:bCs/>
          <w:lang w:val="en-GB"/>
        </w:rPr>
        <w:t>equipment</w:t>
      </w:r>
      <w:r w:rsidRPr="000A53FD">
        <w:rPr>
          <w:rFonts w:asciiTheme="majorHAnsi" w:hAnsiTheme="majorHAnsi" w:cstheme="majorBidi"/>
          <w:lang w:val="en-GB"/>
        </w:rPr>
        <w:t>"</w:t>
      </w:r>
      <w:r w:rsidR="00494E93" w:rsidRPr="000A53FD">
        <w:rPr>
          <w:rFonts w:asciiTheme="majorHAnsi" w:hAnsiTheme="majorHAnsi" w:cstheme="majorBidi"/>
          <w:lang w:val="en-GB"/>
        </w:rPr>
        <w:t>).</w:t>
      </w:r>
      <w:r w:rsidR="4DB67052" w:rsidRPr="000A53FD">
        <w:rPr>
          <w:rFonts w:asciiTheme="majorHAnsi" w:hAnsiTheme="majorHAnsi" w:cstheme="majorBidi"/>
          <w:lang w:val="en-GB"/>
        </w:rPr>
        <w:t xml:space="preserve"> </w:t>
      </w:r>
    </w:p>
    <w:p w14:paraId="68AA4DC6" w14:textId="641221F5" w:rsidR="00494E93" w:rsidRPr="000A53FD" w:rsidRDefault="006260FE" w:rsidP="4D7A93C3">
      <w:pPr>
        <w:spacing w:line="276" w:lineRule="auto"/>
        <w:jc w:val="both"/>
        <w:rPr>
          <w:rFonts w:asciiTheme="majorHAnsi" w:hAnsiTheme="majorHAnsi" w:cstheme="majorBidi"/>
          <w:lang w:val="en-GB"/>
        </w:rPr>
      </w:pPr>
      <w:r w:rsidRPr="000A53FD">
        <w:rPr>
          <w:rFonts w:ascii="Calibri Light" w:eastAsia="Calibri Light" w:hAnsi="Calibri Light" w:cs="Calibri Light"/>
          <w:lang w:val="en-GB"/>
        </w:rPr>
        <w:t>In the event of ambiguity regarding the fulfilment of a certain parameter, the contracting authority may ask the participant to clarify the bid within the meaning of Section 46 para. 1 of the Public Procurement Act to require the submission of product sheets prepared by the manufacturer of the equipment offered (datasheets) or samples or models of the equipment</w:t>
      </w:r>
      <w:r w:rsidR="4DB67052" w:rsidRPr="000A53FD">
        <w:rPr>
          <w:rFonts w:ascii="Calibri Light" w:eastAsia="Calibri Light" w:hAnsi="Calibri Light" w:cs="Calibri Light"/>
          <w:lang w:val="en-GB"/>
        </w:rPr>
        <w:t>.</w:t>
      </w:r>
    </w:p>
    <w:p w14:paraId="22535DDD" w14:textId="77777777" w:rsidR="006260FE" w:rsidRPr="000A53FD" w:rsidRDefault="006260FE" w:rsidP="005203BF">
      <w:pPr>
        <w:spacing w:line="276" w:lineRule="auto"/>
        <w:jc w:val="both"/>
        <w:rPr>
          <w:rFonts w:asciiTheme="majorHAnsi" w:hAnsiTheme="majorHAnsi" w:cstheme="majorHAnsi"/>
          <w:lang w:val="en-GB"/>
        </w:rPr>
      </w:pPr>
      <w:r w:rsidRPr="000A53FD">
        <w:rPr>
          <w:rFonts w:asciiTheme="majorHAnsi" w:hAnsiTheme="majorHAnsi" w:cstheme="majorHAnsi"/>
          <w:lang w:val="en-GB"/>
        </w:rPr>
        <w:t xml:space="preserve">The capacity, quality and technical parameters and requirements for the subject matter of the public contract defined by the contracting authority, as well as the values specified for these parameters, are set as </w:t>
      </w:r>
      <w:r w:rsidRPr="000A53FD">
        <w:rPr>
          <w:rFonts w:asciiTheme="majorHAnsi" w:hAnsiTheme="majorHAnsi" w:cstheme="majorHAnsi"/>
          <w:b/>
          <w:lang w:val="en-GB"/>
        </w:rPr>
        <w:t>the minimum permissible</w:t>
      </w:r>
      <w:r w:rsidRPr="000A53FD">
        <w:rPr>
          <w:rFonts w:asciiTheme="majorHAnsi" w:hAnsiTheme="majorHAnsi" w:cstheme="majorHAnsi"/>
          <w:lang w:val="en-GB"/>
        </w:rPr>
        <w:t>. Therefore, participants can offer devices that will have better parameters and features for the functionalities required by the contracting authority.</w:t>
      </w:r>
    </w:p>
    <w:p w14:paraId="78347703" w14:textId="3E56E9A5" w:rsidR="00494E93" w:rsidRPr="000A53FD" w:rsidRDefault="006260FE" w:rsidP="00494E93">
      <w:pPr>
        <w:pStyle w:val="Nadpis1"/>
        <w:rPr>
          <w:rStyle w:val="Siln"/>
          <w:rFonts w:cstheme="majorHAnsi"/>
          <w:b/>
          <w:bCs w:val="0"/>
          <w:lang w:val="en-GB"/>
        </w:rPr>
      </w:pPr>
      <w:r w:rsidRPr="000A53FD">
        <w:rPr>
          <w:rStyle w:val="Siln"/>
          <w:rFonts w:cstheme="majorHAnsi"/>
          <w:b/>
          <w:bCs w:val="0"/>
          <w:lang w:val="en-GB"/>
        </w:rPr>
        <w:lastRenderedPageBreak/>
        <w:t>Device offered by the participant</w:t>
      </w:r>
    </w:p>
    <w:p w14:paraId="07966072" w14:textId="1008B98B" w:rsidR="006260FE" w:rsidRPr="000A53FD" w:rsidRDefault="006260FE" w:rsidP="00B164FA">
      <w:pPr>
        <w:spacing w:line="276" w:lineRule="auto"/>
        <w:jc w:val="both"/>
        <w:rPr>
          <w:rFonts w:asciiTheme="majorHAnsi" w:hAnsiTheme="majorHAnsi" w:cstheme="majorHAnsi"/>
          <w:lang w:val="en-GB"/>
        </w:rPr>
      </w:pPr>
      <w:r w:rsidRPr="000A53FD">
        <w:rPr>
          <w:rFonts w:asciiTheme="majorHAnsi" w:hAnsiTheme="majorHAnsi" w:cstheme="majorHAnsi"/>
          <w:b/>
          <w:lang w:val="en-GB"/>
        </w:rPr>
        <w:t xml:space="preserve">For </w:t>
      </w:r>
      <w:r w:rsidRPr="000A53FD">
        <w:rPr>
          <w:rFonts w:asciiTheme="majorHAnsi" w:hAnsiTheme="majorHAnsi" w:cstheme="majorHAnsi"/>
          <w:b/>
          <w:u w:val="single"/>
          <w:lang w:val="en-GB"/>
        </w:rPr>
        <w:t>each</w:t>
      </w:r>
      <w:r w:rsidRPr="000A53FD">
        <w:rPr>
          <w:rFonts w:asciiTheme="majorHAnsi" w:hAnsiTheme="majorHAnsi" w:cstheme="majorHAnsi"/>
          <w:b/>
          <w:lang w:val="en-GB"/>
        </w:rPr>
        <w:t xml:space="preserve"> item (row) of the table, the participant </w:t>
      </w:r>
      <w:r w:rsidRPr="000A53FD">
        <w:rPr>
          <w:rFonts w:asciiTheme="majorHAnsi" w:hAnsiTheme="majorHAnsi" w:cstheme="majorHAnsi"/>
          <w:b/>
          <w:u w:val="single"/>
          <w:lang w:val="en-GB"/>
        </w:rPr>
        <w:t>shall state the specific technical parameters of the equipment offered</w:t>
      </w:r>
      <w:r w:rsidRPr="000A53FD">
        <w:rPr>
          <w:rFonts w:asciiTheme="majorHAnsi" w:hAnsiTheme="majorHAnsi" w:cstheme="majorHAnsi"/>
          <w:b/>
          <w:lang w:val="en-GB"/>
        </w:rPr>
        <w:t xml:space="preserve"> or, for non-quantifiable requirements, he shall state YES/NO,</w:t>
      </w:r>
      <w:r w:rsidRPr="000A53FD">
        <w:rPr>
          <w:rFonts w:asciiTheme="majorHAnsi" w:hAnsiTheme="majorHAnsi" w:cstheme="majorHAnsi"/>
          <w:lang w:val="en-GB"/>
        </w:rPr>
        <w:t xml:space="preserve"> i.e. whether the device meets or does not meet this requirement. </w:t>
      </w:r>
    </w:p>
    <w:p w14:paraId="15E71D76" w14:textId="39C2CA29" w:rsidR="00494E93" w:rsidRPr="000A53FD" w:rsidRDefault="006260FE" w:rsidP="00494E93">
      <w:pPr>
        <w:spacing w:line="276" w:lineRule="auto"/>
        <w:jc w:val="both"/>
        <w:rPr>
          <w:rFonts w:asciiTheme="majorHAnsi" w:hAnsiTheme="majorHAnsi" w:cstheme="majorHAnsi"/>
          <w:lang w:val="en-GB"/>
        </w:rPr>
      </w:pPr>
      <w:r w:rsidRPr="000A53FD">
        <w:rPr>
          <w:rFonts w:asciiTheme="majorHAnsi" w:hAnsiTheme="majorHAnsi" w:cstheme="majorHAnsi"/>
          <w:lang w:val="en-GB"/>
        </w:rPr>
        <w:t>Furthermore, the participant shall state the</w:t>
      </w:r>
      <w:r w:rsidRPr="000A53FD">
        <w:rPr>
          <w:rFonts w:asciiTheme="majorHAnsi" w:hAnsiTheme="majorHAnsi" w:cstheme="majorHAnsi"/>
          <w:b/>
          <w:lang w:val="en-GB"/>
        </w:rPr>
        <w:t xml:space="preserve"> manufacturer and type designation of the offered equipment</w:t>
      </w:r>
      <w:r w:rsidRPr="000A53FD">
        <w:rPr>
          <w:rFonts w:asciiTheme="majorHAnsi" w:hAnsiTheme="majorHAnsi" w:cstheme="majorHAnsi"/>
          <w:lang w:val="en-GB"/>
        </w:rPr>
        <w:t xml:space="preserve"> and </w:t>
      </w:r>
      <w:r w:rsidRPr="000A53FD">
        <w:rPr>
          <w:rFonts w:asciiTheme="majorHAnsi" w:hAnsiTheme="majorHAnsi" w:cstheme="majorHAnsi"/>
          <w:b/>
          <w:lang w:val="en-GB"/>
        </w:rPr>
        <w:t xml:space="preserve">the price calculation of </w:t>
      </w:r>
      <w:r w:rsidRPr="000A53FD">
        <w:rPr>
          <w:rFonts w:asciiTheme="majorHAnsi" w:hAnsiTheme="majorHAnsi" w:cstheme="majorHAnsi"/>
          <w:lang w:val="en-GB"/>
        </w:rPr>
        <w:t>the participant's offer</w:t>
      </w:r>
      <w:r w:rsidR="00494E93" w:rsidRPr="000A53FD">
        <w:rPr>
          <w:rFonts w:asciiTheme="majorHAnsi" w:hAnsiTheme="majorHAnsi" w:cstheme="majorHAnsi"/>
          <w:b/>
          <w:lang w:val="en-GB"/>
        </w:rPr>
        <w:t>.</w:t>
      </w:r>
      <w:r w:rsidR="00494E93" w:rsidRPr="000A53FD">
        <w:rPr>
          <w:rFonts w:asciiTheme="majorHAnsi" w:hAnsiTheme="majorHAnsi" w:cstheme="majorHAnsi"/>
          <w:lang w:val="en-GB"/>
        </w:rPr>
        <w:t xml:space="preserve"> </w:t>
      </w:r>
    </w:p>
    <w:p w14:paraId="55838ECC" w14:textId="206E8E23" w:rsidR="00494E93" w:rsidRPr="000A53FD" w:rsidRDefault="001E264A" w:rsidP="00494E93">
      <w:pPr>
        <w:spacing w:line="276" w:lineRule="auto"/>
        <w:jc w:val="both"/>
        <w:rPr>
          <w:rFonts w:asciiTheme="majorHAnsi" w:hAnsiTheme="majorHAnsi" w:cstheme="majorHAnsi"/>
          <w:lang w:val="en-GB"/>
        </w:rPr>
      </w:pPr>
      <w:r w:rsidRPr="000A53FD">
        <w:rPr>
          <w:rFonts w:asciiTheme="majorHAnsi" w:hAnsiTheme="majorHAnsi" w:cstheme="majorHAnsi"/>
          <w:lang w:val="en-GB"/>
        </w:rPr>
        <w:t>For</w:t>
      </w:r>
      <w:r w:rsidR="006260FE" w:rsidRPr="000A53FD">
        <w:rPr>
          <w:rFonts w:asciiTheme="majorHAnsi" w:hAnsiTheme="majorHAnsi" w:cstheme="majorHAnsi"/>
          <w:lang w:val="en-GB"/>
        </w:rPr>
        <w:t xml:space="preserve"> the bid to be assessed and further evaluated, the participant must meet </w:t>
      </w:r>
      <w:r w:rsidR="006260FE" w:rsidRPr="000A53FD">
        <w:rPr>
          <w:rFonts w:asciiTheme="majorHAnsi" w:hAnsiTheme="majorHAnsi" w:cstheme="majorHAnsi"/>
          <w:b/>
          <w:u w:val="single"/>
          <w:lang w:val="en-GB"/>
        </w:rPr>
        <w:t>all</w:t>
      </w:r>
      <w:r w:rsidR="006260FE" w:rsidRPr="000A53FD">
        <w:rPr>
          <w:rFonts w:asciiTheme="majorHAnsi" w:hAnsiTheme="majorHAnsi" w:cstheme="majorHAnsi"/>
          <w:lang w:val="en-GB"/>
        </w:rPr>
        <w:t xml:space="preserve"> the technical parameters of the equipment required by the contracting authority</w:t>
      </w:r>
      <w:r w:rsidR="00494E93" w:rsidRPr="000A53FD">
        <w:rPr>
          <w:rFonts w:asciiTheme="majorHAnsi" w:hAnsiTheme="majorHAnsi" w:cstheme="majorHAnsi"/>
          <w:lang w:val="en-GB"/>
        </w:rPr>
        <w:t>.</w:t>
      </w:r>
    </w:p>
    <w:p w14:paraId="007978AB" w14:textId="4B310FB5" w:rsidR="00494E93" w:rsidRPr="000A53FD" w:rsidRDefault="006260FE" w:rsidP="00494E93">
      <w:pPr>
        <w:spacing w:line="276" w:lineRule="auto"/>
        <w:jc w:val="both"/>
        <w:rPr>
          <w:rFonts w:asciiTheme="majorHAnsi" w:hAnsiTheme="majorHAnsi" w:cstheme="majorHAnsi"/>
          <w:b/>
          <w:u w:val="single"/>
          <w:lang w:val="en-GB"/>
        </w:rPr>
      </w:pPr>
      <w:r w:rsidRPr="000A53FD">
        <w:rPr>
          <w:rFonts w:asciiTheme="majorHAnsi" w:hAnsiTheme="majorHAnsi" w:cstheme="majorBidi"/>
          <w:b/>
          <w:bCs/>
          <w:u w:val="single"/>
          <w:lang w:val="en-GB"/>
        </w:rPr>
        <w:t>C</w:t>
      </w:r>
      <w:r w:rsidR="000A3C1F" w:rsidRPr="000A53FD">
        <w:rPr>
          <w:rFonts w:asciiTheme="majorHAnsi" w:hAnsiTheme="majorHAnsi" w:cstheme="majorBidi"/>
          <w:b/>
          <w:bCs/>
          <w:u w:val="single"/>
          <w:lang w:val="en-GB"/>
        </w:rPr>
        <w:t>reel</w:t>
      </w:r>
      <w:r w:rsidRPr="000A53FD">
        <w:rPr>
          <w:rFonts w:asciiTheme="majorHAnsi" w:hAnsiTheme="majorHAnsi" w:cstheme="majorBidi"/>
          <w:b/>
          <w:bCs/>
          <w:u w:val="single"/>
          <w:lang w:val="en-GB"/>
        </w:rPr>
        <w:t xml:space="preserve"> for unwinding </w:t>
      </w:r>
      <w:r w:rsidR="000A3C1F" w:rsidRPr="000A53FD">
        <w:rPr>
          <w:rFonts w:asciiTheme="majorHAnsi" w:hAnsiTheme="majorHAnsi" w:cstheme="majorBidi"/>
          <w:b/>
          <w:bCs/>
          <w:u w:val="single"/>
          <w:lang w:val="en-GB"/>
        </w:rPr>
        <w:t>finished</w:t>
      </w:r>
      <w:r w:rsidRPr="000A53FD">
        <w:rPr>
          <w:rFonts w:asciiTheme="majorHAnsi" w:hAnsiTheme="majorHAnsi" w:cstheme="majorBidi"/>
          <w:b/>
          <w:bCs/>
          <w:u w:val="single"/>
          <w:lang w:val="en-GB"/>
        </w:rPr>
        <w:t xml:space="preserve"> </w:t>
      </w:r>
      <w:r w:rsidR="000A3C1F" w:rsidRPr="000A53FD">
        <w:rPr>
          <w:rFonts w:asciiTheme="majorHAnsi" w:hAnsiTheme="majorHAnsi" w:cstheme="majorBidi"/>
          <w:b/>
          <w:bCs/>
          <w:u w:val="single"/>
          <w:lang w:val="en-GB"/>
        </w:rPr>
        <w:t>bobbin</w:t>
      </w:r>
      <w:r w:rsidR="004C2251">
        <w:rPr>
          <w:rFonts w:asciiTheme="majorHAnsi" w:hAnsiTheme="majorHAnsi" w:cstheme="majorBidi"/>
          <w:b/>
          <w:bCs/>
          <w:u w:val="single"/>
          <w:lang w:val="en-GB"/>
        </w:rPr>
        <w:t>s</w:t>
      </w:r>
      <w:r w:rsidRPr="000A53FD">
        <w:rPr>
          <w:rFonts w:asciiTheme="majorHAnsi" w:hAnsiTheme="majorHAnsi" w:cstheme="majorBidi"/>
          <w:b/>
          <w:bCs/>
          <w:u w:val="single"/>
          <w:lang w:val="en-GB"/>
        </w:rPr>
        <w:t xml:space="preserve"> </w:t>
      </w:r>
      <w:r w:rsidR="00300F70" w:rsidRPr="000A53FD">
        <w:rPr>
          <w:rFonts w:asciiTheme="majorHAnsi" w:hAnsiTheme="majorHAnsi" w:cstheme="majorBidi"/>
          <w:b/>
          <w:bCs/>
          <w:u w:val="single"/>
          <w:lang w:val="en-GB"/>
        </w:rPr>
        <w:t xml:space="preserve">– 8 </w:t>
      </w:r>
      <w:r w:rsidRPr="000A53FD">
        <w:rPr>
          <w:rFonts w:asciiTheme="majorHAnsi" w:hAnsiTheme="majorHAnsi" w:cstheme="majorBidi"/>
          <w:b/>
          <w:bCs/>
          <w:u w:val="single"/>
          <w:lang w:val="en-GB"/>
        </w:rPr>
        <w:t>pieces</w:t>
      </w:r>
      <w:r w:rsidR="00300F70" w:rsidRPr="000A53FD">
        <w:rPr>
          <w:rFonts w:asciiTheme="majorHAnsi" w:hAnsiTheme="majorHAnsi" w:cstheme="majorBidi"/>
          <w:b/>
          <w:bCs/>
          <w:u w:val="single"/>
          <w:lang w:val="en-GB"/>
        </w:rPr>
        <w:t>:</w:t>
      </w:r>
    </w:p>
    <w:tbl>
      <w:tblPr>
        <w:tblW w:w="9229" w:type="dxa"/>
        <w:tblInd w:w="-49" w:type="dxa"/>
        <w:tblLayout w:type="fixed"/>
        <w:tblLook w:val="0000" w:firstRow="0" w:lastRow="0" w:firstColumn="0" w:lastColumn="0" w:noHBand="0" w:noVBand="0"/>
      </w:tblPr>
      <w:tblGrid>
        <w:gridCol w:w="2596"/>
        <w:gridCol w:w="2551"/>
        <w:gridCol w:w="4082"/>
      </w:tblGrid>
      <w:tr w:rsidR="00494E93" w:rsidRPr="000A53FD" w14:paraId="65EFFE02" w14:textId="77777777" w:rsidTr="001B7CEE">
        <w:trPr>
          <w:tblHeader/>
        </w:trPr>
        <w:tc>
          <w:tcPr>
            <w:tcW w:w="5147" w:type="dxa"/>
            <w:gridSpan w:val="2"/>
            <w:tcBorders>
              <w:top w:val="single" w:sz="4" w:space="0" w:color="000000"/>
              <w:left w:val="single" w:sz="4" w:space="0" w:color="000000"/>
              <w:bottom w:val="single" w:sz="4" w:space="0" w:color="000000"/>
            </w:tcBorders>
            <w:shd w:val="clear" w:color="auto" w:fill="DEEAF6" w:themeFill="accent1" w:themeFillTint="33"/>
            <w:vAlign w:val="center"/>
          </w:tcPr>
          <w:p w14:paraId="4F16E66D" w14:textId="42514887" w:rsidR="00494E93" w:rsidRPr="000A53FD" w:rsidRDefault="006260FE" w:rsidP="00494E93">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Min. technical parameters required by the contracting authority:</w:t>
            </w:r>
          </w:p>
        </w:tc>
        <w:tc>
          <w:tcPr>
            <w:tcW w:w="408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C92C72E" w14:textId="09340368" w:rsidR="00494E93" w:rsidRPr="000A53FD" w:rsidRDefault="006260FE" w:rsidP="00494E93">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Technical parameters offered by the participant or YES/NO – according to the below</w:t>
            </w:r>
            <w:r w:rsidR="00CD1ADC" w:rsidRPr="000A53FD">
              <w:rPr>
                <w:rFonts w:asciiTheme="majorHAnsi" w:hAnsiTheme="majorHAnsi" w:cstheme="majorHAnsi"/>
                <w:b/>
                <w:lang w:val="en-GB"/>
              </w:rPr>
              <w:t>:</w:t>
            </w:r>
          </w:p>
        </w:tc>
      </w:tr>
      <w:tr w:rsidR="00494E93" w:rsidRPr="000A53FD" w14:paraId="208246FD" w14:textId="77777777" w:rsidTr="008314CE">
        <w:trPr>
          <w:trHeight w:val="604"/>
        </w:trPr>
        <w:tc>
          <w:tcPr>
            <w:tcW w:w="2596" w:type="dxa"/>
            <w:tcBorders>
              <w:top w:val="single" w:sz="4" w:space="0" w:color="000000"/>
              <w:left w:val="single" w:sz="4" w:space="0" w:color="000000"/>
              <w:bottom w:val="single" w:sz="4" w:space="0" w:color="000000"/>
            </w:tcBorders>
            <w:vAlign w:val="center"/>
          </w:tcPr>
          <w:p w14:paraId="42F08BD0" w14:textId="05DA560D" w:rsidR="00494E93"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Number of coil positions</w:t>
            </w:r>
          </w:p>
        </w:tc>
        <w:tc>
          <w:tcPr>
            <w:tcW w:w="2551" w:type="dxa"/>
            <w:tcBorders>
              <w:top w:val="single" w:sz="4" w:space="0" w:color="000000"/>
              <w:left w:val="single" w:sz="4" w:space="0" w:color="000000"/>
              <w:bottom w:val="single" w:sz="4" w:space="0" w:color="000000"/>
            </w:tcBorders>
            <w:vAlign w:val="center"/>
          </w:tcPr>
          <w:p w14:paraId="2130726C" w14:textId="0F85961A" w:rsidR="00494E93" w:rsidRPr="000A53FD" w:rsidRDefault="002E6FF5"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16</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Theme="majorHAnsi" w:hAnsiTheme="majorHAnsi" w:cstheme="majorHAnsi"/>
                <w:lang w:val="en-GB"/>
              </w:rPr>
              <w:id w:val="-858652075"/>
              <w:placeholder>
                <w:docPart w:val="2148AB8672434E74A59EFE95B4CB1783"/>
              </w:placeholder>
            </w:sdtPr>
            <w:sdtContent>
              <w:p w14:paraId="5AA25420" w14:textId="21CF6D07" w:rsidR="00494E93"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Yes/No</w:t>
                </w:r>
              </w:p>
            </w:sdtContent>
          </w:sdt>
        </w:tc>
      </w:tr>
      <w:tr w:rsidR="008314CE" w:rsidRPr="000A53FD" w14:paraId="49072B73" w14:textId="77777777" w:rsidTr="008314CE">
        <w:tc>
          <w:tcPr>
            <w:tcW w:w="2596" w:type="dxa"/>
            <w:tcBorders>
              <w:top w:val="single" w:sz="4" w:space="0" w:color="000000"/>
              <w:left w:val="single" w:sz="4" w:space="0" w:color="000000"/>
              <w:bottom w:val="single" w:sz="4" w:space="0" w:color="000000"/>
            </w:tcBorders>
            <w:vAlign w:val="center"/>
          </w:tcPr>
          <w:p w14:paraId="2884D567" w14:textId="59F01034" w:rsidR="008314CE" w:rsidRPr="000A53FD" w:rsidRDefault="00C54046"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Minimum unwinding speed</w:t>
            </w:r>
          </w:p>
        </w:tc>
        <w:tc>
          <w:tcPr>
            <w:tcW w:w="2551" w:type="dxa"/>
            <w:tcBorders>
              <w:top w:val="single" w:sz="4" w:space="0" w:color="000000"/>
              <w:left w:val="single" w:sz="4" w:space="0" w:color="000000"/>
              <w:bottom w:val="single" w:sz="4" w:space="0" w:color="000000"/>
            </w:tcBorders>
            <w:vAlign w:val="center"/>
          </w:tcPr>
          <w:p w14:paraId="0AFB968E" w14:textId="76046B0E" w:rsidR="008314CE" w:rsidRPr="000A53FD" w:rsidRDefault="008314CE"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Max. 1 m/min</w:t>
            </w:r>
          </w:p>
        </w:tc>
        <w:sdt>
          <w:sdtPr>
            <w:rPr>
              <w:rFonts w:asciiTheme="majorHAnsi" w:hAnsiTheme="majorHAnsi" w:cstheme="majorHAnsi"/>
              <w:lang w:val="en-GB"/>
            </w:rPr>
            <w:id w:val="895783796"/>
            <w:placeholder>
              <w:docPart w:val="A7E09269EA124416A64735DAE9F90081"/>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70CB79A9" w14:textId="4007E68C"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8314CE" w:rsidRPr="000A53FD" w14:paraId="35AA9981" w14:textId="77777777" w:rsidTr="008314CE">
        <w:tc>
          <w:tcPr>
            <w:tcW w:w="2596" w:type="dxa"/>
            <w:tcBorders>
              <w:top w:val="single" w:sz="4" w:space="0" w:color="000000"/>
              <w:left w:val="single" w:sz="4" w:space="0" w:color="000000"/>
              <w:bottom w:val="single" w:sz="4" w:space="0" w:color="000000"/>
            </w:tcBorders>
            <w:vAlign w:val="center"/>
          </w:tcPr>
          <w:p w14:paraId="418DEE6F" w14:textId="78EDF5F5" w:rsidR="008314CE" w:rsidRPr="000A53FD" w:rsidRDefault="00C54046"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Maximum unwinding speed</w:t>
            </w:r>
          </w:p>
        </w:tc>
        <w:tc>
          <w:tcPr>
            <w:tcW w:w="2551" w:type="dxa"/>
            <w:tcBorders>
              <w:top w:val="single" w:sz="4" w:space="0" w:color="000000"/>
              <w:left w:val="single" w:sz="4" w:space="0" w:color="000000"/>
              <w:bottom w:val="single" w:sz="4" w:space="0" w:color="000000"/>
            </w:tcBorders>
            <w:vAlign w:val="center"/>
          </w:tcPr>
          <w:p w14:paraId="7D00EE57" w14:textId="22825C63" w:rsidR="008314CE" w:rsidRPr="000A53FD" w:rsidRDefault="008314CE"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 xml:space="preserve">Min. </w:t>
            </w:r>
            <w:r w:rsidR="000A3C1F" w:rsidRPr="000A53FD">
              <w:rPr>
                <w:rFonts w:asciiTheme="majorHAnsi" w:hAnsiTheme="majorHAnsi" w:cstheme="majorHAnsi"/>
                <w:lang w:val="en-GB"/>
              </w:rPr>
              <w:t>2</w:t>
            </w:r>
            <w:r w:rsidRPr="000A53FD">
              <w:rPr>
                <w:rFonts w:asciiTheme="majorHAnsi" w:hAnsiTheme="majorHAnsi" w:cstheme="majorHAnsi"/>
                <w:lang w:val="en-GB"/>
              </w:rPr>
              <w:t>0 m/min</w:t>
            </w:r>
          </w:p>
        </w:tc>
        <w:sdt>
          <w:sdtPr>
            <w:rPr>
              <w:rFonts w:asciiTheme="majorHAnsi" w:hAnsiTheme="majorHAnsi" w:cstheme="majorHAnsi"/>
              <w:lang w:val="en-GB"/>
            </w:rPr>
            <w:id w:val="1826011703"/>
            <w:placeholder>
              <w:docPart w:val="28C5B997B11C4B879E5696064D718D6E"/>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27C46D87" w14:textId="442FD073"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8314CE" w:rsidRPr="000A53FD" w14:paraId="2903D6F9" w14:textId="77777777" w:rsidTr="008314CE">
        <w:tc>
          <w:tcPr>
            <w:tcW w:w="2596" w:type="dxa"/>
            <w:tcBorders>
              <w:top w:val="single" w:sz="4" w:space="0" w:color="000000"/>
              <w:left w:val="single" w:sz="4" w:space="0" w:color="000000"/>
              <w:bottom w:val="single" w:sz="4" w:space="0" w:color="000000"/>
            </w:tcBorders>
            <w:vAlign w:val="center"/>
          </w:tcPr>
          <w:p w14:paraId="2009B711" w14:textId="5CCB7B5F" w:rsidR="008314CE" w:rsidRPr="000A53FD" w:rsidRDefault="00C54046"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Unwound material</w:t>
            </w:r>
          </w:p>
        </w:tc>
        <w:tc>
          <w:tcPr>
            <w:tcW w:w="2551" w:type="dxa"/>
            <w:tcBorders>
              <w:top w:val="single" w:sz="4" w:space="0" w:color="000000"/>
              <w:left w:val="single" w:sz="4" w:space="0" w:color="000000"/>
              <w:bottom w:val="single" w:sz="4" w:space="0" w:color="000000"/>
            </w:tcBorders>
            <w:vAlign w:val="center"/>
          </w:tcPr>
          <w:p w14:paraId="2FC0CC7C" w14:textId="61BBA4FA" w:rsidR="008314CE" w:rsidRPr="000A53FD" w:rsidRDefault="00C54046"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Carbon filament</w:t>
            </w:r>
            <w:r w:rsidR="000A3C1F" w:rsidRPr="000A53FD">
              <w:rPr>
                <w:rFonts w:asciiTheme="majorHAnsi" w:hAnsiTheme="majorHAnsi" w:cstheme="majorHAnsi"/>
                <w:lang w:val="en-GB"/>
              </w:rPr>
              <w:t xml:space="preserve"> with epoxy resin non-sticky</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Theme="majorHAnsi" w:hAnsiTheme="majorHAnsi" w:cstheme="majorHAnsi"/>
                <w:lang w:val="en-GB"/>
              </w:rPr>
              <w:id w:val="-1671014551"/>
              <w:placeholder>
                <w:docPart w:val="1506C41E22154524A9F891E42EFCB97F"/>
              </w:placeholder>
            </w:sdtPr>
            <w:sdtContent>
              <w:p w14:paraId="12718B90" w14:textId="66452152"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Yes/No</w:t>
                </w:r>
              </w:p>
            </w:sdtContent>
          </w:sdt>
        </w:tc>
      </w:tr>
      <w:tr w:rsidR="008314CE" w:rsidRPr="000A53FD" w14:paraId="2588EF52" w14:textId="77777777" w:rsidTr="008314CE">
        <w:tc>
          <w:tcPr>
            <w:tcW w:w="2596" w:type="dxa"/>
            <w:tcBorders>
              <w:top w:val="single" w:sz="4" w:space="0" w:color="000000"/>
              <w:left w:val="single" w:sz="4" w:space="0" w:color="000000"/>
              <w:bottom w:val="single" w:sz="4" w:space="0" w:color="000000"/>
            </w:tcBorders>
            <w:vAlign w:val="center"/>
          </w:tcPr>
          <w:p w14:paraId="0413D384" w14:textId="16955102" w:rsidR="008314CE" w:rsidRPr="000A53FD" w:rsidRDefault="00C54046"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Linear weight</w:t>
            </w:r>
          </w:p>
        </w:tc>
        <w:tc>
          <w:tcPr>
            <w:tcW w:w="2551" w:type="dxa"/>
            <w:tcBorders>
              <w:top w:val="single" w:sz="4" w:space="0" w:color="000000"/>
              <w:left w:val="single" w:sz="4" w:space="0" w:color="000000"/>
              <w:bottom w:val="single" w:sz="4" w:space="0" w:color="000000"/>
            </w:tcBorders>
            <w:vAlign w:val="center"/>
          </w:tcPr>
          <w:p w14:paraId="07A62102" w14:textId="7446A925" w:rsidR="008314CE" w:rsidRPr="000A53FD" w:rsidRDefault="000A3C1F" w:rsidP="000A3C1F">
            <w:pPr>
              <w:spacing w:after="0" w:line="276" w:lineRule="auto"/>
              <w:rPr>
                <w:rFonts w:asciiTheme="majorHAnsi" w:hAnsiTheme="majorHAnsi" w:cstheme="majorHAnsi"/>
                <w:lang w:val="en-GB"/>
              </w:rPr>
            </w:pPr>
            <w:r w:rsidRPr="000A53FD">
              <w:rPr>
                <w:rFonts w:asciiTheme="majorHAnsi" w:hAnsiTheme="majorHAnsi" w:cstheme="majorHAnsi"/>
                <w:lang w:val="en-GB"/>
              </w:rPr>
              <w:t xml:space="preserve">To </w:t>
            </w:r>
            <w:r w:rsidR="00772874">
              <w:rPr>
                <w:rFonts w:asciiTheme="majorHAnsi" w:hAnsiTheme="majorHAnsi" w:cstheme="majorHAnsi"/>
                <w:lang w:val="en-GB"/>
              </w:rPr>
              <w:t>3</w:t>
            </w:r>
            <w:r w:rsidRPr="000A53FD">
              <w:rPr>
                <w:rFonts w:asciiTheme="majorHAnsi" w:hAnsiTheme="majorHAnsi" w:cstheme="majorHAnsi"/>
                <w:lang w:val="en-GB"/>
              </w:rPr>
              <w:t>5000 den</w:t>
            </w:r>
          </w:p>
        </w:tc>
        <w:sdt>
          <w:sdtPr>
            <w:rPr>
              <w:rFonts w:asciiTheme="majorHAnsi" w:hAnsiTheme="majorHAnsi" w:cstheme="majorHAnsi"/>
              <w:lang w:val="en-GB"/>
            </w:rPr>
            <w:id w:val="753166208"/>
            <w:placeholder>
              <w:docPart w:val="80A974B0239247CCA004055C9D6A8AE4"/>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0B4D0A18" w14:textId="49E6E1B6"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8314CE" w:rsidRPr="000A53FD" w14:paraId="3164EDC8" w14:textId="77777777" w:rsidTr="008314CE">
        <w:tc>
          <w:tcPr>
            <w:tcW w:w="2596" w:type="dxa"/>
            <w:tcBorders>
              <w:top w:val="single" w:sz="4" w:space="0" w:color="000000"/>
              <w:left w:val="single" w:sz="4" w:space="0" w:color="000000"/>
              <w:bottom w:val="single" w:sz="4" w:space="0" w:color="000000"/>
            </w:tcBorders>
            <w:vAlign w:val="center"/>
          </w:tcPr>
          <w:p w14:paraId="62FBC323" w14:textId="4A044342" w:rsidR="008314CE" w:rsidRPr="000A53FD" w:rsidRDefault="000A3C1F"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Output</w:t>
            </w:r>
            <w:r w:rsidR="00C54046" w:rsidRPr="000A53FD">
              <w:rPr>
                <w:rFonts w:asciiTheme="majorHAnsi" w:hAnsiTheme="majorHAnsi" w:cstheme="majorHAnsi"/>
                <w:lang w:val="en-GB"/>
              </w:rPr>
              <w:t xml:space="preserve"> cone</w:t>
            </w:r>
            <w:r w:rsidR="008314CE" w:rsidRPr="000A53FD">
              <w:rPr>
                <w:rFonts w:asciiTheme="majorHAnsi" w:hAnsiTheme="majorHAnsi" w:cstheme="majorHAnsi"/>
                <w:lang w:val="en-GB"/>
              </w:rPr>
              <w:t xml:space="preserve"> </w:t>
            </w:r>
          </w:p>
        </w:tc>
        <w:tc>
          <w:tcPr>
            <w:tcW w:w="2551" w:type="dxa"/>
            <w:tcBorders>
              <w:top w:val="single" w:sz="4" w:space="0" w:color="000000"/>
              <w:left w:val="single" w:sz="4" w:space="0" w:color="000000"/>
              <w:bottom w:val="single" w:sz="4" w:space="0" w:color="000000"/>
            </w:tcBorders>
            <w:vAlign w:val="center"/>
          </w:tcPr>
          <w:p w14:paraId="6F7A0D86" w14:textId="69C06118" w:rsidR="008314CE" w:rsidRPr="000A53FD" w:rsidRDefault="000A3C1F"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Paper c</w:t>
            </w:r>
            <w:r w:rsidR="00C54046" w:rsidRPr="000A53FD">
              <w:rPr>
                <w:rFonts w:asciiTheme="majorHAnsi" w:hAnsiTheme="majorHAnsi" w:cstheme="majorHAnsi"/>
                <w:lang w:val="en-GB"/>
              </w:rPr>
              <w:t xml:space="preserve">ylindrical, length </w:t>
            </w:r>
            <w:r w:rsidR="008314CE" w:rsidRPr="000A53FD">
              <w:rPr>
                <w:rFonts w:asciiTheme="majorHAnsi" w:hAnsiTheme="majorHAnsi" w:cstheme="majorHAnsi"/>
                <w:lang w:val="en-GB"/>
              </w:rPr>
              <w:t xml:space="preserve">±290 mm, </w:t>
            </w:r>
            <w:r w:rsidR="00C54046" w:rsidRPr="000A53FD">
              <w:rPr>
                <w:rFonts w:asciiTheme="majorHAnsi" w:hAnsiTheme="majorHAnsi" w:cstheme="majorHAnsi"/>
                <w:lang w:val="en-GB"/>
              </w:rPr>
              <w:t>inner diameter</w:t>
            </w:r>
            <w:r w:rsidR="008314CE" w:rsidRPr="000A53FD">
              <w:rPr>
                <w:rFonts w:asciiTheme="majorHAnsi" w:hAnsiTheme="majorHAnsi" w:cstheme="majorHAnsi"/>
                <w:lang w:val="en-GB"/>
              </w:rPr>
              <w:t xml:space="preserve"> ±76 mm</w:t>
            </w:r>
          </w:p>
        </w:tc>
        <w:sdt>
          <w:sdtPr>
            <w:rPr>
              <w:rFonts w:asciiTheme="majorHAnsi" w:hAnsiTheme="majorHAnsi" w:cstheme="majorHAnsi"/>
              <w:lang w:val="en-GB"/>
            </w:rPr>
            <w:id w:val="615796330"/>
            <w:placeholder>
              <w:docPart w:val="C04B7E9A77E745518509E01859DD885F"/>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3865B887" w14:textId="24113908"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8314CE" w:rsidRPr="000A53FD" w14:paraId="40758D47" w14:textId="77777777" w:rsidTr="008314CE">
        <w:tc>
          <w:tcPr>
            <w:tcW w:w="2596" w:type="dxa"/>
            <w:tcBorders>
              <w:top w:val="single" w:sz="4" w:space="0" w:color="000000"/>
              <w:left w:val="single" w:sz="4" w:space="0" w:color="000000"/>
              <w:bottom w:val="single" w:sz="4" w:space="0" w:color="000000"/>
            </w:tcBorders>
            <w:vAlign w:val="center"/>
          </w:tcPr>
          <w:p w14:paraId="26087082" w14:textId="2CF684DD" w:rsidR="008314CE" w:rsidRPr="000A53FD" w:rsidRDefault="000A3C1F" w:rsidP="008314CE">
            <w:pPr>
              <w:spacing w:after="0" w:line="276" w:lineRule="auto"/>
              <w:rPr>
                <w:rFonts w:asciiTheme="majorHAnsi" w:hAnsiTheme="majorHAnsi" w:cstheme="majorHAnsi"/>
                <w:lang w:val="en-GB"/>
              </w:rPr>
            </w:pPr>
            <w:r w:rsidRPr="000A53FD">
              <w:rPr>
                <w:rFonts w:asciiTheme="majorHAnsi" w:hAnsiTheme="majorHAnsi" w:cstheme="majorHAnsi"/>
                <w:lang w:val="en-GB"/>
              </w:rPr>
              <w:t>Output</w:t>
            </w:r>
            <w:r w:rsidR="00C54046" w:rsidRPr="000A53FD">
              <w:rPr>
                <w:rFonts w:asciiTheme="majorHAnsi" w:hAnsiTheme="majorHAnsi" w:cstheme="majorHAnsi"/>
                <w:lang w:val="en-GB"/>
              </w:rPr>
              <w:t xml:space="preserve"> </w:t>
            </w:r>
            <w:r w:rsidRPr="000A53FD">
              <w:rPr>
                <w:rFonts w:asciiTheme="majorHAnsi" w:hAnsiTheme="majorHAnsi" w:cstheme="majorHAnsi"/>
                <w:lang w:val="en-GB"/>
              </w:rPr>
              <w:t>bobbin</w:t>
            </w:r>
          </w:p>
        </w:tc>
        <w:tc>
          <w:tcPr>
            <w:tcW w:w="2551" w:type="dxa"/>
            <w:tcBorders>
              <w:top w:val="single" w:sz="4" w:space="0" w:color="000000"/>
              <w:left w:val="single" w:sz="4" w:space="0" w:color="000000"/>
              <w:bottom w:val="single" w:sz="4" w:space="0" w:color="000000"/>
            </w:tcBorders>
            <w:vAlign w:val="center"/>
          </w:tcPr>
          <w:p w14:paraId="73C53057" w14:textId="48FBB19B" w:rsidR="000A3C1F" w:rsidRPr="000A53FD" w:rsidRDefault="000A3C1F" w:rsidP="004B44A1">
            <w:pPr>
              <w:spacing w:after="0" w:line="276" w:lineRule="auto"/>
              <w:rPr>
                <w:rFonts w:asciiTheme="majorHAnsi" w:hAnsiTheme="majorHAnsi" w:cstheme="majorHAnsi"/>
                <w:lang w:val="en-GB"/>
              </w:rPr>
            </w:pPr>
            <w:r w:rsidRPr="000A53FD">
              <w:rPr>
                <w:rFonts w:asciiTheme="majorHAnsi" w:hAnsiTheme="majorHAnsi" w:cstheme="majorHAnsi"/>
                <w:lang w:val="en-GB"/>
              </w:rPr>
              <w:t>Cylindrical with straight edges, Max. diameter min. 250 mm</w:t>
            </w:r>
          </w:p>
          <w:p w14:paraId="2CD0F961" w14:textId="6EDC7755" w:rsidR="008314CE" w:rsidRPr="000A53FD" w:rsidRDefault="000A3C1F" w:rsidP="000A3C1F">
            <w:pPr>
              <w:spacing w:after="0" w:line="276" w:lineRule="auto"/>
              <w:rPr>
                <w:rFonts w:asciiTheme="majorHAnsi" w:hAnsiTheme="majorHAnsi" w:cstheme="majorHAnsi"/>
                <w:lang w:val="en-GB"/>
              </w:rPr>
            </w:pPr>
            <w:r w:rsidRPr="000A53FD">
              <w:rPr>
                <w:rFonts w:asciiTheme="majorHAnsi" w:hAnsiTheme="majorHAnsi" w:cstheme="majorHAnsi"/>
                <w:lang w:val="en-GB"/>
              </w:rPr>
              <w:t>Max. weight min. 13 kg</w:t>
            </w:r>
          </w:p>
        </w:tc>
        <w:sdt>
          <w:sdtPr>
            <w:rPr>
              <w:rFonts w:asciiTheme="majorHAnsi" w:hAnsiTheme="majorHAnsi" w:cstheme="majorHAnsi"/>
              <w:lang w:val="en-GB"/>
            </w:rPr>
            <w:id w:val="446282150"/>
            <w:placeholder>
              <w:docPart w:val="CE01F49D38B5425896541F2E551CF9EF"/>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67FBC305" w14:textId="55901416" w:rsidR="008314CE" w:rsidRPr="000A53FD" w:rsidRDefault="00F50E8C" w:rsidP="008314CE">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494E93" w:rsidRPr="000A53FD" w14:paraId="4F328162" w14:textId="77777777" w:rsidTr="001B7CEE">
        <w:tc>
          <w:tcPr>
            <w:tcW w:w="2596" w:type="dxa"/>
            <w:tcBorders>
              <w:top w:val="single" w:sz="4" w:space="0" w:color="000000"/>
              <w:left w:val="single" w:sz="4" w:space="0" w:color="000000"/>
              <w:bottom w:val="single" w:sz="4" w:space="0" w:color="000000"/>
            </w:tcBorders>
            <w:vAlign w:val="center"/>
          </w:tcPr>
          <w:p w14:paraId="40EA18F3" w14:textId="470775A8" w:rsidR="00494E93"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Unwinding control</w:t>
            </w:r>
          </w:p>
        </w:tc>
        <w:tc>
          <w:tcPr>
            <w:tcW w:w="2551" w:type="dxa"/>
            <w:tcBorders>
              <w:top w:val="single" w:sz="4" w:space="0" w:color="000000"/>
              <w:left w:val="single" w:sz="4" w:space="0" w:color="000000"/>
              <w:bottom w:val="single" w:sz="4" w:space="0" w:color="000000"/>
            </w:tcBorders>
            <w:vAlign w:val="center"/>
          </w:tcPr>
          <w:p w14:paraId="6FCBEF3A" w14:textId="46224230" w:rsidR="00494E93"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 xml:space="preserve">Electronic control for each </w:t>
            </w:r>
            <w:r w:rsidR="000A3C1F" w:rsidRPr="000A53FD">
              <w:rPr>
                <w:rFonts w:asciiTheme="majorHAnsi" w:hAnsiTheme="majorHAnsi" w:cstheme="majorHAnsi"/>
                <w:lang w:val="en-GB"/>
              </w:rPr>
              <w:t>bobbin</w:t>
            </w:r>
            <w:r w:rsidRPr="000A53FD">
              <w:rPr>
                <w:rFonts w:asciiTheme="majorHAnsi" w:hAnsiTheme="majorHAnsi" w:cstheme="majorHAnsi"/>
                <w:lang w:val="en-GB"/>
              </w:rPr>
              <w:t xml:space="preserve"> separately</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Theme="majorHAnsi" w:hAnsiTheme="majorHAnsi" w:cstheme="majorHAnsi"/>
                <w:lang w:val="en-GB"/>
              </w:rPr>
              <w:id w:val="1239596713"/>
              <w:placeholder>
                <w:docPart w:val="41A1FDDD249C44DEAA4FDDCC0B8535FB"/>
              </w:placeholder>
            </w:sdtPr>
            <w:sdtContent>
              <w:p w14:paraId="7DA572D0" w14:textId="12B85FE5" w:rsidR="00F15DD5"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Yes/No</w:t>
                </w:r>
              </w:p>
            </w:sdtContent>
          </w:sdt>
        </w:tc>
      </w:tr>
      <w:tr w:rsidR="00F15DD5" w:rsidRPr="000A53FD" w14:paraId="09951473" w14:textId="77777777" w:rsidTr="001B7CEE">
        <w:tc>
          <w:tcPr>
            <w:tcW w:w="2596" w:type="dxa"/>
            <w:tcBorders>
              <w:top w:val="single" w:sz="4" w:space="0" w:color="000000"/>
              <w:left w:val="single" w:sz="4" w:space="0" w:color="000000"/>
              <w:bottom w:val="single" w:sz="4" w:space="0" w:color="000000"/>
            </w:tcBorders>
            <w:vAlign w:val="center"/>
          </w:tcPr>
          <w:p w14:paraId="13023532" w14:textId="0FBC36EF" w:rsidR="00F15DD5"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Unwinding tension adjustment range</w:t>
            </w:r>
          </w:p>
        </w:tc>
        <w:tc>
          <w:tcPr>
            <w:tcW w:w="2551" w:type="dxa"/>
            <w:tcBorders>
              <w:top w:val="single" w:sz="4" w:space="0" w:color="000000"/>
              <w:left w:val="single" w:sz="4" w:space="0" w:color="000000"/>
              <w:bottom w:val="single" w:sz="4" w:space="0" w:color="000000"/>
            </w:tcBorders>
            <w:vAlign w:val="center"/>
          </w:tcPr>
          <w:p w14:paraId="56BF86A5" w14:textId="1E848E91" w:rsidR="00F15DD5" w:rsidRPr="000A53FD" w:rsidRDefault="00E56DCD"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15</w:t>
            </w:r>
            <w:r w:rsidR="002E6FF5" w:rsidRPr="000A53FD">
              <w:rPr>
                <w:rFonts w:asciiTheme="majorHAnsi" w:hAnsiTheme="majorHAnsi" w:cstheme="majorHAnsi"/>
                <w:lang w:val="en-GB"/>
              </w:rPr>
              <w:t>0-</w:t>
            </w:r>
            <w:r w:rsidRPr="000A53FD">
              <w:rPr>
                <w:rFonts w:asciiTheme="majorHAnsi" w:hAnsiTheme="majorHAnsi" w:cstheme="majorHAnsi"/>
                <w:lang w:val="en-GB"/>
              </w:rPr>
              <w:t>1350</w:t>
            </w:r>
            <w:r w:rsidR="002E6FF5" w:rsidRPr="000A53FD">
              <w:rPr>
                <w:rFonts w:asciiTheme="majorHAnsi" w:hAnsiTheme="majorHAnsi" w:cstheme="majorHAnsi"/>
                <w:lang w:val="en-GB"/>
              </w:rPr>
              <w:t xml:space="preserve"> cN</w:t>
            </w:r>
          </w:p>
        </w:tc>
        <w:sdt>
          <w:sdtPr>
            <w:rPr>
              <w:rFonts w:asciiTheme="majorHAnsi" w:hAnsiTheme="majorHAnsi" w:cstheme="majorHAnsi"/>
              <w:lang w:val="en-GB"/>
            </w:rPr>
            <w:id w:val="-871997242"/>
            <w:placeholder>
              <w:docPart w:val="7676CA0B48DE4750A8B99916BD914E56"/>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0C9D4CB9" w14:textId="1B3A2198" w:rsidR="00F15DD5"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3A5DBA" w:rsidRPr="000A53FD" w14:paraId="76DA7805" w14:textId="77777777" w:rsidTr="001B7CEE">
        <w:tc>
          <w:tcPr>
            <w:tcW w:w="2596" w:type="dxa"/>
            <w:tcBorders>
              <w:top w:val="single" w:sz="4" w:space="0" w:color="000000"/>
              <w:left w:val="single" w:sz="4" w:space="0" w:color="000000"/>
              <w:bottom w:val="single" w:sz="4" w:space="0" w:color="000000"/>
            </w:tcBorders>
            <w:vAlign w:val="center"/>
          </w:tcPr>
          <w:p w14:paraId="2518E1C1" w14:textId="32E8C48E" w:rsidR="003A5DBA"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 xml:space="preserve">Tension adjustment </w:t>
            </w:r>
          </w:p>
        </w:tc>
        <w:tc>
          <w:tcPr>
            <w:tcW w:w="2551" w:type="dxa"/>
            <w:tcBorders>
              <w:top w:val="single" w:sz="4" w:space="0" w:color="000000"/>
              <w:left w:val="single" w:sz="4" w:space="0" w:color="000000"/>
              <w:bottom w:val="single" w:sz="4" w:space="0" w:color="000000"/>
            </w:tcBorders>
            <w:vAlign w:val="center"/>
          </w:tcPr>
          <w:p w14:paraId="4699758A" w14:textId="13A50949" w:rsidR="003A5DBA"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 xml:space="preserve">From one location electronically for each </w:t>
            </w:r>
            <w:r w:rsidR="00E56DCD" w:rsidRPr="000A53FD">
              <w:rPr>
                <w:rFonts w:asciiTheme="majorHAnsi" w:hAnsiTheme="majorHAnsi" w:cstheme="majorHAnsi"/>
                <w:lang w:val="en-GB"/>
              </w:rPr>
              <w:t>bobbin</w:t>
            </w:r>
            <w:r w:rsidRPr="000A53FD">
              <w:rPr>
                <w:rFonts w:asciiTheme="majorHAnsi" w:hAnsiTheme="majorHAnsi" w:cstheme="majorHAnsi"/>
                <w:lang w:val="en-GB"/>
              </w:rPr>
              <w:t xml:space="preserve"> separately</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Theme="majorHAnsi" w:hAnsiTheme="majorHAnsi" w:cstheme="majorHAnsi"/>
                <w:lang w:val="en-GB"/>
              </w:rPr>
              <w:id w:val="-4363696"/>
              <w:placeholder>
                <w:docPart w:val="94F568080292414AAD02FDDD7D7A2D06"/>
              </w:placeholder>
            </w:sdtPr>
            <w:sdtContent>
              <w:p w14:paraId="083F1377" w14:textId="0F6338DE" w:rsidR="003A5DBA"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Yes/No</w:t>
                </w:r>
              </w:p>
            </w:sdtContent>
          </w:sdt>
        </w:tc>
      </w:tr>
      <w:tr w:rsidR="0094696A" w:rsidRPr="000A53FD" w14:paraId="57A4A523" w14:textId="77777777" w:rsidTr="001B7CEE">
        <w:tc>
          <w:tcPr>
            <w:tcW w:w="2596" w:type="dxa"/>
            <w:tcBorders>
              <w:top w:val="single" w:sz="4" w:space="0" w:color="000000"/>
              <w:left w:val="single" w:sz="4" w:space="0" w:color="000000"/>
              <w:bottom w:val="single" w:sz="4" w:space="0" w:color="000000"/>
            </w:tcBorders>
            <w:vAlign w:val="center"/>
          </w:tcPr>
          <w:p w14:paraId="0E06246F" w14:textId="40F9F626" w:rsidR="0094696A"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Surface treatment of filament guide elements (guide rods and rollers)</w:t>
            </w:r>
          </w:p>
        </w:tc>
        <w:tc>
          <w:tcPr>
            <w:tcW w:w="2551" w:type="dxa"/>
            <w:tcBorders>
              <w:top w:val="single" w:sz="4" w:space="0" w:color="000000"/>
              <w:left w:val="single" w:sz="4" w:space="0" w:color="000000"/>
              <w:bottom w:val="single" w:sz="4" w:space="0" w:color="000000"/>
            </w:tcBorders>
            <w:vAlign w:val="center"/>
          </w:tcPr>
          <w:p w14:paraId="1CB08035" w14:textId="0F144B08" w:rsidR="0094696A" w:rsidRPr="000A53FD" w:rsidRDefault="002E6FF5"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TOPOCROM</w:t>
            </w:r>
            <w:r w:rsidR="00E772F3" w:rsidRPr="000A53FD">
              <w:rPr>
                <w:rFonts w:asciiTheme="majorHAnsi" w:hAnsiTheme="majorHAnsi" w:cstheme="majorHAnsi"/>
                <w:lang w:val="en-GB"/>
              </w:rPr>
              <w:t xml:space="preserve"> </w:t>
            </w:r>
            <w:r w:rsidR="00C54046" w:rsidRPr="000A53FD">
              <w:rPr>
                <w:rFonts w:asciiTheme="majorHAnsi" w:hAnsiTheme="majorHAnsi" w:cstheme="majorHAnsi"/>
                <w:lang w:val="en-GB"/>
              </w:rPr>
              <w:t>or equivalent</w:t>
            </w:r>
            <w:r w:rsidR="00E56DCD" w:rsidRPr="000A53FD">
              <w:rPr>
                <w:rFonts w:asciiTheme="majorHAnsi" w:hAnsiTheme="majorHAnsi" w:cstheme="majorHAnsi"/>
                <w:lang w:val="en-GB"/>
              </w:rPr>
              <w:t xml:space="preserve"> (non-stick for coating)</w:t>
            </w:r>
          </w:p>
        </w:tc>
        <w:sdt>
          <w:sdtPr>
            <w:rPr>
              <w:rFonts w:asciiTheme="majorHAnsi" w:hAnsiTheme="majorHAnsi" w:cstheme="majorHAnsi"/>
              <w:lang w:val="en-GB"/>
            </w:rPr>
            <w:id w:val="1651169379"/>
            <w:placeholder>
              <w:docPart w:val="55FB9DFDE5334A5D9DF0720BCD7D9EE2"/>
            </w:placeholder>
          </w:sdtPr>
          <w:sdtContent>
            <w:tc>
              <w:tcPr>
                <w:tcW w:w="4082" w:type="dxa"/>
                <w:tcBorders>
                  <w:top w:val="single" w:sz="4" w:space="0" w:color="000000"/>
                  <w:left w:val="single" w:sz="4" w:space="0" w:color="000000"/>
                  <w:bottom w:val="single" w:sz="4" w:space="0" w:color="000000"/>
                  <w:right w:val="single" w:sz="4" w:space="0" w:color="000000"/>
                </w:tcBorders>
                <w:vAlign w:val="center"/>
              </w:tcPr>
              <w:p w14:paraId="3A33287A" w14:textId="5356CE44" w:rsidR="0094696A"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parameter value</w:t>
                </w:r>
              </w:p>
            </w:tc>
          </w:sdtContent>
        </w:sdt>
      </w:tr>
      <w:tr w:rsidR="00AA513F" w:rsidRPr="000A53FD" w14:paraId="0E7B92C7" w14:textId="77777777" w:rsidTr="001B7CEE">
        <w:tc>
          <w:tcPr>
            <w:tcW w:w="2596" w:type="dxa"/>
            <w:tcBorders>
              <w:top w:val="single" w:sz="4" w:space="0" w:color="000000"/>
              <w:left w:val="single" w:sz="4" w:space="0" w:color="000000"/>
              <w:bottom w:val="single" w:sz="4" w:space="0" w:color="000000"/>
            </w:tcBorders>
            <w:vAlign w:val="center"/>
          </w:tcPr>
          <w:p w14:paraId="7855E72E" w14:textId="3062329E" w:rsidR="00AA513F" w:rsidRPr="000A53FD" w:rsidRDefault="00C54046"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Declaration of conformity</w:t>
            </w:r>
          </w:p>
        </w:tc>
        <w:tc>
          <w:tcPr>
            <w:tcW w:w="2551" w:type="dxa"/>
            <w:tcBorders>
              <w:top w:val="single" w:sz="4" w:space="0" w:color="000000"/>
              <w:left w:val="single" w:sz="4" w:space="0" w:color="000000"/>
              <w:bottom w:val="single" w:sz="4" w:space="0" w:color="000000"/>
            </w:tcBorders>
            <w:vAlign w:val="center"/>
          </w:tcPr>
          <w:p w14:paraId="1292BBD6" w14:textId="3F6B5EC4" w:rsidR="00AA513F" w:rsidRPr="000A53FD" w:rsidRDefault="00AA513F" w:rsidP="001B7CEE">
            <w:pPr>
              <w:spacing w:after="0" w:line="276" w:lineRule="auto"/>
              <w:rPr>
                <w:rFonts w:asciiTheme="majorHAnsi" w:hAnsiTheme="majorHAnsi" w:cstheme="majorHAnsi"/>
                <w:lang w:val="en-GB"/>
              </w:rPr>
            </w:pPr>
            <w:r w:rsidRPr="000A53FD">
              <w:rPr>
                <w:rFonts w:asciiTheme="majorHAnsi" w:hAnsiTheme="majorHAnsi" w:cstheme="majorHAnsi"/>
                <w:lang w:val="en-GB"/>
              </w:rPr>
              <w:t>CE</w:t>
            </w:r>
          </w:p>
        </w:tc>
        <w:tc>
          <w:tcPr>
            <w:tcW w:w="4082" w:type="dxa"/>
            <w:tcBorders>
              <w:top w:val="single" w:sz="4" w:space="0" w:color="000000"/>
              <w:left w:val="single" w:sz="4" w:space="0" w:color="000000"/>
              <w:bottom w:val="single" w:sz="4" w:space="0" w:color="000000"/>
              <w:right w:val="single" w:sz="4" w:space="0" w:color="000000"/>
            </w:tcBorders>
            <w:vAlign w:val="center"/>
          </w:tcPr>
          <w:sdt>
            <w:sdtPr>
              <w:rPr>
                <w:rFonts w:asciiTheme="majorHAnsi" w:hAnsiTheme="majorHAnsi" w:cstheme="majorHAnsi"/>
                <w:lang w:val="en-GB"/>
              </w:rPr>
              <w:id w:val="1486736190"/>
              <w:placeholder>
                <w:docPart w:val="08F8BCDB830B46AFB7BAE62EAF9974E8"/>
              </w:placeholder>
            </w:sdtPr>
            <w:sdtContent>
              <w:p w14:paraId="223CB86B" w14:textId="026B4042" w:rsidR="00AA513F" w:rsidRPr="000A53FD" w:rsidRDefault="00F50E8C" w:rsidP="00494E93">
                <w:pPr>
                  <w:spacing w:after="0" w:line="276" w:lineRule="auto"/>
                  <w:jc w:val="both"/>
                  <w:rPr>
                    <w:rFonts w:asciiTheme="majorHAnsi" w:hAnsiTheme="majorHAnsi" w:cstheme="majorHAnsi"/>
                    <w:lang w:val="en-GB"/>
                  </w:rPr>
                </w:pPr>
                <w:r>
                  <w:rPr>
                    <w:rFonts w:asciiTheme="majorHAnsi" w:hAnsiTheme="majorHAnsi" w:cstheme="majorHAnsi"/>
                    <w:highlight w:val="yellow"/>
                    <w:lang w:val="en-GB"/>
                  </w:rPr>
                  <w:t>Click and write Yes/No</w:t>
                </w:r>
              </w:p>
            </w:sdtContent>
          </w:sdt>
        </w:tc>
      </w:tr>
    </w:tbl>
    <w:p w14:paraId="5B0322EA" w14:textId="77777777" w:rsidR="00494E93" w:rsidRDefault="00494E93" w:rsidP="00494E93">
      <w:pPr>
        <w:spacing w:line="276" w:lineRule="auto"/>
        <w:jc w:val="both"/>
        <w:rPr>
          <w:rFonts w:asciiTheme="majorHAnsi" w:hAnsiTheme="majorHAnsi" w:cstheme="majorHAnsi"/>
          <w:lang w:val="en-GB"/>
        </w:rPr>
      </w:pPr>
    </w:p>
    <w:p w14:paraId="08CCA74A" w14:textId="77777777" w:rsidR="005A170E" w:rsidRPr="000A53FD" w:rsidRDefault="005A170E" w:rsidP="00494E93">
      <w:pPr>
        <w:spacing w:line="276" w:lineRule="auto"/>
        <w:jc w:val="both"/>
        <w:rPr>
          <w:rFonts w:asciiTheme="majorHAnsi" w:hAnsiTheme="majorHAnsi" w:cstheme="majorHAnsi"/>
          <w:lang w:val="en-GB"/>
        </w:rPr>
      </w:pPr>
    </w:p>
    <w:tbl>
      <w:tblPr>
        <w:tblW w:w="9229" w:type="dxa"/>
        <w:tblInd w:w="-49" w:type="dxa"/>
        <w:tblLayout w:type="fixed"/>
        <w:tblLook w:val="0000" w:firstRow="0" w:lastRow="0" w:firstColumn="0" w:lastColumn="0" w:noHBand="0" w:noVBand="0"/>
      </w:tblPr>
      <w:tblGrid>
        <w:gridCol w:w="3446"/>
        <w:gridCol w:w="5783"/>
      </w:tblGrid>
      <w:tr w:rsidR="00494E93" w:rsidRPr="000A53FD" w14:paraId="5D03C2CE" w14:textId="77777777" w:rsidTr="00915997">
        <w:tc>
          <w:tcPr>
            <w:tcW w:w="3446" w:type="dxa"/>
            <w:tcBorders>
              <w:top w:val="single" w:sz="4" w:space="0" w:color="000000"/>
              <w:left w:val="single" w:sz="4" w:space="0" w:color="000000"/>
              <w:bottom w:val="single" w:sz="4" w:space="0" w:color="000000"/>
            </w:tcBorders>
            <w:vAlign w:val="center"/>
          </w:tcPr>
          <w:p w14:paraId="3FCF1D3D" w14:textId="41988E8D" w:rsidR="00494E93" w:rsidRPr="000A53FD" w:rsidRDefault="00C54046" w:rsidP="00494E93">
            <w:pPr>
              <w:spacing w:after="0" w:line="276" w:lineRule="auto"/>
              <w:jc w:val="both"/>
              <w:rPr>
                <w:rFonts w:asciiTheme="majorHAnsi" w:hAnsiTheme="majorHAnsi" w:cstheme="majorHAnsi"/>
                <w:lang w:val="en-GB"/>
              </w:rPr>
            </w:pPr>
            <w:r w:rsidRPr="000A53FD">
              <w:rPr>
                <w:rFonts w:asciiTheme="majorHAnsi" w:hAnsiTheme="majorHAnsi" w:cstheme="majorHAnsi"/>
                <w:lang w:val="en-GB"/>
              </w:rPr>
              <w:lastRenderedPageBreak/>
              <w:t>Device manufacturer</w:t>
            </w:r>
          </w:p>
        </w:tc>
        <w:sdt>
          <w:sdtPr>
            <w:rPr>
              <w:rFonts w:asciiTheme="majorHAnsi" w:hAnsiTheme="majorHAnsi" w:cstheme="majorHAnsi"/>
              <w:lang w:val="en-GB"/>
            </w:rPr>
            <w:id w:val="-1929262243"/>
            <w:placeholder>
              <w:docPart w:val="4FD603A4AA894D4C9CBDACA2DBE66646"/>
            </w:placeholder>
          </w:sdtPr>
          <w:sdtContent>
            <w:tc>
              <w:tcPr>
                <w:tcW w:w="5783" w:type="dxa"/>
                <w:tcBorders>
                  <w:top w:val="single" w:sz="4" w:space="0" w:color="000000"/>
                  <w:left w:val="single" w:sz="4" w:space="0" w:color="000000"/>
                  <w:bottom w:val="single" w:sz="4" w:space="0" w:color="000000"/>
                  <w:right w:val="single" w:sz="4" w:space="0" w:color="000000"/>
                </w:tcBorders>
                <w:vAlign w:val="center"/>
              </w:tcPr>
              <w:p w14:paraId="07A195FD" w14:textId="3BB0E057" w:rsidR="00494E93" w:rsidRPr="000A53FD" w:rsidRDefault="00F50E8C" w:rsidP="00494E93">
                <w:pPr>
                  <w:spacing w:after="0" w:line="276" w:lineRule="auto"/>
                  <w:jc w:val="both"/>
                  <w:rPr>
                    <w:rFonts w:asciiTheme="majorHAnsi" w:hAnsiTheme="majorHAnsi" w:cstheme="majorHAnsi"/>
                    <w:lang w:val="en-GB"/>
                  </w:rPr>
                </w:pPr>
                <w:r w:rsidRPr="00F50E8C">
                  <w:rPr>
                    <w:rFonts w:asciiTheme="majorHAnsi" w:hAnsiTheme="majorHAnsi" w:cstheme="majorHAnsi"/>
                    <w:highlight w:val="yellow"/>
                    <w:lang w:val="en-GB"/>
                  </w:rPr>
                  <w:t>Click and write</w:t>
                </w:r>
              </w:p>
            </w:tc>
          </w:sdtContent>
        </w:sdt>
      </w:tr>
      <w:tr w:rsidR="00494E93" w:rsidRPr="000A53FD" w14:paraId="662CC77F" w14:textId="77777777" w:rsidTr="00915997">
        <w:tc>
          <w:tcPr>
            <w:tcW w:w="3446" w:type="dxa"/>
            <w:tcBorders>
              <w:top w:val="single" w:sz="4" w:space="0" w:color="000000"/>
              <w:left w:val="single" w:sz="4" w:space="0" w:color="000000"/>
              <w:bottom w:val="single" w:sz="4" w:space="0" w:color="000000"/>
            </w:tcBorders>
            <w:vAlign w:val="center"/>
          </w:tcPr>
          <w:p w14:paraId="74554601" w14:textId="5B19D669" w:rsidR="00494E93" w:rsidRPr="000A53FD" w:rsidRDefault="00C54046" w:rsidP="00494E93">
            <w:pPr>
              <w:spacing w:after="0" w:line="276" w:lineRule="auto"/>
              <w:jc w:val="both"/>
              <w:rPr>
                <w:rFonts w:asciiTheme="majorHAnsi" w:hAnsiTheme="majorHAnsi" w:cstheme="majorHAnsi"/>
                <w:lang w:val="en-GB"/>
              </w:rPr>
            </w:pPr>
            <w:r w:rsidRPr="000A53FD">
              <w:rPr>
                <w:rFonts w:asciiTheme="majorHAnsi" w:hAnsiTheme="majorHAnsi" w:cstheme="majorHAnsi"/>
                <w:lang w:val="en-GB"/>
              </w:rPr>
              <w:t>Type designation of the device</w:t>
            </w:r>
          </w:p>
        </w:tc>
        <w:sdt>
          <w:sdtPr>
            <w:rPr>
              <w:rFonts w:asciiTheme="majorHAnsi" w:hAnsiTheme="majorHAnsi" w:cstheme="majorHAnsi"/>
              <w:lang w:val="en-GB"/>
            </w:rPr>
            <w:id w:val="1116492364"/>
            <w:placeholder>
              <w:docPart w:val="34DC79E45B3A4DBAAEFF4D68947FDAC1"/>
            </w:placeholder>
          </w:sdtPr>
          <w:sdtContent>
            <w:sdt>
              <w:sdtPr>
                <w:rPr>
                  <w:rFonts w:asciiTheme="majorHAnsi" w:hAnsiTheme="majorHAnsi" w:cstheme="majorHAnsi"/>
                  <w:lang w:val="en-GB"/>
                </w:rPr>
                <w:id w:val="-1094327226"/>
                <w:placeholder>
                  <w:docPart w:val="D5553F7249DA409FB46E526AA0499BE0"/>
                </w:placeholder>
              </w:sdtPr>
              <w:sdtContent>
                <w:sdt>
                  <w:sdtPr>
                    <w:rPr>
                      <w:rFonts w:asciiTheme="majorHAnsi" w:hAnsiTheme="majorHAnsi" w:cstheme="majorHAnsi"/>
                      <w:lang w:val="en-GB"/>
                    </w:rPr>
                    <w:id w:val="807827776"/>
                    <w:placeholder>
                      <w:docPart w:val="B24BB43501164C3EBB559237BD7AEC89"/>
                    </w:placeholder>
                  </w:sdtPr>
                  <w:sdtContent>
                    <w:tc>
                      <w:tcPr>
                        <w:tcW w:w="5783" w:type="dxa"/>
                        <w:tcBorders>
                          <w:top w:val="single" w:sz="4" w:space="0" w:color="000000"/>
                          <w:left w:val="single" w:sz="4" w:space="0" w:color="000000"/>
                          <w:bottom w:val="single" w:sz="4" w:space="0" w:color="000000"/>
                          <w:right w:val="single" w:sz="4" w:space="0" w:color="000000"/>
                        </w:tcBorders>
                        <w:vAlign w:val="center"/>
                      </w:tcPr>
                      <w:p w14:paraId="066B8728" w14:textId="6FB2C958" w:rsidR="00494E93" w:rsidRPr="000A53FD" w:rsidRDefault="00F50E8C" w:rsidP="00494E93">
                        <w:pPr>
                          <w:spacing w:after="0" w:line="276" w:lineRule="auto"/>
                          <w:jc w:val="both"/>
                          <w:rPr>
                            <w:rFonts w:asciiTheme="majorHAnsi" w:hAnsiTheme="majorHAnsi" w:cstheme="majorHAnsi"/>
                            <w:lang w:val="en-GB"/>
                          </w:rPr>
                        </w:pPr>
                        <w:r w:rsidRPr="00F50E8C">
                          <w:rPr>
                            <w:rFonts w:asciiTheme="majorHAnsi" w:hAnsiTheme="majorHAnsi" w:cstheme="majorHAnsi"/>
                            <w:highlight w:val="yellow"/>
                            <w:lang w:val="en-GB"/>
                          </w:rPr>
                          <w:t>Click and write</w:t>
                        </w:r>
                      </w:p>
                    </w:tc>
                  </w:sdtContent>
                </w:sdt>
              </w:sdtContent>
            </w:sdt>
          </w:sdtContent>
        </w:sdt>
      </w:tr>
    </w:tbl>
    <w:p w14:paraId="28686260" w14:textId="77777777" w:rsidR="00915997" w:rsidRDefault="00915997"/>
    <w:tbl>
      <w:tblPr>
        <w:tblW w:w="9258" w:type="dxa"/>
        <w:tblInd w:w="-49" w:type="dxa"/>
        <w:tblLayout w:type="fixed"/>
        <w:tblLook w:val="0000" w:firstRow="0" w:lastRow="0" w:firstColumn="0" w:lastColumn="0" w:noHBand="0" w:noVBand="0"/>
      </w:tblPr>
      <w:tblGrid>
        <w:gridCol w:w="2410"/>
        <w:gridCol w:w="753"/>
        <w:gridCol w:w="1276"/>
        <w:gridCol w:w="2268"/>
        <w:gridCol w:w="2551"/>
      </w:tblGrid>
      <w:tr w:rsidR="005E7CEE" w:rsidRPr="000A53FD" w14:paraId="201A4BFB" w14:textId="77777777" w:rsidTr="0094483B">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A001C2B" w14:textId="77777777" w:rsidR="005E7CEE" w:rsidRPr="000A53FD" w:rsidRDefault="005E7CEE" w:rsidP="00E00962">
            <w:pPr>
              <w:spacing w:after="0" w:line="276" w:lineRule="auto"/>
              <w:jc w:val="center"/>
              <w:rPr>
                <w:rFonts w:asciiTheme="majorHAnsi" w:hAnsiTheme="majorHAnsi" w:cstheme="majorHAnsi"/>
                <w:b/>
                <w:lang w:val="en-GB"/>
              </w:rPr>
            </w:pPr>
          </w:p>
        </w:tc>
        <w:tc>
          <w:tcPr>
            <w:tcW w:w="684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11F7D65" w14:textId="1F8EF796" w:rsidR="005E7CEE" w:rsidRPr="000A53FD" w:rsidRDefault="00C54046" w:rsidP="00E00962">
            <w:pPr>
              <w:spacing w:after="0" w:line="276" w:lineRule="auto"/>
              <w:jc w:val="center"/>
              <w:rPr>
                <w:rFonts w:asciiTheme="majorHAnsi" w:hAnsiTheme="majorHAnsi" w:cstheme="majorHAnsi"/>
                <w:b/>
                <w:lang w:val="en-GB"/>
              </w:rPr>
            </w:pPr>
            <w:r w:rsidRPr="000A53FD">
              <w:rPr>
                <w:rFonts w:asciiTheme="majorHAnsi" w:hAnsiTheme="majorHAnsi" w:cstheme="majorHAnsi"/>
                <w:b/>
                <w:lang w:val="en-GB"/>
              </w:rPr>
              <w:t>Delivery price calculation</w:t>
            </w:r>
          </w:p>
        </w:tc>
      </w:tr>
      <w:tr w:rsidR="005E7CEE" w:rsidRPr="000A53FD" w14:paraId="4074A21D" w14:textId="77777777" w:rsidTr="0094483B">
        <w:tc>
          <w:tcPr>
            <w:tcW w:w="2410" w:type="dxa"/>
            <w:tcBorders>
              <w:top w:val="single" w:sz="4" w:space="0" w:color="000000"/>
              <w:left w:val="single" w:sz="4" w:space="0" w:color="000000"/>
              <w:bottom w:val="single" w:sz="4" w:space="0" w:color="000000"/>
              <w:right w:val="single" w:sz="4" w:space="0" w:color="auto"/>
            </w:tcBorders>
            <w:vAlign w:val="center"/>
          </w:tcPr>
          <w:p w14:paraId="2BE1B02E" w14:textId="4EC26235" w:rsidR="005E7CEE" w:rsidRPr="000A53FD" w:rsidRDefault="00C54046" w:rsidP="00074388">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An item named</w:t>
            </w:r>
          </w:p>
        </w:tc>
        <w:tc>
          <w:tcPr>
            <w:tcW w:w="753" w:type="dxa"/>
            <w:tcBorders>
              <w:top w:val="single" w:sz="4" w:space="0" w:color="000000"/>
              <w:left w:val="single" w:sz="4" w:space="0" w:color="auto"/>
              <w:bottom w:val="single" w:sz="4" w:space="0" w:color="000000"/>
            </w:tcBorders>
            <w:vAlign w:val="center"/>
          </w:tcPr>
          <w:p w14:paraId="439C13C8" w14:textId="74ED9F21" w:rsidR="005E7CEE" w:rsidRPr="000A53FD" w:rsidRDefault="00C54046" w:rsidP="00E00962">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QU</w:t>
            </w:r>
          </w:p>
        </w:tc>
        <w:tc>
          <w:tcPr>
            <w:tcW w:w="1276" w:type="dxa"/>
            <w:tcBorders>
              <w:top w:val="single" w:sz="4" w:space="0" w:color="000000"/>
              <w:left w:val="single" w:sz="4" w:space="0" w:color="auto"/>
              <w:bottom w:val="single" w:sz="4" w:space="0" w:color="000000"/>
              <w:right w:val="single" w:sz="4" w:space="0" w:color="auto"/>
            </w:tcBorders>
          </w:tcPr>
          <w:p w14:paraId="53019167" w14:textId="76B86D20" w:rsidR="005E7CEE" w:rsidRPr="000A53FD" w:rsidRDefault="001E264A" w:rsidP="00E00962">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Currency</w:t>
            </w:r>
          </w:p>
        </w:tc>
        <w:tc>
          <w:tcPr>
            <w:tcW w:w="2268" w:type="dxa"/>
            <w:tcBorders>
              <w:top w:val="single" w:sz="4" w:space="0" w:color="000000"/>
              <w:left w:val="single" w:sz="4" w:space="0" w:color="auto"/>
              <w:bottom w:val="single" w:sz="4" w:space="0" w:color="000000"/>
            </w:tcBorders>
            <w:vAlign w:val="center"/>
          </w:tcPr>
          <w:p w14:paraId="1B87FA1E" w14:textId="7BFB6CBD" w:rsidR="005E7CEE" w:rsidRPr="000A53FD" w:rsidRDefault="00C54046" w:rsidP="00E00962">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Price without VAT for</w:t>
            </w:r>
            <w:r w:rsidR="005E7CEE" w:rsidRPr="000A53FD">
              <w:rPr>
                <w:rFonts w:asciiTheme="majorHAnsi" w:hAnsiTheme="majorHAnsi" w:cstheme="majorHAnsi"/>
                <w:b/>
                <w:lang w:val="en-GB"/>
              </w:rPr>
              <w:t xml:space="preserve"> </w:t>
            </w:r>
            <w:r w:rsidRPr="000A53FD">
              <w:rPr>
                <w:rFonts w:asciiTheme="majorHAnsi" w:hAnsiTheme="majorHAnsi" w:cstheme="majorHAnsi"/>
                <w:b/>
                <w:lang w:val="en-GB"/>
              </w:rPr>
              <w:t>QU</w:t>
            </w:r>
          </w:p>
        </w:tc>
        <w:tc>
          <w:tcPr>
            <w:tcW w:w="2551" w:type="dxa"/>
            <w:tcBorders>
              <w:top w:val="single" w:sz="4" w:space="0" w:color="000000"/>
              <w:left w:val="single" w:sz="4" w:space="0" w:color="000000"/>
              <w:bottom w:val="single" w:sz="4" w:space="0" w:color="000000"/>
              <w:right w:val="single" w:sz="4" w:space="0" w:color="000000"/>
            </w:tcBorders>
            <w:vAlign w:val="center"/>
          </w:tcPr>
          <w:p w14:paraId="0C309FF1" w14:textId="5EC4D6E8" w:rsidR="005E7CEE" w:rsidRPr="000A53FD" w:rsidRDefault="00C54046" w:rsidP="00E00962">
            <w:pPr>
              <w:spacing w:after="0" w:line="276" w:lineRule="auto"/>
              <w:jc w:val="both"/>
              <w:rPr>
                <w:rFonts w:asciiTheme="majorHAnsi" w:hAnsiTheme="majorHAnsi" w:cstheme="majorHAnsi"/>
                <w:b/>
                <w:lang w:val="en-GB"/>
              </w:rPr>
            </w:pPr>
            <w:r w:rsidRPr="000A53FD">
              <w:rPr>
                <w:rFonts w:asciiTheme="majorHAnsi" w:hAnsiTheme="majorHAnsi" w:cstheme="majorHAnsi"/>
                <w:b/>
                <w:lang w:val="en-GB"/>
              </w:rPr>
              <w:t>Total price w/o VAT</w:t>
            </w:r>
          </w:p>
        </w:tc>
      </w:tr>
      <w:tr w:rsidR="00B05F5F" w:rsidRPr="000A53FD" w14:paraId="7FD8B20B" w14:textId="77777777" w:rsidTr="0094483B">
        <w:tc>
          <w:tcPr>
            <w:tcW w:w="2410" w:type="dxa"/>
            <w:tcBorders>
              <w:top w:val="single" w:sz="4" w:space="0" w:color="000000"/>
              <w:left w:val="single" w:sz="4" w:space="0" w:color="000000"/>
              <w:bottom w:val="single" w:sz="4" w:space="0" w:color="000000"/>
              <w:right w:val="single" w:sz="4" w:space="0" w:color="auto"/>
            </w:tcBorders>
            <w:vAlign w:val="center"/>
          </w:tcPr>
          <w:p w14:paraId="7B8F71EE" w14:textId="6003102A" w:rsidR="00CF068D" w:rsidRPr="000A53FD" w:rsidRDefault="00C54046" w:rsidP="00B05F5F">
            <w:pPr>
              <w:spacing w:after="0" w:line="276" w:lineRule="auto"/>
              <w:jc w:val="both"/>
              <w:rPr>
                <w:rFonts w:asciiTheme="majorHAnsi" w:hAnsiTheme="majorHAnsi" w:cstheme="majorHAnsi"/>
                <w:b/>
                <w:bCs/>
                <w:lang w:val="en-GB"/>
              </w:rPr>
            </w:pPr>
            <w:r w:rsidRPr="000A53FD">
              <w:rPr>
                <w:rFonts w:asciiTheme="majorHAnsi" w:hAnsiTheme="majorHAnsi" w:cstheme="majorHAnsi"/>
                <w:b/>
                <w:bCs/>
                <w:lang w:val="en-GB"/>
              </w:rPr>
              <w:t>C</w:t>
            </w:r>
            <w:r w:rsidR="000A3C1F" w:rsidRPr="000A53FD">
              <w:rPr>
                <w:rFonts w:asciiTheme="majorHAnsi" w:hAnsiTheme="majorHAnsi" w:cstheme="majorHAnsi"/>
                <w:b/>
                <w:bCs/>
                <w:lang w:val="en-GB"/>
              </w:rPr>
              <w:t>reel</w:t>
            </w:r>
            <w:r w:rsidRPr="000A53FD">
              <w:rPr>
                <w:rFonts w:asciiTheme="majorHAnsi" w:hAnsiTheme="majorHAnsi" w:cstheme="majorHAnsi"/>
                <w:b/>
                <w:bCs/>
                <w:lang w:val="en-GB"/>
              </w:rPr>
              <w:t xml:space="preserve"> for unwinding </w:t>
            </w:r>
            <w:r w:rsidR="000A3C1F" w:rsidRPr="000A53FD">
              <w:rPr>
                <w:rFonts w:asciiTheme="majorHAnsi" w:hAnsiTheme="majorHAnsi" w:cstheme="majorHAnsi"/>
                <w:b/>
                <w:bCs/>
                <w:lang w:val="en-GB"/>
              </w:rPr>
              <w:t>finished</w:t>
            </w:r>
            <w:r w:rsidRPr="000A53FD">
              <w:rPr>
                <w:rFonts w:asciiTheme="majorHAnsi" w:hAnsiTheme="majorHAnsi" w:cstheme="majorHAnsi"/>
                <w:b/>
                <w:bCs/>
                <w:lang w:val="en-GB"/>
              </w:rPr>
              <w:t xml:space="preserve"> </w:t>
            </w:r>
            <w:r w:rsidR="000A3C1F" w:rsidRPr="000A53FD">
              <w:rPr>
                <w:rFonts w:asciiTheme="majorHAnsi" w:hAnsiTheme="majorHAnsi" w:cstheme="majorHAnsi"/>
                <w:b/>
                <w:bCs/>
                <w:lang w:val="en-GB"/>
              </w:rPr>
              <w:t>bobbins</w:t>
            </w:r>
            <w:r w:rsidR="00800712" w:rsidRPr="000A53FD">
              <w:rPr>
                <w:rFonts w:asciiTheme="majorHAnsi" w:hAnsiTheme="majorHAnsi" w:cstheme="majorHAnsi"/>
                <w:b/>
                <w:bCs/>
                <w:lang w:val="en-GB"/>
              </w:rPr>
              <w:t xml:space="preserve"> </w:t>
            </w:r>
          </w:p>
          <w:p w14:paraId="72DDAAB1" w14:textId="52D2BB16" w:rsidR="00B05F5F" w:rsidRPr="000A53FD" w:rsidRDefault="00800712" w:rsidP="00B05F5F">
            <w:pPr>
              <w:spacing w:after="0" w:line="276" w:lineRule="auto"/>
              <w:jc w:val="both"/>
              <w:rPr>
                <w:rFonts w:asciiTheme="majorHAnsi" w:hAnsiTheme="majorHAnsi" w:cstheme="majorHAnsi"/>
                <w:lang w:val="en-GB"/>
              </w:rPr>
            </w:pPr>
            <w:r w:rsidRPr="000A53FD">
              <w:rPr>
                <w:rFonts w:asciiTheme="majorHAnsi" w:hAnsiTheme="majorHAnsi" w:cstheme="majorHAnsi"/>
                <w:b/>
                <w:bCs/>
                <w:lang w:val="en-GB"/>
              </w:rPr>
              <w:t xml:space="preserve">– 8 </w:t>
            </w:r>
            <w:r w:rsidR="00C54046" w:rsidRPr="000A53FD">
              <w:rPr>
                <w:rFonts w:asciiTheme="majorHAnsi" w:hAnsiTheme="majorHAnsi" w:cstheme="majorHAnsi"/>
                <w:b/>
                <w:bCs/>
                <w:lang w:val="en-GB"/>
              </w:rPr>
              <w:t>pieces</w:t>
            </w:r>
          </w:p>
        </w:tc>
        <w:tc>
          <w:tcPr>
            <w:tcW w:w="753" w:type="dxa"/>
            <w:tcBorders>
              <w:top w:val="single" w:sz="4" w:space="0" w:color="000000"/>
              <w:left w:val="single" w:sz="4" w:space="0" w:color="auto"/>
              <w:bottom w:val="single" w:sz="4" w:space="0" w:color="000000"/>
            </w:tcBorders>
            <w:vAlign w:val="center"/>
          </w:tcPr>
          <w:p w14:paraId="24AABF9D" w14:textId="63E7E505" w:rsidR="00B05F5F" w:rsidRPr="000A53FD" w:rsidRDefault="00C54046" w:rsidP="00B05F5F">
            <w:pPr>
              <w:spacing w:after="0" w:line="276" w:lineRule="auto"/>
              <w:jc w:val="both"/>
              <w:rPr>
                <w:rFonts w:asciiTheme="majorHAnsi" w:hAnsiTheme="majorHAnsi" w:cstheme="majorHAnsi"/>
                <w:lang w:val="en-GB"/>
              </w:rPr>
            </w:pPr>
            <w:r w:rsidRPr="000A53FD">
              <w:rPr>
                <w:rFonts w:asciiTheme="majorHAnsi" w:hAnsiTheme="majorHAnsi" w:cstheme="majorHAnsi"/>
                <w:lang w:val="en-GB"/>
              </w:rPr>
              <w:t>Pcs.</w:t>
            </w:r>
          </w:p>
        </w:tc>
        <w:tc>
          <w:tcPr>
            <w:tcW w:w="1276" w:type="dxa"/>
            <w:tcBorders>
              <w:top w:val="single" w:sz="4" w:space="0" w:color="000000"/>
              <w:left w:val="single" w:sz="4" w:space="0" w:color="auto"/>
              <w:bottom w:val="single" w:sz="4" w:space="0" w:color="000000"/>
              <w:right w:val="single" w:sz="4" w:space="0" w:color="auto"/>
            </w:tcBorders>
          </w:tcPr>
          <w:p w14:paraId="183BEC7A" w14:textId="58872FEC" w:rsidR="00B05F5F" w:rsidRPr="000A53FD" w:rsidRDefault="00000000" w:rsidP="00B05F5F">
            <w:pPr>
              <w:spacing w:after="0" w:line="276" w:lineRule="auto"/>
              <w:jc w:val="both"/>
              <w:rPr>
                <w:rFonts w:asciiTheme="majorHAnsi" w:hAnsiTheme="majorHAnsi" w:cstheme="majorHAnsi"/>
                <w:lang w:val="en-GB"/>
              </w:rPr>
            </w:pPr>
            <w:sdt>
              <w:sdtPr>
                <w:rPr>
                  <w:rFonts w:asciiTheme="majorHAnsi" w:hAnsiTheme="majorHAnsi" w:cstheme="majorHAnsi"/>
                  <w:highlight w:val="yellow"/>
                  <w:lang w:val="en-GB"/>
                </w:rPr>
                <w:id w:val="-1339844473"/>
                <w:placeholder>
                  <w:docPart w:val="E6F86166DC0F41B3B7522179DA2C6D63"/>
                </w:placeholder>
                <w:comboBox>
                  <w:listItem w:value="Zvolte položku."/>
                  <w:listItem w:displayText="Kč bez DPH" w:value="Kč bez DPH"/>
                  <w:listItem w:displayText="EURO bez DPH" w:value="EURO bez DPH"/>
                </w:comboBox>
              </w:sdtPr>
              <w:sdtContent>
                <w:r w:rsidR="00F50E8C" w:rsidRPr="00F50E8C">
                  <w:rPr>
                    <w:rFonts w:asciiTheme="majorHAnsi" w:hAnsiTheme="majorHAnsi" w:cstheme="majorHAnsi"/>
                    <w:highlight w:val="yellow"/>
                    <w:lang w:val="en-GB"/>
                  </w:rPr>
                  <w:t>Select an item</w:t>
                </w:r>
              </w:sdtContent>
            </w:sdt>
          </w:p>
        </w:tc>
        <w:sdt>
          <w:sdtPr>
            <w:rPr>
              <w:rFonts w:asciiTheme="majorHAnsi" w:hAnsiTheme="majorHAnsi" w:cstheme="majorHAnsi"/>
              <w:lang w:val="en-GB"/>
            </w:rPr>
            <w:id w:val="-443533064"/>
            <w:placeholder>
              <w:docPart w:val="6EC0780716F64D3A824252CCCBB871C8"/>
            </w:placeholder>
          </w:sdtPr>
          <w:sdtEndPr>
            <w:rPr>
              <w:highlight w:val="yellow"/>
            </w:rPr>
          </w:sdtEndPr>
          <w:sdtContent>
            <w:tc>
              <w:tcPr>
                <w:tcW w:w="2268" w:type="dxa"/>
                <w:tcBorders>
                  <w:top w:val="single" w:sz="4" w:space="0" w:color="000000"/>
                  <w:left w:val="single" w:sz="4" w:space="0" w:color="auto"/>
                  <w:bottom w:val="single" w:sz="4" w:space="0" w:color="000000"/>
                </w:tcBorders>
                <w:vAlign w:val="center"/>
              </w:tcPr>
              <w:p w14:paraId="708AE3E1" w14:textId="47896C63" w:rsidR="00B05F5F" w:rsidRPr="00F50E8C" w:rsidRDefault="00000000" w:rsidP="00B05F5F">
                <w:pPr>
                  <w:spacing w:after="0" w:line="276" w:lineRule="auto"/>
                  <w:jc w:val="both"/>
                  <w:rPr>
                    <w:rFonts w:asciiTheme="majorHAnsi" w:hAnsiTheme="majorHAnsi" w:cstheme="majorHAnsi"/>
                    <w:lang w:val="en-GB"/>
                  </w:rPr>
                </w:pPr>
                <w:sdt>
                  <w:sdtPr>
                    <w:rPr>
                      <w:rFonts w:asciiTheme="majorHAnsi" w:hAnsiTheme="majorHAnsi" w:cstheme="majorHAnsi"/>
                      <w:highlight w:val="yellow"/>
                      <w:lang w:val="en-GB"/>
                    </w:rPr>
                    <w:id w:val="-1693990518"/>
                    <w:placeholder>
                      <w:docPart w:val="24C741E2B942402D924BF439A74BA45D"/>
                    </w:placeholder>
                  </w:sdtPr>
                  <w:sdtContent>
                    <w:r w:rsidR="00F50E8C" w:rsidRPr="00F50E8C">
                      <w:rPr>
                        <w:rFonts w:asciiTheme="majorHAnsi" w:hAnsiTheme="majorHAnsi" w:cstheme="majorHAnsi"/>
                        <w:highlight w:val="yellow"/>
                        <w:lang w:val="en-GB"/>
                      </w:rPr>
                      <w:t xml:space="preserve">Click and write </w:t>
                    </w:r>
                  </w:sdtContent>
                </w:sdt>
                <w:r w:rsidR="00F50E8C" w:rsidRPr="00F50E8C">
                  <w:rPr>
                    <w:rFonts w:asciiTheme="majorHAnsi" w:hAnsiTheme="majorHAnsi" w:cstheme="majorHAnsi"/>
                    <w:highlight w:val="yellow"/>
                    <w:lang w:val="en-GB"/>
                  </w:rPr>
                  <w:t>value</w:t>
                </w:r>
              </w:p>
            </w:tc>
          </w:sdtContent>
        </w:sdt>
        <w:sdt>
          <w:sdtPr>
            <w:rPr>
              <w:rFonts w:asciiTheme="majorHAnsi" w:hAnsiTheme="majorHAnsi" w:cstheme="majorHAnsi"/>
              <w:b/>
              <w:highlight w:val="yellow"/>
              <w:lang w:val="en-GB"/>
            </w:rPr>
            <w:id w:val="-1595625729"/>
            <w:placeholder>
              <w:docPart w:val="ADE87B7C1886444791A38815E154720D"/>
            </w:placeholder>
          </w:sdtPr>
          <w:sdtContent>
            <w:sdt>
              <w:sdtPr>
                <w:rPr>
                  <w:rFonts w:asciiTheme="majorHAnsi" w:hAnsiTheme="majorHAnsi" w:cstheme="majorHAnsi"/>
                  <w:b/>
                  <w:highlight w:val="yellow"/>
                  <w:lang w:val="en-GB"/>
                </w:rPr>
                <w:id w:val="1979252384"/>
                <w:placeholder>
                  <w:docPart w:val="B9EB92074615422E80FF4DEFECF62208"/>
                </w:placeholder>
              </w:sdtPr>
              <w:sdtEndPr>
                <w:rPr>
                  <w:b w:val="0"/>
                </w:rPr>
              </w:sdtEndPr>
              <w:sdtContent>
                <w:tc>
                  <w:tcPr>
                    <w:tcW w:w="2551" w:type="dxa"/>
                    <w:tcBorders>
                      <w:top w:val="single" w:sz="4" w:space="0" w:color="000000"/>
                      <w:left w:val="single" w:sz="4" w:space="0" w:color="000000"/>
                      <w:bottom w:val="single" w:sz="4" w:space="0" w:color="000000"/>
                      <w:right w:val="single" w:sz="4" w:space="0" w:color="000000"/>
                    </w:tcBorders>
                    <w:vAlign w:val="center"/>
                  </w:tcPr>
                  <w:p w14:paraId="3CEA33F9" w14:textId="78F4E601" w:rsidR="00B05F5F" w:rsidRPr="000A53FD" w:rsidRDefault="00000000" w:rsidP="00B05F5F">
                    <w:pPr>
                      <w:spacing w:after="0" w:line="276" w:lineRule="auto"/>
                      <w:jc w:val="both"/>
                      <w:rPr>
                        <w:rFonts w:asciiTheme="majorHAnsi" w:hAnsiTheme="majorHAnsi" w:cstheme="majorHAnsi"/>
                        <w:b/>
                        <w:highlight w:val="yellow"/>
                        <w:lang w:val="en-GB"/>
                      </w:rPr>
                    </w:pPr>
                    <w:sdt>
                      <w:sdtPr>
                        <w:rPr>
                          <w:rFonts w:asciiTheme="majorHAnsi" w:hAnsiTheme="majorHAnsi" w:cstheme="majorHAnsi"/>
                          <w:lang w:val="en-GB"/>
                        </w:rPr>
                        <w:id w:val="409436276"/>
                        <w:placeholder>
                          <w:docPart w:val="047A3FF961A0472F81125D953AED645C"/>
                        </w:placeholder>
                      </w:sdtPr>
                      <w:sdtEndPr>
                        <w:rPr>
                          <w:highlight w:val="yellow"/>
                        </w:rPr>
                      </w:sdtEndPr>
                      <w:sdtContent>
                        <w:r w:rsidR="00F50E8C" w:rsidRPr="00F50E8C">
                          <w:rPr>
                            <w:rFonts w:asciiTheme="majorHAnsi" w:hAnsiTheme="majorHAnsi" w:cstheme="majorHAnsi"/>
                            <w:highlight w:val="yellow"/>
                            <w:lang w:val="en-GB"/>
                          </w:rPr>
                          <w:t>Click and write</w:t>
                        </w:r>
                      </w:sdtContent>
                    </w:sdt>
                    <w:r w:rsidR="00F50E8C" w:rsidRPr="00F50E8C">
                      <w:rPr>
                        <w:rFonts w:asciiTheme="majorHAnsi" w:hAnsiTheme="majorHAnsi" w:cstheme="majorHAnsi"/>
                        <w:highlight w:val="yellow"/>
                        <w:lang w:val="en-GB"/>
                      </w:rPr>
                      <w:t xml:space="preserve"> value</w:t>
                    </w:r>
                  </w:p>
                </w:tc>
              </w:sdtContent>
            </w:sdt>
          </w:sdtContent>
        </w:sdt>
      </w:tr>
      <w:tr w:rsidR="005E7CEE" w:rsidRPr="000A53FD" w14:paraId="2D4F8E39" w14:textId="77777777" w:rsidTr="0094483B">
        <w:tc>
          <w:tcPr>
            <w:tcW w:w="2410" w:type="dxa"/>
            <w:tcBorders>
              <w:top w:val="single" w:sz="4" w:space="0" w:color="000000"/>
              <w:left w:val="single" w:sz="4" w:space="0" w:color="000000"/>
              <w:bottom w:val="single" w:sz="4" w:space="0" w:color="000000"/>
            </w:tcBorders>
          </w:tcPr>
          <w:p w14:paraId="12A5BDC3" w14:textId="77777777" w:rsidR="005E7CEE" w:rsidRPr="000A53FD" w:rsidRDefault="005E7CEE" w:rsidP="005F350C">
            <w:pPr>
              <w:spacing w:after="0" w:line="276" w:lineRule="auto"/>
              <w:jc w:val="right"/>
              <w:rPr>
                <w:rFonts w:asciiTheme="majorHAnsi" w:hAnsiTheme="majorHAnsi" w:cstheme="majorHAnsi"/>
                <w:b/>
                <w:lang w:val="en-GB"/>
              </w:rPr>
            </w:pPr>
          </w:p>
        </w:tc>
        <w:tc>
          <w:tcPr>
            <w:tcW w:w="4297" w:type="dxa"/>
            <w:gridSpan w:val="3"/>
            <w:tcBorders>
              <w:top w:val="single" w:sz="4" w:space="0" w:color="000000"/>
              <w:left w:val="single" w:sz="4" w:space="0" w:color="000000"/>
              <w:bottom w:val="single" w:sz="4" w:space="0" w:color="000000"/>
            </w:tcBorders>
            <w:vAlign w:val="center"/>
          </w:tcPr>
          <w:p w14:paraId="209724C0" w14:textId="390DDDF8" w:rsidR="005E7CEE" w:rsidRPr="000A53FD" w:rsidRDefault="00C54046" w:rsidP="005F350C">
            <w:pPr>
              <w:spacing w:after="0" w:line="276" w:lineRule="auto"/>
              <w:jc w:val="right"/>
              <w:rPr>
                <w:rFonts w:asciiTheme="majorHAnsi" w:hAnsiTheme="majorHAnsi" w:cstheme="majorHAnsi"/>
                <w:b/>
                <w:lang w:val="en-GB"/>
              </w:rPr>
            </w:pPr>
            <w:r w:rsidRPr="000A53FD">
              <w:rPr>
                <w:rFonts w:asciiTheme="majorHAnsi" w:hAnsiTheme="majorHAnsi" w:cstheme="majorHAnsi"/>
                <w:b/>
                <w:lang w:val="en-GB"/>
              </w:rPr>
              <w:t>Total bid price without VAT</w:t>
            </w:r>
          </w:p>
        </w:tc>
        <w:sdt>
          <w:sdtPr>
            <w:rPr>
              <w:rFonts w:asciiTheme="majorHAnsi" w:hAnsiTheme="majorHAnsi" w:cstheme="majorHAnsi"/>
              <w:b/>
              <w:lang w:val="en-GB"/>
            </w:rPr>
            <w:id w:val="-2005960459"/>
            <w:placeholder>
              <w:docPart w:val="EE4693F58E424E69BA76C4CAE5B7382B"/>
            </w:placeholder>
          </w:sdtPr>
          <w:sdtContent>
            <w:sdt>
              <w:sdtPr>
                <w:rPr>
                  <w:rFonts w:asciiTheme="majorHAnsi" w:hAnsiTheme="majorHAnsi" w:cstheme="majorHAnsi"/>
                  <w:b/>
                  <w:lang w:val="en-GB"/>
                </w:rPr>
                <w:id w:val="-1756422124"/>
                <w:placeholder>
                  <w:docPart w:val="2509E42248984F6FA303A1470DA532EE"/>
                </w:placeholder>
              </w:sdtPr>
              <w:sdtEndPr>
                <w:rPr>
                  <w:b w:val="0"/>
                  <w:highlight w:val="yellow"/>
                </w:rPr>
              </w:sdtEndPr>
              <w:sdtContent>
                <w:tc>
                  <w:tcPr>
                    <w:tcW w:w="2551" w:type="dxa"/>
                    <w:tcBorders>
                      <w:top w:val="single" w:sz="4" w:space="0" w:color="000000"/>
                      <w:left w:val="single" w:sz="4" w:space="0" w:color="000000"/>
                      <w:bottom w:val="single" w:sz="4" w:space="0" w:color="000000"/>
                      <w:right w:val="single" w:sz="4" w:space="0" w:color="000000"/>
                    </w:tcBorders>
                    <w:vAlign w:val="center"/>
                  </w:tcPr>
                  <w:p w14:paraId="6169A799" w14:textId="5A0B2E85" w:rsidR="005E7CEE" w:rsidRPr="000A53FD" w:rsidRDefault="00F50E8C" w:rsidP="00E00962">
                    <w:pPr>
                      <w:spacing w:after="0" w:line="276" w:lineRule="auto"/>
                      <w:jc w:val="both"/>
                      <w:rPr>
                        <w:rFonts w:asciiTheme="majorHAnsi" w:hAnsiTheme="majorHAnsi" w:cstheme="majorHAnsi"/>
                        <w:b/>
                        <w:lang w:val="en-GB"/>
                      </w:rPr>
                    </w:pPr>
                    <w:r w:rsidRPr="00F50E8C">
                      <w:rPr>
                        <w:rFonts w:asciiTheme="majorHAnsi" w:hAnsiTheme="majorHAnsi" w:cstheme="majorHAnsi"/>
                        <w:b/>
                        <w:highlight w:val="yellow"/>
                        <w:lang w:val="en-GB"/>
                      </w:rPr>
                      <w:t>Click and write value</w:t>
                    </w:r>
                  </w:p>
                </w:tc>
              </w:sdtContent>
            </w:sdt>
          </w:sdtContent>
        </w:sdt>
      </w:tr>
    </w:tbl>
    <w:p w14:paraId="48B6968B" w14:textId="77777777" w:rsidR="00B067DF" w:rsidRPr="000A53FD" w:rsidRDefault="00B067DF" w:rsidP="008309D1">
      <w:pPr>
        <w:spacing w:line="276" w:lineRule="auto"/>
        <w:rPr>
          <w:rFonts w:asciiTheme="majorHAnsi" w:hAnsiTheme="majorHAnsi" w:cstheme="majorHAnsi"/>
          <w:lang w:val="en-GB"/>
        </w:rPr>
      </w:pPr>
    </w:p>
    <w:p w14:paraId="49A23C85" w14:textId="4EFBDFFE" w:rsidR="001B7CEE" w:rsidRPr="000A53FD" w:rsidRDefault="00055024" w:rsidP="008138E5">
      <w:pPr>
        <w:spacing w:line="276" w:lineRule="auto"/>
        <w:rPr>
          <w:rFonts w:asciiTheme="majorHAnsi" w:hAnsiTheme="majorHAnsi" w:cstheme="majorHAnsi"/>
          <w:lang w:val="en-GB"/>
        </w:rPr>
      </w:pPr>
      <w:bookmarkStart w:id="0" w:name="_Hlk29283627"/>
      <w:r w:rsidRPr="000A53FD">
        <w:rPr>
          <w:rFonts w:asciiTheme="majorHAnsi" w:hAnsiTheme="majorHAnsi" w:cstheme="majorHAnsi"/>
          <w:lang w:val="en-GB"/>
        </w:rPr>
        <w:t>in</w:t>
      </w:r>
      <w:r w:rsidR="001B7CEE" w:rsidRPr="000A53FD">
        <w:rPr>
          <w:rFonts w:asciiTheme="majorHAnsi" w:hAnsiTheme="majorHAnsi" w:cstheme="majorHAnsi"/>
          <w:lang w:val="en-GB"/>
        </w:rPr>
        <w:t> </w:t>
      </w:r>
      <w:sdt>
        <w:sdtPr>
          <w:rPr>
            <w:rFonts w:asciiTheme="majorHAnsi" w:hAnsiTheme="majorHAnsi" w:cstheme="majorHAnsi"/>
            <w:lang w:val="en-GB"/>
          </w:rPr>
          <w:id w:val="-511830191"/>
          <w:placeholder>
            <w:docPart w:val="E2329C3417754223AF02FEE21E1AECDA"/>
          </w:placeholder>
        </w:sdtPr>
        <w:sdtContent>
          <w:sdt>
            <w:sdtPr>
              <w:rPr>
                <w:rFonts w:asciiTheme="majorHAnsi" w:hAnsiTheme="majorHAnsi" w:cstheme="majorHAnsi"/>
                <w:lang w:val="en-GB"/>
              </w:rPr>
              <w:id w:val="-1448148302"/>
              <w:placeholder>
                <w:docPart w:val="05BE9D61AB134EF5BA1D571F569D7FF0"/>
              </w:placeholder>
            </w:sdtPr>
            <w:sdtContent>
              <w:r w:rsidR="00F50E8C" w:rsidRPr="00F50E8C">
                <w:rPr>
                  <w:rFonts w:asciiTheme="majorHAnsi" w:hAnsiTheme="majorHAnsi" w:cstheme="majorHAnsi"/>
                  <w:highlight w:val="yellow"/>
                  <w:lang w:val="en-GB"/>
                </w:rPr>
                <w:t>place</w:t>
              </w:r>
            </w:sdtContent>
          </w:sdt>
        </w:sdtContent>
      </w:sdt>
      <w:r w:rsidR="001B7CEE" w:rsidRPr="000A53FD">
        <w:rPr>
          <w:rFonts w:asciiTheme="majorHAnsi" w:hAnsiTheme="majorHAnsi" w:cstheme="majorHAnsi"/>
          <w:lang w:val="en-GB"/>
        </w:rPr>
        <w:t xml:space="preserve"> </w:t>
      </w:r>
      <w:r w:rsidRPr="000A53FD">
        <w:rPr>
          <w:rFonts w:asciiTheme="majorHAnsi" w:hAnsiTheme="majorHAnsi" w:cstheme="majorHAnsi"/>
          <w:lang w:val="en-GB"/>
        </w:rPr>
        <w:t>date</w:t>
      </w:r>
      <w:r w:rsidR="001B7CEE" w:rsidRPr="000A53FD">
        <w:rPr>
          <w:rFonts w:asciiTheme="majorHAnsi" w:hAnsiTheme="majorHAnsi" w:cstheme="majorHAnsi"/>
          <w:lang w:val="en-GB"/>
        </w:rPr>
        <w:t xml:space="preserve"> </w:t>
      </w:r>
      <w:sdt>
        <w:sdtPr>
          <w:rPr>
            <w:rFonts w:asciiTheme="majorHAnsi" w:hAnsiTheme="majorHAnsi" w:cstheme="majorHAnsi"/>
            <w:lang w:val="en-GB"/>
          </w:rPr>
          <w:id w:val="729812667"/>
          <w:placeholder>
            <w:docPart w:val="1BA7E4C923214FCAA92ABE16A0D50A86"/>
          </w:placeholder>
        </w:sdtPr>
        <w:sdtContent>
          <w:r w:rsidR="00F50E8C" w:rsidRPr="00F50E8C">
            <w:rPr>
              <w:rFonts w:asciiTheme="majorHAnsi" w:hAnsiTheme="majorHAnsi" w:cstheme="majorHAnsi"/>
              <w:highlight w:val="yellow"/>
              <w:lang w:val="en-GB"/>
            </w:rPr>
            <w:t>day</w:t>
          </w:r>
        </w:sdtContent>
      </w:sdt>
    </w:p>
    <w:p w14:paraId="6FF89E7E" w14:textId="6148FF58" w:rsidR="001B7CEE" w:rsidRPr="000A53FD" w:rsidRDefault="001B7CEE" w:rsidP="008138E5">
      <w:pPr>
        <w:spacing w:line="276" w:lineRule="auto"/>
        <w:rPr>
          <w:rFonts w:asciiTheme="majorHAnsi" w:hAnsiTheme="majorHAnsi" w:cstheme="majorHAnsi"/>
          <w:lang w:val="en-GB"/>
        </w:rPr>
      </w:pPr>
      <w:r w:rsidRPr="000A53FD">
        <w:rPr>
          <w:rFonts w:asciiTheme="majorHAnsi" w:hAnsiTheme="majorHAnsi" w:cstheme="majorHAnsi"/>
          <w:lang w:val="en-GB"/>
        </w:rPr>
        <w:t xml:space="preserve"> </w:t>
      </w:r>
      <w:sdt>
        <w:sdtPr>
          <w:rPr>
            <w:rFonts w:asciiTheme="majorHAnsi" w:hAnsiTheme="majorHAnsi" w:cstheme="majorHAnsi"/>
            <w:highlight w:val="yellow"/>
            <w:lang w:val="en-GB"/>
          </w:rPr>
          <w:id w:val="2091581915"/>
          <w:placeholder>
            <w:docPart w:val="456BCD8CAC6143C2B568EABB71106FF6"/>
          </w:placeholder>
        </w:sdtPr>
        <w:sdtEndPr>
          <w:rPr>
            <w:highlight w:val="none"/>
          </w:rPr>
        </w:sdtEndPr>
        <w:sdtContent>
          <w:r w:rsidR="00F50E8C">
            <w:rPr>
              <w:rFonts w:asciiTheme="majorHAnsi" w:hAnsiTheme="majorHAnsi" w:cstheme="majorHAnsi"/>
              <w:highlight w:val="yellow"/>
              <w:lang w:val="en-GB"/>
            </w:rPr>
            <w:t>N</w:t>
          </w:r>
          <w:r w:rsidR="00F50E8C" w:rsidRPr="00F50E8C">
            <w:rPr>
              <w:rFonts w:asciiTheme="majorHAnsi" w:hAnsiTheme="majorHAnsi" w:cstheme="majorHAnsi"/>
              <w:highlight w:val="yellow"/>
              <w:lang w:val="en-GB"/>
            </w:rPr>
            <w:t>ame, function, signature</w:t>
          </w:r>
        </w:sdtContent>
      </w:sdt>
    </w:p>
    <w:bookmarkEnd w:id="0"/>
    <w:p w14:paraId="0734497B" w14:textId="77777777" w:rsidR="00B067DF" w:rsidRPr="000A53FD" w:rsidRDefault="00B067DF" w:rsidP="008309D1">
      <w:pPr>
        <w:spacing w:before="120" w:after="120" w:line="276" w:lineRule="auto"/>
        <w:rPr>
          <w:rFonts w:asciiTheme="majorHAnsi" w:hAnsiTheme="majorHAnsi" w:cstheme="majorHAnsi"/>
          <w:lang w:val="en-GB"/>
        </w:rPr>
      </w:pPr>
    </w:p>
    <w:p w14:paraId="7B6379C8" w14:textId="77777777" w:rsidR="00B067DF" w:rsidRPr="000A53FD" w:rsidRDefault="00B067DF" w:rsidP="008309D1">
      <w:pPr>
        <w:spacing w:before="120" w:after="120" w:line="276" w:lineRule="auto"/>
        <w:rPr>
          <w:rFonts w:asciiTheme="majorHAnsi" w:hAnsiTheme="majorHAnsi" w:cstheme="majorHAnsi"/>
          <w:lang w:val="en-GB"/>
        </w:rPr>
      </w:pPr>
    </w:p>
    <w:sectPr w:rsidR="00B067DF" w:rsidRPr="000A53FD" w:rsidSect="0039372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213A" w14:textId="77777777" w:rsidR="00F5787B" w:rsidRDefault="00F5787B" w:rsidP="002C4725">
      <w:pPr>
        <w:spacing w:after="0" w:line="240" w:lineRule="auto"/>
      </w:pPr>
      <w:r>
        <w:separator/>
      </w:r>
    </w:p>
  </w:endnote>
  <w:endnote w:type="continuationSeparator" w:id="0">
    <w:p w14:paraId="5C215997" w14:textId="77777777" w:rsidR="00F5787B" w:rsidRDefault="00F5787B"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6E46D7E" w:rsidR="003D2088" w:rsidRPr="004B6AE8" w:rsidRDefault="00233BDE" w:rsidP="00233BDE">
    <w:pPr>
      <w:pStyle w:val="Zpat"/>
      <w:rPr>
        <w:rFonts w:asciiTheme="majorHAnsi" w:hAnsiTheme="majorHAnsi" w:cstheme="majorHAnsi"/>
        <w:sz w:val="20"/>
      </w:rPr>
    </w:pPr>
    <w:r>
      <w:rPr>
        <w:rFonts w:asciiTheme="majorHAnsi" w:hAnsiTheme="majorHAnsi" w:cstheme="majorHAnsi"/>
        <w:sz w:val="20"/>
      </w:rPr>
      <w:t>Technical specification of the subject matter of the public contract</w:t>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2F1AF3">
          <w:rPr>
            <w:rFonts w:asciiTheme="majorHAnsi" w:hAnsiTheme="majorHAnsi" w:cstheme="majorHAnsi"/>
            <w:noProof/>
            <w:sz w:val="20"/>
          </w:rPr>
          <w:t>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F998" w14:textId="77777777" w:rsidR="00F5787B" w:rsidRDefault="00F5787B" w:rsidP="002C4725">
      <w:pPr>
        <w:spacing w:after="0" w:line="240" w:lineRule="auto"/>
      </w:pPr>
      <w:r>
        <w:separator/>
      </w:r>
    </w:p>
  </w:footnote>
  <w:footnote w:type="continuationSeparator" w:id="0">
    <w:p w14:paraId="6EFFE6C5" w14:textId="77777777" w:rsidR="00F5787B" w:rsidRDefault="00F5787B"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29C5" w14:textId="77777777" w:rsidR="00A37772" w:rsidRPr="007C5495" w:rsidRDefault="00A37772" w:rsidP="00A37772">
    <w:pPr>
      <w:pStyle w:val="Zhlav"/>
      <w:jc w:val="center"/>
      <w:rPr>
        <w:rFonts w:asciiTheme="majorHAnsi" w:hAnsiTheme="majorHAnsi" w:cstheme="majorHAnsi"/>
      </w:rPr>
    </w:pPr>
    <w:r>
      <w:rPr>
        <w:noProof/>
      </w:rPr>
      <w:drawing>
        <wp:anchor distT="0" distB="0" distL="114300" distR="114300" simplePos="0" relativeHeight="251663360" behindDoc="1" locked="0" layoutInCell="1" allowOverlap="1" wp14:anchorId="3133DD27" wp14:editId="2DB7EA13">
          <wp:simplePos x="0" y="0"/>
          <wp:positionH relativeFrom="page">
            <wp:posOffset>899795</wp:posOffset>
          </wp:positionH>
          <wp:positionV relativeFrom="page">
            <wp:posOffset>448945</wp:posOffset>
          </wp:positionV>
          <wp:extent cx="1943100" cy="433070"/>
          <wp:effectExtent l="0" t="0" r="0" b="5080"/>
          <wp:wrapNone/>
          <wp:docPr id="2" name="Obrázek 2"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8571E58" w14:textId="77777777" w:rsidR="00A37772" w:rsidRPr="000D388A" w:rsidRDefault="00A37772" w:rsidP="00A37772">
    <w:pPr>
      <w:pStyle w:val="Zhlav"/>
    </w:pP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5" w15:restartNumberingAfterBreak="0">
    <w:nsid w:val="712D1613"/>
    <w:multiLevelType w:val="multilevel"/>
    <w:tmpl w:val="09CAE0C4"/>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09534F"/>
    <w:multiLevelType w:val="hybridMultilevel"/>
    <w:tmpl w:val="3B0A6D42"/>
    <w:lvl w:ilvl="0" w:tplc="BA70DB74">
      <w:start w:val="1"/>
      <w:numFmt w:val="decimal"/>
      <w:pStyle w:val="Nadpis1"/>
      <w:lvlText w:val="Article %1."/>
      <w:lvlJc w:val="center"/>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123769">
    <w:abstractNumId w:val="17"/>
  </w:num>
  <w:num w:numId="2" w16cid:durableId="1931888401">
    <w:abstractNumId w:val="6"/>
  </w:num>
  <w:num w:numId="3" w16cid:durableId="397480720">
    <w:abstractNumId w:val="0"/>
  </w:num>
  <w:num w:numId="4" w16cid:durableId="2083943012">
    <w:abstractNumId w:val="13"/>
  </w:num>
  <w:num w:numId="5" w16cid:durableId="1743874282">
    <w:abstractNumId w:val="10"/>
  </w:num>
  <w:num w:numId="6" w16cid:durableId="463499969">
    <w:abstractNumId w:val="10"/>
  </w:num>
  <w:num w:numId="7" w16cid:durableId="452752481">
    <w:abstractNumId w:val="1"/>
  </w:num>
  <w:num w:numId="8" w16cid:durableId="1073313783">
    <w:abstractNumId w:val="15"/>
  </w:num>
  <w:num w:numId="9" w16cid:durableId="1686403088">
    <w:abstractNumId w:val="5"/>
  </w:num>
  <w:num w:numId="10" w16cid:durableId="1642423989">
    <w:abstractNumId w:val="9"/>
  </w:num>
  <w:num w:numId="11" w16cid:durableId="386344179">
    <w:abstractNumId w:val="8"/>
  </w:num>
  <w:num w:numId="12" w16cid:durableId="546646826">
    <w:abstractNumId w:val="14"/>
  </w:num>
  <w:num w:numId="13" w16cid:durableId="1422070904">
    <w:abstractNumId w:val="4"/>
  </w:num>
  <w:num w:numId="14" w16cid:durableId="16541311">
    <w:abstractNumId w:val="16"/>
  </w:num>
  <w:num w:numId="15" w16cid:durableId="1515539091">
    <w:abstractNumId w:val="3"/>
  </w:num>
  <w:num w:numId="16" w16cid:durableId="699015692">
    <w:abstractNumId w:val="11"/>
  </w:num>
  <w:num w:numId="17" w16cid:durableId="1769882824">
    <w:abstractNumId w:val="12"/>
  </w:num>
  <w:num w:numId="18" w16cid:durableId="1206799116">
    <w:abstractNumId w:val="6"/>
  </w:num>
  <w:num w:numId="19" w16cid:durableId="45836563">
    <w:abstractNumId w:val="17"/>
  </w:num>
  <w:num w:numId="20" w16cid:durableId="742991566">
    <w:abstractNumId w:val="7"/>
  </w:num>
  <w:num w:numId="21" w16cid:durableId="1482959730">
    <w:abstractNumId w:val="2"/>
  </w:num>
  <w:num w:numId="22" w16cid:durableId="157889668">
    <w:abstractNumId w:val="17"/>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OEzs83MlMN6g03am8n6QZnS3dnHByWP10ijL/IgjH7hejXXnc73x8b5P/DXw6W1fD/vgsK1RW8XZ9uNMu0XLow==" w:salt="GjRhNdiz1f/thmB5KO3F6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E1F"/>
    <w:rsid w:val="00013279"/>
    <w:rsid w:val="00016769"/>
    <w:rsid w:val="00024397"/>
    <w:rsid w:val="0002627D"/>
    <w:rsid w:val="00032427"/>
    <w:rsid w:val="00037BE2"/>
    <w:rsid w:val="000502B4"/>
    <w:rsid w:val="00055024"/>
    <w:rsid w:val="000678DB"/>
    <w:rsid w:val="00072135"/>
    <w:rsid w:val="0007708E"/>
    <w:rsid w:val="00082C5A"/>
    <w:rsid w:val="000A3A57"/>
    <w:rsid w:val="000A3C1F"/>
    <w:rsid w:val="000A53FD"/>
    <w:rsid w:val="000B42C0"/>
    <w:rsid w:val="000D388A"/>
    <w:rsid w:val="000D3E20"/>
    <w:rsid w:val="00130843"/>
    <w:rsid w:val="00134E0A"/>
    <w:rsid w:val="00181002"/>
    <w:rsid w:val="0018712C"/>
    <w:rsid w:val="001950E8"/>
    <w:rsid w:val="00195D10"/>
    <w:rsid w:val="001A3941"/>
    <w:rsid w:val="001B16F6"/>
    <w:rsid w:val="001B5A91"/>
    <w:rsid w:val="001B7CEE"/>
    <w:rsid w:val="001D4142"/>
    <w:rsid w:val="001E264A"/>
    <w:rsid w:val="00216252"/>
    <w:rsid w:val="0022176A"/>
    <w:rsid w:val="002264EC"/>
    <w:rsid w:val="00230D87"/>
    <w:rsid w:val="00233BDE"/>
    <w:rsid w:val="00244728"/>
    <w:rsid w:val="00251B8C"/>
    <w:rsid w:val="00253F47"/>
    <w:rsid w:val="00262902"/>
    <w:rsid w:val="00265379"/>
    <w:rsid w:val="00267824"/>
    <w:rsid w:val="00273B04"/>
    <w:rsid w:val="002846DA"/>
    <w:rsid w:val="002C4725"/>
    <w:rsid w:val="002D727F"/>
    <w:rsid w:val="002E6FF5"/>
    <w:rsid w:val="002F1AF3"/>
    <w:rsid w:val="002F311B"/>
    <w:rsid w:val="002F739C"/>
    <w:rsid w:val="003006F3"/>
    <w:rsid w:val="00300F70"/>
    <w:rsid w:val="0030791E"/>
    <w:rsid w:val="003145E3"/>
    <w:rsid w:val="00316023"/>
    <w:rsid w:val="003234B8"/>
    <w:rsid w:val="00341704"/>
    <w:rsid w:val="00351A75"/>
    <w:rsid w:val="00360120"/>
    <w:rsid w:val="003823F4"/>
    <w:rsid w:val="00393720"/>
    <w:rsid w:val="003A5DBA"/>
    <w:rsid w:val="003B2BA2"/>
    <w:rsid w:val="003C2F68"/>
    <w:rsid w:val="003D2088"/>
    <w:rsid w:val="003D6DD0"/>
    <w:rsid w:val="003D7EE6"/>
    <w:rsid w:val="003F0F2F"/>
    <w:rsid w:val="003F121F"/>
    <w:rsid w:val="003F6193"/>
    <w:rsid w:val="003F660A"/>
    <w:rsid w:val="003F734C"/>
    <w:rsid w:val="00402441"/>
    <w:rsid w:val="00411F9B"/>
    <w:rsid w:val="00414733"/>
    <w:rsid w:val="004269B2"/>
    <w:rsid w:val="00427539"/>
    <w:rsid w:val="004524C6"/>
    <w:rsid w:val="00464422"/>
    <w:rsid w:val="00474F9E"/>
    <w:rsid w:val="00476C99"/>
    <w:rsid w:val="00484AD4"/>
    <w:rsid w:val="00485290"/>
    <w:rsid w:val="00494E93"/>
    <w:rsid w:val="004B0B9F"/>
    <w:rsid w:val="004B3047"/>
    <w:rsid w:val="004B6AE8"/>
    <w:rsid w:val="004C07D9"/>
    <w:rsid w:val="004C2251"/>
    <w:rsid w:val="004E43AE"/>
    <w:rsid w:val="00504B79"/>
    <w:rsid w:val="00537C09"/>
    <w:rsid w:val="0055358D"/>
    <w:rsid w:val="005912B6"/>
    <w:rsid w:val="005A170E"/>
    <w:rsid w:val="005A375F"/>
    <w:rsid w:val="005D363E"/>
    <w:rsid w:val="005D53C2"/>
    <w:rsid w:val="005D66AA"/>
    <w:rsid w:val="005E7CEE"/>
    <w:rsid w:val="005F350C"/>
    <w:rsid w:val="005F5F8E"/>
    <w:rsid w:val="0061246F"/>
    <w:rsid w:val="00614A1C"/>
    <w:rsid w:val="006260FE"/>
    <w:rsid w:val="00627050"/>
    <w:rsid w:val="00632639"/>
    <w:rsid w:val="0063433E"/>
    <w:rsid w:val="006365AF"/>
    <w:rsid w:val="006432B7"/>
    <w:rsid w:val="006610D3"/>
    <w:rsid w:val="0066499E"/>
    <w:rsid w:val="00694C0A"/>
    <w:rsid w:val="006A28C4"/>
    <w:rsid w:val="006A51E9"/>
    <w:rsid w:val="006B4999"/>
    <w:rsid w:val="006C1405"/>
    <w:rsid w:val="006C1A57"/>
    <w:rsid w:val="006C64E7"/>
    <w:rsid w:val="006C77CF"/>
    <w:rsid w:val="006F3745"/>
    <w:rsid w:val="007072CE"/>
    <w:rsid w:val="0071161E"/>
    <w:rsid w:val="00716AFF"/>
    <w:rsid w:val="00722CDE"/>
    <w:rsid w:val="007244DA"/>
    <w:rsid w:val="00741F8C"/>
    <w:rsid w:val="007442A1"/>
    <w:rsid w:val="00763788"/>
    <w:rsid w:val="00772874"/>
    <w:rsid w:val="00775992"/>
    <w:rsid w:val="00785EBF"/>
    <w:rsid w:val="007913D3"/>
    <w:rsid w:val="00794A6B"/>
    <w:rsid w:val="007B2106"/>
    <w:rsid w:val="007C0FF4"/>
    <w:rsid w:val="007E078A"/>
    <w:rsid w:val="007E5031"/>
    <w:rsid w:val="007F73AC"/>
    <w:rsid w:val="00800712"/>
    <w:rsid w:val="008013A4"/>
    <w:rsid w:val="00812B87"/>
    <w:rsid w:val="008136D5"/>
    <w:rsid w:val="008138E5"/>
    <w:rsid w:val="00827468"/>
    <w:rsid w:val="008309D1"/>
    <w:rsid w:val="008314CE"/>
    <w:rsid w:val="0083788E"/>
    <w:rsid w:val="008673D8"/>
    <w:rsid w:val="008872D2"/>
    <w:rsid w:val="00891F17"/>
    <w:rsid w:val="00892E42"/>
    <w:rsid w:val="00894371"/>
    <w:rsid w:val="008C45B9"/>
    <w:rsid w:val="008C70A2"/>
    <w:rsid w:val="008D1F1F"/>
    <w:rsid w:val="008E6429"/>
    <w:rsid w:val="008F3E3E"/>
    <w:rsid w:val="008F4095"/>
    <w:rsid w:val="00915997"/>
    <w:rsid w:val="00917068"/>
    <w:rsid w:val="00921E65"/>
    <w:rsid w:val="0094483B"/>
    <w:rsid w:val="0094696A"/>
    <w:rsid w:val="0095224D"/>
    <w:rsid w:val="009635A2"/>
    <w:rsid w:val="00993A33"/>
    <w:rsid w:val="009974C4"/>
    <w:rsid w:val="009A3420"/>
    <w:rsid w:val="009A5C04"/>
    <w:rsid w:val="009B67B4"/>
    <w:rsid w:val="009B7883"/>
    <w:rsid w:val="009C06C5"/>
    <w:rsid w:val="009D406D"/>
    <w:rsid w:val="009E3383"/>
    <w:rsid w:val="009E7E68"/>
    <w:rsid w:val="009F0801"/>
    <w:rsid w:val="00A37772"/>
    <w:rsid w:val="00A65F91"/>
    <w:rsid w:val="00A67A23"/>
    <w:rsid w:val="00AA28D6"/>
    <w:rsid w:val="00AA2E95"/>
    <w:rsid w:val="00AA3A4F"/>
    <w:rsid w:val="00AA513F"/>
    <w:rsid w:val="00AA7613"/>
    <w:rsid w:val="00AC4E5A"/>
    <w:rsid w:val="00AC7EFD"/>
    <w:rsid w:val="00AE3343"/>
    <w:rsid w:val="00AE545E"/>
    <w:rsid w:val="00AE6152"/>
    <w:rsid w:val="00AF25BE"/>
    <w:rsid w:val="00AF4030"/>
    <w:rsid w:val="00AF4FAD"/>
    <w:rsid w:val="00B01A69"/>
    <w:rsid w:val="00B05F5F"/>
    <w:rsid w:val="00B067DF"/>
    <w:rsid w:val="00B24E30"/>
    <w:rsid w:val="00B45286"/>
    <w:rsid w:val="00B46FBE"/>
    <w:rsid w:val="00B527F4"/>
    <w:rsid w:val="00B55DCE"/>
    <w:rsid w:val="00B56A03"/>
    <w:rsid w:val="00B75575"/>
    <w:rsid w:val="00B83D8E"/>
    <w:rsid w:val="00B85EC8"/>
    <w:rsid w:val="00BA141F"/>
    <w:rsid w:val="00BA1699"/>
    <w:rsid w:val="00BC005C"/>
    <w:rsid w:val="00BC1BE2"/>
    <w:rsid w:val="00BD6E97"/>
    <w:rsid w:val="00BF318F"/>
    <w:rsid w:val="00BF4D9C"/>
    <w:rsid w:val="00BF71BE"/>
    <w:rsid w:val="00C002D7"/>
    <w:rsid w:val="00C01C47"/>
    <w:rsid w:val="00C11E00"/>
    <w:rsid w:val="00C16997"/>
    <w:rsid w:val="00C2015B"/>
    <w:rsid w:val="00C23834"/>
    <w:rsid w:val="00C26691"/>
    <w:rsid w:val="00C54046"/>
    <w:rsid w:val="00C64317"/>
    <w:rsid w:val="00C64AF6"/>
    <w:rsid w:val="00C70411"/>
    <w:rsid w:val="00C72A8D"/>
    <w:rsid w:val="00C72E05"/>
    <w:rsid w:val="00C76BAC"/>
    <w:rsid w:val="00CB2191"/>
    <w:rsid w:val="00CB71B3"/>
    <w:rsid w:val="00CC42DF"/>
    <w:rsid w:val="00CD1A8E"/>
    <w:rsid w:val="00CD1ADC"/>
    <w:rsid w:val="00CD39FA"/>
    <w:rsid w:val="00CE111F"/>
    <w:rsid w:val="00CE184D"/>
    <w:rsid w:val="00CE5CDF"/>
    <w:rsid w:val="00CF0636"/>
    <w:rsid w:val="00CF068D"/>
    <w:rsid w:val="00D07C4F"/>
    <w:rsid w:val="00D22DCA"/>
    <w:rsid w:val="00D3716D"/>
    <w:rsid w:val="00D40675"/>
    <w:rsid w:val="00D41F6D"/>
    <w:rsid w:val="00D5314B"/>
    <w:rsid w:val="00D74529"/>
    <w:rsid w:val="00D845DA"/>
    <w:rsid w:val="00D946F7"/>
    <w:rsid w:val="00DA2467"/>
    <w:rsid w:val="00DB10EB"/>
    <w:rsid w:val="00DB4981"/>
    <w:rsid w:val="00DB5751"/>
    <w:rsid w:val="00DD01E9"/>
    <w:rsid w:val="00E00962"/>
    <w:rsid w:val="00E0304F"/>
    <w:rsid w:val="00E046B0"/>
    <w:rsid w:val="00E254C4"/>
    <w:rsid w:val="00E27099"/>
    <w:rsid w:val="00E272A6"/>
    <w:rsid w:val="00E348CA"/>
    <w:rsid w:val="00E474FC"/>
    <w:rsid w:val="00E530F6"/>
    <w:rsid w:val="00E54BD7"/>
    <w:rsid w:val="00E56DCD"/>
    <w:rsid w:val="00E65E02"/>
    <w:rsid w:val="00E772F3"/>
    <w:rsid w:val="00E9273D"/>
    <w:rsid w:val="00E94454"/>
    <w:rsid w:val="00E97905"/>
    <w:rsid w:val="00EA06C0"/>
    <w:rsid w:val="00EA69AD"/>
    <w:rsid w:val="00EC6D81"/>
    <w:rsid w:val="00ED3951"/>
    <w:rsid w:val="00EE2E83"/>
    <w:rsid w:val="00EF2A2A"/>
    <w:rsid w:val="00EF7456"/>
    <w:rsid w:val="00F038FF"/>
    <w:rsid w:val="00F044F8"/>
    <w:rsid w:val="00F05345"/>
    <w:rsid w:val="00F10F28"/>
    <w:rsid w:val="00F118E1"/>
    <w:rsid w:val="00F13430"/>
    <w:rsid w:val="00F158EF"/>
    <w:rsid w:val="00F15DD5"/>
    <w:rsid w:val="00F21CCC"/>
    <w:rsid w:val="00F50E8C"/>
    <w:rsid w:val="00F5787B"/>
    <w:rsid w:val="00F6706F"/>
    <w:rsid w:val="00F72D7A"/>
    <w:rsid w:val="00F75490"/>
    <w:rsid w:val="00F76B2F"/>
    <w:rsid w:val="00F81863"/>
    <w:rsid w:val="00F84153"/>
    <w:rsid w:val="00FA60E4"/>
    <w:rsid w:val="00FC4111"/>
    <w:rsid w:val="00FD4308"/>
    <w:rsid w:val="00FF7263"/>
    <w:rsid w:val="4D7A93C3"/>
    <w:rsid w:val="4DB67052"/>
    <w:rsid w:val="54A9F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uiPriority w:val="99"/>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Revize">
    <w:name w:val="Revision"/>
    <w:hidden/>
    <w:uiPriority w:val="99"/>
    <w:semiHidden/>
    <w:rsid w:val="004644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00862">
      <w:bodyDiv w:val="1"/>
      <w:marLeft w:val="0"/>
      <w:marRight w:val="0"/>
      <w:marTop w:val="0"/>
      <w:marBottom w:val="0"/>
      <w:divBdr>
        <w:top w:val="none" w:sz="0" w:space="0" w:color="auto"/>
        <w:left w:val="none" w:sz="0" w:space="0" w:color="auto"/>
        <w:bottom w:val="none" w:sz="0" w:space="0" w:color="auto"/>
        <w:right w:val="none" w:sz="0" w:space="0" w:color="auto"/>
      </w:divBdr>
    </w:div>
    <w:div w:id="1261183997">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DAE32D48742E0820C469B6704D891"/>
        <w:category>
          <w:name w:val="Obecné"/>
          <w:gallery w:val="placeholder"/>
        </w:category>
        <w:types>
          <w:type w:val="bbPlcHdr"/>
        </w:types>
        <w:behaviors>
          <w:behavior w:val="content"/>
        </w:behaviors>
        <w:guid w:val="{5724B568-3420-46FB-B4E5-C5DFF56F9E7A}"/>
      </w:docPartPr>
      <w:docPartBody>
        <w:p w:rsidR="00113F40" w:rsidRDefault="003145E3" w:rsidP="003145E3">
          <w:pPr>
            <w:pStyle w:val="965DAE32D48742E0820C469B6704D8917"/>
          </w:pPr>
          <w:r w:rsidRPr="002F1AF3">
            <w:rPr>
              <w:rStyle w:val="Zstupntext"/>
              <w:b/>
              <w:highlight w:val="yellow"/>
            </w:rPr>
            <w:t>Klikněte sem a zadejte text.</w:t>
          </w:r>
        </w:p>
      </w:docPartBody>
    </w:docPart>
    <w:docPart>
      <w:docPartPr>
        <w:name w:val="999D8E9014AC4508BD6078522FA0AE36"/>
        <w:category>
          <w:name w:val="Obecné"/>
          <w:gallery w:val="placeholder"/>
        </w:category>
        <w:types>
          <w:type w:val="bbPlcHdr"/>
        </w:types>
        <w:behaviors>
          <w:behavior w:val="content"/>
        </w:behaviors>
        <w:guid w:val="{1D01AEF3-DE6C-4B06-8BF0-93CB7CABF06E}"/>
      </w:docPartPr>
      <w:docPartBody>
        <w:p w:rsidR="00113F40" w:rsidRDefault="003145E3" w:rsidP="003145E3">
          <w:pPr>
            <w:pStyle w:val="999D8E9014AC4508BD6078522FA0AE366"/>
          </w:pPr>
          <w:r w:rsidRPr="00072135">
            <w:rPr>
              <w:rStyle w:val="Zstupntext"/>
              <w:highlight w:val="yellow"/>
            </w:rPr>
            <w:t>Klikněte sem a zadejte text.</w:t>
          </w:r>
        </w:p>
      </w:docPartBody>
    </w:docPart>
    <w:docPart>
      <w:docPartPr>
        <w:name w:val="E17A766FF4E34B76B9BBA8FD902870D6"/>
        <w:category>
          <w:name w:val="Obecné"/>
          <w:gallery w:val="placeholder"/>
        </w:category>
        <w:types>
          <w:type w:val="bbPlcHdr"/>
        </w:types>
        <w:behaviors>
          <w:behavior w:val="content"/>
        </w:behaviors>
        <w:guid w:val="{924D5BEA-8748-4E50-A8D2-711CF42F6D85}"/>
      </w:docPartPr>
      <w:docPartBody>
        <w:p w:rsidR="00113F40" w:rsidRDefault="003145E3" w:rsidP="003145E3">
          <w:pPr>
            <w:pStyle w:val="E17A766FF4E34B76B9BBA8FD902870D66"/>
          </w:pPr>
          <w:r w:rsidRPr="00145619">
            <w:rPr>
              <w:rStyle w:val="Zstupntext"/>
              <w:highlight w:val="yellow"/>
            </w:rPr>
            <w:t>Klikněte sem a zadejte text.</w:t>
          </w:r>
        </w:p>
      </w:docPartBody>
    </w:docPart>
    <w:docPart>
      <w:docPartPr>
        <w:name w:val="C276B60754C94C7D9AFD0FB834E61144"/>
        <w:category>
          <w:name w:val="Obecné"/>
          <w:gallery w:val="placeholder"/>
        </w:category>
        <w:types>
          <w:type w:val="bbPlcHdr"/>
        </w:types>
        <w:behaviors>
          <w:behavior w:val="content"/>
        </w:behaviors>
        <w:guid w:val="{1269338E-7AC4-42A5-8577-E94DC890ADDB}"/>
      </w:docPartPr>
      <w:docPartBody>
        <w:p w:rsidR="00113F40" w:rsidRDefault="003145E3" w:rsidP="003145E3">
          <w:pPr>
            <w:pStyle w:val="C276B60754C94C7D9AFD0FB834E611446"/>
          </w:pPr>
          <w:r w:rsidRPr="00145619">
            <w:rPr>
              <w:rStyle w:val="Zstupntext"/>
              <w:highlight w:val="yellow"/>
            </w:rPr>
            <w:t>Klikněte sem a zadejte text.</w:t>
          </w:r>
        </w:p>
      </w:docPartBody>
    </w:docPart>
    <w:docPart>
      <w:docPartPr>
        <w:name w:val="4FD603A4AA894D4C9CBDACA2DBE66646"/>
        <w:category>
          <w:name w:val="Obecné"/>
          <w:gallery w:val="placeholder"/>
        </w:category>
        <w:types>
          <w:type w:val="bbPlcHdr"/>
        </w:types>
        <w:behaviors>
          <w:behavior w:val="content"/>
        </w:behaviors>
        <w:guid w:val="{8BE1E2CA-5E55-4494-B2A9-81B2F687D409}"/>
      </w:docPartPr>
      <w:docPartBody>
        <w:p w:rsidR="000C6C17" w:rsidRDefault="003145E3" w:rsidP="003145E3">
          <w:pPr>
            <w:pStyle w:val="4FD603A4AA894D4C9CBDACA2DBE666461"/>
          </w:pPr>
          <w:r w:rsidRPr="001B7CEE">
            <w:rPr>
              <w:rStyle w:val="Zstupntext"/>
              <w:highlight w:val="yellow"/>
            </w:rPr>
            <w:t>Klikněte nebo klepněte sem a zadejte text.</w:t>
          </w:r>
        </w:p>
      </w:docPartBody>
    </w:docPart>
    <w:docPart>
      <w:docPartPr>
        <w:name w:val="34DC79E45B3A4DBAAEFF4D68947FDAC1"/>
        <w:category>
          <w:name w:val="Obecné"/>
          <w:gallery w:val="placeholder"/>
        </w:category>
        <w:types>
          <w:type w:val="bbPlcHdr"/>
        </w:types>
        <w:behaviors>
          <w:behavior w:val="content"/>
        </w:behaviors>
        <w:guid w:val="{91FC7C80-8DAA-4998-977B-049101BB0CB8}"/>
      </w:docPartPr>
      <w:docPartBody>
        <w:p w:rsidR="000C6C17" w:rsidRDefault="003145E3" w:rsidP="003145E3">
          <w:pPr>
            <w:pStyle w:val="34DC79E45B3A4DBAAEFF4D68947FDAC1"/>
          </w:pPr>
          <w:r w:rsidRPr="001B7CEE">
            <w:rPr>
              <w:rStyle w:val="Zstupntext"/>
              <w:highlight w:val="yellow"/>
            </w:rPr>
            <w:t>Klikněte nebo klepněte sem a zadejte text.</w:t>
          </w:r>
        </w:p>
      </w:docPartBody>
    </w:docPart>
    <w:docPart>
      <w:docPartPr>
        <w:name w:val="E2329C3417754223AF02FEE21E1AECDA"/>
        <w:category>
          <w:name w:val="Obecné"/>
          <w:gallery w:val="placeholder"/>
        </w:category>
        <w:types>
          <w:type w:val="bbPlcHdr"/>
        </w:types>
        <w:behaviors>
          <w:behavior w:val="content"/>
        </w:behaviors>
        <w:guid w:val="{BDE60E6B-F9A0-4A71-9774-FF5B96A95854}"/>
      </w:docPartPr>
      <w:docPartBody>
        <w:p w:rsidR="000C6C17" w:rsidRDefault="003145E3" w:rsidP="003145E3">
          <w:pPr>
            <w:pStyle w:val="E2329C3417754223AF02FEE21E1AECDA"/>
          </w:pPr>
          <w:r w:rsidRPr="003F45B3">
            <w:rPr>
              <w:rFonts w:asciiTheme="majorHAnsi" w:hAnsiTheme="majorHAnsi" w:cstheme="majorHAnsi"/>
              <w:highlight w:val="yellow"/>
            </w:rPr>
            <w:t>místo</w:t>
          </w:r>
        </w:p>
      </w:docPartBody>
    </w:docPart>
    <w:docPart>
      <w:docPartPr>
        <w:name w:val="1BA7E4C923214FCAA92ABE16A0D50A86"/>
        <w:category>
          <w:name w:val="Obecné"/>
          <w:gallery w:val="placeholder"/>
        </w:category>
        <w:types>
          <w:type w:val="bbPlcHdr"/>
        </w:types>
        <w:behaviors>
          <w:behavior w:val="content"/>
        </w:behaviors>
        <w:guid w:val="{D91BAAED-4EE0-4D20-9730-0B82445D295A}"/>
      </w:docPartPr>
      <w:docPartBody>
        <w:p w:rsidR="000C6C17" w:rsidRDefault="003145E3" w:rsidP="003145E3">
          <w:pPr>
            <w:pStyle w:val="1BA7E4C923214FCAA92ABE16A0D50A86"/>
          </w:pPr>
          <w:r w:rsidRPr="003F45B3">
            <w:rPr>
              <w:rFonts w:asciiTheme="majorHAnsi" w:hAnsiTheme="majorHAnsi" w:cstheme="majorHAnsi"/>
              <w:highlight w:val="yellow"/>
            </w:rPr>
            <w:t>datum</w:t>
          </w:r>
        </w:p>
      </w:docPartBody>
    </w:docPart>
    <w:docPart>
      <w:docPartPr>
        <w:name w:val="456BCD8CAC6143C2B568EABB71106FF6"/>
        <w:category>
          <w:name w:val="Obecné"/>
          <w:gallery w:val="placeholder"/>
        </w:category>
        <w:types>
          <w:type w:val="bbPlcHdr"/>
        </w:types>
        <w:behaviors>
          <w:behavior w:val="content"/>
        </w:behaviors>
        <w:guid w:val="{C603E2BF-81FB-4A9C-8A07-E55C4B4618D7}"/>
      </w:docPartPr>
      <w:docPartBody>
        <w:p w:rsidR="000C6C17" w:rsidRDefault="003145E3" w:rsidP="003145E3">
          <w:pPr>
            <w:pStyle w:val="456BCD8CAC6143C2B568EABB71106FF6"/>
          </w:pPr>
          <w:r w:rsidRPr="001236D1">
            <w:rPr>
              <w:highlight w:val="yellow"/>
            </w:rPr>
            <w:t>Jméno, funkce, podpis</w:t>
          </w:r>
        </w:p>
      </w:docPartBody>
    </w:docPart>
    <w:docPart>
      <w:docPartPr>
        <w:name w:val="EE4693F58E424E69BA76C4CAE5B7382B"/>
        <w:category>
          <w:name w:val="Obecné"/>
          <w:gallery w:val="placeholder"/>
        </w:category>
        <w:types>
          <w:type w:val="bbPlcHdr"/>
        </w:types>
        <w:behaviors>
          <w:behavior w:val="content"/>
        </w:behaviors>
        <w:guid w:val="{AD76A276-8461-400D-8EB0-751D781670AF}"/>
      </w:docPartPr>
      <w:docPartBody>
        <w:p w:rsidR="00C668C4" w:rsidRDefault="00C668C4" w:rsidP="00C668C4">
          <w:pPr>
            <w:pStyle w:val="EE4693F58E424E69BA76C4CAE5B7382B"/>
          </w:pPr>
          <w:r w:rsidRPr="001B7CEE">
            <w:rPr>
              <w:rStyle w:val="Zstupntext"/>
              <w:highlight w:val="yellow"/>
            </w:rPr>
            <w:t>Klikněte nebo klepněte sem a zadejte text.</w:t>
          </w:r>
        </w:p>
      </w:docPartBody>
    </w:docPart>
    <w:docPart>
      <w:docPartPr>
        <w:name w:val="2509E42248984F6FA303A1470DA532EE"/>
        <w:category>
          <w:name w:val="Obecné"/>
          <w:gallery w:val="placeholder"/>
        </w:category>
        <w:types>
          <w:type w:val="bbPlcHdr"/>
        </w:types>
        <w:behaviors>
          <w:behavior w:val="content"/>
        </w:behaviors>
        <w:guid w:val="{CC2E7297-B268-41E8-8FFC-242F32C1CD37}"/>
      </w:docPartPr>
      <w:docPartBody>
        <w:p w:rsidR="00C668C4" w:rsidRDefault="00C668C4" w:rsidP="00C668C4">
          <w:pPr>
            <w:pStyle w:val="2509E42248984F6FA303A1470DA532EE"/>
          </w:pPr>
          <w:r>
            <w:rPr>
              <w:rStyle w:val="Zstupntext"/>
              <w:highlight w:val="yellow"/>
            </w:rPr>
            <w:t>Klikněte a zadejte hodnotu</w:t>
          </w:r>
          <w:r w:rsidRPr="001B7CEE">
            <w:rPr>
              <w:rStyle w:val="Zstupntext"/>
              <w:highlight w:val="yellow"/>
            </w:rPr>
            <w:t>.</w:t>
          </w:r>
        </w:p>
      </w:docPartBody>
    </w:docPart>
    <w:docPart>
      <w:docPartPr>
        <w:name w:val="55FB9DFDE5334A5D9DF0720BCD7D9EE2"/>
        <w:category>
          <w:name w:val="Obecné"/>
          <w:gallery w:val="placeholder"/>
        </w:category>
        <w:types>
          <w:type w:val="bbPlcHdr"/>
        </w:types>
        <w:behaviors>
          <w:behavior w:val="content"/>
        </w:behaviors>
        <w:guid w:val="{31E38BB8-1CFE-4097-9576-ED5A2C59A244}"/>
      </w:docPartPr>
      <w:docPartBody>
        <w:p w:rsidR="00F424FF" w:rsidRDefault="008E2461" w:rsidP="008E2461">
          <w:pPr>
            <w:pStyle w:val="55FB9DFDE5334A5D9DF0720BCD7D9EE2"/>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7676CA0B48DE4750A8B99916BD914E56"/>
        <w:category>
          <w:name w:val="Obecné"/>
          <w:gallery w:val="placeholder"/>
        </w:category>
        <w:types>
          <w:type w:val="bbPlcHdr"/>
        </w:types>
        <w:behaviors>
          <w:behavior w:val="content"/>
        </w:behaviors>
        <w:guid w:val="{F156366C-100F-4FB5-B2C9-5B93718984F0}"/>
      </w:docPartPr>
      <w:docPartBody>
        <w:p w:rsidR="00F424FF" w:rsidRDefault="008E2461" w:rsidP="008E2461">
          <w:pPr>
            <w:pStyle w:val="7676CA0B48DE4750A8B99916BD914E56"/>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E6F86166DC0F41B3B7522179DA2C6D63"/>
        <w:category>
          <w:name w:val="Obecné"/>
          <w:gallery w:val="placeholder"/>
        </w:category>
        <w:types>
          <w:type w:val="bbPlcHdr"/>
        </w:types>
        <w:behaviors>
          <w:behavior w:val="content"/>
        </w:behaviors>
        <w:guid w:val="{E048E0AB-D8D4-49E3-ABB4-89B15CC58337}"/>
      </w:docPartPr>
      <w:docPartBody>
        <w:p w:rsidR="00A47ACE" w:rsidRDefault="00F424FF" w:rsidP="00F424FF">
          <w:pPr>
            <w:pStyle w:val="E6F86166DC0F41B3B7522179DA2C6D63"/>
          </w:pPr>
          <w:r w:rsidRPr="008E193E">
            <w:rPr>
              <w:rStyle w:val="Zstupntext"/>
            </w:rPr>
            <w:t>Zvolte položku.</w:t>
          </w:r>
        </w:p>
      </w:docPartBody>
    </w:docPart>
    <w:docPart>
      <w:docPartPr>
        <w:name w:val="6EC0780716F64D3A824252CCCBB871C8"/>
        <w:category>
          <w:name w:val="Obecné"/>
          <w:gallery w:val="placeholder"/>
        </w:category>
        <w:types>
          <w:type w:val="bbPlcHdr"/>
        </w:types>
        <w:behaviors>
          <w:behavior w:val="content"/>
        </w:behaviors>
        <w:guid w:val="{E3A8C6C1-AB94-418A-9B1F-815E0A66BA61}"/>
      </w:docPartPr>
      <w:docPartBody>
        <w:p w:rsidR="00A47ACE" w:rsidRDefault="00F424FF" w:rsidP="00F424FF">
          <w:pPr>
            <w:pStyle w:val="6EC0780716F64D3A824252CCCBB871C8"/>
          </w:pPr>
          <w:r>
            <w:rPr>
              <w:rStyle w:val="Zstupntext"/>
              <w:highlight w:val="yellow"/>
            </w:rPr>
            <w:t>Klikněte a zadejte hodnotu</w:t>
          </w:r>
          <w:r w:rsidRPr="001B7CEE">
            <w:rPr>
              <w:rStyle w:val="Zstupntext"/>
              <w:highlight w:val="yellow"/>
            </w:rPr>
            <w:t>.</w:t>
          </w:r>
        </w:p>
      </w:docPartBody>
    </w:docPart>
    <w:docPart>
      <w:docPartPr>
        <w:name w:val="ADE87B7C1886444791A38815E154720D"/>
        <w:category>
          <w:name w:val="Obecné"/>
          <w:gallery w:val="placeholder"/>
        </w:category>
        <w:types>
          <w:type w:val="bbPlcHdr"/>
        </w:types>
        <w:behaviors>
          <w:behavior w:val="content"/>
        </w:behaviors>
        <w:guid w:val="{D896B976-F247-4046-AC9A-EDD49F748FC6}"/>
      </w:docPartPr>
      <w:docPartBody>
        <w:p w:rsidR="00A47ACE" w:rsidRDefault="00F424FF" w:rsidP="00F424FF">
          <w:pPr>
            <w:pStyle w:val="ADE87B7C1886444791A38815E154720D"/>
          </w:pPr>
          <w:r w:rsidRPr="001B7CEE">
            <w:rPr>
              <w:rStyle w:val="Zstupntext"/>
              <w:highlight w:val="yellow"/>
            </w:rPr>
            <w:t>Klikněte nebo klepněte sem a zadejte text.</w:t>
          </w:r>
        </w:p>
      </w:docPartBody>
    </w:docPart>
    <w:docPart>
      <w:docPartPr>
        <w:name w:val="B9EB92074615422E80FF4DEFECF62208"/>
        <w:category>
          <w:name w:val="Obecné"/>
          <w:gallery w:val="placeholder"/>
        </w:category>
        <w:types>
          <w:type w:val="bbPlcHdr"/>
        </w:types>
        <w:behaviors>
          <w:behavior w:val="content"/>
        </w:behaviors>
        <w:guid w:val="{6694FEEE-D07D-4888-B91A-5A9138590638}"/>
      </w:docPartPr>
      <w:docPartBody>
        <w:p w:rsidR="00A47ACE" w:rsidRDefault="00F424FF" w:rsidP="00F424FF">
          <w:pPr>
            <w:pStyle w:val="B9EB92074615422E80FF4DEFECF62208"/>
          </w:pPr>
          <w:r>
            <w:rPr>
              <w:rStyle w:val="Zstupntext"/>
              <w:highlight w:val="yellow"/>
            </w:rPr>
            <w:t>Klikněte a zadejte hodnotu</w:t>
          </w:r>
          <w:r w:rsidRPr="001B7CEE">
            <w:rPr>
              <w:rStyle w:val="Zstupntext"/>
              <w:highlight w:val="yellow"/>
            </w:rPr>
            <w:t>.</w:t>
          </w:r>
        </w:p>
      </w:docPartBody>
    </w:docPart>
    <w:docPart>
      <w:docPartPr>
        <w:name w:val="A7E09269EA124416A64735DAE9F90081"/>
        <w:category>
          <w:name w:val="Obecné"/>
          <w:gallery w:val="placeholder"/>
        </w:category>
        <w:types>
          <w:type w:val="bbPlcHdr"/>
        </w:types>
        <w:behaviors>
          <w:behavior w:val="content"/>
        </w:behaviors>
        <w:guid w:val="{4E31D9A4-F044-4C86-8519-24E1AB903DA9}"/>
      </w:docPartPr>
      <w:docPartBody>
        <w:p w:rsidR="00AE3388" w:rsidRDefault="00AE3388" w:rsidP="00AE3388">
          <w:pPr>
            <w:pStyle w:val="A7E09269EA124416A64735DAE9F90081"/>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28C5B997B11C4B879E5696064D718D6E"/>
        <w:category>
          <w:name w:val="Obecné"/>
          <w:gallery w:val="placeholder"/>
        </w:category>
        <w:types>
          <w:type w:val="bbPlcHdr"/>
        </w:types>
        <w:behaviors>
          <w:behavior w:val="content"/>
        </w:behaviors>
        <w:guid w:val="{0C5CF785-9A54-4B72-AB4C-C8B4BFC28CAB}"/>
      </w:docPartPr>
      <w:docPartBody>
        <w:p w:rsidR="00AE3388" w:rsidRDefault="00AE3388" w:rsidP="00AE3388">
          <w:pPr>
            <w:pStyle w:val="28C5B997B11C4B879E5696064D718D6E"/>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80A974B0239247CCA004055C9D6A8AE4"/>
        <w:category>
          <w:name w:val="Obecné"/>
          <w:gallery w:val="placeholder"/>
        </w:category>
        <w:types>
          <w:type w:val="bbPlcHdr"/>
        </w:types>
        <w:behaviors>
          <w:behavior w:val="content"/>
        </w:behaviors>
        <w:guid w:val="{CFAE67AA-7C2D-472F-94AB-7ED89A0EAA66}"/>
      </w:docPartPr>
      <w:docPartBody>
        <w:p w:rsidR="00AE3388" w:rsidRDefault="00AE3388" w:rsidP="00AE3388">
          <w:pPr>
            <w:pStyle w:val="80A974B0239247CCA004055C9D6A8AE4"/>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C04B7E9A77E745518509E01859DD885F"/>
        <w:category>
          <w:name w:val="Obecné"/>
          <w:gallery w:val="placeholder"/>
        </w:category>
        <w:types>
          <w:type w:val="bbPlcHdr"/>
        </w:types>
        <w:behaviors>
          <w:behavior w:val="content"/>
        </w:behaviors>
        <w:guid w:val="{44995081-0E45-45C4-8081-CF0B9002F42C}"/>
      </w:docPartPr>
      <w:docPartBody>
        <w:p w:rsidR="00AE3388" w:rsidRDefault="00AE3388" w:rsidP="00AE3388">
          <w:pPr>
            <w:pStyle w:val="C04B7E9A77E745518509E01859DD885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CE01F49D38B5425896541F2E551CF9EF"/>
        <w:category>
          <w:name w:val="Obecné"/>
          <w:gallery w:val="placeholder"/>
        </w:category>
        <w:types>
          <w:type w:val="bbPlcHdr"/>
        </w:types>
        <w:behaviors>
          <w:behavior w:val="content"/>
        </w:behaviors>
        <w:guid w:val="{CE4DF8C9-2359-4845-82F5-C72F6377DAE9}"/>
      </w:docPartPr>
      <w:docPartBody>
        <w:p w:rsidR="00AE3388" w:rsidRDefault="00AE3388" w:rsidP="00AE3388">
          <w:pPr>
            <w:pStyle w:val="CE01F49D38B5425896541F2E551CF9E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2148AB8672434E74A59EFE95B4CB1783"/>
        <w:category>
          <w:name w:val="Obecné"/>
          <w:gallery w:val="placeholder"/>
        </w:category>
        <w:types>
          <w:type w:val="bbPlcHdr"/>
        </w:types>
        <w:behaviors>
          <w:behavior w:val="content"/>
        </w:behaviors>
        <w:guid w:val="{73A78CF6-867B-4BFF-997E-17519CBB1C0A}"/>
      </w:docPartPr>
      <w:docPartBody>
        <w:p w:rsidR="00B80BB7" w:rsidRDefault="008D731B" w:rsidP="008D731B">
          <w:pPr>
            <w:pStyle w:val="2148AB8672434E74A59EFE95B4CB1783"/>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1506C41E22154524A9F891E42EFCB97F"/>
        <w:category>
          <w:name w:val="Obecné"/>
          <w:gallery w:val="placeholder"/>
        </w:category>
        <w:types>
          <w:type w:val="bbPlcHdr"/>
        </w:types>
        <w:behaviors>
          <w:behavior w:val="content"/>
        </w:behaviors>
        <w:guid w:val="{B7B25D2D-F9CE-4DC8-82E4-2034EFAA7CEB}"/>
      </w:docPartPr>
      <w:docPartBody>
        <w:p w:rsidR="00B80BB7" w:rsidRDefault="008D731B" w:rsidP="008D731B">
          <w:pPr>
            <w:pStyle w:val="1506C41E22154524A9F891E42EFCB97F"/>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41A1FDDD249C44DEAA4FDDCC0B8535FB"/>
        <w:category>
          <w:name w:val="Obecné"/>
          <w:gallery w:val="placeholder"/>
        </w:category>
        <w:types>
          <w:type w:val="bbPlcHdr"/>
        </w:types>
        <w:behaviors>
          <w:behavior w:val="content"/>
        </w:behaviors>
        <w:guid w:val="{C63D4022-4B04-4F4F-A636-55DF3F3DD102}"/>
      </w:docPartPr>
      <w:docPartBody>
        <w:p w:rsidR="00B80BB7" w:rsidRDefault="008D731B" w:rsidP="008D731B">
          <w:pPr>
            <w:pStyle w:val="41A1FDDD249C44DEAA4FDDCC0B8535FB"/>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94F568080292414AAD02FDDD7D7A2D06"/>
        <w:category>
          <w:name w:val="Obecné"/>
          <w:gallery w:val="placeholder"/>
        </w:category>
        <w:types>
          <w:type w:val="bbPlcHdr"/>
        </w:types>
        <w:behaviors>
          <w:behavior w:val="content"/>
        </w:behaviors>
        <w:guid w:val="{EA4410BA-8702-4F43-B194-C74B1A1CBCE6}"/>
      </w:docPartPr>
      <w:docPartBody>
        <w:p w:rsidR="00B80BB7" w:rsidRDefault="008D731B" w:rsidP="008D731B">
          <w:pPr>
            <w:pStyle w:val="94F568080292414AAD02FDDD7D7A2D06"/>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08F8BCDB830B46AFB7BAE62EAF9974E8"/>
        <w:category>
          <w:name w:val="Obecné"/>
          <w:gallery w:val="placeholder"/>
        </w:category>
        <w:types>
          <w:type w:val="bbPlcHdr"/>
        </w:types>
        <w:behaviors>
          <w:behavior w:val="content"/>
        </w:behaviors>
        <w:guid w:val="{FAC3C803-215C-42F5-A3F4-7C7AB967B146}"/>
      </w:docPartPr>
      <w:docPartBody>
        <w:p w:rsidR="00B80BB7" w:rsidRDefault="008D731B" w:rsidP="008D731B">
          <w:pPr>
            <w:pStyle w:val="08F8BCDB830B46AFB7BAE62EAF9974E8"/>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05BE9D61AB134EF5BA1D571F569D7FF0"/>
        <w:category>
          <w:name w:val="Obecné"/>
          <w:gallery w:val="placeholder"/>
        </w:category>
        <w:types>
          <w:type w:val="bbPlcHdr"/>
        </w:types>
        <w:behaviors>
          <w:behavior w:val="content"/>
        </w:behaviors>
        <w:guid w:val="{1A9C05BA-05EC-45B3-BABA-E959D5852BCF}"/>
      </w:docPartPr>
      <w:docPartBody>
        <w:p w:rsidR="006D3170" w:rsidRDefault="006D3170" w:rsidP="006D3170">
          <w:pPr>
            <w:pStyle w:val="05BE9D61AB134EF5BA1D571F569D7FF0"/>
          </w:pPr>
          <w:r w:rsidRPr="003F45B3">
            <w:rPr>
              <w:rFonts w:asciiTheme="majorHAnsi" w:hAnsiTheme="majorHAnsi" w:cstheme="majorHAnsi"/>
              <w:highlight w:val="yellow"/>
            </w:rPr>
            <w:t>place</w:t>
          </w:r>
        </w:p>
      </w:docPartBody>
    </w:docPart>
    <w:docPart>
      <w:docPartPr>
        <w:name w:val="D5553F7249DA409FB46E526AA0499BE0"/>
        <w:category>
          <w:name w:val="Obecné"/>
          <w:gallery w:val="placeholder"/>
        </w:category>
        <w:types>
          <w:type w:val="bbPlcHdr"/>
        </w:types>
        <w:behaviors>
          <w:behavior w:val="content"/>
        </w:behaviors>
        <w:guid w:val="{C317CE95-A6A7-406F-846D-FDF929F5C49B}"/>
      </w:docPartPr>
      <w:docPartBody>
        <w:p w:rsidR="00264914" w:rsidRDefault="00264914" w:rsidP="00264914">
          <w:pPr>
            <w:pStyle w:val="D5553F7249DA409FB46E526AA0499BE0"/>
          </w:pPr>
          <w:r>
            <w:rPr>
              <w:rFonts w:asciiTheme="majorHAnsi" w:hAnsiTheme="majorHAnsi" w:cstheme="majorHAnsi"/>
              <w:highlight w:val="yellow"/>
            </w:rPr>
            <w:t>Klikněte a u</w:t>
          </w:r>
          <w:r w:rsidRPr="001B7CEE">
            <w:rPr>
              <w:rFonts w:asciiTheme="majorHAnsi" w:hAnsiTheme="majorHAnsi" w:cstheme="majorHAnsi"/>
              <w:highlight w:val="yellow"/>
            </w:rPr>
            <w:t xml:space="preserve">veďte hodnotu parametru, </w:t>
          </w:r>
          <w:r>
            <w:rPr>
              <w:rFonts w:asciiTheme="majorHAnsi" w:hAnsiTheme="majorHAnsi" w:cstheme="majorHAnsi"/>
              <w:highlight w:val="yellow"/>
            </w:rPr>
            <w:t xml:space="preserve">případně uveďte </w:t>
          </w:r>
          <w:r w:rsidRPr="001B7CEE">
            <w:rPr>
              <w:rFonts w:asciiTheme="majorHAnsi" w:hAnsiTheme="majorHAnsi" w:cstheme="majorHAnsi"/>
              <w:highlight w:val="yellow"/>
            </w:rPr>
            <w:t>ANO/NE</w:t>
          </w:r>
          <w:r w:rsidRPr="00072135">
            <w:rPr>
              <w:rStyle w:val="Zstupntext"/>
              <w:highlight w:val="yellow"/>
            </w:rPr>
            <w:t>.</w:t>
          </w:r>
        </w:p>
      </w:docPartBody>
    </w:docPart>
    <w:docPart>
      <w:docPartPr>
        <w:name w:val="B24BB43501164C3EBB559237BD7AEC89"/>
        <w:category>
          <w:name w:val="Obecné"/>
          <w:gallery w:val="placeholder"/>
        </w:category>
        <w:types>
          <w:type w:val="bbPlcHdr"/>
        </w:types>
        <w:behaviors>
          <w:behavior w:val="content"/>
        </w:behaviors>
        <w:guid w:val="{B7321D4C-ACA5-45D2-933E-8F689A850A0C}"/>
      </w:docPartPr>
      <w:docPartBody>
        <w:p w:rsidR="00264914" w:rsidRDefault="00264914" w:rsidP="00264914">
          <w:pPr>
            <w:pStyle w:val="B24BB43501164C3EBB559237BD7AEC89"/>
          </w:pPr>
          <w:r w:rsidRPr="001B7CEE">
            <w:rPr>
              <w:rStyle w:val="Zstupntext"/>
              <w:highlight w:val="yellow"/>
            </w:rPr>
            <w:t>Klikněte nebo klepněte sem a zadejte text.</w:t>
          </w:r>
        </w:p>
      </w:docPartBody>
    </w:docPart>
    <w:docPart>
      <w:docPartPr>
        <w:name w:val="24C741E2B942402D924BF439A74BA45D"/>
        <w:category>
          <w:name w:val="Obecné"/>
          <w:gallery w:val="placeholder"/>
        </w:category>
        <w:types>
          <w:type w:val="bbPlcHdr"/>
        </w:types>
        <w:behaviors>
          <w:behavior w:val="content"/>
        </w:behaviors>
        <w:guid w:val="{75616E81-0F8A-440A-B3C4-71848E7B8876}"/>
      </w:docPartPr>
      <w:docPartBody>
        <w:p w:rsidR="00264914" w:rsidRDefault="00264914" w:rsidP="00264914">
          <w:pPr>
            <w:pStyle w:val="24C741E2B942402D924BF439A74BA45D"/>
          </w:pPr>
          <w:r w:rsidRPr="001B7CEE">
            <w:rPr>
              <w:rStyle w:val="Zstupntext"/>
              <w:highlight w:val="yellow"/>
            </w:rPr>
            <w:t>Klikněte nebo klepněte sem a zadejte text.</w:t>
          </w:r>
        </w:p>
      </w:docPartBody>
    </w:docPart>
    <w:docPart>
      <w:docPartPr>
        <w:name w:val="047A3FF961A0472F81125D953AED645C"/>
        <w:category>
          <w:name w:val="Obecné"/>
          <w:gallery w:val="placeholder"/>
        </w:category>
        <w:types>
          <w:type w:val="bbPlcHdr"/>
        </w:types>
        <w:behaviors>
          <w:behavior w:val="content"/>
        </w:behaviors>
        <w:guid w:val="{95FF2D0A-9B06-4906-8BAE-6CB8492C9352}"/>
      </w:docPartPr>
      <w:docPartBody>
        <w:p w:rsidR="00264914" w:rsidRDefault="00264914" w:rsidP="00264914">
          <w:pPr>
            <w:pStyle w:val="047A3FF961A0472F81125D953AED645C"/>
          </w:pPr>
          <w:r w:rsidRPr="001B7CEE">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0"/>
    <w:rsid w:val="000C6C17"/>
    <w:rsid w:val="001071E7"/>
    <w:rsid w:val="00113F40"/>
    <w:rsid w:val="00134E0A"/>
    <w:rsid w:val="00147144"/>
    <w:rsid w:val="00216252"/>
    <w:rsid w:val="00244FAD"/>
    <w:rsid w:val="00251B8C"/>
    <w:rsid w:val="00264914"/>
    <w:rsid w:val="00265379"/>
    <w:rsid w:val="003051D9"/>
    <w:rsid w:val="003145E3"/>
    <w:rsid w:val="00344421"/>
    <w:rsid w:val="00371332"/>
    <w:rsid w:val="003753E9"/>
    <w:rsid w:val="003B3710"/>
    <w:rsid w:val="003F6193"/>
    <w:rsid w:val="004E00EB"/>
    <w:rsid w:val="0057640E"/>
    <w:rsid w:val="0061246F"/>
    <w:rsid w:val="00651A9B"/>
    <w:rsid w:val="00680B9C"/>
    <w:rsid w:val="006A28C4"/>
    <w:rsid w:val="006B4999"/>
    <w:rsid w:val="006D3170"/>
    <w:rsid w:val="0071161E"/>
    <w:rsid w:val="007C0FF4"/>
    <w:rsid w:val="00894371"/>
    <w:rsid w:val="008D731B"/>
    <w:rsid w:val="008E2461"/>
    <w:rsid w:val="00921E65"/>
    <w:rsid w:val="00936DC9"/>
    <w:rsid w:val="009A3103"/>
    <w:rsid w:val="009D406D"/>
    <w:rsid w:val="00A10168"/>
    <w:rsid w:val="00A47ACE"/>
    <w:rsid w:val="00A65F91"/>
    <w:rsid w:val="00AA3A4F"/>
    <w:rsid w:val="00AC008D"/>
    <w:rsid w:val="00AC7EFD"/>
    <w:rsid w:val="00AE3388"/>
    <w:rsid w:val="00AE545E"/>
    <w:rsid w:val="00B55DCE"/>
    <w:rsid w:val="00B80BB7"/>
    <w:rsid w:val="00C05FBB"/>
    <w:rsid w:val="00C64AF6"/>
    <w:rsid w:val="00C668C4"/>
    <w:rsid w:val="00C84E54"/>
    <w:rsid w:val="00D74529"/>
    <w:rsid w:val="00D845DA"/>
    <w:rsid w:val="00D946F7"/>
    <w:rsid w:val="00DB3B2F"/>
    <w:rsid w:val="00DB4981"/>
    <w:rsid w:val="00DB5751"/>
    <w:rsid w:val="00E27099"/>
    <w:rsid w:val="00EA69AD"/>
    <w:rsid w:val="00ED3951"/>
    <w:rsid w:val="00EE65B4"/>
    <w:rsid w:val="00F044F8"/>
    <w:rsid w:val="00F05345"/>
    <w:rsid w:val="00F21CCC"/>
    <w:rsid w:val="00F424FF"/>
    <w:rsid w:val="00F63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4914"/>
  </w:style>
  <w:style w:type="paragraph" w:customStyle="1" w:styleId="965DAE32D48742E0820C469B6704D8917">
    <w:name w:val="965DAE32D48742E0820C469B6704D8917"/>
    <w:rsid w:val="003145E3"/>
    <w:rPr>
      <w:rFonts w:eastAsiaTheme="minorHAnsi"/>
      <w:lang w:eastAsia="en-US"/>
    </w:rPr>
  </w:style>
  <w:style w:type="paragraph" w:customStyle="1" w:styleId="999D8E9014AC4508BD6078522FA0AE366">
    <w:name w:val="999D8E9014AC4508BD6078522FA0AE366"/>
    <w:rsid w:val="003145E3"/>
    <w:rPr>
      <w:rFonts w:eastAsiaTheme="minorHAnsi"/>
      <w:lang w:eastAsia="en-US"/>
    </w:rPr>
  </w:style>
  <w:style w:type="paragraph" w:customStyle="1" w:styleId="E17A766FF4E34B76B9BBA8FD902870D66">
    <w:name w:val="E17A766FF4E34B76B9BBA8FD902870D66"/>
    <w:rsid w:val="003145E3"/>
    <w:rPr>
      <w:rFonts w:eastAsiaTheme="minorHAnsi"/>
      <w:lang w:eastAsia="en-US"/>
    </w:rPr>
  </w:style>
  <w:style w:type="paragraph" w:customStyle="1" w:styleId="C276B60754C94C7D9AFD0FB834E611446">
    <w:name w:val="C276B60754C94C7D9AFD0FB834E611446"/>
    <w:rsid w:val="003145E3"/>
    <w:rPr>
      <w:rFonts w:eastAsiaTheme="minorHAnsi"/>
      <w:lang w:eastAsia="en-US"/>
    </w:rPr>
  </w:style>
  <w:style w:type="paragraph" w:customStyle="1" w:styleId="53A763CB2EE34E9A96A7A58625FC81675">
    <w:name w:val="53A763CB2EE34E9A96A7A58625FC81675"/>
    <w:rsid w:val="003145E3"/>
    <w:rPr>
      <w:rFonts w:eastAsiaTheme="minorHAnsi"/>
      <w:lang w:eastAsia="en-US"/>
    </w:rPr>
  </w:style>
  <w:style w:type="paragraph" w:customStyle="1" w:styleId="4FD603A4AA894D4C9CBDACA2DBE666461">
    <w:name w:val="4FD603A4AA894D4C9CBDACA2DBE666461"/>
    <w:rsid w:val="003145E3"/>
    <w:rPr>
      <w:rFonts w:eastAsiaTheme="minorHAnsi"/>
      <w:lang w:eastAsia="en-US"/>
    </w:rPr>
  </w:style>
  <w:style w:type="paragraph" w:customStyle="1" w:styleId="34DC79E45B3A4DBAAEFF4D68947FDAC1">
    <w:name w:val="34DC79E45B3A4DBAAEFF4D68947FDAC1"/>
    <w:rsid w:val="003145E3"/>
    <w:rPr>
      <w:rFonts w:eastAsiaTheme="minorHAnsi"/>
      <w:lang w:eastAsia="en-US"/>
    </w:rPr>
  </w:style>
  <w:style w:type="paragraph" w:customStyle="1" w:styleId="E2329C3417754223AF02FEE21E1AECDA">
    <w:name w:val="E2329C3417754223AF02FEE21E1AECDA"/>
    <w:rsid w:val="003145E3"/>
  </w:style>
  <w:style w:type="paragraph" w:customStyle="1" w:styleId="1BA7E4C923214FCAA92ABE16A0D50A86">
    <w:name w:val="1BA7E4C923214FCAA92ABE16A0D50A86"/>
    <w:rsid w:val="003145E3"/>
  </w:style>
  <w:style w:type="paragraph" w:customStyle="1" w:styleId="456BCD8CAC6143C2B568EABB71106FF6">
    <w:name w:val="456BCD8CAC6143C2B568EABB71106FF6"/>
    <w:rsid w:val="003145E3"/>
  </w:style>
  <w:style w:type="paragraph" w:customStyle="1" w:styleId="EE4693F58E424E69BA76C4CAE5B7382B">
    <w:name w:val="EE4693F58E424E69BA76C4CAE5B7382B"/>
    <w:rsid w:val="00C668C4"/>
    <w:pPr>
      <w:spacing w:line="278" w:lineRule="auto"/>
    </w:pPr>
    <w:rPr>
      <w:kern w:val="2"/>
      <w:sz w:val="24"/>
      <w:szCs w:val="24"/>
      <w14:ligatures w14:val="standardContextual"/>
    </w:rPr>
  </w:style>
  <w:style w:type="paragraph" w:customStyle="1" w:styleId="2509E42248984F6FA303A1470DA532EE">
    <w:name w:val="2509E42248984F6FA303A1470DA532EE"/>
    <w:rsid w:val="00C668C4"/>
    <w:pPr>
      <w:spacing w:line="278" w:lineRule="auto"/>
    </w:pPr>
    <w:rPr>
      <w:kern w:val="2"/>
      <w:sz w:val="24"/>
      <w:szCs w:val="24"/>
      <w14:ligatures w14:val="standardContextual"/>
    </w:rPr>
  </w:style>
  <w:style w:type="paragraph" w:customStyle="1" w:styleId="55FB9DFDE5334A5D9DF0720BCD7D9EE2">
    <w:name w:val="55FB9DFDE5334A5D9DF0720BCD7D9EE2"/>
    <w:rsid w:val="008E2461"/>
    <w:pPr>
      <w:spacing w:line="278" w:lineRule="auto"/>
    </w:pPr>
    <w:rPr>
      <w:kern w:val="2"/>
      <w:sz w:val="24"/>
      <w:szCs w:val="24"/>
      <w14:ligatures w14:val="standardContextual"/>
    </w:rPr>
  </w:style>
  <w:style w:type="paragraph" w:customStyle="1" w:styleId="F6DD963AE8B9476DA6C64892AC8A2BAD">
    <w:name w:val="F6DD963AE8B9476DA6C64892AC8A2BAD"/>
    <w:rsid w:val="008E2461"/>
    <w:pPr>
      <w:spacing w:line="278" w:lineRule="auto"/>
    </w:pPr>
    <w:rPr>
      <w:kern w:val="2"/>
      <w:sz w:val="24"/>
      <w:szCs w:val="24"/>
      <w14:ligatures w14:val="standardContextual"/>
    </w:rPr>
  </w:style>
  <w:style w:type="paragraph" w:customStyle="1" w:styleId="7676CA0B48DE4750A8B99916BD914E56">
    <w:name w:val="7676CA0B48DE4750A8B99916BD914E56"/>
    <w:rsid w:val="008E2461"/>
    <w:pPr>
      <w:spacing w:line="278" w:lineRule="auto"/>
    </w:pPr>
    <w:rPr>
      <w:kern w:val="2"/>
      <w:sz w:val="24"/>
      <w:szCs w:val="24"/>
      <w14:ligatures w14:val="standardContextual"/>
    </w:rPr>
  </w:style>
  <w:style w:type="paragraph" w:customStyle="1" w:styleId="C4D5CB2EEB984AE28ED27110B48DDA2A">
    <w:name w:val="C4D5CB2EEB984AE28ED27110B48DDA2A"/>
    <w:rsid w:val="008E2461"/>
    <w:pPr>
      <w:spacing w:line="278" w:lineRule="auto"/>
    </w:pPr>
    <w:rPr>
      <w:kern w:val="2"/>
      <w:sz w:val="24"/>
      <w:szCs w:val="24"/>
      <w14:ligatures w14:val="standardContextual"/>
    </w:rPr>
  </w:style>
  <w:style w:type="paragraph" w:customStyle="1" w:styleId="E6F86166DC0F41B3B7522179DA2C6D63">
    <w:name w:val="E6F86166DC0F41B3B7522179DA2C6D63"/>
    <w:rsid w:val="00F424FF"/>
    <w:pPr>
      <w:spacing w:line="278" w:lineRule="auto"/>
    </w:pPr>
    <w:rPr>
      <w:kern w:val="2"/>
      <w:sz w:val="24"/>
      <w:szCs w:val="24"/>
      <w14:ligatures w14:val="standardContextual"/>
    </w:rPr>
  </w:style>
  <w:style w:type="paragraph" w:customStyle="1" w:styleId="6EC0780716F64D3A824252CCCBB871C8">
    <w:name w:val="6EC0780716F64D3A824252CCCBB871C8"/>
    <w:rsid w:val="00F424FF"/>
    <w:pPr>
      <w:spacing w:line="278" w:lineRule="auto"/>
    </w:pPr>
    <w:rPr>
      <w:kern w:val="2"/>
      <w:sz w:val="24"/>
      <w:szCs w:val="24"/>
      <w14:ligatures w14:val="standardContextual"/>
    </w:rPr>
  </w:style>
  <w:style w:type="paragraph" w:customStyle="1" w:styleId="ADE87B7C1886444791A38815E154720D">
    <w:name w:val="ADE87B7C1886444791A38815E154720D"/>
    <w:rsid w:val="00F424FF"/>
    <w:pPr>
      <w:spacing w:line="278" w:lineRule="auto"/>
    </w:pPr>
    <w:rPr>
      <w:kern w:val="2"/>
      <w:sz w:val="24"/>
      <w:szCs w:val="24"/>
      <w14:ligatures w14:val="standardContextual"/>
    </w:rPr>
  </w:style>
  <w:style w:type="paragraph" w:customStyle="1" w:styleId="B9EB92074615422E80FF4DEFECF62208">
    <w:name w:val="B9EB92074615422E80FF4DEFECF62208"/>
    <w:rsid w:val="00F424FF"/>
    <w:pPr>
      <w:spacing w:line="278" w:lineRule="auto"/>
    </w:pPr>
    <w:rPr>
      <w:kern w:val="2"/>
      <w:sz w:val="24"/>
      <w:szCs w:val="24"/>
      <w14:ligatures w14:val="standardContextual"/>
    </w:rPr>
  </w:style>
  <w:style w:type="paragraph" w:customStyle="1" w:styleId="A7E09269EA124416A64735DAE9F90081">
    <w:name w:val="A7E09269EA124416A64735DAE9F90081"/>
    <w:rsid w:val="00AE3388"/>
    <w:pPr>
      <w:spacing w:line="278" w:lineRule="auto"/>
    </w:pPr>
    <w:rPr>
      <w:kern w:val="2"/>
      <w:sz w:val="24"/>
      <w:szCs w:val="24"/>
      <w14:ligatures w14:val="standardContextual"/>
    </w:rPr>
  </w:style>
  <w:style w:type="paragraph" w:customStyle="1" w:styleId="28C5B997B11C4B879E5696064D718D6E">
    <w:name w:val="28C5B997B11C4B879E5696064D718D6E"/>
    <w:rsid w:val="00AE3388"/>
    <w:pPr>
      <w:spacing w:line="278" w:lineRule="auto"/>
    </w:pPr>
    <w:rPr>
      <w:kern w:val="2"/>
      <w:sz w:val="24"/>
      <w:szCs w:val="24"/>
      <w14:ligatures w14:val="standardContextual"/>
    </w:rPr>
  </w:style>
  <w:style w:type="paragraph" w:customStyle="1" w:styleId="3FB3C16EC0BF4A848AB27D1B31B2307A">
    <w:name w:val="3FB3C16EC0BF4A848AB27D1B31B2307A"/>
    <w:rsid w:val="00AE3388"/>
    <w:pPr>
      <w:spacing w:line="278" w:lineRule="auto"/>
    </w:pPr>
    <w:rPr>
      <w:kern w:val="2"/>
      <w:sz w:val="24"/>
      <w:szCs w:val="24"/>
      <w14:ligatures w14:val="standardContextual"/>
    </w:rPr>
  </w:style>
  <w:style w:type="paragraph" w:customStyle="1" w:styleId="80A974B0239247CCA004055C9D6A8AE4">
    <w:name w:val="80A974B0239247CCA004055C9D6A8AE4"/>
    <w:rsid w:val="00AE3388"/>
    <w:pPr>
      <w:spacing w:line="278" w:lineRule="auto"/>
    </w:pPr>
    <w:rPr>
      <w:kern w:val="2"/>
      <w:sz w:val="24"/>
      <w:szCs w:val="24"/>
      <w14:ligatures w14:val="standardContextual"/>
    </w:rPr>
  </w:style>
  <w:style w:type="paragraph" w:customStyle="1" w:styleId="C04B7E9A77E745518509E01859DD885F">
    <w:name w:val="C04B7E9A77E745518509E01859DD885F"/>
    <w:rsid w:val="00AE3388"/>
    <w:pPr>
      <w:spacing w:line="278" w:lineRule="auto"/>
    </w:pPr>
    <w:rPr>
      <w:kern w:val="2"/>
      <w:sz w:val="24"/>
      <w:szCs w:val="24"/>
      <w14:ligatures w14:val="standardContextual"/>
    </w:rPr>
  </w:style>
  <w:style w:type="paragraph" w:customStyle="1" w:styleId="CE01F49D38B5425896541F2E551CF9EF">
    <w:name w:val="CE01F49D38B5425896541F2E551CF9EF"/>
    <w:rsid w:val="00AE3388"/>
    <w:pPr>
      <w:spacing w:line="278" w:lineRule="auto"/>
    </w:pPr>
    <w:rPr>
      <w:kern w:val="2"/>
      <w:sz w:val="24"/>
      <w:szCs w:val="24"/>
      <w14:ligatures w14:val="standardContextual"/>
    </w:rPr>
  </w:style>
  <w:style w:type="paragraph" w:customStyle="1" w:styleId="2148AB8672434E74A59EFE95B4CB1783">
    <w:name w:val="2148AB8672434E74A59EFE95B4CB1783"/>
    <w:rsid w:val="008D731B"/>
    <w:pPr>
      <w:spacing w:line="278" w:lineRule="auto"/>
    </w:pPr>
    <w:rPr>
      <w:kern w:val="2"/>
      <w:sz w:val="24"/>
      <w:szCs w:val="24"/>
      <w14:ligatures w14:val="standardContextual"/>
    </w:rPr>
  </w:style>
  <w:style w:type="paragraph" w:customStyle="1" w:styleId="1506C41E22154524A9F891E42EFCB97F">
    <w:name w:val="1506C41E22154524A9F891E42EFCB97F"/>
    <w:rsid w:val="008D731B"/>
    <w:pPr>
      <w:spacing w:line="278" w:lineRule="auto"/>
    </w:pPr>
    <w:rPr>
      <w:kern w:val="2"/>
      <w:sz w:val="24"/>
      <w:szCs w:val="24"/>
      <w14:ligatures w14:val="standardContextual"/>
    </w:rPr>
  </w:style>
  <w:style w:type="paragraph" w:customStyle="1" w:styleId="41A1FDDD249C44DEAA4FDDCC0B8535FB">
    <w:name w:val="41A1FDDD249C44DEAA4FDDCC0B8535FB"/>
    <w:rsid w:val="008D731B"/>
    <w:pPr>
      <w:spacing w:line="278" w:lineRule="auto"/>
    </w:pPr>
    <w:rPr>
      <w:kern w:val="2"/>
      <w:sz w:val="24"/>
      <w:szCs w:val="24"/>
      <w14:ligatures w14:val="standardContextual"/>
    </w:rPr>
  </w:style>
  <w:style w:type="paragraph" w:customStyle="1" w:styleId="94F568080292414AAD02FDDD7D7A2D06">
    <w:name w:val="94F568080292414AAD02FDDD7D7A2D06"/>
    <w:rsid w:val="008D731B"/>
    <w:pPr>
      <w:spacing w:line="278" w:lineRule="auto"/>
    </w:pPr>
    <w:rPr>
      <w:kern w:val="2"/>
      <w:sz w:val="24"/>
      <w:szCs w:val="24"/>
      <w14:ligatures w14:val="standardContextual"/>
    </w:rPr>
  </w:style>
  <w:style w:type="paragraph" w:customStyle="1" w:styleId="CB0556AA466749208870EE00C79C139C">
    <w:name w:val="CB0556AA466749208870EE00C79C139C"/>
    <w:rsid w:val="008D731B"/>
    <w:pPr>
      <w:spacing w:line="278" w:lineRule="auto"/>
    </w:pPr>
    <w:rPr>
      <w:kern w:val="2"/>
      <w:sz w:val="24"/>
      <w:szCs w:val="24"/>
      <w14:ligatures w14:val="standardContextual"/>
    </w:rPr>
  </w:style>
  <w:style w:type="paragraph" w:customStyle="1" w:styleId="B03F2642C4B4478E9F8A003DD8459456">
    <w:name w:val="B03F2642C4B4478E9F8A003DD8459456"/>
    <w:rsid w:val="008D731B"/>
    <w:pPr>
      <w:spacing w:line="278" w:lineRule="auto"/>
    </w:pPr>
    <w:rPr>
      <w:kern w:val="2"/>
      <w:sz w:val="24"/>
      <w:szCs w:val="24"/>
      <w14:ligatures w14:val="standardContextual"/>
    </w:rPr>
  </w:style>
  <w:style w:type="paragraph" w:customStyle="1" w:styleId="08F8BCDB830B46AFB7BAE62EAF9974E8">
    <w:name w:val="08F8BCDB830B46AFB7BAE62EAF9974E8"/>
    <w:rsid w:val="008D731B"/>
    <w:pPr>
      <w:spacing w:line="278" w:lineRule="auto"/>
    </w:pPr>
    <w:rPr>
      <w:kern w:val="2"/>
      <w:sz w:val="24"/>
      <w:szCs w:val="24"/>
      <w14:ligatures w14:val="standardContextual"/>
    </w:rPr>
  </w:style>
  <w:style w:type="paragraph" w:customStyle="1" w:styleId="3B75D8B1112B4B8BB728286F9FCA324A">
    <w:name w:val="3B75D8B1112B4B8BB728286F9FCA324A"/>
    <w:rsid w:val="008D731B"/>
    <w:pPr>
      <w:spacing w:line="278" w:lineRule="auto"/>
    </w:pPr>
    <w:rPr>
      <w:kern w:val="2"/>
      <w:sz w:val="24"/>
      <w:szCs w:val="24"/>
      <w14:ligatures w14:val="standardContextual"/>
    </w:rPr>
  </w:style>
  <w:style w:type="paragraph" w:customStyle="1" w:styleId="83A609DC2F75414ABED4A0E890846933">
    <w:name w:val="83A609DC2F75414ABED4A0E890846933"/>
    <w:rsid w:val="00DB3B2F"/>
    <w:pPr>
      <w:spacing w:line="278" w:lineRule="auto"/>
    </w:pPr>
    <w:rPr>
      <w:kern w:val="2"/>
      <w:sz w:val="24"/>
      <w:szCs w:val="24"/>
      <w14:ligatures w14:val="standardContextual"/>
    </w:rPr>
  </w:style>
  <w:style w:type="paragraph" w:customStyle="1" w:styleId="05BE9D61AB134EF5BA1D571F569D7FF0">
    <w:name w:val="05BE9D61AB134EF5BA1D571F569D7FF0"/>
    <w:rsid w:val="006D3170"/>
    <w:pPr>
      <w:spacing w:line="278" w:lineRule="auto"/>
    </w:pPr>
    <w:rPr>
      <w:kern w:val="2"/>
      <w:sz w:val="24"/>
      <w:szCs w:val="24"/>
      <w14:ligatures w14:val="standardContextual"/>
    </w:rPr>
  </w:style>
  <w:style w:type="paragraph" w:customStyle="1" w:styleId="4C80D15975A646B0B99916FA2C621CF1">
    <w:name w:val="4C80D15975A646B0B99916FA2C621CF1"/>
    <w:rsid w:val="00264914"/>
    <w:pPr>
      <w:spacing w:line="278" w:lineRule="auto"/>
    </w:pPr>
    <w:rPr>
      <w:kern w:val="2"/>
      <w:sz w:val="24"/>
      <w:szCs w:val="24"/>
      <w14:ligatures w14:val="standardContextual"/>
    </w:rPr>
  </w:style>
  <w:style w:type="paragraph" w:customStyle="1" w:styleId="2AFBA13B8699421C93A13E4D1C63A911">
    <w:name w:val="2AFBA13B8699421C93A13E4D1C63A911"/>
    <w:rsid w:val="00264914"/>
    <w:pPr>
      <w:spacing w:line="278" w:lineRule="auto"/>
    </w:pPr>
    <w:rPr>
      <w:kern w:val="2"/>
      <w:sz w:val="24"/>
      <w:szCs w:val="24"/>
      <w14:ligatures w14:val="standardContextual"/>
    </w:rPr>
  </w:style>
  <w:style w:type="paragraph" w:customStyle="1" w:styleId="8B15A36F09ED4E238330F56010056489">
    <w:name w:val="8B15A36F09ED4E238330F56010056489"/>
    <w:rsid w:val="00264914"/>
    <w:pPr>
      <w:spacing w:line="278" w:lineRule="auto"/>
    </w:pPr>
    <w:rPr>
      <w:kern w:val="2"/>
      <w:sz w:val="24"/>
      <w:szCs w:val="24"/>
      <w14:ligatures w14:val="standardContextual"/>
    </w:rPr>
  </w:style>
  <w:style w:type="paragraph" w:customStyle="1" w:styleId="45ECEBF3AB3343E6A3B4326009EC4386">
    <w:name w:val="45ECEBF3AB3343E6A3B4326009EC4386"/>
    <w:rsid w:val="00264914"/>
    <w:pPr>
      <w:spacing w:line="278" w:lineRule="auto"/>
    </w:pPr>
    <w:rPr>
      <w:kern w:val="2"/>
      <w:sz w:val="24"/>
      <w:szCs w:val="24"/>
      <w14:ligatures w14:val="standardContextual"/>
    </w:rPr>
  </w:style>
  <w:style w:type="paragraph" w:customStyle="1" w:styleId="D5553F7249DA409FB46E526AA0499BE0">
    <w:name w:val="D5553F7249DA409FB46E526AA0499BE0"/>
    <w:rsid w:val="00264914"/>
    <w:pPr>
      <w:spacing w:line="278" w:lineRule="auto"/>
    </w:pPr>
    <w:rPr>
      <w:kern w:val="2"/>
      <w:sz w:val="24"/>
      <w:szCs w:val="24"/>
      <w14:ligatures w14:val="standardContextual"/>
    </w:rPr>
  </w:style>
  <w:style w:type="paragraph" w:customStyle="1" w:styleId="B24BB43501164C3EBB559237BD7AEC89">
    <w:name w:val="B24BB43501164C3EBB559237BD7AEC89"/>
    <w:rsid w:val="00264914"/>
    <w:pPr>
      <w:spacing w:line="278" w:lineRule="auto"/>
    </w:pPr>
    <w:rPr>
      <w:kern w:val="2"/>
      <w:sz w:val="24"/>
      <w:szCs w:val="24"/>
      <w14:ligatures w14:val="standardContextual"/>
    </w:rPr>
  </w:style>
  <w:style w:type="paragraph" w:customStyle="1" w:styleId="24C741E2B942402D924BF439A74BA45D">
    <w:name w:val="24C741E2B942402D924BF439A74BA45D"/>
    <w:rsid w:val="00264914"/>
    <w:pPr>
      <w:spacing w:line="278" w:lineRule="auto"/>
    </w:pPr>
    <w:rPr>
      <w:kern w:val="2"/>
      <w:sz w:val="24"/>
      <w:szCs w:val="24"/>
      <w14:ligatures w14:val="standardContextual"/>
    </w:rPr>
  </w:style>
  <w:style w:type="paragraph" w:customStyle="1" w:styleId="047A3FF961A0472F81125D953AED645C">
    <w:name w:val="047A3FF961A0472F81125D953AED645C"/>
    <w:rsid w:val="002649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8" ma:contentTypeDescription="Vytvoří nový dokument" ma:contentTypeScope="" ma:versionID="56f30b56523209f7df76e5e6bb11711a">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48873ca46662f5ac1660407006c12df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8D827-BFF3-4512-A052-15DC06E2ACF9}">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BE2DD3B0-3017-4114-AD04-93313D734D0A}">
  <ds:schemaRefs>
    <ds:schemaRef ds:uri="http://schemas.microsoft.com/sharepoint/v3/contenttype/forms"/>
  </ds:schemaRefs>
</ds:datastoreItem>
</file>

<file path=customXml/itemProps3.xml><?xml version="1.0" encoding="utf-8"?>
<ds:datastoreItem xmlns:ds="http://schemas.openxmlformats.org/officeDocument/2006/customXml" ds:itemID="{47BAE996-C408-439B-A5F3-C199E68501B9}">
  <ds:schemaRefs>
    <ds:schemaRef ds:uri="http://schemas.openxmlformats.org/officeDocument/2006/bibliography"/>
  </ds:schemaRefs>
</ds:datastoreItem>
</file>

<file path=customXml/itemProps4.xml><?xml version="1.0" encoding="utf-8"?>
<ds:datastoreItem xmlns:ds="http://schemas.openxmlformats.org/officeDocument/2006/customXml" ds:itemID="{1EB4D47D-820A-41FF-B23F-A02205D55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ZD_vzor.dotx</Template>
  <TotalTime>1</TotalTime>
  <Pages>3</Pages>
  <Words>593</Words>
  <Characters>3501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5</cp:revision>
  <cp:lastPrinted>2019-12-09T09:19:00Z</cp:lastPrinted>
  <dcterms:created xsi:type="dcterms:W3CDTF">2025-09-04T11:13:00Z</dcterms:created>
  <dcterms:modified xsi:type="dcterms:W3CDTF">2025-09-15T13:12:00Z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