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4D81" w14:textId="77777777" w:rsidR="00CA6726" w:rsidRPr="00D851BA" w:rsidRDefault="00FD4086" w:rsidP="00A7600A">
      <w:pPr>
        <w:keepNext/>
        <w:spacing w:before="480" w:after="240" w:line="276" w:lineRule="auto"/>
        <w:ind w:left="425" w:hanging="425"/>
        <w:jc w:val="center"/>
        <w:outlineLvl w:val="0"/>
        <w:rPr>
          <w:rFonts w:ascii="Calibri" w:hAnsi="Calibri" w:cs="Calibri"/>
          <w:b/>
          <w:bCs/>
          <w:color w:val="000000"/>
          <w:sz w:val="21"/>
          <w:szCs w:val="21"/>
        </w:rPr>
      </w:pPr>
      <w:r w:rsidRPr="00D851BA">
        <w:rPr>
          <w:rFonts w:ascii="Calibri" w:hAnsi="Calibri" w:cs="Calibri"/>
          <w:b/>
          <w:bCs/>
          <w:color w:val="000000"/>
          <w:sz w:val="21"/>
          <w:szCs w:val="21"/>
        </w:rPr>
        <w:t xml:space="preserve">ČESTNÉ PROHLÁŚENÍ </w:t>
      </w:r>
      <w:r w:rsidR="00EE433E" w:rsidRPr="00D851BA">
        <w:rPr>
          <w:rFonts w:ascii="Calibri" w:hAnsi="Calibri" w:cs="Calibri"/>
          <w:b/>
          <w:bCs/>
          <w:color w:val="000000"/>
          <w:sz w:val="21"/>
          <w:szCs w:val="21"/>
        </w:rPr>
        <w:t xml:space="preserve">– </w:t>
      </w:r>
      <w:r w:rsidR="00207DE0">
        <w:rPr>
          <w:rFonts w:ascii="Calibri" w:hAnsi="Calibri" w:cs="Calibri"/>
          <w:b/>
          <w:bCs/>
          <w:color w:val="000000"/>
          <w:sz w:val="21"/>
          <w:szCs w:val="21"/>
        </w:rPr>
        <w:t>SEZNAM VÝZNAMNÝCH DODÁVEK</w:t>
      </w:r>
    </w:p>
    <w:tbl>
      <w:tblPr>
        <w:tblW w:w="4932" w:type="pct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710"/>
        <w:gridCol w:w="17"/>
        <w:gridCol w:w="44"/>
        <w:gridCol w:w="6305"/>
      </w:tblGrid>
      <w:tr w:rsidR="00884CD7" w:rsidRPr="00D851BA" w14:paraId="270AD87B" w14:textId="77777777" w:rsidTr="00884CD7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93CC2" w14:textId="77777777" w:rsidR="00884CD7" w:rsidRPr="00D851BA" w:rsidRDefault="00207DE0">
            <w:pPr>
              <w:pStyle w:val="Normln1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V</w:t>
            </w:r>
            <w:r w:rsidR="00884CD7" w:rsidRPr="00D851BA">
              <w:rPr>
                <w:rFonts w:ascii="Calibri" w:hAnsi="Calibri" w:cs="Calibri"/>
                <w:b/>
                <w:sz w:val="21"/>
                <w:szCs w:val="21"/>
              </w:rPr>
              <w:t>eřejná zakázka dodávky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a služby </w:t>
            </w:r>
            <w:r w:rsidR="00884CD7" w:rsidRPr="00D851BA">
              <w:rPr>
                <w:rFonts w:ascii="Calibri" w:hAnsi="Calibri" w:cs="Calibri"/>
                <w:b/>
                <w:sz w:val="21"/>
                <w:szCs w:val="21"/>
              </w:rPr>
              <w:t>s názvem</w:t>
            </w:r>
          </w:p>
          <w:p w14:paraId="690CB1B8" w14:textId="77777777" w:rsidR="00884CD7" w:rsidRPr="00D851BA" w:rsidRDefault="00D851BA">
            <w:pPr>
              <w:pStyle w:val="Normln1"/>
              <w:jc w:val="center"/>
              <w:rPr>
                <w:rFonts w:ascii="Calibri" w:hAnsi="Calibri" w:cs="Calibri"/>
              </w:rPr>
            </w:pPr>
            <w:r w:rsidRPr="00D851BA">
              <w:rPr>
                <w:rStyle w:val="Standardnpsmoodstavce1"/>
                <w:rFonts w:ascii="Calibri" w:hAnsi="Calibri" w:cs="Calibri"/>
                <w:b/>
                <w:sz w:val="21"/>
                <w:szCs w:val="21"/>
              </w:rPr>
              <w:t>Digitalizace interních procesů společnosti Adast Systems, a.s.</w:t>
            </w:r>
          </w:p>
        </w:tc>
      </w:tr>
      <w:tr w:rsidR="00884CD7" w:rsidRPr="00D851BA" w14:paraId="67F38B56" w14:textId="77777777" w:rsidTr="00884CD7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FAB17" w14:textId="77777777" w:rsidR="00884CD7" w:rsidRPr="00D851BA" w:rsidRDefault="00884CD7">
            <w:pPr>
              <w:pStyle w:val="Normln1"/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Základní identifikační údaje</w:t>
            </w:r>
          </w:p>
        </w:tc>
      </w:tr>
      <w:tr w:rsidR="00884CD7" w:rsidRPr="00D851BA" w14:paraId="6A651439" w14:textId="77777777" w:rsidTr="00884CD7">
        <w:trPr>
          <w:cantSplit/>
        </w:trPr>
        <w:tc>
          <w:tcPr>
            <w:tcW w:w="9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5575C" w14:textId="77777777" w:rsidR="00884CD7" w:rsidRPr="00D851BA" w:rsidRDefault="00884CD7">
            <w:pPr>
              <w:pStyle w:val="Normln1"/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Zadavatel:</w:t>
            </w:r>
          </w:p>
        </w:tc>
      </w:tr>
      <w:tr w:rsidR="00884CD7" w:rsidRPr="00D851BA" w14:paraId="3DC90928" w14:textId="77777777" w:rsidTr="00884CD7">
        <w:trPr>
          <w:cantSplit/>
        </w:trPr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5CA90" w14:textId="77777777" w:rsidR="00884CD7" w:rsidRPr="00D851BA" w:rsidRDefault="00884CD7">
            <w:pPr>
              <w:pStyle w:val="Normln1"/>
              <w:spacing w:before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Název: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8D9D1" w14:textId="77777777" w:rsidR="00884CD7" w:rsidRPr="00D851BA" w:rsidRDefault="00D851BA">
            <w:pPr>
              <w:pStyle w:val="Normln1"/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Calibri" w:hAnsi="Calibri" w:cs="Calibri"/>
                <w:b/>
                <w:sz w:val="21"/>
                <w:szCs w:val="21"/>
                <w:lang w:eastAsia="cs-CZ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  <w:lang w:eastAsia="cs-CZ"/>
              </w:rPr>
              <w:t>Adast Systems, a.s.</w:t>
            </w:r>
          </w:p>
        </w:tc>
      </w:tr>
      <w:tr w:rsidR="00884CD7" w:rsidRPr="00D851BA" w14:paraId="56A27623" w14:textId="77777777" w:rsidTr="00884CD7">
        <w:trPr>
          <w:cantSplit/>
        </w:trPr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12263" w14:textId="77777777" w:rsidR="00884CD7" w:rsidRPr="00D851BA" w:rsidRDefault="00884CD7">
            <w:pPr>
              <w:pStyle w:val="Normln1"/>
              <w:spacing w:before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Sídlo: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12E84" w14:textId="77777777" w:rsidR="00884CD7" w:rsidRPr="00D851BA" w:rsidRDefault="00D851BA">
            <w:pPr>
              <w:pStyle w:val="Normln1"/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</w:pPr>
            <w:r w:rsidRPr="00D851BA"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  <w:t>Adamov 496, 679 04 Adamov</w:t>
            </w:r>
          </w:p>
        </w:tc>
      </w:tr>
      <w:tr w:rsidR="00884CD7" w:rsidRPr="00D851BA" w14:paraId="73FB6CAF" w14:textId="77777777" w:rsidTr="00884CD7">
        <w:trPr>
          <w:cantSplit/>
        </w:trPr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B040B" w14:textId="77777777" w:rsidR="00884CD7" w:rsidRPr="00D851BA" w:rsidRDefault="00884CD7">
            <w:pPr>
              <w:pStyle w:val="Normln1"/>
              <w:spacing w:before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IČO: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6DFFB" w14:textId="77777777" w:rsidR="00884CD7" w:rsidRPr="00D851BA" w:rsidRDefault="00D851BA">
            <w:pPr>
              <w:pStyle w:val="Normln1"/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</w:pPr>
            <w:r w:rsidRPr="00D851BA"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  <w:t>46995919</w:t>
            </w:r>
          </w:p>
        </w:tc>
      </w:tr>
      <w:tr w:rsidR="00884CD7" w:rsidRPr="00D851BA" w14:paraId="214D89A1" w14:textId="77777777" w:rsidTr="00884CD7">
        <w:trPr>
          <w:cantSplit/>
        </w:trPr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560E0" w14:textId="77777777" w:rsidR="00884CD7" w:rsidRPr="00D851BA" w:rsidRDefault="00884CD7">
            <w:pPr>
              <w:pStyle w:val="Normln1"/>
              <w:spacing w:before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2290D" w14:textId="77777777" w:rsidR="00884CD7" w:rsidRPr="00D851BA" w:rsidRDefault="00D851BA">
            <w:pPr>
              <w:pStyle w:val="Normln1"/>
              <w:rPr>
                <w:rFonts w:ascii="Calibri" w:hAnsi="Calibri" w:cs="Calibri"/>
              </w:rPr>
            </w:pPr>
            <w:r w:rsidRPr="00D851BA">
              <w:rPr>
                <w:rFonts w:ascii="Calibri" w:hAnsi="Calibri" w:cs="Calibri"/>
                <w:bCs/>
                <w:sz w:val="21"/>
                <w:szCs w:val="21"/>
                <w:lang w:eastAsia="cs-CZ"/>
              </w:rPr>
              <w:t>Ing. Tomáš Rosenbreyer, člen představenstva</w:t>
            </w:r>
          </w:p>
        </w:tc>
      </w:tr>
      <w:tr w:rsidR="00460543" w:rsidRPr="00D851BA" w14:paraId="6B373756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10" w:type="dxa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36A597EA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Dodavatel:</w:t>
            </w:r>
          </w:p>
        </w:tc>
        <w:tc>
          <w:tcPr>
            <w:tcW w:w="6365" w:type="dxa"/>
            <w:gridSpan w:val="3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09C1CF37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460543" w:rsidRPr="00D851BA" w14:paraId="4A500CB9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4052CD96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Název:</w:t>
            </w:r>
          </w:p>
        </w:tc>
        <w:tc>
          <w:tcPr>
            <w:tcW w:w="6304" w:type="dxa"/>
            <w:tcBorders>
              <w:top w:val="single" w:sz="4" w:space="0" w:color="auto"/>
            </w:tcBorders>
            <w:vAlign w:val="center"/>
          </w:tcPr>
          <w:p w14:paraId="43A5CA56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544C7D55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7C04F9FB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Sídlo podnikání:</w:t>
            </w:r>
          </w:p>
        </w:tc>
        <w:tc>
          <w:tcPr>
            <w:tcW w:w="6304" w:type="dxa"/>
            <w:vAlign w:val="center"/>
          </w:tcPr>
          <w:p w14:paraId="65F71E26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1DF43B75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15710471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Tel/Fax.:</w:t>
            </w:r>
          </w:p>
        </w:tc>
        <w:tc>
          <w:tcPr>
            <w:tcW w:w="6304" w:type="dxa"/>
            <w:vAlign w:val="center"/>
          </w:tcPr>
          <w:p w14:paraId="2BC41F5F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0AFE4975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3D99B6F8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IČO:</w:t>
            </w:r>
          </w:p>
        </w:tc>
        <w:tc>
          <w:tcPr>
            <w:tcW w:w="6304" w:type="dxa"/>
            <w:vAlign w:val="center"/>
          </w:tcPr>
          <w:p w14:paraId="4D0D1C2A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6FB36467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5854CAF2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DIČ:</w:t>
            </w:r>
          </w:p>
        </w:tc>
        <w:tc>
          <w:tcPr>
            <w:tcW w:w="6304" w:type="dxa"/>
            <w:vAlign w:val="center"/>
          </w:tcPr>
          <w:p w14:paraId="47FA7DA8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2A1779" w:rsidRPr="00D851BA" w14:paraId="644893CD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501FC378" w14:textId="77777777" w:rsidR="002A1779" w:rsidRPr="00D851BA" w:rsidRDefault="002A1779" w:rsidP="002A177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Společnost zapsaná v obchodním rejstříku vedeném:</w:t>
            </w:r>
          </w:p>
        </w:tc>
        <w:tc>
          <w:tcPr>
            <w:tcW w:w="6304" w:type="dxa"/>
          </w:tcPr>
          <w:p w14:paraId="6D9ABCC4" w14:textId="77777777" w:rsidR="002A1779" w:rsidRPr="00D851BA" w:rsidRDefault="002A1779" w:rsidP="002A1779">
            <w:pPr>
              <w:spacing w:before="60" w:after="6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2A1779" w:rsidRPr="00D851BA" w14:paraId="295324C3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4F5B0F31" w14:textId="77777777" w:rsidR="002A1779" w:rsidRPr="00D851BA" w:rsidRDefault="002A1779" w:rsidP="002A1779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6304" w:type="dxa"/>
          </w:tcPr>
          <w:p w14:paraId="73629DF8" w14:textId="77777777" w:rsidR="002A1779" w:rsidRPr="00D851BA" w:rsidRDefault="002A1779" w:rsidP="002A1779">
            <w:pPr>
              <w:spacing w:before="60" w:after="6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6AF63EA3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75B61571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Právní forma:</w:t>
            </w:r>
          </w:p>
        </w:tc>
        <w:tc>
          <w:tcPr>
            <w:tcW w:w="6304" w:type="dxa"/>
            <w:vAlign w:val="center"/>
          </w:tcPr>
          <w:p w14:paraId="656190A0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07CF2F5B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03CDDE5E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6304" w:type="dxa"/>
            <w:vAlign w:val="center"/>
          </w:tcPr>
          <w:p w14:paraId="0BD86609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54852117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shd w:val="clear" w:color="auto" w:fill="C7DAF1"/>
            <w:vAlign w:val="center"/>
          </w:tcPr>
          <w:p w14:paraId="32585F7F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Telefon:</w:t>
            </w:r>
          </w:p>
        </w:tc>
        <w:tc>
          <w:tcPr>
            <w:tcW w:w="6304" w:type="dxa"/>
            <w:vAlign w:val="center"/>
          </w:tcPr>
          <w:p w14:paraId="03544FC6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08BFB7AD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1253581C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6304" w:type="dxa"/>
            <w:tcBorders>
              <w:bottom w:val="single" w:sz="4" w:space="0" w:color="auto"/>
            </w:tcBorders>
            <w:vAlign w:val="center"/>
          </w:tcPr>
          <w:p w14:paraId="2267F21B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460543" w:rsidRPr="00D851BA" w14:paraId="2A93B8F5" w14:textId="77777777" w:rsidTr="00884C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2771" w:type="dxa"/>
            <w:gridSpan w:val="3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3DF60E5C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Datová schránka:</w:t>
            </w:r>
          </w:p>
        </w:tc>
        <w:tc>
          <w:tcPr>
            <w:tcW w:w="6304" w:type="dxa"/>
            <w:tcBorders>
              <w:bottom w:val="single" w:sz="4" w:space="0" w:color="auto"/>
            </w:tcBorders>
            <w:vAlign w:val="center"/>
          </w:tcPr>
          <w:p w14:paraId="2391C733" w14:textId="77777777" w:rsidR="00460543" w:rsidRPr="00D851BA" w:rsidRDefault="00460543" w:rsidP="00C75F09">
            <w:pPr>
              <w:spacing w:before="60" w:after="60"/>
              <w:rPr>
                <w:rFonts w:ascii="Calibri" w:hAnsi="Calibri" w:cs="Calibri"/>
                <w:sz w:val="21"/>
                <w:szCs w:val="21"/>
                <w:highlight w:val="yellow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002B6926" w14:textId="77777777" w:rsidR="00BA48EC" w:rsidRPr="00D851BA" w:rsidRDefault="00BA48EC" w:rsidP="00BA48EC">
      <w:pPr>
        <w:rPr>
          <w:rFonts w:ascii="Calibri" w:hAnsi="Calibri" w:cs="Calibri"/>
          <w:color w:val="000000"/>
          <w:sz w:val="21"/>
          <w:szCs w:val="21"/>
        </w:rPr>
      </w:pPr>
    </w:p>
    <w:p w14:paraId="1C6D77A0" w14:textId="77777777" w:rsidR="0003417F" w:rsidRPr="00D851BA" w:rsidRDefault="0003417F" w:rsidP="0003417F">
      <w:pPr>
        <w:spacing w:line="360" w:lineRule="auto"/>
        <w:rPr>
          <w:rFonts w:ascii="Calibri" w:hAnsi="Calibri" w:cs="Calibri"/>
          <w:sz w:val="21"/>
          <w:szCs w:val="21"/>
        </w:rPr>
      </w:pPr>
      <w:r w:rsidRPr="00D851BA">
        <w:rPr>
          <w:rFonts w:ascii="Calibri" w:hAnsi="Calibri" w:cs="Calibri"/>
          <w:sz w:val="21"/>
          <w:szCs w:val="21"/>
        </w:rPr>
        <w:t>Jakožto Dodavatel v</w:t>
      </w:r>
      <w:r w:rsidR="003F5D7C" w:rsidRPr="00D851BA">
        <w:rPr>
          <w:rFonts w:ascii="Calibri" w:hAnsi="Calibri" w:cs="Calibri"/>
          <w:sz w:val="21"/>
          <w:szCs w:val="21"/>
        </w:rPr>
        <w:t xml:space="preserve"> zadávacím </w:t>
      </w:r>
      <w:r w:rsidR="008156D0" w:rsidRPr="00D851BA">
        <w:rPr>
          <w:rFonts w:ascii="Calibri" w:hAnsi="Calibri" w:cs="Calibri"/>
          <w:sz w:val="21"/>
          <w:szCs w:val="21"/>
        </w:rPr>
        <w:t>řízení</w:t>
      </w:r>
      <w:r w:rsidRPr="00D851BA">
        <w:rPr>
          <w:rFonts w:ascii="Calibri" w:hAnsi="Calibri" w:cs="Calibri"/>
          <w:sz w:val="21"/>
          <w:szCs w:val="21"/>
        </w:rPr>
        <w:t xml:space="preserve"> na zadání výše uvedené veřejné zakázky, tímto níže předkládám seznam významných </w:t>
      </w:r>
      <w:r w:rsidR="00991742" w:rsidRPr="00D851BA">
        <w:rPr>
          <w:rFonts w:ascii="Calibri" w:hAnsi="Calibri" w:cs="Calibri"/>
          <w:sz w:val="21"/>
          <w:szCs w:val="21"/>
        </w:rPr>
        <w:t>referencí</w:t>
      </w:r>
      <w:r w:rsidRPr="00D851BA">
        <w:rPr>
          <w:rFonts w:ascii="Calibri" w:hAnsi="Calibri" w:cs="Calibri"/>
          <w:sz w:val="21"/>
          <w:szCs w:val="21"/>
        </w:rPr>
        <w:t xml:space="preserve"> ve smyslu článku </w:t>
      </w:r>
      <w:r w:rsidR="00D851BA" w:rsidRPr="00D851BA">
        <w:rPr>
          <w:rFonts w:ascii="Calibri" w:hAnsi="Calibri" w:cs="Calibri"/>
          <w:sz w:val="21"/>
          <w:szCs w:val="21"/>
        </w:rPr>
        <w:t>3</w:t>
      </w:r>
      <w:r w:rsidR="00B21878" w:rsidRPr="00D851BA">
        <w:rPr>
          <w:rFonts w:ascii="Calibri" w:hAnsi="Calibri" w:cs="Calibri"/>
          <w:sz w:val="21"/>
          <w:szCs w:val="21"/>
        </w:rPr>
        <w:t>.</w:t>
      </w:r>
      <w:r w:rsidR="00D851BA" w:rsidRPr="00D851BA">
        <w:rPr>
          <w:rFonts w:ascii="Calibri" w:hAnsi="Calibri" w:cs="Calibri"/>
          <w:sz w:val="21"/>
          <w:szCs w:val="21"/>
        </w:rPr>
        <w:t>7</w:t>
      </w:r>
      <w:r w:rsidR="00302289" w:rsidRPr="00D851BA">
        <w:rPr>
          <w:rFonts w:ascii="Calibri" w:hAnsi="Calibri" w:cs="Calibri"/>
          <w:sz w:val="21"/>
          <w:szCs w:val="21"/>
        </w:rPr>
        <w:t>.</w:t>
      </w:r>
      <w:r w:rsidR="00D851BA" w:rsidRPr="00D851BA">
        <w:rPr>
          <w:rFonts w:ascii="Calibri" w:hAnsi="Calibri" w:cs="Calibri"/>
          <w:sz w:val="21"/>
          <w:szCs w:val="21"/>
        </w:rPr>
        <w:t>1</w:t>
      </w:r>
      <w:r w:rsidR="00302289" w:rsidRPr="00D851BA">
        <w:rPr>
          <w:rFonts w:ascii="Calibri" w:hAnsi="Calibri" w:cs="Calibri"/>
          <w:sz w:val="21"/>
          <w:szCs w:val="21"/>
        </w:rPr>
        <w:t xml:space="preserve"> </w:t>
      </w:r>
      <w:r w:rsidR="00A93BF6">
        <w:rPr>
          <w:rFonts w:ascii="Calibri" w:hAnsi="Calibri" w:cs="Calibri"/>
          <w:sz w:val="21"/>
          <w:szCs w:val="21"/>
        </w:rPr>
        <w:t xml:space="preserve">a) </w:t>
      </w:r>
      <w:r w:rsidRPr="00D851BA">
        <w:rPr>
          <w:rFonts w:ascii="Calibri" w:hAnsi="Calibri" w:cs="Calibri"/>
          <w:sz w:val="21"/>
          <w:szCs w:val="21"/>
        </w:rPr>
        <w:t>Zadávací dokumentace:</w:t>
      </w:r>
    </w:p>
    <w:p w14:paraId="2E92FE08" w14:textId="77777777" w:rsidR="0003417F" w:rsidRPr="00D851BA" w:rsidRDefault="0003417F" w:rsidP="0003417F">
      <w:pPr>
        <w:spacing w:line="360" w:lineRule="auto"/>
        <w:ind w:left="720"/>
        <w:jc w:val="center"/>
        <w:rPr>
          <w:rFonts w:ascii="Calibri" w:hAnsi="Calibri" w:cs="Calibri"/>
          <w:sz w:val="21"/>
          <w:szCs w:val="21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6666"/>
      </w:tblGrid>
      <w:tr w:rsidR="0003417F" w:rsidRPr="00D851BA" w14:paraId="57C31B9B" w14:textId="77777777" w:rsidTr="00CF0174">
        <w:trPr>
          <w:cantSplit/>
        </w:trPr>
        <w:tc>
          <w:tcPr>
            <w:tcW w:w="2973" w:type="dxa"/>
            <w:shd w:val="clear" w:color="auto" w:fill="C7DAF1"/>
            <w:vAlign w:val="center"/>
          </w:tcPr>
          <w:p w14:paraId="58285704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Pořadové číslo </w:t>
            </w:r>
            <w:r w:rsidR="0030402D" w:rsidRPr="00D851BA">
              <w:rPr>
                <w:rFonts w:ascii="Calibri" w:hAnsi="Calibri" w:cs="Calibri"/>
                <w:b/>
                <w:sz w:val="21"/>
                <w:szCs w:val="21"/>
              </w:rPr>
              <w:t>r</w:t>
            </w:r>
            <w:r w:rsidR="00991742" w:rsidRPr="00D851BA">
              <w:rPr>
                <w:rFonts w:ascii="Calibri" w:hAnsi="Calibri" w:cs="Calibri"/>
                <w:b/>
                <w:sz w:val="21"/>
                <w:szCs w:val="21"/>
              </w:rPr>
              <w:t>eference</w:t>
            </w:r>
          </w:p>
        </w:tc>
        <w:tc>
          <w:tcPr>
            <w:tcW w:w="6666" w:type="dxa"/>
          </w:tcPr>
          <w:p w14:paraId="1E9F13B0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D851BA" w14:paraId="730BB97E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7306ECE3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Název </w:t>
            </w:r>
            <w:r w:rsidR="0030402D" w:rsidRPr="00D851BA">
              <w:rPr>
                <w:rFonts w:ascii="Calibri" w:hAnsi="Calibri" w:cs="Calibri"/>
                <w:b/>
                <w:sz w:val="21"/>
                <w:szCs w:val="21"/>
              </w:rPr>
              <w:t>r</w:t>
            </w:r>
            <w:r w:rsidR="00991742" w:rsidRPr="00D851BA">
              <w:rPr>
                <w:rFonts w:ascii="Calibri" w:hAnsi="Calibri" w:cs="Calibri"/>
                <w:b/>
                <w:sz w:val="21"/>
                <w:szCs w:val="21"/>
              </w:rPr>
              <w:t>eferenční zakázky</w:t>
            </w:r>
          </w:p>
        </w:tc>
        <w:tc>
          <w:tcPr>
            <w:tcW w:w="6666" w:type="dxa"/>
          </w:tcPr>
          <w:p w14:paraId="6BBAA9A9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D851BA" w14:paraId="25976AC9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23D815C7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**Předmět </w:t>
            </w:r>
            <w:r w:rsidR="0030402D" w:rsidRPr="00D851BA">
              <w:rPr>
                <w:rFonts w:ascii="Calibri" w:hAnsi="Calibri" w:cs="Calibri"/>
                <w:b/>
                <w:sz w:val="21"/>
                <w:szCs w:val="21"/>
              </w:rPr>
              <w:t>referenční</w:t>
            </w:r>
            <w:r w:rsidR="00991742"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 zakázky </w:t>
            </w:r>
            <w:r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včetně uvedení skutečných parametrů dle článku </w:t>
            </w:r>
            <w:r w:rsidR="00D851BA" w:rsidRPr="00D851BA">
              <w:rPr>
                <w:rFonts w:ascii="Calibri" w:hAnsi="Calibri" w:cs="Calibri"/>
                <w:b/>
                <w:sz w:val="21"/>
                <w:szCs w:val="21"/>
              </w:rPr>
              <w:t>3.7.1</w:t>
            </w:r>
            <w:r w:rsidR="00302289"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A93BF6">
              <w:rPr>
                <w:rFonts w:ascii="Calibri" w:hAnsi="Calibri" w:cs="Calibri"/>
                <w:b/>
                <w:sz w:val="21"/>
                <w:szCs w:val="21"/>
              </w:rPr>
              <w:t xml:space="preserve">a) </w:t>
            </w: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Zadávací dokumentace</w:t>
            </w:r>
          </w:p>
        </w:tc>
        <w:tc>
          <w:tcPr>
            <w:tcW w:w="6666" w:type="dxa"/>
          </w:tcPr>
          <w:p w14:paraId="33C848A3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D851BA" w14:paraId="55717B51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3CE86521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6666" w:type="dxa"/>
          </w:tcPr>
          <w:p w14:paraId="3A7C8119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D851BA" w14:paraId="547F77E2" w14:textId="77777777" w:rsidTr="00CF0174">
        <w:trPr>
          <w:cantSplit/>
        </w:trPr>
        <w:tc>
          <w:tcPr>
            <w:tcW w:w="2973" w:type="dxa"/>
            <w:tcBorders>
              <w:bottom w:val="single" w:sz="4" w:space="0" w:color="auto"/>
            </w:tcBorders>
            <w:shd w:val="clear" w:color="auto" w:fill="C7DAF1"/>
          </w:tcPr>
          <w:p w14:paraId="7D94A717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lastRenderedPageBreak/>
              <w:t>Kontaktní osoba Objednatele (jméno a příjmení odpovědné osoby, jeho funkce, telefonní číslo a email)</w:t>
            </w:r>
          </w:p>
        </w:tc>
        <w:tc>
          <w:tcPr>
            <w:tcW w:w="6666" w:type="dxa"/>
            <w:tcBorders>
              <w:bottom w:val="single" w:sz="4" w:space="0" w:color="auto"/>
            </w:tcBorders>
          </w:tcPr>
          <w:p w14:paraId="4ADB274C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3417F" w:rsidRPr="00D851BA" w14:paraId="2875A79E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3926FACF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Termín realizace </w:t>
            </w:r>
            <w:r w:rsidR="0030402D"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referenční </w:t>
            </w:r>
            <w:r w:rsidR="00991742" w:rsidRPr="00D851BA">
              <w:rPr>
                <w:rFonts w:ascii="Calibri" w:hAnsi="Calibri" w:cs="Calibri"/>
                <w:b/>
                <w:sz w:val="21"/>
                <w:szCs w:val="21"/>
              </w:rPr>
              <w:t>zakázky</w:t>
            </w:r>
          </w:p>
        </w:tc>
        <w:tc>
          <w:tcPr>
            <w:tcW w:w="6666" w:type="dxa"/>
          </w:tcPr>
          <w:p w14:paraId="2770ABA5" w14:textId="77777777" w:rsidR="0003417F" w:rsidRPr="00D851BA" w:rsidRDefault="0003417F" w:rsidP="0003417F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D851BA">
              <w:rPr>
                <w:rFonts w:ascii="Calibri" w:hAnsi="Calibri" w:cs="Calibri"/>
                <w:sz w:val="21"/>
                <w:szCs w:val="21"/>
                <w:highlight w:val="yellow"/>
              </w:rPr>
              <w:t>[DOPLNÍ DODAVATEL]</w:t>
            </w:r>
          </w:p>
        </w:tc>
      </w:tr>
      <w:tr w:rsidR="00DF7DF5" w:rsidRPr="00D851BA" w14:paraId="63934B4B" w14:textId="77777777" w:rsidTr="00CF0174">
        <w:trPr>
          <w:cantSplit/>
        </w:trPr>
        <w:tc>
          <w:tcPr>
            <w:tcW w:w="2973" w:type="dxa"/>
            <w:shd w:val="clear" w:color="auto" w:fill="C7DAF1"/>
          </w:tcPr>
          <w:p w14:paraId="44AC2799" w14:textId="77777777" w:rsidR="00DF7DF5" w:rsidRPr="00D851BA" w:rsidRDefault="00DF7DF5" w:rsidP="0003417F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Finanční hodnota </w:t>
            </w:r>
            <w:r w:rsidR="00991742" w:rsidRPr="00D851BA">
              <w:rPr>
                <w:rFonts w:ascii="Calibri" w:hAnsi="Calibri" w:cs="Calibri"/>
                <w:b/>
                <w:sz w:val="21"/>
                <w:szCs w:val="21"/>
              </w:rPr>
              <w:t>referenční zakázky</w:t>
            </w:r>
            <w:r w:rsidRPr="00D851BA">
              <w:rPr>
                <w:rFonts w:ascii="Calibri" w:hAnsi="Calibri" w:cs="Calibri"/>
                <w:b/>
                <w:sz w:val="21"/>
                <w:szCs w:val="21"/>
              </w:rPr>
              <w:t xml:space="preserve"> v Kč bez DPH</w:t>
            </w:r>
          </w:p>
        </w:tc>
        <w:tc>
          <w:tcPr>
            <w:tcW w:w="6666" w:type="dxa"/>
          </w:tcPr>
          <w:p w14:paraId="1B77F233" w14:textId="77777777" w:rsidR="00DF7DF5" w:rsidRPr="00D851BA" w:rsidRDefault="00DF7DF5" w:rsidP="0003417F">
            <w:pPr>
              <w:spacing w:before="60" w:after="60"/>
              <w:rPr>
                <w:rFonts w:ascii="Calibri" w:hAnsi="Calibri" w:cs="Calibri"/>
                <w:sz w:val="21"/>
                <w:szCs w:val="21"/>
                <w:highlight w:val="yellow"/>
              </w:rPr>
            </w:pPr>
          </w:p>
        </w:tc>
      </w:tr>
    </w:tbl>
    <w:p w14:paraId="24BC6200" w14:textId="77777777" w:rsidR="0003417F" w:rsidRPr="00D851BA" w:rsidRDefault="0003417F" w:rsidP="0003417F">
      <w:pPr>
        <w:spacing w:line="360" w:lineRule="auto"/>
        <w:ind w:left="720"/>
        <w:jc w:val="center"/>
        <w:rPr>
          <w:rFonts w:ascii="Calibri" w:hAnsi="Calibri" w:cs="Calibri"/>
          <w:sz w:val="21"/>
          <w:szCs w:val="21"/>
        </w:rPr>
      </w:pPr>
    </w:p>
    <w:p w14:paraId="6A086719" w14:textId="77777777" w:rsidR="0003417F" w:rsidRPr="00D851BA" w:rsidRDefault="0003417F" w:rsidP="0003417F">
      <w:pPr>
        <w:pStyle w:val="Odstavec0"/>
        <w:tabs>
          <w:tab w:val="clear" w:pos="680"/>
        </w:tabs>
        <w:spacing w:before="0"/>
        <w:ind w:left="0" w:firstLine="0"/>
        <w:rPr>
          <w:rFonts w:ascii="Calibri" w:hAnsi="Calibri" w:cs="Calibri"/>
          <w:sz w:val="21"/>
          <w:szCs w:val="21"/>
          <w:lang w:val="cs-CZ"/>
        </w:rPr>
      </w:pPr>
      <w:r w:rsidRPr="00D851BA">
        <w:rPr>
          <w:rFonts w:ascii="Calibri" w:hAnsi="Calibri" w:cs="Calibri"/>
          <w:sz w:val="21"/>
          <w:szCs w:val="21"/>
          <w:lang w:val="cs-CZ"/>
        </w:rPr>
        <w:t xml:space="preserve">* Dodavatel uzpůsobí počet tabulek počtu </w:t>
      </w:r>
      <w:r w:rsidR="00991742" w:rsidRPr="00D851BA">
        <w:rPr>
          <w:rFonts w:ascii="Calibri" w:hAnsi="Calibri" w:cs="Calibri"/>
          <w:sz w:val="21"/>
          <w:szCs w:val="21"/>
          <w:lang w:val="cs-CZ"/>
        </w:rPr>
        <w:t>referencí</w:t>
      </w:r>
      <w:r w:rsidRPr="00D851BA">
        <w:rPr>
          <w:rFonts w:ascii="Calibri" w:hAnsi="Calibri" w:cs="Calibri"/>
          <w:sz w:val="21"/>
          <w:szCs w:val="21"/>
          <w:lang w:val="cs-CZ"/>
        </w:rPr>
        <w:t>, které hodlá za účelem prokázání kvalifikace uvést.</w:t>
      </w:r>
    </w:p>
    <w:p w14:paraId="5F6826C3" w14:textId="77777777" w:rsidR="0003417F" w:rsidRPr="00D851BA" w:rsidRDefault="0003417F" w:rsidP="0003417F">
      <w:pPr>
        <w:pStyle w:val="Odstavec0"/>
        <w:tabs>
          <w:tab w:val="clear" w:pos="680"/>
        </w:tabs>
        <w:spacing w:before="0"/>
        <w:ind w:left="0" w:firstLine="0"/>
        <w:rPr>
          <w:rFonts w:ascii="Calibri" w:hAnsi="Calibri" w:cs="Calibri"/>
          <w:sz w:val="21"/>
          <w:szCs w:val="21"/>
          <w:lang w:val="cs-CZ"/>
        </w:rPr>
      </w:pPr>
      <w:r w:rsidRPr="00D851BA">
        <w:rPr>
          <w:rFonts w:ascii="Calibri" w:hAnsi="Calibri" w:cs="Calibri"/>
          <w:sz w:val="21"/>
          <w:szCs w:val="21"/>
          <w:lang w:val="cs-CZ"/>
        </w:rPr>
        <w:t xml:space="preserve">** Dodavatel specifikuje předmět </w:t>
      </w:r>
      <w:r w:rsidR="0030402D" w:rsidRPr="00D851BA">
        <w:rPr>
          <w:rFonts w:ascii="Calibri" w:hAnsi="Calibri" w:cs="Calibri"/>
          <w:sz w:val="21"/>
          <w:szCs w:val="21"/>
          <w:lang w:val="cs-CZ"/>
        </w:rPr>
        <w:t xml:space="preserve">referenční </w:t>
      </w:r>
      <w:r w:rsidR="00991742" w:rsidRPr="00D851BA">
        <w:rPr>
          <w:rFonts w:ascii="Calibri" w:hAnsi="Calibri" w:cs="Calibri"/>
          <w:sz w:val="21"/>
          <w:szCs w:val="21"/>
          <w:lang w:val="cs-CZ"/>
        </w:rPr>
        <w:t>zakázky</w:t>
      </w:r>
      <w:r w:rsidRPr="00D851BA">
        <w:rPr>
          <w:rFonts w:ascii="Calibri" w:hAnsi="Calibri" w:cs="Calibri"/>
          <w:sz w:val="21"/>
          <w:szCs w:val="21"/>
          <w:lang w:val="cs-CZ"/>
        </w:rPr>
        <w:t xml:space="preserve"> v rozsahu dostatečně podrobném pro účely posouzení splnění požadavků Zadavatele. </w:t>
      </w:r>
    </w:p>
    <w:p w14:paraId="39A3EA45" w14:textId="77777777" w:rsidR="0003417F" w:rsidRPr="00D851BA" w:rsidRDefault="0003417F" w:rsidP="0003417F">
      <w:pPr>
        <w:spacing w:line="360" w:lineRule="auto"/>
        <w:ind w:left="720"/>
        <w:jc w:val="center"/>
        <w:rPr>
          <w:rFonts w:ascii="Calibri" w:hAnsi="Calibri" w:cs="Calibri"/>
          <w:sz w:val="21"/>
          <w:szCs w:val="21"/>
        </w:rPr>
      </w:pPr>
    </w:p>
    <w:p w14:paraId="605F3454" w14:textId="77777777" w:rsidR="0003417F" w:rsidRPr="00D851BA" w:rsidRDefault="0003417F" w:rsidP="0003417F">
      <w:pPr>
        <w:pStyle w:val="Textkomente"/>
        <w:spacing w:line="360" w:lineRule="auto"/>
        <w:rPr>
          <w:rFonts w:ascii="Calibri" w:hAnsi="Calibri" w:cs="Calibri"/>
          <w:sz w:val="21"/>
          <w:szCs w:val="21"/>
        </w:rPr>
      </w:pPr>
      <w:r w:rsidRPr="00D851BA">
        <w:rPr>
          <w:rFonts w:ascii="Calibri" w:hAnsi="Calibri" w:cs="Calibri"/>
          <w:sz w:val="21"/>
          <w:szCs w:val="21"/>
        </w:rPr>
        <w:t>Toto prohlášení činí dodavatel na základě své vážné a svobodné vůle a je si vědom všech následků plynoucích z uvedení nepravdivých údajů.</w:t>
      </w:r>
    </w:p>
    <w:p w14:paraId="3F675D7F" w14:textId="77777777" w:rsidR="0003417F" w:rsidRPr="00D851BA" w:rsidRDefault="0003417F" w:rsidP="0003417F">
      <w:pPr>
        <w:pStyle w:val="Textkomente"/>
        <w:spacing w:line="360" w:lineRule="auto"/>
        <w:rPr>
          <w:rFonts w:ascii="Calibri" w:hAnsi="Calibri" w:cs="Calibri"/>
          <w:sz w:val="21"/>
          <w:szCs w:val="21"/>
        </w:rPr>
      </w:pPr>
    </w:p>
    <w:p w14:paraId="7B7AA8F3" w14:textId="77777777" w:rsidR="0003417F" w:rsidRPr="00D851BA" w:rsidRDefault="0003417F" w:rsidP="0003417F">
      <w:pPr>
        <w:rPr>
          <w:rFonts w:ascii="Calibri" w:hAnsi="Calibri" w:cs="Calibri"/>
          <w:sz w:val="21"/>
          <w:szCs w:val="21"/>
        </w:rPr>
      </w:pPr>
      <w:r w:rsidRPr="00D851BA">
        <w:rPr>
          <w:rFonts w:ascii="Calibri" w:hAnsi="Calibri" w:cs="Calibri"/>
          <w:sz w:val="21"/>
          <w:szCs w:val="21"/>
        </w:rPr>
        <w:t xml:space="preserve">V </w:t>
      </w:r>
      <w:r w:rsidRPr="00D851BA">
        <w:rPr>
          <w:rFonts w:ascii="Calibri" w:hAnsi="Calibri" w:cs="Calibri"/>
          <w:sz w:val="21"/>
          <w:szCs w:val="21"/>
          <w:highlight w:val="yellow"/>
        </w:rPr>
        <w:t>[DOPLNÍ DODAVATEL]</w:t>
      </w:r>
      <w:r w:rsidRPr="00D851BA">
        <w:rPr>
          <w:rFonts w:ascii="Calibri" w:hAnsi="Calibri" w:cs="Calibri"/>
          <w:sz w:val="21"/>
          <w:szCs w:val="21"/>
        </w:rPr>
        <w:t xml:space="preserve"> dne </w:t>
      </w:r>
      <w:r w:rsidRPr="00D851BA">
        <w:rPr>
          <w:rFonts w:ascii="Calibri" w:hAnsi="Calibri" w:cs="Calibri"/>
          <w:sz w:val="21"/>
          <w:szCs w:val="21"/>
          <w:highlight w:val="yellow"/>
        </w:rPr>
        <w:t>[DOPLNÍ DODAVATEL]</w:t>
      </w:r>
      <w:r w:rsidRPr="00D851BA">
        <w:rPr>
          <w:rFonts w:ascii="Calibri" w:hAnsi="Calibri" w:cs="Calibri"/>
          <w:sz w:val="21"/>
          <w:szCs w:val="21"/>
        </w:rPr>
        <w:tab/>
      </w:r>
      <w:r w:rsidRPr="00D851BA">
        <w:rPr>
          <w:rFonts w:ascii="Calibri" w:hAnsi="Calibri" w:cs="Calibri"/>
          <w:sz w:val="21"/>
          <w:szCs w:val="21"/>
        </w:rPr>
        <w:tab/>
      </w:r>
    </w:p>
    <w:p w14:paraId="2BB06DFC" w14:textId="77777777" w:rsidR="0003417F" w:rsidRPr="00D851BA" w:rsidRDefault="0003417F" w:rsidP="0003417F">
      <w:pPr>
        <w:pStyle w:val="text"/>
        <w:widowControl/>
        <w:spacing w:before="0" w:line="240" w:lineRule="auto"/>
        <w:jc w:val="left"/>
        <w:rPr>
          <w:rFonts w:ascii="Calibri" w:eastAsia="Calibri" w:hAnsi="Calibri" w:cs="Calibri"/>
          <w:sz w:val="18"/>
          <w:szCs w:val="18"/>
        </w:rPr>
      </w:pPr>
      <w:r w:rsidRPr="00D851BA">
        <w:rPr>
          <w:rFonts w:ascii="Calibri" w:eastAsia="Calibri" w:hAnsi="Calibri" w:cs="Calibri"/>
          <w:sz w:val="18"/>
          <w:szCs w:val="18"/>
        </w:rPr>
        <w:tab/>
      </w:r>
      <w:r w:rsidRPr="00D851BA">
        <w:rPr>
          <w:rFonts w:ascii="Calibri" w:eastAsia="Calibri" w:hAnsi="Calibri" w:cs="Calibri"/>
          <w:sz w:val="18"/>
          <w:szCs w:val="18"/>
        </w:rPr>
        <w:tab/>
        <w:t xml:space="preserve"> </w:t>
      </w:r>
      <w:r w:rsidRPr="00D851BA">
        <w:rPr>
          <w:rFonts w:ascii="Calibri" w:eastAsia="Calibri" w:hAnsi="Calibri" w:cs="Calibri"/>
          <w:sz w:val="18"/>
          <w:szCs w:val="18"/>
        </w:rPr>
        <w:tab/>
      </w:r>
      <w:r w:rsidRPr="00D851BA">
        <w:rPr>
          <w:rFonts w:ascii="Calibri" w:eastAsia="Calibri" w:hAnsi="Calibri" w:cs="Calibri"/>
          <w:sz w:val="18"/>
          <w:szCs w:val="18"/>
        </w:rPr>
        <w:tab/>
      </w:r>
      <w:r w:rsidRPr="00D851BA">
        <w:rPr>
          <w:rFonts w:ascii="Calibri" w:eastAsia="Calibri" w:hAnsi="Calibri" w:cs="Calibri"/>
          <w:sz w:val="18"/>
          <w:szCs w:val="18"/>
        </w:rPr>
        <w:tab/>
      </w:r>
      <w:r w:rsidRPr="00D851BA">
        <w:rPr>
          <w:rFonts w:ascii="Calibri" w:eastAsia="Calibri" w:hAnsi="Calibri" w:cs="Calibri"/>
          <w:sz w:val="18"/>
          <w:szCs w:val="18"/>
        </w:rPr>
        <w:tab/>
      </w:r>
    </w:p>
    <w:p w14:paraId="2A783231" w14:textId="77777777" w:rsidR="0003417F" w:rsidRPr="00D851BA" w:rsidRDefault="0003417F" w:rsidP="0003417F">
      <w:pPr>
        <w:pStyle w:val="text"/>
        <w:widowControl/>
        <w:spacing w:before="0" w:line="240" w:lineRule="auto"/>
        <w:jc w:val="left"/>
        <w:rPr>
          <w:rFonts w:ascii="Calibri" w:eastAsia="Calibri" w:hAnsi="Calibri" w:cs="Calibri"/>
          <w:sz w:val="18"/>
          <w:szCs w:val="18"/>
        </w:rPr>
      </w:pPr>
    </w:p>
    <w:p w14:paraId="602A4CE1" w14:textId="77777777" w:rsidR="0003417F" w:rsidRPr="00D851BA" w:rsidRDefault="0003417F" w:rsidP="0003417F">
      <w:pPr>
        <w:pStyle w:val="text"/>
        <w:widowControl/>
        <w:spacing w:before="0" w:line="240" w:lineRule="auto"/>
        <w:jc w:val="left"/>
        <w:rPr>
          <w:rFonts w:ascii="Calibri" w:eastAsia="Calibri" w:hAnsi="Calibri" w:cs="Calibri"/>
          <w:sz w:val="18"/>
          <w:szCs w:val="18"/>
        </w:rPr>
      </w:pPr>
    </w:p>
    <w:p w14:paraId="51D42DBA" w14:textId="77777777" w:rsidR="0003417F" w:rsidRPr="00D851BA" w:rsidRDefault="0003417F" w:rsidP="0003417F">
      <w:pPr>
        <w:spacing w:before="60" w:after="60"/>
        <w:rPr>
          <w:rFonts w:ascii="Calibri" w:eastAsia="Calibri" w:hAnsi="Calibri" w:cs="Calibri"/>
          <w:sz w:val="18"/>
          <w:szCs w:val="18"/>
        </w:rPr>
      </w:pPr>
    </w:p>
    <w:p w14:paraId="53EB182E" w14:textId="77777777" w:rsidR="0003417F" w:rsidRPr="00D851BA" w:rsidRDefault="0003417F" w:rsidP="0003417F">
      <w:pPr>
        <w:pStyle w:val="text"/>
        <w:widowControl/>
        <w:spacing w:before="0" w:line="240" w:lineRule="auto"/>
        <w:jc w:val="left"/>
        <w:rPr>
          <w:rFonts w:ascii="Calibri" w:eastAsia="Calibri" w:hAnsi="Calibri" w:cs="Calibri"/>
          <w:sz w:val="18"/>
          <w:szCs w:val="18"/>
        </w:rPr>
      </w:pPr>
    </w:p>
    <w:p w14:paraId="7D0B6DDB" w14:textId="77777777" w:rsidR="0003417F" w:rsidRPr="00D851BA" w:rsidRDefault="0003417F" w:rsidP="0003417F">
      <w:pPr>
        <w:pStyle w:val="text"/>
        <w:widowControl/>
        <w:spacing w:before="0" w:line="240" w:lineRule="auto"/>
        <w:jc w:val="left"/>
        <w:rPr>
          <w:rFonts w:ascii="Calibri" w:eastAsia="Calibri" w:hAnsi="Calibri" w:cs="Calibri"/>
          <w:sz w:val="21"/>
          <w:szCs w:val="21"/>
        </w:rPr>
      </w:pPr>
      <w:r w:rsidRPr="00D851BA">
        <w:rPr>
          <w:rFonts w:ascii="Calibri" w:eastAsia="Calibri" w:hAnsi="Calibri" w:cs="Calibri"/>
          <w:sz w:val="21"/>
          <w:szCs w:val="21"/>
        </w:rPr>
        <w:t>…………………………………………………………….……………..</w:t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</w:r>
      <w:r w:rsidRPr="00D851BA">
        <w:rPr>
          <w:rFonts w:ascii="Calibri" w:eastAsia="Calibri" w:hAnsi="Calibri" w:cs="Calibri"/>
          <w:sz w:val="21"/>
          <w:szCs w:val="21"/>
        </w:rPr>
        <w:tab/>
        <w:t xml:space="preserve">                    </w:t>
      </w:r>
    </w:p>
    <w:p w14:paraId="3A825FE6" w14:textId="77777777" w:rsidR="0003417F" w:rsidRPr="00D851BA" w:rsidRDefault="0003417F" w:rsidP="0003417F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  <w:highlight w:val="yellow"/>
        </w:rPr>
      </w:pPr>
      <w:r w:rsidRPr="00D851BA">
        <w:rPr>
          <w:rFonts w:ascii="Calibri" w:eastAsia="Calibri" w:hAnsi="Calibri" w:cs="Calibri"/>
          <w:sz w:val="21"/>
          <w:szCs w:val="21"/>
        </w:rPr>
        <w:t xml:space="preserve">Podpis oprávněné osoby </w:t>
      </w:r>
      <w:r w:rsidRPr="00D851BA">
        <w:rPr>
          <w:rFonts w:ascii="Calibri" w:eastAsia="Calibri" w:hAnsi="Calibri" w:cs="Calibri"/>
          <w:sz w:val="21"/>
          <w:szCs w:val="21"/>
          <w:highlight w:val="yellow"/>
        </w:rPr>
        <w:t>[DOPLNÍ DODAVATEL]</w:t>
      </w:r>
    </w:p>
    <w:p w14:paraId="36A5BF6A" w14:textId="77777777" w:rsidR="0003417F" w:rsidRPr="00D851BA" w:rsidRDefault="0003417F" w:rsidP="0003417F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  <w:r w:rsidRPr="00D851BA">
        <w:rPr>
          <w:rFonts w:ascii="Calibri" w:eastAsia="Calibri" w:hAnsi="Calibri" w:cs="Calibri"/>
          <w:sz w:val="21"/>
          <w:szCs w:val="21"/>
        </w:rPr>
        <w:t xml:space="preserve">Titul, jméno, příjmení     </w:t>
      </w:r>
      <w:r w:rsidRPr="00D851BA">
        <w:rPr>
          <w:rFonts w:ascii="Calibri" w:hAnsi="Calibri" w:cs="Calibri"/>
          <w:sz w:val="21"/>
          <w:szCs w:val="21"/>
          <w:highlight w:val="yellow"/>
        </w:rPr>
        <w:t>[DOPLNÍ DODAVATEL]</w:t>
      </w:r>
    </w:p>
    <w:p w14:paraId="0FAD1C94" w14:textId="77777777" w:rsidR="0003417F" w:rsidRPr="00D851BA" w:rsidRDefault="0003417F" w:rsidP="0003417F">
      <w:pPr>
        <w:pStyle w:val="text"/>
        <w:widowControl/>
        <w:spacing w:before="0" w:line="360" w:lineRule="auto"/>
        <w:jc w:val="left"/>
        <w:rPr>
          <w:rFonts w:ascii="Calibri" w:eastAsia="Calibri" w:hAnsi="Calibri" w:cs="Calibri"/>
          <w:sz w:val="21"/>
          <w:szCs w:val="21"/>
        </w:rPr>
      </w:pPr>
      <w:r w:rsidRPr="00D851BA">
        <w:rPr>
          <w:rFonts w:ascii="Calibri" w:eastAsia="Calibri" w:hAnsi="Calibri" w:cs="Calibri"/>
          <w:sz w:val="21"/>
          <w:szCs w:val="21"/>
        </w:rPr>
        <w:t xml:space="preserve">Funkce                          </w:t>
      </w:r>
      <w:r w:rsidRPr="00D851BA">
        <w:rPr>
          <w:rFonts w:ascii="Calibri" w:hAnsi="Calibri" w:cs="Calibri"/>
          <w:sz w:val="21"/>
          <w:szCs w:val="21"/>
          <w:highlight w:val="yellow"/>
        </w:rPr>
        <w:t>[DOPLNÍ DODAVATEL]</w:t>
      </w:r>
    </w:p>
    <w:p w14:paraId="7F2E0FC9" w14:textId="77777777" w:rsidR="00F27F1D" w:rsidRPr="00D851BA" w:rsidRDefault="00F27F1D" w:rsidP="00F217A4">
      <w:pPr>
        <w:spacing w:after="160"/>
        <w:jc w:val="both"/>
        <w:rPr>
          <w:rFonts w:ascii="Calibri" w:hAnsi="Calibri" w:cs="Calibri"/>
          <w:sz w:val="21"/>
          <w:szCs w:val="21"/>
        </w:rPr>
      </w:pPr>
    </w:p>
    <w:sectPr w:rsidR="00F27F1D" w:rsidRPr="00D851BA" w:rsidSect="00ED67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6762" w14:textId="77777777" w:rsidR="0084236A" w:rsidRDefault="0084236A">
      <w:r>
        <w:separator/>
      </w:r>
    </w:p>
  </w:endnote>
  <w:endnote w:type="continuationSeparator" w:id="0">
    <w:p w14:paraId="415E0A6E" w14:textId="77777777" w:rsidR="0084236A" w:rsidRDefault="0084236A">
      <w:r>
        <w:continuationSeparator/>
      </w:r>
    </w:p>
  </w:endnote>
  <w:endnote w:type="continuationNotice" w:id="1">
    <w:p w14:paraId="05056C85" w14:textId="77777777" w:rsidR="0084236A" w:rsidRDefault="00842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FFCF" w14:textId="77777777" w:rsidR="00207DE0" w:rsidRDefault="00207D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5354" w14:textId="77777777" w:rsidR="002A1779" w:rsidRDefault="002A1779" w:rsidP="002A1779">
    <w:pPr>
      <w:pStyle w:val="Zpat"/>
      <w:jc w:val="center"/>
    </w:pPr>
    <w:r w:rsidRPr="00F9081F">
      <w:rPr>
        <w:rFonts w:ascii="Arial Narrow" w:hAnsi="Arial Narrow"/>
      </w:rPr>
      <w:t xml:space="preserve">Stránka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PAGE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1</w:t>
    </w:r>
    <w:r w:rsidRPr="00F9081F">
      <w:rPr>
        <w:rFonts w:ascii="Arial Narrow" w:hAnsi="Arial Narrow"/>
        <w:b/>
        <w:bCs/>
      </w:rPr>
      <w:fldChar w:fldCharType="end"/>
    </w:r>
    <w:r w:rsidRPr="00F9081F">
      <w:rPr>
        <w:rFonts w:ascii="Arial Narrow" w:hAnsi="Arial Narrow"/>
      </w:rPr>
      <w:t xml:space="preserve"> z </w:t>
    </w:r>
    <w:r w:rsidRPr="00F9081F">
      <w:rPr>
        <w:rFonts w:ascii="Arial Narrow" w:hAnsi="Arial Narrow"/>
        <w:b/>
        <w:bCs/>
      </w:rPr>
      <w:fldChar w:fldCharType="begin"/>
    </w:r>
    <w:r w:rsidRPr="00F9081F">
      <w:rPr>
        <w:rFonts w:ascii="Arial Narrow" w:hAnsi="Arial Narrow"/>
        <w:b/>
        <w:bCs/>
      </w:rPr>
      <w:instrText>NUMPAGES</w:instrText>
    </w:r>
    <w:r w:rsidRPr="00F9081F">
      <w:rPr>
        <w:rFonts w:ascii="Arial Narrow" w:hAnsi="Arial Narrow"/>
        <w:b/>
        <w:bCs/>
      </w:rPr>
      <w:fldChar w:fldCharType="separate"/>
    </w:r>
    <w:r>
      <w:rPr>
        <w:rFonts w:ascii="Arial Narrow" w:hAnsi="Arial Narrow"/>
        <w:b/>
        <w:bCs/>
      </w:rPr>
      <w:t>4</w:t>
    </w:r>
    <w:r w:rsidRPr="00F9081F">
      <w:rPr>
        <w:rFonts w:ascii="Arial Narrow" w:hAnsi="Arial Narrow"/>
        <w:b/>
        <w:bCs/>
      </w:rPr>
      <w:fldChar w:fldCharType="end"/>
    </w:r>
  </w:p>
  <w:p w14:paraId="3EA36381" w14:textId="77777777" w:rsidR="002A1779" w:rsidRDefault="002A17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51A5" w14:textId="77777777" w:rsidR="00207DE0" w:rsidRDefault="00207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787D" w14:textId="77777777" w:rsidR="0084236A" w:rsidRDefault="0084236A">
      <w:r>
        <w:separator/>
      </w:r>
    </w:p>
  </w:footnote>
  <w:footnote w:type="continuationSeparator" w:id="0">
    <w:p w14:paraId="3EECCD5C" w14:textId="77777777" w:rsidR="0084236A" w:rsidRDefault="0084236A">
      <w:r>
        <w:continuationSeparator/>
      </w:r>
    </w:p>
  </w:footnote>
  <w:footnote w:type="continuationNotice" w:id="1">
    <w:p w14:paraId="15B4EE18" w14:textId="77777777" w:rsidR="0084236A" w:rsidRDefault="00842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0E5D" w14:textId="77777777" w:rsidR="00207DE0" w:rsidRDefault="00207D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0AEB" w14:textId="77777777" w:rsidR="006202C0" w:rsidRPr="00A428D1" w:rsidRDefault="00F217A4" w:rsidP="00F217A4">
    <w:pPr>
      <w:pStyle w:val="Zhlav"/>
      <w:rPr>
        <w:noProof/>
        <w:sz w:val="24"/>
        <w:szCs w:val="24"/>
      </w:rPr>
    </w:pPr>
    <w:r w:rsidRPr="00F217A4">
      <w:rPr>
        <w:rFonts w:ascii="Arial Narrow" w:hAnsi="Arial Narrow"/>
        <w:noProof/>
        <w:sz w:val="21"/>
        <w:szCs w:val="21"/>
      </w:rPr>
      <w:t xml:space="preserve">Příloha č. </w:t>
    </w:r>
    <w:r w:rsidR="00207DE0">
      <w:rPr>
        <w:rFonts w:ascii="Arial Narrow" w:hAnsi="Arial Narrow"/>
        <w:noProof/>
        <w:sz w:val="21"/>
        <w:szCs w:val="21"/>
      </w:rPr>
      <w:t>2e</w:t>
    </w:r>
    <w:r w:rsidRPr="00F217A4">
      <w:rPr>
        <w:rFonts w:ascii="Arial Narrow" w:hAnsi="Arial Narrow"/>
        <w:noProof/>
        <w:sz w:val="21"/>
        <w:szCs w:val="21"/>
      </w:rPr>
      <w:t xml:space="preserve"> </w:t>
    </w:r>
    <w:r w:rsidR="004D73EE">
      <w:rPr>
        <w:rFonts w:ascii="Arial Narrow" w:hAnsi="Arial Narrow"/>
        <w:noProof/>
        <w:sz w:val="21"/>
        <w:szCs w:val="21"/>
      </w:rPr>
      <w:t xml:space="preserve"> Výzvy a z</w:t>
    </w:r>
    <w:r w:rsidRPr="00F217A4">
      <w:rPr>
        <w:rFonts w:ascii="Arial Narrow" w:hAnsi="Arial Narrow"/>
        <w:noProof/>
        <w:sz w:val="21"/>
        <w:szCs w:val="21"/>
      </w:rPr>
      <w:t>adávací dokumentac</w:t>
    </w:r>
    <w:r>
      <w:rPr>
        <w:rFonts w:ascii="Arial Narrow" w:hAnsi="Arial Narrow"/>
        <w:noProof/>
        <w:sz w:val="21"/>
        <w:szCs w:val="21"/>
      </w:rPr>
      <w:t xml:space="preserve">e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55FB" w14:textId="77777777" w:rsidR="00207DE0" w:rsidRDefault="00207D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DC570B"/>
    <w:multiLevelType w:val="hybridMultilevel"/>
    <w:tmpl w:val="FAF2B0AC"/>
    <w:lvl w:ilvl="0" w:tplc="04050005">
      <w:start w:val="1"/>
      <w:numFmt w:val="bullet"/>
      <w:pStyle w:val="ZhlavChar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588463790">
    <w:abstractNumId w:val="14"/>
  </w:num>
  <w:num w:numId="2" w16cid:durableId="618071765">
    <w:abstractNumId w:val="5"/>
  </w:num>
  <w:num w:numId="3" w16cid:durableId="1135870381">
    <w:abstractNumId w:val="0"/>
  </w:num>
  <w:num w:numId="4" w16cid:durableId="1915311638">
    <w:abstractNumId w:val="10"/>
  </w:num>
  <w:num w:numId="5" w16cid:durableId="1263538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131363">
    <w:abstractNumId w:val="15"/>
  </w:num>
  <w:num w:numId="7" w16cid:durableId="561985791">
    <w:abstractNumId w:val="12"/>
  </w:num>
  <w:num w:numId="8" w16cid:durableId="1279753421">
    <w:abstractNumId w:val="4"/>
  </w:num>
  <w:num w:numId="9" w16cid:durableId="192965708">
    <w:abstractNumId w:val="9"/>
  </w:num>
  <w:num w:numId="10" w16cid:durableId="1788305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783576">
    <w:abstractNumId w:val="3"/>
  </w:num>
  <w:num w:numId="12" w16cid:durableId="1092705647">
    <w:abstractNumId w:val="6"/>
  </w:num>
  <w:num w:numId="13" w16cid:durableId="1021667273">
    <w:abstractNumId w:val="13"/>
  </w:num>
  <w:num w:numId="14" w16cid:durableId="1511406368">
    <w:abstractNumId w:val="2"/>
  </w:num>
  <w:num w:numId="15" w16cid:durableId="91750582">
    <w:abstractNumId w:val="11"/>
  </w:num>
  <w:num w:numId="16" w16cid:durableId="1667125388">
    <w:abstractNumId w:val="7"/>
  </w:num>
  <w:num w:numId="17" w16cid:durableId="1239097593">
    <w:abstractNumId w:val="8"/>
  </w:num>
  <w:num w:numId="18" w16cid:durableId="43313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51D"/>
    <w:rsid w:val="00000B25"/>
    <w:rsid w:val="000013FA"/>
    <w:rsid w:val="0002155D"/>
    <w:rsid w:val="0003417F"/>
    <w:rsid w:val="00043ABC"/>
    <w:rsid w:val="000459D6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B6C1D"/>
    <w:rsid w:val="000C1842"/>
    <w:rsid w:val="000C287F"/>
    <w:rsid w:val="000F4809"/>
    <w:rsid w:val="00113848"/>
    <w:rsid w:val="00114D7E"/>
    <w:rsid w:val="00124770"/>
    <w:rsid w:val="00132728"/>
    <w:rsid w:val="00133FC9"/>
    <w:rsid w:val="00143DE3"/>
    <w:rsid w:val="00152FD9"/>
    <w:rsid w:val="001535B4"/>
    <w:rsid w:val="00154CC2"/>
    <w:rsid w:val="001618A3"/>
    <w:rsid w:val="00182EB7"/>
    <w:rsid w:val="0019037D"/>
    <w:rsid w:val="001A24ED"/>
    <w:rsid w:val="001A3FAB"/>
    <w:rsid w:val="001A4185"/>
    <w:rsid w:val="001A4C36"/>
    <w:rsid w:val="001A4EE3"/>
    <w:rsid w:val="001B496E"/>
    <w:rsid w:val="001C5010"/>
    <w:rsid w:val="001D2678"/>
    <w:rsid w:val="001E47CB"/>
    <w:rsid w:val="001F0003"/>
    <w:rsid w:val="001F08CC"/>
    <w:rsid w:val="001F3516"/>
    <w:rsid w:val="001F58AF"/>
    <w:rsid w:val="00201A07"/>
    <w:rsid w:val="002069A5"/>
    <w:rsid w:val="00207DE0"/>
    <w:rsid w:val="00211B09"/>
    <w:rsid w:val="00215A32"/>
    <w:rsid w:val="00223ABF"/>
    <w:rsid w:val="00236D9E"/>
    <w:rsid w:val="00245F3E"/>
    <w:rsid w:val="00246E52"/>
    <w:rsid w:val="00246FE3"/>
    <w:rsid w:val="00247709"/>
    <w:rsid w:val="002577B8"/>
    <w:rsid w:val="00277B3C"/>
    <w:rsid w:val="00282869"/>
    <w:rsid w:val="00283600"/>
    <w:rsid w:val="00291619"/>
    <w:rsid w:val="00291FAE"/>
    <w:rsid w:val="00296DE5"/>
    <w:rsid w:val="002A1779"/>
    <w:rsid w:val="002A3331"/>
    <w:rsid w:val="002B0AB7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2289"/>
    <w:rsid w:val="00303733"/>
    <w:rsid w:val="0030402D"/>
    <w:rsid w:val="0030749E"/>
    <w:rsid w:val="0031031B"/>
    <w:rsid w:val="0031141C"/>
    <w:rsid w:val="00313005"/>
    <w:rsid w:val="0031455D"/>
    <w:rsid w:val="00327BC6"/>
    <w:rsid w:val="00330DD6"/>
    <w:rsid w:val="003356D0"/>
    <w:rsid w:val="00341E2D"/>
    <w:rsid w:val="0034518A"/>
    <w:rsid w:val="00351345"/>
    <w:rsid w:val="0035545F"/>
    <w:rsid w:val="003555E3"/>
    <w:rsid w:val="00361A61"/>
    <w:rsid w:val="003751F1"/>
    <w:rsid w:val="0037783D"/>
    <w:rsid w:val="003813D9"/>
    <w:rsid w:val="00381E24"/>
    <w:rsid w:val="00387099"/>
    <w:rsid w:val="00391036"/>
    <w:rsid w:val="003954F6"/>
    <w:rsid w:val="003A0A07"/>
    <w:rsid w:val="003A7CBD"/>
    <w:rsid w:val="003B13CA"/>
    <w:rsid w:val="003B7181"/>
    <w:rsid w:val="003C0C2B"/>
    <w:rsid w:val="003C252C"/>
    <w:rsid w:val="003D4571"/>
    <w:rsid w:val="003D7E0A"/>
    <w:rsid w:val="003E6D72"/>
    <w:rsid w:val="003F0085"/>
    <w:rsid w:val="003F0B54"/>
    <w:rsid w:val="003F5D7C"/>
    <w:rsid w:val="0040093B"/>
    <w:rsid w:val="00400FF8"/>
    <w:rsid w:val="00401A6D"/>
    <w:rsid w:val="00426294"/>
    <w:rsid w:val="00426CFD"/>
    <w:rsid w:val="00433012"/>
    <w:rsid w:val="00433944"/>
    <w:rsid w:val="00434488"/>
    <w:rsid w:val="00446BAF"/>
    <w:rsid w:val="00452C84"/>
    <w:rsid w:val="00460543"/>
    <w:rsid w:val="0046354C"/>
    <w:rsid w:val="004635BC"/>
    <w:rsid w:val="004756BE"/>
    <w:rsid w:val="00483985"/>
    <w:rsid w:val="0049036A"/>
    <w:rsid w:val="004A0614"/>
    <w:rsid w:val="004A5DC9"/>
    <w:rsid w:val="004B7063"/>
    <w:rsid w:val="004C2BC3"/>
    <w:rsid w:val="004C7307"/>
    <w:rsid w:val="004D03B4"/>
    <w:rsid w:val="004D73EE"/>
    <w:rsid w:val="004E62BE"/>
    <w:rsid w:val="004F16B7"/>
    <w:rsid w:val="00506220"/>
    <w:rsid w:val="0051732F"/>
    <w:rsid w:val="0051760F"/>
    <w:rsid w:val="00535220"/>
    <w:rsid w:val="00535929"/>
    <w:rsid w:val="005367E7"/>
    <w:rsid w:val="005468DC"/>
    <w:rsid w:val="00554F72"/>
    <w:rsid w:val="00563462"/>
    <w:rsid w:val="00570BF4"/>
    <w:rsid w:val="00583DA2"/>
    <w:rsid w:val="00586FAA"/>
    <w:rsid w:val="00592830"/>
    <w:rsid w:val="00593A33"/>
    <w:rsid w:val="005A0802"/>
    <w:rsid w:val="005A115F"/>
    <w:rsid w:val="005A6CC2"/>
    <w:rsid w:val="005B28C3"/>
    <w:rsid w:val="005B28C4"/>
    <w:rsid w:val="005B465B"/>
    <w:rsid w:val="005C29DB"/>
    <w:rsid w:val="005F72CC"/>
    <w:rsid w:val="00601AEA"/>
    <w:rsid w:val="0061553B"/>
    <w:rsid w:val="00617E25"/>
    <w:rsid w:val="006202C0"/>
    <w:rsid w:val="00622228"/>
    <w:rsid w:val="00624D8F"/>
    <w:rsid w:val="00626B20"/>
    <w:rsid w:val="00647B80"/>
    <w:rsid w:val="00656D7B"/>
    <w:rsid w:val="0066096B"/>
    <w:rsid w:val="006616B4"/>
    <w:rsid w:val="006627D8"/>
    <w:rsid w:val="00663A7C"/>
    <w:rsid w:val="006729B7"/>
    <w:rsid w:val="00675138"/>
    <w:rsid w:val="0068044F"/>
    <w:rsid w:val="006845DF"/>
    <w:rsid w:val="0069251D"/>
    <w:rsid w:val="0069478D"/>
    <w:rsid w:val="00695660"/>
    <w:rsid w:val="006A5088"/>
    <w:rsid w:val="006A65AC"/>
    <w:rsid w:val="006B7787"/>
    <w:rsid w:val="006B7DBA"/>
    <w:rsid w:val="006C06FB"/>
    <w:rsid w:val="006C30EB"/>
    <w:rsid w:val="006D728D"/>
    <w:rsid w:val="006E3941"/>
    <w:rsid w:val="006E7751"/>
    <w:rsid w:val="006F6205"/>
    <w:rsid w:val="006F7988"/>
    <w:rsid w:val="0070209F"/>
    <w:rsid w:val="00702797"/>
    <w:rsid w:val="007051A6"/>
    <w:rsid w:val="00705BDB"/>
    <w:rsid w:val="00707738"/>
    <w:rsid w:val="007214E3"/>
    <w:rsid w:val="007267B7"/>
    <w:rsid w:val="007377D9"/>
    <w:rsid w:val="007408CC"/>
    <w:rsid w:val="00745D43"/>
    <w:rsid w:val="007535E0"/>
    <w:rsid w:val="007675F0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C13DA"/>
    <w:rsid w:val="007E33B4"/>
    <w:rsid w:val="007E3440"/>
    <w:rsid w:val="007F5D5C"/>
    <w:rsid w:val="00802A7D"/>
    <w:rsid w:val="00804E70"/>
    <w:rsid w:val="008106CE"/>
    <w:rsid w:val="0081257A"/>
    <w:rsid w:val="00813845"/>
    <w:rsid w:val="008156D0"/>
    <w:rsid w:val="00825FEC"/>
    <w:rsid w:val="0084236A"/>
    <w:rsid w:val="00845EE2"/>
    <w:rsid w:val="00851CC7"/>
    <w:rsid w:val="0085582C"/>
    <w:rsid w:val="00862EB0"/>
    <w:rsid w:val="0087147E"/>
    <w:rsid w:val="008721E6"/>
    <w:rsid w:val="0087724E"/>
    <w:rsid w:val="00884743"/>
    <w:rsid w:val="00884CD7"/>
    <w:rsid w:val="008922AC"/>
    <w:rsid w:val="008A017C"/>
    <w:rsid w:val="008A0CF9"/>
    <w:rsid w:val="008C0692"/>
    <w:rsid w:val="008C121D"/>
    <w:rsid w:val="008D402C"/>
    <w:rsid w:val="008E3979"/>
    <w:rsid w:val="008E7F34"/>
    <w:rsid w:val="008F0D31"/>
    <w:rsid w:val="008F23F0"/>
    <w:rsid w:val="00900E87"/>
    <w:rsid w:val="0090421A"/>
    <w:rsid w:val="00905285"/>
    <w:rsid w:val="00911094"/>
    <w:rsid w:val="0091715E"/>
    <w:rsid w:val="009231EF"/>
    <w:rsid w:val="0093015B"/>
    <w:rsid w:val="009349C4"/>
    <w:rsid w:val="00941408"/>
    <w:rsid w:val="00953657"/>
    <w:rsid w:val="00960E88"/>
    <w:rsid w:val="009705D3"/>
    <w:rsid w:val="00981223"/>
    <w:rsid w:val="00990152"/>
    <w:rsid w:val="00991742"/>
    <w:rsid w:val="009A18A3"/>
    <w:rsid w:val="009B6209"/>
    <w:rsid w:val="009D1D0C"/>
    <w:rsid w:val="009D3EFE"/>
    <w:rsid w:val="009D6C38"/>
    <w:rsid w:val="009E3D62"/>
    <w:rsid w:val="009E48D6"/>
    <w:rsid w:val="009E5DB0"/>
    <w:rsid w:val="009F082B"/>
    <w:rsid w:val="009F386F"/>
    <w:rsid w:val="009F4597"/>
    <w:rsid w:val="009F7B9F"/>
    <w:rsid w:val="00A168B5"/>
    <w:rsid w:val="00A1761B"/>
    <w:rsid w:val="00A21862"/>
    <w:rsid w:val="00A23686"/>
    <w:rsid w:val="00A3551E"/>
    <w:rsid w:val="00A428D1"/>
    <w:rsid w:val="00A43462"/>
    <w:rsid w:val="00A443B5"/>
    <w:rsid w:val="00A55DFD"/>
    <w:rsid w:val="00A56DA7"/>
    <w:rsid w:val="00A574AC"/>
    <w:rsid w:val="00A6084F"/>
    <w:rsid w:val="00A7600A"/>
    <w:rsid w:val="00A84A73"/>
    <w:rsid w:val="00A93BF6"/>
    <w:rsid w:val="00A96C0E"/>
    <w:rsid w:val="00AA3797"/>
    <w:rsid w:val="00AA7432"/>
    <w:rsid w:val="00AA7554"/>
    <w:rsid w:val="00AA7AC8"/>
    <w:rsid w:val="00AB47A3"/>
    <w:rsid w:val="00AB5C5A"/>
    <w:rsid w:val="00AB665F"/>
    <w:rsid w:val="00AB7280"/>
    <w:rsid w:val="00AC3987"/>
    <w:rsid w:val="00AD0B79"/>
    <w:rsid w:val="00AE79B3"/>
    <w:rsid w:val="00AF3E63"/>
    <w:rsid w:val="00AF420F"/>
    <w:rsid w:val="00B07502"/>
    <w:rsid w:val="00B119F2"/>
    <w:rsid w:val="00B12A97"/>
    <w:rsid w:val="00B13B82"/>
    <w:rsid w:val="00B13D7E"/>
    <w:rsid w:val="00B21878"/>
    <w:rsid w:val="00B365C2"/>
    <w:rsid w:val="00B4198E"/>
    <w:rsid w:val="00B47224"/>
    <w:rsid w:val="00B55F15"/>
    <w:rsid w:val="00B56DD3"/>
    <w:rsid w:val="00B826AF"/>
    <w:rsid w:val="00B82842"/>
    <w:rsid w:val="00B85B12"/>
    <w:rsid w:val="00B919EB"/>
    <w:rsid w:val="00B96A24"/>
    <w:rsid w:val="00B97B55"/>
    <w:rsid w:val="00BA48EC"/>
    <w:rsid w:val="00BB4C78"/>
    <w:rsid w:val="00BD1390"/>
    <w:rsid w:val="00BD32DD"/>
    <w:rsid w:val="00BD466D"/>
    <w:rsid w:val="00BE2B99"/>
    <w:rsid w:val="00BE64A8"/>
    <w:rsid w:val="00BE7451"/>
    <w:rsid w:val="00BE7DAF"/>
    <w:rsid w:val="00BF6CAC"/>
    <w:rsid w:val="00C12B88"/>
    <w:rsid w:val="00C32217"/>
    <w:rsid w:val="00C32AF4"/>
    <w:rsid w:val="00C36FA5"/>
    <w:rsid w:val="00C44A93"/>
    <w:rsid w:val="00C5149D"/>
    <w:rsid w:val="00C52BD0"/>
    <w:rsid w:val="00C53F89"/>
    <w:rsid w:val="00C54350"/>
    <w:rsid w:val="00C557F8"/>
    <w:rsid w:val="00C57373"/>
    <w:rsid w:val="00C66418"/>
    <w:rsid w:val="00C744B4"/>
    <w:rsid w:val="00C75F09"/>
    <w:rsid w:val="00C93E82"/>
    <w:rsid w:val="00C95CE2"/>
    <w:rsid w:val="00CA53B0"/>
    <w:rsid w:val="00CA6726"/>
    <w:rsid w:val="00CB087E"/>
    <w:rsid w:val="00CB178E"/>
    <w:rsid w:val="00CB4774"/>
    <w:rsid w:val="00CC349A"/>
    <w:rsid w:val="00CC3612"/>
    <w:rsid w:val="00CC49AC"/>
    <w:rsid w:val="00CC7160"/>
    <w:rsid w:val="00CD4F7B"/>
    <w:rsid w:val="00CE0695"/>
    <w:rsid w:val="00CE0ADB"/>
    <w:rsid w:val="00CF0174"/>
    <w:rsid w:val="00CF31C4"/>
    <w:rsid w:val="00D05CC7"/>
    <w:rsid w:val="00D149A8"/>
    <w:rsid w:val="00D269E7"/>
    <w:rsid w:val="00D31967"/>
    <w:rsid w:val="00D319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6473"/>
    <w:rsid w:val="00D77988"/>
    <w:rsid w:val="00D80DC4"/>
    <w:rsid w:val="00D851BA"/>
    <w:rsid w:val="00D92609"/>
    <w:rsid w:val="00D95FCD"/>
    <w:rsid w:val="00DA410D"/>
    <w:rsid w:val="00DA69EA"/>
    <w:rsid w:val="00DB0124"/>
    <w:rsid w:val="00DB5F95"/>
    <w:rsid w:val="00DB77FD"/>
    <w:rsid w:val="00DB7B64"/>
    <w:rsid w:val="00DC1830"/>
    <w:rsid w:val="00DC3442"/>
    <w:rsid w:val="00DC5EAE"/>
    <w:rsid w:val="00DD5B20"/>
    <w:rsid w:val="00DD7C09"/>
    <w:rsid w:val="00DE75EB"/>
    <w:rsid w:val="00DE7A53"/>
    <w:rsid w:val="00DF7DF5"/>
    <w:rsid w:val="00E032D7"/>
    <w:rsid w:val="00E0512B"/>
    <w:rsid w:val="00E06A74"/>
    <w:rsid w:val="00E0748D"/>
    <w:rsid w:val="00E11623"/>
    <w:rsid w:val="00E21366"/>
    <w:rsid w:val="00E42CD3"/>
    <w:rsid w:val="00E51E46"/>
    <w:rsid w:val="00E608DC"/>
    <w:rsid w:val="00E63277"/>
    <w:rsid w:val="00E75097"/>
    <w:rsid w:val="00E772FC"/>
    <w:rsid w:val="00E80EDB"/>
    <w:rsid w:val="00E852D5"/>
    <w:rsid w:val="00E93E73"/>
    <w:rsid w:val="00E96F8D"/>
    <w:rsid w:val="00E9714F"/>
    <w:rsid w:val="00EA2958"/>
    <w:rsid w:val="00EA78CA"/>
    <w:rsid w:val="00EB4724"/>
    <w:rsid w:val="00EC167B"/>
    <w:rsid w:val="00EC75E5"/>
    <w:rsid w:val="00ED0CC3"/>
    <w:rsid w:val="00ED49F6"/>
    <w:rsid w:val="00ED6717"/>
    <w:rsid w:val="00ED76F0"/>
    <w:rsid w:val="00EE214C"/>
    <w:rsid w:val="00EE3E15"/>
    <w:rsid w:val="00EE433E"/>
    <w:rsid w:val="00EF1322"/>
    <w:rsid w:val="00F02FE2"/>
    <w:rsid w:val="00F10744"/>
    <w:rsid w:val="00F16E02"/>
    <w:rsid w:val="00F17E4C"/>
    <w:rsid w:val="00F217A4"/>
    <w:rsid w:val="00F27F1D"/>
    <w:rsid w:val="00F3170D"/>
    <w:rsid w:val="00F34C9D"/>
    <w:rsid w:val="00F42071"/>
    <w:rsid w:val="00F521C2"/>
    <w:rsid w:val="00F637FC"/>
    <w:rsid w:val="00F80C1A"/>
    <w:rsid w:val="00F81C13"/>
    <w:rsid w:val="00F91685"/>
    <w:rsid w:val="00F94DEA"/>
    <w:rsid w:val="00F97B7F"/>
    <w:rsid w:val="00FA3D4C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3E0C3"/>
  <w15:chartTrackingRefBased/>
  <w15:docId w15:val="{A00F66DC-83B3-40D3-8E74-A9DEC533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rsid w:val="0034518A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Odstavec0">
    <w:name w:val="Odstavec0"/>
    <w:basedOn w:val="Normln"/>
    <w:rsid w:val="0003417F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 w:val="24"/>
      <w:lang w:val="en-GB"/>
    </w:rPr>
  </w:style>
  <w:style w:type="paragraph" w:customStyle="1" w:styleId="text">
    <w:name w:val="text"/>
    <w:rsid w:val="0003417F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Normln1">
    <w:name w:val="Normální1"/>
    <w:rsid w:val="00302289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30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847FD2927C94AA8D4177FD74A5B3E" ma:contentTypeVersion="9" ma:contentTypeDescription="Vytvoří nový dokument" ma:contentTypeScope="" ma:versionID="2f9757bd0fae9e034d5db38a5178d10a">
  <xsd:schema xmlns:xsd="http://www.w3.org/2001/XMLSchema" xmlns:xs="http://www.w3.org/2001/XMLSchema" xmlns:p="http://schemas.microsoft.com/office/2006/metadata/properties" xmlns:ns2="daaf7cb5-f724-4fdc-b715-5d6af77011cc" xmlns:ns3="0875ebb0-a0df-49ee-8b32-c6d75c750aff" targetNamespace="http://schemas.microsoft.com/office/2006/metadata/properties" ma:root="true" ma:fieldsID="3c87658f68eb5be8b122fbd28b1eb1db" ns2:_="" ns3:_="">
    <xsd:import namespace="daaf7cb5-f724-4fdc-b715-5d6af77011cc"/>
    <xsd:import namespace="0875ebb0-a0df-49ee-8b32-c6d75c750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7cb5-f724-4fdc-b715-5d6af7701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ebb0-a0df-49ee-8b32-c6d75c750a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0e0083-9b13-461e-ae0f-11e745a48044}" ma:internalName="TaxCatchAll" ma:showField="CatchAllData" ma:web="0875ebb0-a0df-49ee-8b32-c6d75c750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5ebb0-a0df-49ee-8b32-c6d75c750aff"/>
    <lcf76f155ced4ddcb4097134ff3c332f xmlns="daaf7cb5-f724-4fdc-b715-5d6af77011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2C814-8D6D-4052-85FC-704BB602E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8D5CF-48ED-424A-B231-EB1EBCF72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4220E4-2972-4625-8322-747BC1637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f7cb5-f724-4fdc-b715-5d6af77011cc"/>
    <ds:schemaRef ds:uri="0875ebb0-a0df-49ee-8b32-c6d75c750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767E7-BA54-4A6C-A38B-B55C217867F1}">
  <ds:schemaRefs>
    <ds:schemaRef ds:uri="http://schemas.microsoft.com/office/2006/metadata/properties"/>
    <ds:schemaRef ds:uri="http://schemas.microsoft.com/office/infopath/2007/PartnerControls"/>
    <ds:schemaRef ds:uri="0875ebb0-a0df-49ee-8b32-c6d75c750aff"/>
    <ds:schemaRef ds:uri="daaf7cb5-f724-4fdc-b715-5d6af77011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1865</Characters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2020-02-07T07:35:00Z</cp:lastPrinted>
  <dcterms:created xsi:type="dcterms:W3CDTF">2025-06-06T07:47:00Z</dcterms:created>
  <dcterms:modified xsi:type="dcterms:W3CDTF">2025-06-06T07:47:00Z</dcterms:modified>
</cp:coreProperties>
</file>