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4F224BC5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A4B87" w:rsidRPr="004E48B9" w14:paraId="23DBF8BC" w14:textId="77777777" w:rsidTr="001A4B87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A4B87" w:rsidRPr="004E48B9" w:rsidRDefault="001A4B87" w:rsidP="001A4B8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5C3A0971" w14:textId="470C91C7" w:rsidR="001A4B87" w:rsidRPr="004E48B9" w:rsidRDefault="001A0DBC" w:rsidP="001A4B87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171687">
              <w:rPr>
                <w:rFonts w:asciiTheme="majorHAnsi" w:hAnsiTheme="majorHAnsi" w:cstheme="majorHAnsi"/>
                <w:b/>
              </w:rPr>
              <w:t>Novostavba malého fotbalového hřiště s umělým povrchem – Dukovany</w:t>
            </w:r>
          </w:p>
        </w:tc>
      </w:tr>
      <w:tr w:rsidR="001A4B87" w:rsidRPr="004E48B9" w14:paraId="6BECB999" w14:textId="77777777" w:rsidTr="001A4B87">
        <w:tc>
          <w:tcPr>
            <w:tcW w:w="3114" w:type="dxa"/>
          </w:tcPr>
          <w:p w14:paraId="48E215BE" w14:textId="52F569AD" w:rsidR="001A4B87" w:rsidRPr="004E48B9" w:rsidRDefault="001A4B87" w:rsidP="001A4B8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358591AA" w14:textId="71F8B2CA" w:rsidR="001A4B87" w:rsidRPr="004E48B9" w:rsidRDefault="001A4B87" w:rsidP="001A4B87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662BB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1A4B87" w:rsidRPr="004E48B9" w14:paraId="16E049F7" w14:textId="77777777" w:rsidTr="001A4B87">
        <w:tc>
          <w:tcPr>
            <w:tcW w:w="3114" w:type="dxa"/>
          </w:tcPr>
          <w:p w14:paraId="73991392" w14:textId="2B2D374D" w:rsidR="001A4B87" w:rsidRPr="004E48B9" w:rsidRDefault="001A4B87" w:rsidP="001A4B8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34A6B3E1" w14:textId="6CEFF6DA" w:rsidR="001A4B87" w:rsidRPr="004E48B9" w:rsidRDefault="001A4B87" w:rsidP="001A4B8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23B8E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4B492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03598E9" w14:textId="657C23A0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6652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6652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C70879F" w14:textId="441C5669" w:rsidR="00E66523" w:rsidRPr="00E66523" w:rsidRDefault="00E66523" w:rsidP="00E66523">
      <w:pPr>
        <w:pStyle w:val="Odstavecseseznamem"/>
        <w:numPr>
          <w:ilvl w:val="2"/>
          <w:numId w:val="14"/>
        </w:numPr>
        <w:spacing w:line="276" w:lineRule="auto"/>
        <w:ind w:left="851"/>
        <w:rPr>
          <w:rFonts w:asciiTheme="majorHAnsi" w:hAnsiTheme="majorHAnsi" w:cstheme="majorHAnsi"/>
          <w:lang w:eastAsia="x-none"/>
        </w:rPr>
      </w:pPr>
      <w:r w:rsidRPr="00E66523">
        <w:rPr>
          <w:rFonts w:asciiTheme="majorHAnsi" w:hAnsiTheme="majorHAnsi" w:cstheme="majorHAnsi"/>
          <w:b/>
          <w:bCs/>
          <w:u w:val="single"/>
        </w:rPr>
        <w:t>Položkový rozpočet</w:t>
      </w:r>
      <w:r w:rsidRPr="00E66523">
        <w:rPr>
          <w:rFonts w:asciiTheme="majorHAnsi" w:hAnsiTheme="majorHAnsi" w:cstheme="majorHAnsi"/>
        </w:rPr>
        <w:t xml:space="preserve"> (</w:t>
      </w:r>
      <w:r w:rsidRPr="00E66523">
        <w:rPr>
          <w:rFonts w:asciiTheme="majorHAnsi" w:hAnsiTheme="majorHAnsi" w:cstheme="majorHAnsi"/>
          <w:b/>
          <w:bCs/>
        </w:rPr>
        <w:t>příloha č. 4</w:t>
      </w:r>
      <w:r w:rsidRPr="00E66523">
        <w:rPr>
          <w:rFonts w:asciiTheme="majorHAnsi" w:hAnsiTheme="majorHAnsi" w:cstheme="majorHAnsi"/>
        </w:rPr>
        <w:t xml:space="preserve"> této zadávací dokumentace), řádně vyplněný dle čl. 6 odst. 3 této zadávací dokumentace – příloha č. 1 Smlouvy.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030822ED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5E8F0A44" w14:textId="7447E9F7" w:rsidR="00557EFC" w:rsidRPr="00E66523" w:rsidRDefault="00B067DF" w:rsidP="00E6652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66523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E66523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1413358A" w14:textId="5EFDFD83" w:rsidR="00D65A21" w:rsidRPr="00713694" w:rsidRDefault="006D355A" w:rsidP="0071369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13694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713694">
              <w:rPr>
                <w:rFonts w:asciiTheme="majorHAnsi" w:hAnsiTheme="majorHAnsi" w:cstheme="majorHAnsi"/>
              </w:rPr>
              <w:t xml:space="preserve">prokazují </w:t>
            </w:r>
            <w:r w:rsidR="00AF4FAD" w:rsidRPr="00713694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713694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713694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713694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713694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713694">
              <w:rPr>
                <w:rFonts w:asciiTheme="majorHAnsi" w:hAnsiTheme="majorHAnsi" w:cstheme="majorHAnsi"/>
              </w:rPr>
              <w:t>, pokud je zadavatel požaduje</w:t>
            </w:r>
            <w:r w:rsidR="00AF4FAD" w:rsidRPr="00713694">
              <w:rPr>
                <w:rFonts w:asciiTheme="majorHAnsi" w:hAnsiTheme="majorHAnsi" w:cstheme="majorHAnsi"/>
                <w:b/>
                <w:bCs/>
              </w:rPr>
              <w:t>.</w:t>
            </w:r>
            <w:r w:rsidR="431B779B" w:rsidRPr="00713694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lastRenderedPageBreak/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2F52DCC2" w14:textId="247F08BC" w:rsidR="009B7883" w:rsidRPr="00713694" w:rsidRDefault="0071369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13694">
        <w:rPr>
          <w:rFonts w:asciiTheme="majorHAnsi" w:hAnsiTheme="majorHAnsi" w:cstheme="majorHAnsi"/>
          <w:b/>
          <w:bCs/>
          <w:u w:val="single"/>
        </w:rPr>
        <w:t>Položkový rozpočet</w:t>
      </w:r>
      <w:r w:rsidRPr="00713694">
        <w:rPr>
          <w:rFonts w:asciiTheme="majorHAnsi" w:hAnsiTheme="majorHAnsi" w:cstheme="majorHAnsi"/>
        </w:rPr>
        <w:t xml:space="preserve"> (</w:t>
      </w:r>
      <w:r w:rsidRPr="00713694">
        <w:rPr>
          <w:rFonts w:asciiTheme="majorHAnsi" w:hAnsiTheme="majorHAnsi" w:cstheme="majorHAnsi"/>
          <w:b/>
          <w:bCs/>
        </w:rPr>
        <w:t>příloha č. 4</w:t>
      </w:r>
      <w:r w:rsidRPr="00713694">
        <w:rPr>
          <w:rFonts w:asciiTheme="majorHAnsi" w:hAnsiTheme="majorHAnsi" w:cstheme="majorHAnsi"/>
        </w:rPr>
        <w:t xml:space="preserve"> této zadávací dokumentace), řádně vyplněný dle čl. 6 odst. 3 této zadávací dokumentace – příloha č. 1 Smlouvy.</w:t>
      </w:r>
    </w:p>
    <w:p w14:paraId="285A91BF" w14:textId="250868A1" w:rsidR="002D727F" w:rsidRPr="00713694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713694">
        <w:rPr>
          <w:rFonts w:asciiTheme="majorHAnsi" w:hAnsiTheme="majorHAnsi" w:cstheme="majorBidi"/>
        </w:rPr>
        <w:t>D</w:t>
      </w:r>
      <w:r w:rsidR="002D727F" w:rsidRPr="00713694">
        <w:rPr>
          <w:rFonts w:asciiTheme="majorHAnsi" w:hAnsiTheme="majorHAnsi" w:cstheme="majorBidi"/>
        </w:rPr>
        <w:t xml:space="preserve">alší dokumenty, </w:t>
      </w:r>
      <w:r w:rsidRPr="00713694">
        <w:rPr>
          <w:rFonts w:asciiTheme="majorHAnsi" w:hAnsiTheme="majorHAnsi" w:cstheme="majorBidi"/>
        </w:rPr>
        <w:t xml:space="preserve">pokud to vyplývá ze </w:t>
      </w:r>
      <w:r w:rsidR="002D727F" w:rsidRPr="00713694">
        <w:rPr>
          <w:rFonts w:asciiTheme="majorHAnsi" w:hAnsiTheme="majorHAnsi" w:cstheme="majorBidi"/>
        </w:rPr>
        <w:t>zadávací dokumentac</w:t>
      </w:r>
      <w:r w:rsidRPr="00713694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97B0" w14:textId="77777777" w:rsidR="00025FC8" w:rsidRDefault="00025FC8" w:rsidP="002C4725">
      <w:pPr>
        <w:spacing w:after="0" w:line="240" w:lineRule="auto"/>
      </w:pPr>
      <w:r>
        <w:separator/>
      </w:r>
    </w:p>
  </w:endnote>
  <w:endnote w:type="continuationSeparator" w:id="0">
    <w:p w14:paraId="2B80E7F7" w14:textId="77777777" w:rsidR="00025FC8" w:rsidRDefault="00025FC8" w:rsidP="002C4725">
      <w:pPr>
        <w:spacing w:after="0" w:line="240" w:lineRule="auto"/>
      </w:pPr>
      <w:r>
        <w:continuationSeparator/>
      </w:r>
    </w:p>
  </w:endnote>
  <w:endnote w:type="continuationNotice" w:id="1">
    <w:p w14:paraId="0EBD1B7D" w14:textId="77777777" w:rsidR="00025FC8" w:rsidRDefault="00025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647A91" wp14:editId="710B015E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1B9C" w14:textId="77777777" w:rsidR="00025FC8" w:rsidRDefault="00025FC8" w:rsidP="002C4725">
      <w:pPr>
        <w:spacing w:after="0" w:line="240" w:lineRule="auto"/>
      </w:pPr>
      <w:r>
        <w:separator/>
      </w:r>
    </w:p>
  </w:footnote>
  <w:footnote w:type="continuationSeparator" w:id="0">
    <w:p w14:paraId="42EDB843" w14:textId="77777777" w:rsidR="00025FC8" w:rsidRDefault="00025FC8" w:rsidP="002C4725">
      <w:pPr>
        <w:spacing w:after="0" w:line="240" w:lineRule="auto"/>
      </w:pPr>
      <w:r>
        <w:continuationSeparator/>
      </w:r>
    </w:p>
  </w:footnote>
  <w:footnote w:type="continuationNotice" w:id="1">
    <w:p w14:paraId="2DAE82E7" w14:textId="77777777" w:rsidR="00025FC8" w:rsidRDefault="00025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941B" w14:textId="77777777" w:rsidR="00A742C5" w:rsidRPr="00C7689C" w:rsidRDefault="00A742C5" w:rsidP="00A742C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6D874A" wp14:editId="35EC0FBB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792480" cy="995045"/>
          <wp:effectExtent l="0" t="0" r="7620" b="0"/>
          <wp:wrapNone/>
          <wp:docPr id="2" name="Obrázek 2" descr="Image result for obec dukovany logo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Image result for obec dukovany logo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58995" w14:textId="77777777" w:rsidR="00A742C5" w:rsidRDefault="00A742C5" w:rsidP="00A742C5">
    <w:pPr>
      <w:pStyle w:val="Zhlav"/>
    </w:pPr>
  </w:p>
  <w:p w14:paraId="3A5BCE54" w14:textId="77777777" w:rsidR="00A742C5" w:rsidRDefault="00A742C5" w:rsidP="00A742C5">
    <w:pPr>
      <w:pStyle w:val="Zhlav"/>
    </w:pPr>
  </w:p>
  <w:p w14:paraId="6F074501" w14:textId="77777777" w:rsidR="00A742C5" w:rsidRDefault="00A742C5" w:rsidP="00A742C5">
    <w:pPr>
      <w:pStyle w:val="Zhlav"/>
    </w:pPr>
  </w:p>
  <w:p w14:paraId="04EF2510" w14:textId="77777777" w:rsidR="00A742C5" w:rsidRPr="006E18FA" w:rsidRDefault="00A742C5" w:rsidP="00A74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cL9FEjFOBGiPHswer9Cfb1X8kGht6pCQo5I2ihx3RmXroPq5u/ml9PEr5W1Hudtt/44y3khYFvRrxIX6WhQpw==" w:salt="eg4U2G9gjqBf0BrpKvg7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25FC8"/>
    <w:rsid w:val="00037BE2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0F3D0B"/>
    <w:rsid w:val="00113F40"/>
    <w:rsid w:val="001236D1"/>
    <w:rsid w:val="0012393F"/>
    <w:rsid w:val="00130843"/>
    <w:rsid w:val="00150DC5"/>
    <w:rsid w:val="00173960"/>
    <w:rsid w:val="0018712C"/>
    <w:rsid w:val="00187214"/>
    <w:rsid w:val="00195D10"/>
    <w:rsid w:val="001A0DBC"/>
    <w:rsid w:val="001A228E"/>
    <w:rsid w:val="001A2568"/>
    <w:rsid w:val="001A2DF6"/>
    <w:rsid w:val="001A3941"/>
    <w:rsid w:val="001A4B87"/>
    <w:rsid w:val="001B5DBB"/>
    <w:rsid w:val="001D0606"/>
    <w:rsid w:val="001D4142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64FE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492F"/>
    <w:rsid w:val="004B6AE8"/>
    <w:rsid w:val="004B7783"/>
    <w:rsid w:val="004C07D9"/>
    <w:rsid w:val="004E2D86"/>
    <w:rsid w:val="004E48B9"/>
    <w:rsid w:val="004E6710"/>
    <w:rsid w:val="005055F8"/>
    <w:rsid w:val="00526398"/>
    <w:rsid w:val="0055358D"/>
    <w:rsid w:val="00557B2B"/>
    <w:rsid w:val="00557EFC"/>
    <w:rsid w:val="00560CF9"/>
    <w:rsid w:val="0056236D"/>
    <w:rsid w:val="00577ECD"/>
    <w:rsid w:val="00583EA5"/>
    <w:rsid w:val="00584109"/>
    <w:rsid w:val="005A02FA"/>
    <w:rsid w:val="005B243A"/>
    <w:rsid w:val="005D53C2"/>
    <w:rsid w:val="005E0261"/>
    <w:rsid w:val="005E7A63"/>
    <w:rsid w:val="00610B24"/>
    <w:rsid w:val="00620B45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13694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D45BC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55323"/>
    <w:rsid w:val="00872E47"/>
    <w:rsid w:val="00876F33"/>
    <w:rsid w:val="008A269E"/>
    <w:rsid w:val="008A45DB"/>
    <w:rsid w:val="008A62CA"/>
    <w:rsid w:val="008C45B9"/>
    <w:rsid w:val="008D219E"/>
    <w:rsid w:val="008D2CE3"/>
    <w:rsid w:val="008F090D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43EF0"/>
    <w:rsid w:val="00A46404"/>
    <w:rsid w:val="00A468A6"/>
    <w:rsid w:val="00A742C5"/>
    <w:rsid w:val="00A77BFA"/>
    <w:rsid w:val="00A805D1"/>
    <w:rsid w:val="00A87536"/>
    <w:rsid w:val="00AA6A07"/>
    <w:rsid w:val="00AE3343"/>
    <w:rsid w:val="00AE4F32"/>
    <w:rsid w:val="00AF25BE"/>
    <w:rsid w:val="00AF4FAD"/>
    <w:rsid w:val="00AF6371"/>
    <w:rsid w:val="00B067DF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057BA"/>
    <w:rsid w:val="00C23834"/>
    <w:rsid w:val="00C26691"/>
    <w:rsid w:val="00C61620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126C0"/>
    <w:rsid w:val="00D1586D"/>
    <w:rsid w:val="00D22DCA"/>
    <w:rsid w:val="00D22FB7"/>
    <w:rsid w:val="00D31E86"/>
    <w:rsid w:val="00D35963"/>
    <w:rsid w:val="00D37971"/>
    <w:rsid w:val="00D41F6D"/>
    <w:rsid w:val="00D63539"/>
    <w:rsid w:val="00D65A21"/>
    <w:rsid w:val="00D9417E"/>
    <w:rsid w:val="00DA2467"/>
    <w:rsid w:val="00DB39CF"/>
    <w:rsid w:val="00DB6E05"/>
    <w:rsid w:val="00DD01E9"/>
    <w:rsid w:val="00DD2761"/>
    <w:rsid w:val="00DD3120"/>
    <w:rsid w:val="00DD43A9"/>
    <w:rsid w:val="00DF64B6"/>
    <w:rsid w:val="00E2492E"/>
    <w:rsid w:val="00E2683B"/>
    <w:rsid w:val="00E324D8"/>
    <w:rsid w:val="00E41512"/>
    <w:rsid w:val="00E4463B"/>
    <w:rsid w:val="00E54BD7"/>
    <w:rsid w:val="00E65E02"/>
    <w:rsid w:val="00E66523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6123"/>
    <w:rsid w:val="00F27A8E"/>
    <w:rsid w:val="00F31346"/>
    <w:rsid w:val="00F6706F"/>
    <w:rsid w:val="00F71416"/>
    <w:rsid w:val="00F72D7A"/>
    <w:rsid w:val="00F76B2F"/>
    <w:rsid w:val="00F84153"/>
    <w:rsid w:val="00FB71D2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F3D0B"/>
    <w:rsid w:val="00113F40"/>
    <w:rsid w:val="00123A47"/>
    <w:rsid w:val="001667DF"/>
    <w:rsid w:val="002466D8"/>
    <w:rsid w:val="00294F6E"/>
    <w:rsid w:val="0034076C"/>
    <w:rsid w:val="00431516"/>
    <w:rsid w:val="0043726F"/>
    <w:rsid w:val="00442C46"/>
    <w:rsid w:val="004A650F"/>
    <w:rsid w:val="004E4ED8"/>
    <w:rsid w:val="0050088E"/>
    <w:rsid w:val="005830F2"/>
    <w:rsid w:val="005F0D44"/>
    <w:rsid w:val="00610B24"/>
    <w:rsid w:val="006E0974"/>
    <w:rsid w:val="00727E9C"/>
    <w:rsid w:val="007B6520"/>
    <w:rsid w:val="007C5CD9"/>
    <w:rsid w:val="00842923"/>
    <w:rsid w:val="00864EF4"/>
    <w:rsid w:val="008D2CE3"/>
    <w:rsid w:val="00A86867"/>
    <w:rsid w:val="00B076B3"/>
    <w:rsid w:val="00B73FFE"/>
    <w:rsid w:val="00B90639"/>
    <w:rsid w:val="00C770A2"/>
    <w:rsid w:val="00D126C0"/>
    <w:rsid w:val="00D37971"/>
    <w:rsid w:val="00D61302"/>
    <w:rsid w:val="00D708F6"/>
    <w:rsid w:val="00D9417E"/>
    <w:rsid w:val="00E812C6"/>
    <w:rsid w:val="00EB4CBE"/>
    <w:rsid w:val="00EE78B1"/>
    <w:rsid w:val="00F86EBD"/>
    <w:rsid w:val="00F959A4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7971"/>
    <w:rPr>
      <w:color w:val="808080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3</Pages>
  <Words>585</Words>
  <Characters>3458</Characters>
  <Application>Microsoft Office Word</Application>
  <DocSecurity>0</DocSecurity>
  <Lines>28</Lines>
  <Paragraphs>8</Paragraphs>
  <ScaleCrop>false</ScaleCrop>
  <Company>TENDERA partners, s.r.o.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3</cp:revision>
  <cp:lastPrinted>2019-12-09T18:19:00Z</cp:lastPrinted>
  <dcterms:created xsi:type="dcterms:W3CDTF">2025-04-17T08:30:00Z</dcterms:created>
  <dcterms:modified xsi:type="dcterms:W3CDTF">2025-04-17T08:31:00Z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