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5F4F1D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369CE928" w:rsidR="005F4F1D" w:rsidRPr="00C16997" w:rsidRDefault="005F4F1D" w:rsidP="005F4F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AB1D469" w:rsidR="005F4F1D" w:rsidRPr="00C16997" w:rsidRDefault="005F4F1D" w:rsidP="005F4F1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eastAsia="Times New Roman"/>
                <w:b/>
                <w:bCs/>
              </w:rPr>
              <w:t>Pořízení technologie obrábění – 5osé CNC</w:t>
            </w:r>
          </w:p>
        </w:tc>
      </w:tr>
      <w:tr w:rsidR="005F4F1D" w:rsidRPr="00C16997" w14:paraId="6BECB999" w14:textId="77777777" w:rsidTr="54A9FA29">
        <w:tc>
          <w:tcPr>
            <w:tcW w:w="3114" w:type="dxa"/>
          </w:tcPr>
          <w:p w14:paraId="48E215BE" w14:textId="4F5D18A1" w:rsidR="005F4F1D" w:rsidRPr="00C16997" w:rsidRDefault="005F4F1D" w:rsidP="005F4F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69A1B919" w:rsidR="005F4F1D" w:rsidRPr="00C16997" w:rsidRDefault="005F4F1D" w:rsidP="005F4F1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425EC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E425EC">
              <w:rPr>
                <w:rFonts w:asciiTheme="majorHAnsi" w:hAnsiTheme="majorHAnsi" w:cstheme="majorHAnsi"/>
                <w:b/>
                <w:bCs/>
              </w:rPr>
              <w:t>ZZVZ</w:t>
            </w:r>
            <w:r w:rsidRPr="00E425EC">
              <w:rPr>
                <w:rFonts w:asciiTheme="majorHAnsi" w:hAnsiTheme="majorHAnsi" w:cstheme="majorHAnsi"/>
              </w:rPr>
              <w:t>“)</w:t>
            </w:r>
          </w:p>
        </w:tc>
      </w:tr>
      <w:tr w:rsidR="005F4F1D" w:rsidRPr="00C16997" w14:paraId="16E049F7" w14:textId="77777777" w:rsidTr="54A9FA29">
        <w:tc>
          <w:tcPr>
            <w:tcW w:w="3114" w:type="dxa"/>
          </w:tcPr>
          <w:p w14:paraId="73991392" w14:textId="44311E94" w:rsidR="005F4F1D" w:rsidRPr="00C16997" w:rsidRDefault="005F4F1D" w:rsidP="005F4F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8A1305C" w:rsidR="005F4F1D" w:rsidRPr="00C16997" w:rsidRDefault="005F4F1D" w:rsidP="005F4F1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2DD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FD4308">
        <w:rPr>
          <w:rFonts w:asciiTheme="majorHAnsi" w:hAnsiTheme="majorHAnsi" w:cstheme="majorHAnsi"/>
          <w:b/>
        </w:rPr>
        <w:t>výběrovém</w:t>
      </w:r>
      <w:r w:rsidRPr="00C16997">
        <w:rPr>
          <w:rFonts w:asciiTheme="majorHAnsi" w:hAnsiTheme="majorHAnsi" w:cstheme="majorHAnsi"/>
          <w:b/>
        </w:rPr>
        <w:t xml:space="preserve">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188273F8" w14:textId="77777777" w:rsidR="00002EC3" w:rsidRDefault="00494E93" w:rsidP="4D7A93C3">
      <w:pPr>
        <w:spacing w:line="276" w:lineRule="auto"/>
        <w:jc w:val="both"/>
        <w:rPr>
          <w:rFonts w:asciiTheme="majorHAnsi" w:hAnsiTheme="majorHAnsi" w:cstheme="majorHAnsi"/>
        </w:rPr>
      </w:pPr>
      <w:r w:rsidRPr="00002EC3">
        <w:rPr>
          <w:rFonts w:asciiTheme="majorHAnsi" w:hAnsiTheme="majorHAnsi" w:cstheme="majorHAnsi"/>
        </w:rPr>
        <w:t xml:space="preserve">Tento dokument stanovuje minimální požadované technické parametry předmětu veřejné zakázky – nová výrobní technologie - </w:t>
      </w:r>
      <w:r w:rsidR="00002EC3" w:rsidRPr="00002EC3">
        <w:rPr>
          <w:rFonts w:asciiTheme="majorHAnsi" w:hAnsiTheme="majorHAnsi" w:cstheme="majorHAnsi"/>
          <w:b/>
          <w:bCs/>
        </w:rPr>
        <w:t>dodávka pětiosého obráběcího centra</w:t>
      </w:r>
      <w:r w:rsidRPr="00002EC3">
        <w:rPr>
          <w:rFonts w:asciiTheme="majorHAnsi" w:hAnsiTheme="majorHAnsi" w:cstheme="majorHAnsi"/>
        </w:rPr>
        <w:t xml:space="preserve"> (dále jako „</w:t>
      </w:r>
      <w:r w:rsidRPr="00002EC3">
        <w:rPr>
          <w:rFonts w:asciiTheme="majorHAnsi" w:hAnsiTheme="majorHAnsi" w:cstheme="majorHAnsi"/>
          <w:b/>
          <w:bCs/>
        </w:rPr>
        <w:t>předmět veřejné zakázky</w:t>
      </w:r>
      <w:r w:rsidRPr="00002EC3">
        <w:rPr>
          <w:rFonts w:asciiTheme="majorHAnsi" w:hAnsiTheme="majorHAnsi" w:cstheme="majorHAnsi"/>
        </w:rPr>
        <w:t>“ nebo „</w:t>
      </w:r>
      <w:r w:rsidRPr="00002EC3">
        <w:rPr>
          <w:rFonts w:asciiTheme="majorHAnsi" w:hAnsiTheme="majorHAnsi" w:cstheme="majorHAnsi"/>
          <w:b/>
          <w:bCs/>
        </w:rPr>
        <w:t>zařízení</w:t>
      </w:r>
      <w:r w:rsidRPr="00002EC3">
        <w:rPr>
          <w:rFonts w:asciiTheme="majorHAnsi" w:hAnsiTheme="majorHAnsi" w:cstheme="majorHAnsi"/>
        </w:rPr>
        <w:t>“).</w:t>
      </w:r>
      <w:r w:rsidR="4DB67052" w:rsidRPr="00002EC3">
        <w:rPr>
          <w:rFonts w:asciiTheme="majorHAnsi" w:hAnsiTheme="majorHAnsi" w:cstheme="majorHAnsi"/>
        </w:rPr>
        <w:t xml:space="preserve"> </w:t>
      </w:r>
    </w:p>
    <w:p w14:paraId="68AA4DC6" w14:textId="1A8FC4ED" w:rsidR="00494E93" w:rsidRPr="00002EC3" w:rsidRDefault="4DB67052" w:rsidP="4D7A93C3">
      <w:pPr>
        <w:spacing w:line="276" w:lineRule="auto"/>
        <w:jc w:val="both"/>
        <w:rPr>
          <w:rFonts w:asciiTheme="majorHAnsi" w:hAnsiTheme="majorHAnsi" w:cstheme="majorHAnsi"/>
        </w:rPr>
      </w:pPr>
      <w:r w:rsidRPr="00002EC3">
        <w:rPr>
          <w:rFonts w:asciiTheme="majorHAnsi" w:eastAsia="Calibri Light" w:hAnsiTheme="majorHAnsi" w:cstheme="majorHAnsi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2C0C59D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002EC3">
        <w:rPr>
          <w:rFonts w:asciiTheme="majorHAnsi" w:hAnsiTheme="majorHAnsi" w:cstheme="majorHAnsi"/>
        </w:rPr>
        <w:t>.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358077B7" w:rsidR="00494E93" w:rsidRPr="007335D0" w:rsidRDefault="00002EC3" w:rsidP="00494E93">
      <w:pPr>
        <w:spacing w:line="276" w:lineRule="auto"/>
        <w:jc w:val="both"/>
        <w:rPr>
          <w:rFonts w:asciiTheme="majorHAnsi" w:hAnsiTheme="majorHAnsi" w:cstheme="majorHAnsi"/>
          <w:u w:val="single"/>
        </w:rPr>
      </w:pPr>
      <w:r w:rsidRPr="007335D0">
        <w:rPr>
          <w:rFonts w:cstheme="majorHAnsi"/>
          <w:b/>
          <w:bCs/>
          <w:u w:val="single"/>
        </w:rPr>
        <w:lastRenderedPageBreak/>
        <w:t>Pětiosé obráběcí centrum</w:t>
      </w:r>
      <w:r w:rsidR="00DE4E33" w:rsidRPr="007335D0">
        <w:rPr>
          <w:rFonts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88"/>
        <w:gridCol w:w="1985"/>
        <w:gridCol w:w="3656"/>
      </w:tblGrid>
      <w:tr w:rsidR="00494E93" w:rsidRPr="00C16997" w14:paraId="65EFFE02" w14:textId="77777777" w:rsidTr="00141E08">
        <w:trPr>
          <w:tblHeader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E80D88" w:rsidRPr="00C16997" w14:paraId="6EDE6543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9D2F5" w14:textId="4500BDD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Velikost pracovního stolu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EDBAA" w14:textId="16DE3F93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500 x 500 mm</w:t>
            </w:r>
          </w:p>
        </w:tc>
        <w:sdt>
          <w:sdtPr>
            <w:rPr>
              <w:rFonts w:asciiTheme="majorHAnsi" w:hAnsiTheme="majorHAnsi" w:cstheme="majorHAnsi"/>
            </w:rPr>
            <w:id w:val="1942021769"/>
            <w:placeholder>
              <w:docPart w:val="DC42F3D3B7584E7894C8FB5BC25EEFA3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2E00B8" w14:textId="38472DD7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3C281CB0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89314" w14:textId="19B161C7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Váha obrobku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F4739" w14:textId="2C58A526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400 kg</w:t>
            </w:r>
          </w:p>
        </w:tc>
        <w:sdt>
          <w:sdtPr>
            <w:rPr>
              <w:rFonts w:asciiTheme="majorHAnsi" w:hAnsiTheme="majorHAnsi" w:cstheme="majorHAnsi"/>
            </w:rPr>
            <w:id w:val="-1676030698"/>
            <w:placeholder>
              <w:docPart w:val="78CEDD2652934CDAAC0507096692E38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EC3131" w14:textId="1FDF5681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4A5A8B06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0898E" w14:textId="1AE9E2E0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Průměr obrobku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9F052" w14:textId="0C6DBFF7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620 mm</w:t>
            </w:r>
          </w:p>
        </w:tc>
        <w:sdt>
          <w:sdtPr>
            <w:rPr>
              <w:rFonts w:asciiTheme="majorHAnsi" w:hAnsiTheme="majorHAnsi" w:cstheme="majorHAnsi"/>
            </w:rPr>
            <w:id w:val="1381128718"/>
            <w:placeholder>
              <w:docPart w:val="092736CA219B49DB9F1C71B00A1E11B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552433" w14:textId="09E2BC4E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6788FEA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2D48" w14:textId="0B9CD6D2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Výška obrobku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0E132" w14:textId="2961D390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500 mm</w:t>
            </w:r>
          </w:p>
        </w:tc>
        <w:sdt>
          <w:sdtPr>
            <w:rPr>
              <w:rFonts w:asciiTheme="majorHAnsi" w:hAnsiTheme="majorHAnsi" w:cstheme="majorHAnsi"/>
            </w:rPr>
            <w:id w:val="1870330922"/>
            <w:placeholder>
              <w:docPart w:val="26F7BD93909A44978F4FD03A26518E84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7C244A" w14:textId="219E5B05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3ABCA47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373D7" w14:textId="7C600B42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Rozsah rotační osy č.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0501" w14:textId="3250FAF3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360 °</w:t>
            </w:r>
          </w:p>
        </w:tc>
        <w:sdt>
          <w:sdtPr>
            <w:rPr>
              <w:rFonts w:asciiTheme="majorHAnsi" w:hAnsiTheme="majorHAnsi" w:cstheme="majorHAnsi"/>
            </w:rPr>
            <w:id w:val="-2036564417"/>
            <w:placeholder>
              <w:docPart w:val="45D1759162394255A63F53D596FFACDB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9CC19F" w14:textId="4F9A72DD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26CA600D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D759A" w14:textId="3907D415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Rozsah rotační osy č.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59632" w14:textId="1BEA91EF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105 °</w:t>
            </w:r>
          </w:p>
        </w:tc>
        <w:sdt>
          <w:sdtPr>
            <w:rPr>
              <w:rFonts w:asciiTheme="majorHAnsi" w:hAnsiTheme="majorHAnsi" w:cstheme="majorHAnsi"/>
            </w:rPr>
            <w:id w:val="1152944487"/>
            <w:placeholder>
              <w:docPart w:val="FAB37F194BB440909E3D5CE91BFF1822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9FE2BF" w14:textId="4C765830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302ACCAF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3E07" w14:textId="279C7A2D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Rozlišení polohování rotačních 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C589A" w14:textId="7B06F4E9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0,0001 °</w:t>
            </w:r>
          </w:p>
        </w:tc>
        <w:sdt>
          <w:sdtPr>
            <w:rPr>
              <w:rFonts w:asciiTheme="majorHAnsi" w:hAnsiTheme="majorHAnsi" w:cstheme="majorHAnsi"/>
            </w:rPr>
            <w:id w:val="1403248353"/>
            <w:placeholder>
              <w:docPart w:val="53E7098B71834602A1670EA451B85FE5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FFDF6A" w14:textId="61EEB680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23856A64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FF4E9" w14:textId="3FEAA3D8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Pojez osa 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365A3" w14:textId="5F07AB49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720 mm</w:t>
            </w:r>
          </w:p>
        </w:tc>
        <w:sdt>
          <w:sdtPr>
            <w:rPr>
              <w:rFonts w:asciiTheme="majorHAnsi" w:hAnsiTheme="majorHAnsi" w:cstheme="majorHAnsi"/>
            </w:rPr>
            <w:id w:val="-1192691095"/>
            <w:placeholder>
              <w:docPart w:val="616DA534FC5F404DB6AD084A8173BF68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EF3A3" w14:textId="75F05599" w:rsidR="00E80D88" w:rsidRPr="00C16997" w:rsidRDefault="004C4E4F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1CDC090D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4767D" w14:textId="01233D1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Pojez osa 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25893" w14:textId="568C19C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740 mm</w:t>
            </w:r>
          </w:p>
        </w:tc>
        <w:sdt>
          <w:sdtPr>
            <w:rPr>
              <w:rFonts w:asciiTheme="majorHAnsi" w:hAnsiTheme="majorHAnsi" w:cstheme="majorHAnsi"/>
            </w:rPr>
            <w:id w:val="-961720889"/>
            <w:placeholder>
              <w:docPart w:val="F5CEFC39C792490BB8280C2A0041832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FCDDF6" w14:textId="08AC6790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41A54BFA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912A8" w14:textId="337741C7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Pojez osa 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DA8DA" w14:textId="3A3B0455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680 mm</w:t>
            </w:r>
          </w:p>
        </w:tc>
        <w:sdt>
          <w:sdtPr>
            <w:rPr>
              <w:rFonts w:asciiTheme="majorHAnsi" w:hAnsiTheme="majorHAnsi" w:cstheme="majorHAnsi"/>
            </w:rPr>
            <w:id w:val="1808204792"/>
            <w:placeholder>
              <w:docPart w:val="AC8F2C2E492048EE8465A220CCE22A55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23634D" w14:textId="42527B85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5E64A6F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DB13" w14:textId="4E28507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Rychloposuv osa 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95646" w14:textId="6170CF2F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60 m/min</w:t>
            </w:r>
          </w:p>
        </w:tc>
        <w:sdt>
          <w:sdtPr>
            <w:rPr>
              <w:rFonts w:asciiTheme="majorHAnsi" w:hAnsiTheme="majorHAnsi" w:cstheme="majorHAnsi"/>
            </w:rPr>
            <w:id w:val="-918250882"/>
            <w:placeholder>
              <w:docPart w:val="B01D93C2D1554BD3B362BC981B4EC7D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5F8457" w14:textId="1CFFFB79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7D13FE82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6C107" w14:textId="7BA3337A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Rychloposuv osa 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80914" w14:textId="225F09E5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60 m/min</w:t>
            </w:r>
          </w:p>
        </w:tc>
        <w:sdt>
          <w:sdtPr>
            <w:rPr>
              <w:rFonts w:asciiTheme="majorHAnsi" w:hAnsiTheme="majorHAnsi" w:cstheme="majorHAnsi"/>
            </w:rPr>
            <w:id w:val="1765183848"/>
            <w:placeholder>
              <w:docPart w:val="36E772C848B6407BA4952C86B93941F8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810E73" w14:textId="58E93F57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64B50E0E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E1F8E" w14:textId="3EFAB825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Rychloposuv osa 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D80E5" w14:textId="5643723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60 m/min</w:t>
            </w:r>
          </w:p>
        </w:tc>
        <w:sdt>
          <w:sdtPr>
            <w:rPr>
              <w:rFonts w:asciiTheme="majorHAnsi" w:hAnsiTheme="majorHAnsi" w:cstheme="majorHAnsi"/>
            </w:rPr>
            <w:id w:val="1024679652"/>
            <w:placeholder>
              <w:docPart w:val="7364312898094CE092476DCDB9699430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F6CA21" w14:textId="4A9C6654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11FAF46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A5052" w14:textId="0D438B0C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Tlak středového chlazení nástroje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841F1" w14:textId="56BCBEDE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 xml:space="preserve">min. </w:t>
            </w:r>
            <w:r w:rsidR="005078BD">
              <w:rPr>
                <w:rFonts w:asciiTheme="majorHAnsi" w:hAnsiTheme="majorHAnsi" w:cstheme="majorHAnsi"/>
                <w:color w:val="000000"/>
              </w:rPr>
              <w:t>7</w:t>
            </w:r>
            <w:r w:rsidRPr="00E80D88">
              <w:rPr>
                <w:rFonts w:asciiTheme="majorHAnsi" w:hAnsiTheme="majorHAnsi" w:cstheme="majorHAnsi"/>
                <w:color w:val="000000"/>
              </w:rPr>
              <w:t>0 bar</w:t>
            </w:r>
          </w:p>
        </w:tc>
        <w:sdt>
          <w:sdtPr>
            <w:rPr>
              <w:rFonts w:asciiTheme="majorHAnsi" w:hAnsiTheme="majorHAnsi" w:cstheme="majorHAnsi"/>
            </w:rPr>
            <w:id w:val="2954161"/>
            <w:placeholder>
              <w:docPart w:val="5B84DF95017D46A4A1BB8D60A2B36422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868076" w14:textId="54C3D845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2D1FB118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34078" w14:textId="3DDD55CE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Otáčky vřetene: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D1CEE" w14:textId="3778E7BA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14</w:t>
            </w:r>
            <w:r w:rsidR="007335D0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0D88">
              <w:rPr>
                <w:rFonts w:asciiTheme="majorHAnsi" w:hAnsiTheme="majorHAnsi" w:cstheme="majorHAnsi"/>
                <w:color w:val="000000"/>
              </w:rPr>
              <w:t xml:space="preserve">000 </w:t>
            </w:r>
            <w:proofErr w:type="spellStart"/>
            <w:r w:rsidRPr="00E80D88">
              <w:rPr>
                <w:rFonts w:asciiTheme="majorHAnsi" w:hAnsiTheme="majorHAnsi" w:cstheme="majorHAnsi"/>
                <w:color w:val="000000"/>
              </w:rPr>
              <w:t>ot</w:t>
            </w:r>
            <w:proofErr w:type="spellEnd"/>
            <w:r w:rsidRPr="00E80D88">
              <w:rPr>
                <w:rFonts w:asciiTheme="majorHAnsi" w:hAnsiTheme="majorHAnsi" w:cstheme="majorHAnsi"/>
                <w:color w:val="000000"/>
              </w:rPr>
              <w:t>/min</w:t>
            </w:r>
          </w:p>
        </w:tc>
        <w:sdt>
          <w:sdtPr>
            <w:rPr>
              <w:rFonts w:asciiTheme="majorHAnsi" w:hAnsiTheme="majorHAnsi" w:cstheme="majorHAnsi"/>
            </w:rPr>
            <w:id w:val="-1024163142"/>
            <w:placeholder>
              <w:docPart w:val="C46DD4E1B5A3419393C5AE0488E83BB1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7B8810" w14:textId="392C9390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567C936A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A5F87" w14:textId="240C8358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Výkon motoru vřetene S1</w:t>
            </w:r>
            <w:r w:rsidR="00141E08">
              <w:rPr>
                <w:rFonts w:asciiTheme="majorHAnsi" w:hAnsiTheme="majorHAnsi" w:cstheme="majorHAnsi"/>
                <w:color w:val="000000"/>
              </w:rPr>
              <w:t> </w:t>
            </w:r>
            <w:r w:rsidRPr="00E80D88">
              <w:rPr>
                <w:rFonts w:asciiTheme="majorHAnsi" w:hAnsiTheme="majorHAnsi" w:cstheme="majorHAnsi"/>
                <w:color w:val="000000"/>
              </w:rPr>
              <w:t>100</w:t>
            </w:r>
            <w:r w:rsidR="00141E08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0D88">
              <w:rPr>
                <w:rFonts w:asciiTheme="majorHAnsi" w:hAnsiTheme="majorHAnsi" w:cstheme="majorHAnsi"/>
                <w:color w:val="000000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FBCD2" w14:textId="3BB976F3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20 kW</w:t>
            </w:r>
          </w:p>
        </w:tc>
        <w:sdt>
          <w:sdtPr>
            <w:rPr>
              <w:rFonts w:asciiTheme="majorHAnsi" w:hAnsiTheme="majorHAnsi" w:cstheme="majorHAnsi"/>
            </w:rPr>
            <w:id w:val="-1938054944"/>
            <w:placeholder>
              <w:docPart w:val="6E13553F118A409D82A5B1600958E27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1BAB05" w14:textId="0CD7952D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71B8746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08977" w14:textId="2CFAFD3C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Kroutící moment vřetene S1</w:t>
            </w:r>
            <w:r w:rsidR="00141E08">
              <w:rPr>
                <w:rFonts w:asciiTheme="majorHAnsi" w:hAnsiTheme="majorHAnsi" w:cstheme="majorHAnsi"/>
                <w:color w:val="000000"/>
              </w:rPr>
              <w:t> </w:t>
            </w:r>
            <w:r w:rsidRPr="00E80D88">
              <w:rPr>
                <w:rFonts w:asciiTheme="majorHAnsi" w:hAnsiTheme="majorHAnsi" w:cstheme="majorHAnsi"/>
                <w:color w:val="000000"/>
              </w:rPr>
              <w:t>100</w:t>
            </w:r>
            <w:r w:rsidR="00141E08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0D88">
              <w:rPr>
                <w:rFonts w:asciiTheme="majorHAnsi" w:hAnsiTheme="majorHAnsi" w:cstheme="majorHAnsi"/>
                <w:color w:val="000000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6409" w14:textId="269F8C83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115 Nm</w:t>
            </w:r>
          </w:p>
        </w:tc>
        <w:sdt>
          <w:sdtPr>
            <w:rPr>
              <w:rFonts w:asciiTheme="majorHAnsi" w:hAnsiTheme="majorHAnsi" w:cstheme="majorHAnsi"/>
            </w:rPr>
            <w:id w:val="-68894538"/>
            <w:placeholder>
              <w:docPart w:val="F7D7F308A8DE459E826FE50317111A48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0883E3" w14:textId="303BAEDC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4B55498A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130BB" w14:textId="40E737AA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počet nástrojů v zásobník</w:t>
            </w:r>
            <w:r w:rsidR="00C827A3">
              <w:rPr>
                <w:rFonts w:asciiTheme="majorHAnsi" w:hAnsiTheme="majorHAnsi" w:cstheme="majorHAnsi"/>
                <w:color w:val="000000"/>
              </w:rPr>
              <w:t>u</w:t>
            </w:r>
            <w:r w:rsidRPr="00E80D88">
              <w:rPr>
                <w:rFonts w:asciiTheme="majorHAnsi" w:hAnsiTheme="majorHAnsi" w:cstheme="majorHAnsi"/>
                <w:color w:val="000000"/>
              </w:rPr>
              <w:t xml:space="preserve"> nástrojů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753BE" w14:textId="577FA325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30 ks</w:t>
            </w:r>
          </w:p>
        </w:tc>
        <w:sdt>
          <w:sdtPr>
            <w:rPr>
              <w:rFonts w:asciiTheme="majorHAnsi" w:hAnsiTheme="majorHAnsi" w:cstheme="majorHAnsi"/>
            </w:rPr>
            <w:id w:val="618034718"/>
            <w:placeholder>
              <w:docPart w:val="D35A795FF47E4C26836763034A49927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F489C0" w14:textId="6052F054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03612D8E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47AC5" w14:textId="1F3B2B82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Průměr nástroje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69F92" w14:textId="3760A72F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160 mm</w:t>
            </w:r>
          </w:p>
        </w:tc>
        <w:sdt>
          <w:sdtPr>
            <w:rPr>
              <w:rFonts w:asciiTheme="majorHAnsi" w:hAnsiTheme="majorHAnsi" w:cstheme="majorHAnsi"/>
            </w:rPr>
            <w:id w:val="1145625304"/>
            <w:placeholder>
              <w:docPart w:val="565A582182A94B2A90170E38DC27B3D3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14933B" w14:textId="04928CA8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3429ABAB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886EC" w14:textId="016BCA4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Délka nástroje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CC67A" w14:textId="51481A05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500 mm</w:t>
            </w:r>
          </w:p>
        </w:tc>
        <w:sdt>
          <w:sdtPr>
            <w:rPr>
              <w:rFonts w:asciiTheme="majorHAnsi" w:hAnsiTheme="majorHAnsi" w:cstheme="majorHAnsi"/>
            </w:rPr>
            <w:id w:val="2015949751"/>
            <w:placeholder>
              <w:docPart w:val="3EB0542AC97B45B99349A34E19E08E8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171FBF" w14:textId="120EA130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0E7CF668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86393" w14:textId="53DDDCC8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Váha nástroje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0EC52" w14:textId="679AD23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12 kg</w:t>
            </w:r>
          </w:p>
        </w:tc>
        <w:sdt>
          <w:sdtPr>
            <w:rPr>
              <w:rFonts w:asciiTheme="majorHAnsi" w:hAnsiTheme="majorHAnsi" w:cstheme="majorHAnsi"/>
            </w:rPr>
            <w:id w:val="-213114875"/>
            <w:placeholder>
              <w:docPart w:val="9EE7A13F204F4C85B620F9A1795EF9C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56F189" w14:textId="5B67E53F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66D0FB93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E3E4E" w14:textId="11F735F6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Rychlost výměny nástrojů (</w:t>
            </w:r>
            <w:proofErr w:type="spellStart"/>
            <w:r w:rsidRPr="00E80D88">
              <w:rPr>
                <w:rFonts w:asciiTheme="majorHAnsi" w:hAnsiTheme="majorHAnsi" w:cstheme="majorHAnsi"/>
                <w:color w:val="000000"/>
              </w:rPr>
              <w:t>tool</w:t>
            </w:r>
            <w:proofErr w:type="spellEnd"/>
            <w:r w:rsidRPr="00E80D88">
              <w:rPr>
                <w:rFonts w:asciiTheme="majorHAnsi" w:hAnsiTheme="majorHAnsi" w:cstheme="majorHAnsi"/>
                <w:color w:val="000000"/>
              </w:rPr>
              <w:t xml:space="preserve"> to </w:t>
            </w:r>
            <w:proofErr w:type="spellStart"/>
            <w:r w:rsidRPr="00E80D88">
              <w:rPr>
                <w:rFonts w:asciiTheme="majorHAnsi" w:hAnsiTheme="majorHAnsi" w:cstheme="majorHAnsi"/>
                <w:color w:val="000000"/>
              </w:rPr>
              <w:t>tool</w:t>
            </w:r>
            <w:proofErr w:type="spellEnd"/>
            <w:r w:rsidRPr="00E80D88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90397" w14:textId="46CF97ED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max. 1,2 sec</w:t>
            </w:r>
          </w:p>
        </w:tc>
        <w:sdt>
          <w:sdtPr>
            <w:rPr>
              <w:rFonts w:asciiTheme="majorHAnsi" w:hAnsiTheme="majorHAnsi" w:cstheme="majorHAnsi"/>
            </w:rPr>
            <w:id w:val="752545967"/>
            <w:placeholder>
              <w:docPart w:val="9E76169D70044401AC3DD27329DE7B1D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AB75BF" w14:textId="666ACA28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7E59AA1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FF2A2" w14:textId="56F50CC1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Váha 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C32C7" w14:textId="345E8B02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14</w:t>
            </w:r>
            <w:r w:rsidR="007335D0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80D88">
              <w:rPr>
                <w:rFonts w:asciiTheme="majorHAnsi" w:hAnsiTheme="majorHAnsi" w:cstheme="majorHAnsi"/>
                <w:color w:val="000000"/>
              </w:rPr>
              <w:t>500 kg</w:t>
            </w:r>
          </w:p>
        </w:tc>
        <w:sdt>
          <w:sdtPr>
            <w:rPr>
              <w:rFonts w:asciiTheme="majorHAnsi" w:hAnsiTheme="majorHAnsi" w:cstheme="majorHAnsi"/>
            </w:rPr>
            <w:id w:val="1169760676"/>
            <w:placeholder>
              <w:docPart w:val="5F0CF5D84AD14CC39F08886920DFE2D8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B4D4EF" w14:textId="76490D30" w:rsidR="00E80D88" w:rsidRPr="00C16997" w:rsidRDefault="00FB4446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5C4E7E3E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565DE" w14:textId="0C709AF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 xml:space="preserve">Velikost ovládacího panelu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DF4C" w14:textId="17341859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 xml:space="preserve">min. 15 </w:t>
            </w:r>
            <w:proofErr w:type="spellStart"/>
            <w:r w:rsidRPr="00E80D88">
              <w:rPr>
                <w:rFonts w:asciiTheme="majorHAnsi" w:hAnsiTheme="majorHAnsi" w:cstheme="majorHAnsi"/>
                <w:color w:val="000000"/>
              </w:rPr>
              <w:t>inch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152878074"/>
            <w:placeholder>
              <w:docPart w:val="1DA3F07780D341B2B15DDEBC2FE6EA82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805BCC" w14:textId="14F6FF53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6F82F8F4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37852" w14:textId="4496BD16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Paměť uložiště programů: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BBBDB" w14:textId="65E0DC04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2 GB</w:t>
            </w:r>
          </w:p>
        </w:tc>
        <w:sdt>
          <w:sdtPr>
            <w:rPr>
              <w:rFonts w:asciiTheme="majorHAnsi" w:hAnsiTheme="majorHAnsi" w:cstheme="majorHAnsi"/>
            </w:rPr>
            <w:id w:val="451055380"/>
            <w:placeholder>
              <w:docPart w:val="089608666C8D46A89C1766A79440E9F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3280C6" w14:textId="2C498C3C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02E532A0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4D552" w14:textId="730B1D51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Datová paměť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89795" w14:textId="165DFFDF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min. 1 GB</w:t>
            </w:r>
          </w:p>
        </w:tc>
        <w:sdt>
          <w:sdtPr>
            <w:rPr>
              <w:rFonts w:asciiTheme="majorHAnsi" w:hAnsiTheme="majorHAnsi" w:cstheme="majorHAnsi"/>
            </w:rPr>
            <w:id w:val="1011336509"/>
            <w:placeholder>
              <w:docPart w:val="EFAD4E0044DB496DA3B5F8B03847F3CF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6C2571" w14:textId="0A02E0B7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80D88" w:rsidRPr="00C16997" w14:paraId="4B8D09ED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42B58" w14:textId="279A5C06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Souvislé plynulé řízení vše</w:t>
            </w:r>
            <w:r w:rsidR="00983144">
              <w:rPr>
                <w:rFonts w:asciiTheme="majorHAnsi" w:hAnsiTheme="majorHAnsi" w:cstheme="majorHAnsi"/>
                <w:color w:val="000000"/>
              </w:rPr>
              <w:t>ch</w:t>
            </w:r>
            <w:r w:rsidRPr="00E80D88">
              <w:rPr>
                <w:rFonts w:asciiTheme="majorHAnsi" w:hAnsiTheme="majorHAnsi" w:cstheme="majorHAnsi"/>
                <w:color w:val="000000"/>
              </w:rPr>
              <w:t xml:space="preserve"> 5ti 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F9F97" w14:textId="0BCBCE69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8420775"/>
            <w:placeholder>
              <w:docPart w:val="D2340A5A270645D791F3F97B2BCDECE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5A4EC7" w14:textId="21E4A8A0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1828EF92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918B4" w14:textId="2E079B79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Chlazení emulze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57EA4" w14:textId="190DB670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47557851"/>
            <w:placeholder>
              <w:docPart w:val="08F1D5364BED4AA5B05E3AF09E7FE251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B83DD5" w14:textId="49C5CB06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3519B3B6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956ED" w14:textId="519075E4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Řídící systém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BD34" w14:textId="6A41CFB4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40883475"/>
            <w:placeholder>
              <w:docPart w:val="01A0470333C143579804FEA57D709EC0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3F5E83" w14:textId="7538A09B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7DCC2EAA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1A189" w14:textId="19A106D9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Litinový rám 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EF504" w14:textId="5A012D34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39750694"/>
            <w:placeholder>
              <w:docPart w:val="76F5E68C4B8D4C58927D8D490FB26C24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6A51AE" w14:textId="053D022F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6AACAC19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3EFF9" w14:textId="7A7946E0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Oplach pracovního prostoru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A1AE4" w14:textId="1F39B43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21550417"/>
            <w:placeholder>
              <w:docPart w:val="8A7380A5AFB24EBD915BD77F2BB638E3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D68B59" w14:textId="6601E54E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03F2BE60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78791" w14:textId="4C6FDCDF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Přímý pohon rotační osa č.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89973" w14:textId="591C1B75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59233124"/>
            <w:placeholder>
              <w:docPart w:val="BB727692B1BE432EB6D6774663FA0D91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D3871A" w14:textId="0369405B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500AE59F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90FA0" w14:textId="5A6E16DC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Přímý pohon rotační osa č.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94876" w14:textId="572AE68C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95633732"/>
            <w:placeholder>
              <w:docPart w:val="E36FD4D992BC4A9A9E6F6FD43970E8B3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DC0D1" w14:textId="6A7F2236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467D9906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1A6A9" w14:textId="6C88F196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Kontrola zalomení nástroje mimo pracovní prostor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9529" w14:textId="35094879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40995400"/>
            <w:placeholder>
              <w:docPart w:val="487E20E0CFB74E22A28D09D30803B92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7E11CB" w14:textId="65EFDB62" w:rsidR="00E80D88" w:rsidRPr="00C16997" w:rsidRDefault="00A865B2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14006344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8C975" w14:textId="6BD52F6A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Kužel vřetene HSK-A63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544E0" w14:textId="4137C7C9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15924529"/>
            <w:placeholder>
              <w:docPart w:val="D0191CD123D54D29A0EC80E13B4BBE4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B02822" w14:textId="3BED46B2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63137753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338A9" w14:textId="5F877D0C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Přímé odměřování lineárních 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180E4" w14:textId="38724806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06632042"/>
            <w:placeholder>
              <w:docPart w:val="1FE47E7F1C484350936D23AE895246BD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1A67F8" w14:textId="337D78B9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7405D1F1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45216" w14:textId="6EFC48F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lastRenderedPageBreak/>
              <w:t>Sušička vzduchu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1D18" w14:textId="6001F56C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06360479"/>
            <w:placeholder>
              <w:docPart w:val="A6E65DC81EF849228FE85255A40CB60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1EC203" w14:textId="29AFFCFF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76009A11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9E70C" w14:textId="468ECA86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Obrobková sonda radiová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1AA73" w14:textId="6375FFE6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19639495"/>
            <w:placeholder>
              <w:docPart w:val="249554E542DA42BD9326929688273EAB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F4D79E" w14:textId="0A8768BF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704DB170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A042A" w14:textId="3040F1F3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Nástrojová sonda laserová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EC6E2" w14:textId="79E0F9D7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57135889"/>
            <w:placeholder>
              <w:docPart w:val="A9BBCD33E2724A1EB2ED08B23DCAE7F3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3076E3" w14:textId="1F0F1ED8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00DF2A70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DB9B6" w14:textId="6AB80266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3D model pracovního prostoru 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A45BF" w14:textId="3F37D980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18698247"/>
            <w:placeholder>
              <w:docPart w:val="F81408B1AF9F4BF6921EAE8608A3DBF5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6286EF" w14:textId="6E429E87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2F6B7BE2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A40F8" w14:textId="15654FED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Chlazení vřetene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B1F5E" w14:textId="7CD87A5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04202975"/>
            <w:placeholder>
              <w:docPart w:val="939CC58E335E40A68EEF2F327E08BF39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3F389B" w14:textId="688F3E0D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1FFBA061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B8F36" w14:textId="330301B5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Chlazení kuličkových šroubů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1DE8A" w14:textId="0AE1A61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67895852"/>
            <w:placeholder>
              <w:docPart w:val="864A228C38084FE28F2F754631C0FFA5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F31865" w14:textId="572812EE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52D3403F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31B79" w14:textId="3263A022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Možnost vkládání nástrojů přímo do zásobníku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1A913" w14:textId="2F58B620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52132441"/>
            <w:placeholder>
              <w:docPart w:val="83DC14FC549D4EAE98EE373E04FB9CE8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F03FFB" w14:textId="562C6E4B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19368A92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D0AA" w14:textId="0509F46F" w:rsidR="00E80D88" w:rsidRPr="00BD3AF7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lang w:val="x-none"/>
              </w:rPr>
            </w:pPr>
            <w:r w:rsidRPr="00BD3AF7">
              <w:rPr>
                <w:rFonts w:asciiTheme="majorHAnsi" w:hAnsiTheme="majorHAnsi" w:cstheme="majorHAnsi"/>
                <w:color w:val="000000"/>
              </w:rPr>
              <w:t>Dvojitý dopravník třísek pro ocel, hliník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CD83F" w14:textId="03D3E05D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57567819"/>
            <w:placeholder>
              <w:docPart w:val="477656C895C44B6A9B7DA732FFE776D4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90B9D9" w14:textId="74BAEB83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3004AA70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56AD9" w14:textId="2BDA3EDC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Ruční kolečko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053D" w14:textId="75DEF0F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03439460"/>
            <w:placeholder>
              <w:docPart w:val="8889BFFD1DA346CCAE9A45B738DCE46B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82B91F" w14:textId="5E103048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7E8DAA3C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54752" w14:textId="36CE072D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Přímý pohon vřetene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E124B" w14:textId="755C66F7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83713355"/>
            <w:placeholder>
              <w:docPart w:val="6DAFFD005DA54ECEBC18E5126685520C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B0AA99" w14:textId="139CC138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0356EFEC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F2996" w14:textId="254A849B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Funkce pro úsporu energií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B2A0C" w14:textId="606866FB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06520100"/>
            <w:placeholder>
              <w:docPart w:val="5C5C6056029540DC9FFED52AB3112FB3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A8DDEE" w14:textId="1112A12F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497A4416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920A" w14:textId="5B6DFB32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Lineární vedení válečkové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F5023" w14:textId="5A38FE8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57424421"/>
            <w:placeholder>
              <w:docPart w:val="7E92E2D6D3CE4039B3D7D81CCB87AF17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924BFF" w14:textId="6A7B0987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5BD46357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C4714" w14:textId="5C58F2F8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Adaptivní řízení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FD110" w14:textId="2B3694F1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67875917"/>
            <w:placeholder>
              <w:docPart w:val="66A9CF2E9D924C5DA92E21400A6296E8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B423F6" w14:textId="17437C58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80D88" w:rsidRPr="00C16997" w14:paraId="03FEA0E8" w14:textId="77777777" w:rsidTr="00141E08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9E77" w14:textId="67FCA01D" w:rsidR="00E80D88" w:rsidRPr="00E80D88" w:rsidRDefault="00E80D88" w:rsidP="00E80D8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Odsávání pracovního prostoru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F02A3" w14:textId="61976C13" w:rsidR="00E80D88" w:rsidRPr="00E80D88" w:rsidRDefault="00E80D88" w:rsidP="004C4E4F">
            <w:pPr>
              <w:spacing w:after="0"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80D88">
              <w:rPr>
                <w:rFonts w:asciiTheme="majorHAnsi" w:hAnsiTheme="majorHAnsi" w:cstheme="majorHAnsi"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15259141"/>
            <w:placeholder>
              <w:docPart w:val="8DFAC2A7972C41FFA861E07E96189496"/>
            </w:placeholder>
          </w:sdtPr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E50507" w14:textId="57BBF38B" w:rsidR="00E80D88" w:rsidRPr="00C16997" w:rsidRDefault="00B2658D" w:rsidP="00E80D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4EDB" w14:textId="77777777" w:rsidR="00BC3FEE" w:rsidRDefault="00BC3FEE" w:rsidP="002C4725">
      <w:pPr>
        <w:spacing w:after="0" w:line="240" w:lineRule="auto"/>
      </w:pPr>
      <w:r>
        <w:separator/>
      </w:r>
    </w:p>
  </w:endnote>
  <w:endnote w:type="continuationSeparator" w:id="0">
    <w:p w14:paraId="22DE63F5" w14:textId="77777777" w:rsidR="00BC3FEE" w:rsidRDefault="00BC3FEE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2B42" w14:textId="77777777" w:rsidR="00BC3FEE" w:rsidRDefault="00BC3FEE" w:rsidP="002C4725">
      <w:pPr>
        <w:spacing w:after="0" w:line="240" w:lineRule="auto"/>
      </w:pPr>
      <w:r>
        <w:separator/>
      </w:r>
    </w:p>
  </w:footnote>
  <w:footnote w:type="continuationSeparator" w:id="0">
    <w:p w14:paraId="4184BE45" w14:textId="77777777" w:rsidR="00BC3FEE" w:rsidRDefault="00BC3FEE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D9F4060" w:rsidR="003D2088" w:rsidRPr="000D388A" w:rsidRDefault="009A694F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1757273" wp14:editId="21B47BD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8904">
    <w:abstractNumId w:val="17"/>
  </w:num>
  <w:num w:numId="2" w16cid:durableId="1543640382">
    <w:abstractNumId w:val="6"/>
  </w:num>
  <w:num w:numId="3" w16cid:durableId="607734388">
    <w:abstractNumId w:val="0"/>
  </w:num>
  <w:num w:numId="4" w16cid:durableId="1171020498">
    <w:abstractNumId w:val="13"/>
  </w:num>
  <w:num w:numId="5" w16cid:durableId="735977255">
    <w:abstractNumId w:val="10"/>
  </w:num>
  <w:num w:numId="6" w16cid:durableId="167448380">
    <w:abstractNumId w:val="10"/>
  </w:num>
  <w:num w:numId="7" w16cid:durableId="1193689517">
    <w:abstractNumId w:val="1"/>
  </w:num>
  <w:num w:numId="8" w16cid:durableId="1963418405">
    <w:abstractNumId w:val="15"/>
  </w:num>
  <w:num w:numId="9" w16cid:durableId="902913452">
    <w:abstractNumId w:val="5"/>
  </w:num>
  <w:num w:numId="10" w16cid:durableId="2101366268">
    <w:abstractNumId w:val="9"/>
  </w:num>
  <w:num w:numId="11" w16cid:durableId="1935627040">
    <w:abstractNumId w:val="8"/>
  </w:num>
  <w:num w:numId="12" w16cid:durableId="274561477">
    <w:abstractNumId w:val="14"/>
  </w:num>
  <w:num w:numId="13" w16cid:durableId="937058626">
    <w:abstractNumId w:val="4"/>
  </w:num>
  <w:num w:numId="14" w16cid:durableId="580795301">
    <w:abstractNumId w:val="16"/>
  </w:num>
  <w:num w:numId="15" w16cid:durableId="2142187487">
    <w:abstractNumId w:val="3"/>
  </w:num>
  <w:num w:numId="16" w16cid:durableId="925189023">
    <w:abstractNumId w:val="11"/>
  </w:num>
  <w:num w:numId="17" w16cid:durableId="418142419">
    <w:abstractNumId w:val="12"/>
  </w:num>
  <w:num w:numId="18" w16cid:durableId="2132165608">
    <w:abstractNumId w:val="6"/>
  </w:num>
  <w:num w:numId="19" w16cid:durableId="1742678351">
    <w:abstractNumId w:val="17"/>
  </w:num>
  <w:num w:numId="20" w16cid:durableId="1614360918">
    <w:abstractNumId w:val="7"/>
  </w:num>
  <w:num w:numId="21" w16cid:durableId="787965247">
    <w:abstractNumId w:val="2"/>
  </w:num>
  <w:num w:numId="22" w16cid:durableId="1240941889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L1kaI/FseK5D+FtMUj2Q8tHTuv3IYU5jex92+i6MHJO+CcRy3xDA59tX/oodBa6kJjZymDCO1Cr0V1n39VkJA==" w:salt="4Irn9IdoXvAQn9CzjWOt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2EC3"/>
    <w:rsid w:val="00031619"/>
    <w:rsid w:val="00037BE2"/>
    <w:rsid w:val="000502B4"/>
    <w:rsid w:val="00072135"/>
    <w:rsid w:val="00082C5A"/>
    <w:rsid w:val="000A3A57"/>
    <w:rsid w:val="000B42C0"/>
    <w:rsid w:val="000D388A"/>
    <w:rsid w:val="000D3E20"/>
    <w:rsid w:val="00130843"/>
    <w:rsid w:val="00136079"/>
    <w:rsid w:val="00141E08"/>
    <w:rsid w:val="0018712C"/>
    <w:rsid w:val="00195D10"/>
    <w:rsid w:val="001A3941"/>
    <w:rsid w:val="001B7CEE"/>
    <w:rsid w:val="001D4142"/>
    <w:rsid w:val="0022176A"/>
    <w:rsid w:val="00267824"/>
    <w:rsid w:val="00273B04"/>
    <w:rsid w:val="002A588E"/>
    <w:rsid w:val="002B45F2"/>
    <w:rsid w:val="002C4725"/>
    <w:rsid w:val="002D727F"/>
    <w:rsid w:val="002F1AF3"/>
    <w:rsid w:val="002F311B"/>
    <w:rsid w:val="002F739C"/>
    <w:rsid w:val="003006F3"/>
    <w:rsid w:val="003145E3"/>
    <w:rsid w:val="00316023"/>
    <w:rsid w:val="00351A75"/>
    <w:rsid w:val="00360120"/>
    <w:rsid w:val="003823F4"/>
    <w:rsid w:val="00393720"/>
    <w:rsid w:val="003D2088"/>
    <w:rsid w:val="003D6DD0"/>
    <w:rsid w:val="003F0F2F"/>
    <w:rsid w:val="003F121F"/>
    <w:rsid w:val="003F660A"/>
    <w:rsid w:val="00402441"/>
    <w:rsid w:val="00411953"/>
    <w:rsid w:val="00427539"/>
    <w:rsid w:val="004524C6"/>
    <w:rsid w:val="00474F9E"/>
    <w:rsid w:val="00476C99"/>
    <w:rsid w:val="00494E93"/>
    <w:rsid w:val="004B0B9F"/>
    <w:rsid w:val="004B3047"/>
    <w:rsid w:val="004B6AE8"/>
    <w:rsid w:val="004C07D9"/>
    <w:rsid w:val="004C4E4F"/>
    <w:rsid w:val="005078BD"/>
    <w:rsid w:val="00512B5B"/>
    <w:rsid w:val="0055358D"/>
    <w:rsid w:val="005A375F"/>
    <w:rsid w:val="005D53C2"/>
    <w:rsid w:val="005D66AA"/>
    <w:rsid w:val="005F350C"/>
    <w:rsid w:val="005F4F1D"/>
    <w:rsid w:val="0063433E"/>
    <w:rsid w:val="006365AF"/>
    <w:rsid w:val="006432B7"/>
    <w:rsid w:val="00650F51"/>
    <w:rsid w:val="00694C0A"/>
    <w:rsid w:val="006A51E9"/>
    <w:rsid w:val="006B0BCA"/>
    <w:rsid w:val="006C1405"/>
    <w:rsid w:val="006C64E7"/>
    <w:rsid w:val="006C77CF"/>
    <w:rsid w:val="00716AFF"/>
    <w:rsid w:val="00722CDE"/>
    <w:rsid w:val="007244DA"/>
    <w:rsid w:val="007335D0"/>
    <w:rsid w:val="007442A1"/>
    <w:rsid w:val="00746284"/>
    <w:rsid w:val="0074782A"/>
    <w:rsid w:val="00763788"/>
    <w:rsid w:val="00775992"/>
    <w:rsid w:val="007913D3"/>
    <w:rsid w:val="00794A6B"/>
    <w:rsid w:val="007A0E1E"/>
    <w:rsid w:val="007E078A"/>
    <w:rsid w:val="007E5031"/>
    <w:rsid w:val="007F73AC"/>
    <w:rsid w:val="00812B87"/>
    <w:rsid w:val="008138E5"/>
    <w:rsid w:val="00827468"/>
    <w:rsid w:val="008309D1"/>
    <w:rsid w:val="0083788E"/>
    <w:rsid w:val="008673D8"/>
    <w:rsid w:val="008871C4"/>
    <w:rsid w:val="008C45B9"/>
    <w:rsid w:val="008C70A2"/>
    <w:rsid w:val="008E6429"/>
    <w:rsid w:val="008F3E3E"/>
    <w:rsid w:val="00917068"/>
    <w:rsid w:val="009206B9"/>
    <w:rsid w:val="0094556B"/>
    <w:rsid w:val="00983144"/>
    <w:rsid w:val="0099001B"/>
    <w:rsid w:val="00993A33"/>
    <w:rsid w:val="009974C4"/>
    <w:rsid w:val="009A5C04"/>
    <w:rsid w:val="009A694F"/>
    <w:rsid w:val="009B67B4"/>
    <w:rsid w:val="009B7883"/>
    <w:rsid w:val="00A624F1"/>
    <w:rsid w:val="00A865B2"/>
    <w:rsid w:val="00AC4E5A"/>
    <w:rsid w:val="00AE3343"/>
    <w:rsid w:val="00AF25BE"/>
    <w:rsid w:val="00AF4FAD"/>
    <w:rsid w:val="00B067DF"/>
    <w:rsid w:val="00B2658D"/>
    <w:rsid w:val="00B527F4"/>
    <w:rsid w:val="00B56A03"/>
    <w:rsid w:val="00B67D9A"/>
    <w:rsid w:val="00BA141F"/>
    <w:rsid w:val="00BC005C"/>
    <w:rsid w:val="00BC3FEE"/>
    <w:rsid w:val="00BD3AF7"/>
    <w:rsid w:val="00BF318F"/>
    <w:rsid w:val="00BF4D9C"/>
    <w:rsid w:val="00BF71BE"/>
    <w:rsid w:val="00C01B3F"/>
    <w:rsid w:val="00C01C47"/>
    <w:rsid w:val="00C16997"/>
    <w:rsid w:val="00C23834"/>
    <w:rsid w:val="00C26691"/>
    <w:rsid w:val="00C70411"/>
    <w:rsid w:val="00C72A8D"/>
    <w:rsid w:val="00C76BAC"/>
    <w:rsid w:val="00C827A3"/>
    <w:rsid w:val="00CB2191"/>
    <w:rsid w:val="00CD1ADC"/>
    <w:rsid w:val="00CD39FA"/>
    <w:rsid w:val="00CE111F"/>
    <w:rsid w:val="00CE184D"/>
    <w:rsid w:val="00CE5CDF"/>
    <w:rsid w:val="00D22DCA"/>
    <w:rsid w:val="00D41F6D"/>
    <w:rsid w:val="00D828F0"/>
    <w:rsid w:val="00DA2467"/>
    <w:rsid w:val="00DD01E9"/>
    <w:rsid w:val="00DE4E33"/>
    <w:rsid w:val="00E00962"/>
    <w:rsid w:val="00E046B0"/>
    <w:rsid w:val="00E04F05"/>
    <w:rsid w:val="00E34857"/>
    <w:rsid w:val="00E54BD7"/>
    <w:rsid w:val="00E65E02"/>
    <w:rsid w:val="00E80D88"/>
    <w:rsid w:val="00E94454"/>
    <w:rsid w:val="00E97905"/>
    <w:rsid w:val="00EA06C0"/>
    <w:rsid w:val="00EC6D81"/>
    <w:rsid w:val="00EE2E83"/>
    <w:rsid w:val="00EF2A2A"/>
    <w:rsid w:val="00F038FF"/>
    <w:rsid w:val="00F118E1"/>
    <w:rsid w:val="00F13430"/>
    <w:rsid w:val="00F276FF"/>
    <w:rsid w:val="00F5363C"/>
    <w:rsid w:val="00F6706F"/>
    <w:rsid w:val="00F72D7A"/>
    <w:rsid w:val="00F76B2F"/>
    <w:rsid w:val="00F84153"/>
    <w:rsid w:val="00FB4446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DC42F3D3B7584E7894C8FB5BC25EE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84B99-31C5-47D6-A0EC-44F236A75EEC}"/>
      </w:docPartPr>
      <w:docPartBody>
        <w:p w:rsidR="00BE3563" w:rsidRDefault="00BE3563" w:rsidP="00BE3563">
          <w:pPr>
            <w:pStyle w:val="DC42F3D3B7584E7894C8FB5BC25EEF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CEDD2652934CDAAC0507096692E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AA636-77C4-413A-BBA5-C35022FC0FD1}"/>
      </w:docPartPr>
      <w:docPartBody>
        <w:p w:rsidR="00BE3563" w:rsidRDefault="00BE3563" w:rsidP="00BE3563">
          <w:pPr>
            <w:pStyle w:val="78CEDD2652934CDAAC0507096692E3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2736CA219B49DB9F1C71B00A1E1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8BE58-CA7F-464B-88FF-C366ADC0AEEE}"/>
      </w:docPartPr>
      <w:docPartBody>
        <w:p w:rsidR="00BE3563" w:rsidRDefault="00BE3563" w:rsidP="00BE3563">
          <w:pPr>
            <w:pStyle w:val="092736CA219B49DB9F1C71B00A1E11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6F7BD93909A44978F4FD03A26518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65068-919C-4786-8D90-E83FE020D651}"/>
      </w:docPartPr>
      <w:docPartBody>
        <w:p w:rsidR="00BE3563" w:rsidRDefault="00BE3563" w:rsidP="00BE3563">
          <w:pPr>
            <w:pStyle w:val="26F7BD93909A44978F4FD03A26518E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D1759162394255A63F53D596FFA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0FE12-15E1-43EF-BD70-BF88CDDF8D54}"/>
      </w:docPartPr>
      <w:docPartBody>
        <w:p w:rsidR="00BE3563" w:rsidRDefault="00BE3563" w:rsidP="00BE3563">
          <w:pPr>
            <w:pStyle w:val="45D1759162394255A63F53D596FFAC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37F194BB440909E3D5CE91BFF1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DF176-29AA-4E3A-A5AC-FA3143D238C6}"/>
      </w:docPartPr>
      <w:docPartBody>
        <w:p w:rsidR="00BE3563" w:rsidRDefault="00BE3563" w:rsidP="00BE3563">
          <w:pPr>
            <w:pStyle w:val="FAB37F194BB440909E3D5CE91BFF18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E7098B71834602A1670EA451B85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19900-2A52-41AE-9919-E4285D55723E}"/>
      </w:docPartPr>
      <w:docPartBody>
        <w:p w:rsidR="00BE3563" w:rsidRDefault="00BE3563" w:rsidP="00BE3563">
          <w:pPr>
            <w:pStyle w:val="53E7098B71834602A1670EA451B85F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16DA534FC5F404DB6AD084A8173B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F1246-8F72-470F-9057-15F3B4BFDDB8}"/>
      </w:docPartPr>
      <w:docPartBody>
        <w:p w:rsidR="00BE3563" w:rsidRDefault="00BE3563" w:rsidP="00BE3563">
          <w:pPr>
            <w:pStyle w:val="616DA534FC5F404DB6AD084A8173BF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CEFC39C792490BB8280C2A00418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13F30-882B-47F6-8688-26FFCF69B4E7}"/>
      </w:docPartPr>
      <w:docPartBody>
        <w:p w:rsidR="00BE3563" w:rsidRDefault="00BE3563" w:rsidP="00BE3563">
          <w:pPr>
            <w:pStyle w:val="F5CEFC39C792490BB8280C2A0041832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8F2C2E492048EE8465A220CCE22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20739-7F59-4F7D-8358-400BAA7BA3EB}"/>
      </w:docPartPr>
      <w:docPartBody>
        <w:p w:rsidR="00BE3563" w:rsidRDefault="00BE3563" w:rsidP="00BE3563">
          <w:pPr>
            <w:pStyle w:val="AC8F2C2E492048EE8465A220CCE22A5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1D93C2D1554BD3B362BC981B4EC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D2A5A-0ECD-4D02-B304-14C0B4220623}"/>
      </w:docPartPr>
      <w:docPartBody>
        <w:p w:rsidR="00BE3563" w:rsidRDefault="00BE3563" w:rsidP="00BE3563">
          <w:pPr>
            <w:pStyle w:val="B01D93C2D1554BD3B362BC981B4EC7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E772C848B6407BA4952C86B9394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CE843-5C15-44CD-BEDE-A01DFFCE0B1F}"/>
      </w:docPartPr>
      <w:docPartBody>
        <w:p w:rsidR="00BE3563" w:rsidRDefault="00BE3563" w:rsidP="00BE3563">
          <w:pPr>
            <w:pStyle w:val="36E772C848B6407BA4952C86B93941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64312898094CE092476DCDB9699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80C6A-DE42-47B2-B28B-3B9DF838416A}"/>
      </w:docPartPr>
      <w:docPartBody>
        <w:p w:rsidR="00BE3563" w:rsidRDefault="00BE3563" w:rsidP="00BE3563">
          <w:pPr>
            <w:pStyle w:val="7364312898094CE092476DCDB969943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84DF95017D46A4A1BB8D60A2B36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5D2D1-0E9D-4BB1-882C-8B8316A8B4F7}"/>
      </w:docPartPr>
      <w:docPartBody>
        <w:p w:rsidR="00BE3563" w:rsidRDefault="00BE3563" w:rsidP="00BE3563">
          <w:pPr>
            <w:pStyle w:val="5B84DF95017D46A4A1BB8D60A2B364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6DD4E1B5A3419393C5AE0488E83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2163C-A6BE-472A-A950-DD513A607F0B}"/>
      </w:docPartPr>
      <w:docPartBody>
        <w:p w:rsidR="00BE3563" w:rsidRDefault="00BE3563" w:rsidP="00BE3563">
          <w:pPr>
            <w:pStyle w:val="C46DD4E1B5A3419393C5AE0488E83B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13553F118A409D82A5B1600958E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826B6-20EF-4B49-A0A6-E4F996C2400E}"/>
      </w:docPartPr>
      <w:docPartBody>
        <w:p w:rsidR="00BE3563" w:rsidRDefault="00BE3563" w:rsidP="00BE3563">
          <w:pPr>
            <w:pStyle w:val="6E13553F118A409D82A5B1600958E2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D7F308A8DE459E826FE50317111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073FFD-5CBC-44CE-BBB4-91340D10597E}"/>
      </w:docPartPr>
      <w:docPartBody>
        <w:p w:rsidR="00BE3563" w:rsidRDefault="00BE3563" w:rsidP="00BE3563">
          <w:pPr>
            <w:pStyle w:val="F7D7F308A8DE459E826FE50317111A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5A795FF47E4C26836763034A4992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AE0B6-A4EB-444C-AF4C-87437EB4AAF4}"/>
      </w:docPartPr>
      <w:docPartBody>
        <w:p w:rsidR="00BE3563" w:rsidRDefault="00BE3563" w:rsidP="00BE3563">
          <w:pPr>
            <w:pStyle w:val="D35A795FF47E4C26836763034A4992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5A582182A94B2A90170E38DC27B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6D10-978E-4B8A-9A20-C8D49197C04F}"/>
      </w:docPartPr>
      <w:docPartBody>
        <w:p w:rsidR="00BE3563" w:rsidRDefault="00BE3563" w:rsidP="00BE3563">
          <w:pPr>
            <w:pStyle w:val="565A582182A94B2A90170E38DC27B3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B0542AC97B45B99349A34E19E08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601A8-717B-418E-9BA9-0F2A77C1C2AC}"/>
      </w:docPartPr>
      <w:docPartBody>
        <w:p w:rsidR="00BE3563" w:rsidRDefault="00BE3563" w:rsidP="00BE3563">
          <w:pPr>
            <w:pStyle w:val="3EB0542AC97B45B99349A34E19E08E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E7A13F204F4C85B620F9A1795EF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FE753-9035-4BEA-995B-70D92D3DDCA8}"/>
      </w:docPartPr>
      <w:docPartBody>
        <w:p w:rsidR="00BE3563" w:rsidRDefault="00BE3563" w:rsidP="00BE3563">
          <w:pPr>
            <w:pStyle w:val="9EE7A13F204F4C85B620F9A1795EF9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76169D70044401AC3DD27329DE7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9B647-CF5C-4313-AF5B-9DA60F163119}"/>
      </w:docPartPr>
      <w:docPartBody>
        <w:p w:rsidR="00BE3563" w:rsidRDefault="00BE3563" w:rsidP="00BE3563">
          <w:pPr>
            <w:pStyle w:val="9E76169D70044401AC3DD27329DE7B1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0CF5D84AD14CC39F08886920DFE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97088-1E45-4D0E-969A-50F18867B2D4}"/>
      </w:docPartPr>
      <w:docPartBody>
        <w:p w:rsidR="00BE3563" w:rsidRDefault="00BE3563" w:rsidP="00BE3563">
          <w:pPr>
            <w:pStyle w:val="5F0CF5D84AD14CC39F08886920DFE2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A3F07780D341B2B15DDEBC2FE6E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78CA8-012D-4E9C-871C-2DDE75E5F17A}"/>
      </w:docPartPr>
      <w:docPartBody>
        <w:p w:rsidR="00BE3563" w:rsidRDefault="00BE3563" w:rsidP="00BE3563">
          <w:pPr>
            <w:pStyle w:val="1DA3F07780D341B2B15DDEBC2FE6EA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89608666C8D46A89C1766A79440E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AFB89-8C0C-4FBC-9AF2-1468CE933E97}"/>
      </w:docPartPr>
      <w:docPartBody>
        <w:p w:rsidR="00BE3563" w:rsidRDefault="00BE3563" w:rsidP="00BE3563">
          <w:pPr>
            <w:pStyle w:val="089608666C8D46A89C1766A79440E9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FAD4E0044DB496DA3B5F8B03847F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25C78-C0E1-465E-AF2A-A30D2D87EF8D}"/>
      </w:docPartPr>
      <w:docPartBody>
        <w:p w:rsidR="00BE3563" w:rsidRDefault="00BE3563" w:rsidP="00BE3563">
          <w:pPr>
            <w:pStyle w:val="EFAD4E0044DB496DA3B5F8B03847F3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340A5A270645D791F3F97B2BCDE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31B60-35F3-4BB0-B563-C733E91FCBF7}"/>
      </w:docPartPr>
      <w:docPartBody>
        <w:p w:rsidR="00BE3563" w:rsidRDefault="00BE3563" w:rsidP="00BE3563">
          <w:pPr>
            <w:pStyle w:val="D2340A5A270645D791F3F97B2BCDEC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8F1D5364BED4AA5B05E3AF09E7FE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C3962-745B-4F59-84EA-7CEA8437085F}"/>
      </w:docPartPr>
      <w:docPartBody>
        <w:p w:rsidR="00BE3563" w:rsidRDefault="00BE3563" w:rsidP="00BE3563">
          <w:pPr>
            <w:pStyle w:val="08F1D5364BED4AA5B05E3AF09E7FE2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A0470333C143579804FEA57D709E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51EB6-286D-46C8-88C3-ADA07B75CAA9}"/>
      </w:docPartPr>
      <w:docPartBody>
        <w:p w:rsidR="00BE3563" w:rsidRDefault="00BE3563" w:rsidP="00BE3563">
          <w:pPr>
            <w:pStyle w:val="01A0470333C143579804FEA57D709E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F5E68C4B8D4C58927D8D490FB26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F72F6-E8BA-45E9-BB22-96FB76CC2349}"/>
      </w:docPartPr>
      <w:docPartBody>
        <w:p w:rsidR="00BE3563" w:rsidRDefault="00BE3563" w:rsidP="00BE3563">
          <w:pPr>
            <w:pStyle w:val="76F5E68C4B8D4C58927D8D490FB26C2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7380A5AFB24EBD915BD77F2BB63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DE40E-276F-4365-AD50-D03AFEB8B989}"/>
      </w:docPartPr>
      <w:docPartBody>
        <w:p w:rsidR="00BE3563" w:rsidRDefault="00BE3563" w:rsidP="00BE3563">
          <w:pPr>
            <w:pStyle w:val="8A7380A5AFB24EBD915BD77F2BB638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727692B1BE432EB6D6774663FA0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2C5B7-FB79-43AC-9B07-4A2E3CA65451}"/>
      </w:docPartPr>
      <w:docPartBody>
        <w:p w:rsidR="00BE3563" w:rsidRDefault="00BE3563" w:rsidP="00BE3563">
          <w:pPr>
            <w:pStyle w:val="BB727692B1BE432EB6D6774663FA0D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6FD4D992BC4A9A9E6F6FD43970E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624E1-30CE-43D7-BC36-E1DE21825504}"/>
      </w:docPartPr>
      <w:docPartBody>
        <w:p w:rsidR="00BE3563" w:rsidRDefault="00BE3563" w:rsidP="00BE3563">
          <w:pPr>
            <w:pStyle w:val="E36FD4D992BC4A9A9E6F6FD43970E8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7E20E0CFB74E22A28D09D30803B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EA21A-EC7B-4C6F-9EFB-D7F8934B2D4B}"/>
      </w:docPartPr>
      <w:docPartBody>
        <w:p w:rsidR="00BE3563" w:rsidRDefault="00BE3563" w:rsidP="00BE3563">
          <w:pPr>
            <w:pStyle w:val="487E20E0CFB74E22A28D09D30803B92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191CD123D54D29A0EC80E13B4BB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9248B-E787-404F-8B95-2FC8D4E89501}"/>
      </w:docPartPr>
      <w:docPartBody>
        <w:p w:rsidR="00BE3563" w:rsidRDefault="00BE3563" w:rsidP="00BE3563">
          <w:pPr>
            <w:pStyle w:val="D0191CD123D54D29A0EC80E13B4BBE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FE47E7F1C484350936D23AE89524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9FEED3-E486-4242-B3A4-5DCE4ED7AD2A}"/>
      </w:docPartPr>
      <w:docPartBody>
        <w:p w:rsidR="00BE3563" w:rsidRDefault="00BE3563" w:rsidP="00BE3563">
          <w:pPr>
            <w:pStyle w:val="1FE47E7F1C484350936D23AE895246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E65DC81EF849228FE85255A40CB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07E20-9BB4-4057-BB0B-80ACD9A786E1}"/>
      </w:docPartPr>
      <w:docPartBody>
        <w:p w:rsidR="00BE3563" w:rsidRDefault="00BE3563" w:rsidP="00BE3563">
          <w:pPr>
            <w:pStyle w:val="A6E65DC81EF849228FE85255A40CB6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9554E542DA42BD9326929688273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4D269-53D7-4880-9757-EB2CA4B395E6}"/>
      </w:docPartPr>
      <w:docPartBody>
        <w:p w:rsidR="00BE3563" w:rsidRDefault="00BE3563" w:rsidP="00BE3563">
          <w:pPr>
            <w:pStyle w:val="249554E542DA42BD9326929688273E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BBCD33E2724A1EB2ED08B23DCAE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9DF68-5D18-4BA2-B324-5B839C1561F5}"/>
      </w:docPartPr>
      <w:docPartBody>
        <w:p w:rsidR="00BE3563" w:rsidRDefault="00BE3563" w:rsidP="00BE3563">
          <w:pPr>
            <w:pStyle w:val="A9BBCD33E2724A1EB2ED08B23DCAE7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1408B1AF9F4BF6921EAE8608A3D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73FF2-5D4D-4D2F-8778-9963000139E1}"/>
      </w:docPartPr>
      <w:docPartBody>
        <w:p w:rsidR="00BE3563" w:rsidRDefault="00BE3563" w:rsidP="00BE3563">
          <w:pPr>
            <w:pStyle w:val="F81408B1AF9F4BF6921EAE8608A3DB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9CC58E335E40A68EEF2F327E08B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BA48D-6A48-4C59-B992-6089ECF5BA8E}"/>
      </w:docPartPr>
      <w:docPartBody>
        <w:p w:rsidR="00BE3563" w:rsidRDefault="00BE3563" w:rsidP="00BE3563">
          <w:pPr>
            <w:pStyle w:val="939CC58E335E40A68EEF2F327E08BF3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4A228C38084FE28F2F754631C0F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FA614-AAC1-4B86-B6D7-A50E3F32EF16}"/>
      </w:docPartPr>
      <w:docPartBody>
        <w:p w:rsidR="00BE3563" w:rsidRDefault="00BE3563" w:rsidP="00BE3563">
          <w:pPr>
            <w:pStyle w:val="864A228C38084FE28F2F754631C0FF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DC14FC549D4EAE98EE373E04FB9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E4CFE-7270-490A-A26F-762B0804C013}"/>
      </w:docPartPr>
      <w:docPartBody>
        <w:p w:rsidR="00BE3563" w:rsidRDefault="00BE3563" w:rsidP="00BE3563">
          <w:pPr>
            <w:pStyle w:val="83DC14FC549D4EAE98EE373E04FB9C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7656C895C44B6A9B7DA732FFE77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DCEBE-83D8-48CE-8A06-A0E74166EA2D}"/>
      </w:docPartPr>
      <w:docPartBody>
        <w:p w:rsidR="00BE3563" w:rsidRDefault="00BE3563" w:rsidP="00BE3563">
          <w:pPr>
            <w:pStyle w:val="477656C895C44B6A9B7DA732FFE776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89BFFD1DA346CCAE9A45B738DCE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26B9E-7C59-406B-908C-B9373FD47241}"/>
      </w:docPartPr>
      <w:docPartBody>
        <w:p w:rsidR="00BE3563" w:rsidRDefault="00BE3563" w:rsidP="00BE3563">
          <w:pPr>
            <w:pStyle w:val="8889BFFD1DA346CCAE9A45B738DCE4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AFFD005DA54ECEBC18E51266855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88678-7318-4102-9946-20722B8EE59F}"/>
      </w:docPartPr>
      <w:docPartBody>
        <w:p w:rsidR="00BE3563" w:rsidRDefault="00BE3563" w:rsidP="00BE3563">
          <w:pPr>
            <w:pStyle w:val="6DAFFD005DA54ECEBC18E512668552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5C6056029540DC9FFED52AB3112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4F20F-FE34-4C7E-96B2-ED888494D05C}"/>
      </w:docPartPr>
      <w:docPartBody>
        <w:p w:rsidR="00BE3563" w:rsidRDefault="00BE3563" w:rsidP="00BE3563">
          <w:pPr>
            <w:pStyle w:val="5C5C6056029540DC9FFED52AB3112F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E92E2D6D3CE4039B3D7D81CCB87A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CA7C9-4CAF-4C85-94E6-DF60F9F16DC0}"/>
      </w:docPartPr>
      <w:docPartBody>
        <w:p w:rsidR="00BE3563" w:rsidRDefault="00BE3563" w:rsidP="00BE3563">
          <w:pPr>
            <w:pStyle w:val="7E92E2D6D3CE4039B3D7D81CCB87AF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A9CF2E9D924C5DA92E21400A6296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8061-85A8-45A9-B875-1F88794692F5}"/>
      </w:docPartPr>
      <w:docPartBody>
        <w:p w:rsidR="00BE3563" w:rsidRDefault="00BE3563" w:rsidP="00BE3563">
          <w:pPr>
            <w:pStyle w:val="66A9CF2E9D924C5DA92E21400A6296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FAC2A7972C41FFA861E07E96189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3C7-2ECD-470B-9F9A-1BF7EC1DC61D}"/>
      </w:docPartPr>
      <w:docPartBody>
        <w:p w:rsidR="00BE3563" w:rsidRDefault="00BE3563" w:rsidP="00BE3563">
          <w:pPr>
            <w:pStyle w:val="8DFAC2A7972C41FFA861E07E961894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7144"/>
    <w:rsid w:val="003051D9"/>
    <w:rsid w:val="003145E3"/>
    <w:rsid w:val="004E00EB"/>
    <w:rsid w:val="00643BC8"/>
    <w:rsid w:val="00650F51"/>
    <w:rsid w:val="00651A9B"/>
    <w:rsid w:val="00744AFE"/>
    <w:rsid w:val="0074782A"/>
    <w:rsid w:val="007A0E1E"/>
    <w:rsid w:val="009206B9"/>
    <w:rsid w:val="00974892"/>
    <w:rsid w:val="009A3103"/>
    <w:rsid w:val="00A10168"/>
    <w:rsid w:val="00AE4704"/>
    <w:rsid w:val="00BE3563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3563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DC42F3D3B7584E7894C8FB5BC25EEFA3">
    <w:name w:val="DC42F3D3B7584E7894C8FB5BC25EEFA3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EDD2652934CDAAC0507096692E387">
    <w:name w:val="78CEDD2652934CDAAC0507096692E38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736CA219B49DB9F1C71B00A1E11B9">
    <w:name w:val="092736CA219B49DB9F1C71B00A1E11B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7BD93909A44978F4FD03A26518E84">
    <w:name w:val="26F7BD93909A44978F4FD03A26518E84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1759162394255A63F53D596FFACDB">
    <w:name w:val="45D1759162394255A63F53D596FFACDB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37F194BB440909E3D5CE91BFF1822">
    <w:name w:val="FAB37F194BB440909E3D5CE91BFF1822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7098B71834602A1670EA451B85FE5">
    <w:name w:val="53E7098B71834602A1670EA451B85FE5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DA534FC5F404DB6AD084A8173BF68">
    <w:name w:val="616DA534FC5F404DB6AD084A8173BF68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EFC39C792490BB8280C2A00418327">
    <w:name w:val="F5CEFC39C792490BB8280C2A0041832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F2C2E492048EE8465A220CCE22A55">
    <w:name w:val="AC8F2C2E492048EE8465A220CCE22A55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D93C2D1554BD3B362BC981B4EC7D7">
    <w:name w:val="B01D93C2D1554BD3B362BC981B4EC7D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772C848B6407BA4952C86B93941F8">
    <w:name w:val="36E772C848B6407BA4952C86B93941F8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4312898094CE092476DCDB9699430">
    <w:name w:val="7364312898094CE092476DCDB9699430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4DF95017D46A4A1BB8D60A2B36422">
    <w:name w:val="5B84DF95017D46A4A1BB8D60A2B36422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DD4E1B5A3419393C5AE0488E83BB1">
    <w:name w:val="C46DD4E1B5A3419393C5AE0488E83BB1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3553F118A409D82A5B1600958E277">
    <w:name w:val="6E13553F118A409D82A5B1600958E27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7F308A8DE459E826FE50317111A48">
    <w:name w:val="F7D7F308A8DE459E826FE50317111A48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5A795FF47E4C26836763034A499279">
    <w:name w:val="D35A795FF47E4C26836763034A49927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A582182A94B2A90170E38DC27B3D3">
    <w:name w:val="565A582182A94B2A90170E38DC27B3D3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0542AC97B45B99349A34E19E08E87">
    <w:name w:val="3EB0542AC97B45B99349A34E19E08E8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7A13F204F4C85B620F9A1795EF9C9">
    <w:name w:val="9EE7A13F204F4C85B620F9A1795EF9C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6169D70044401AC3DD27329DE7B1D">
    <w:name w:val="9E76169D70044401AC3DD27329DE7B1D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CF5D84AD14CC39F08886920DFE2D8">
    <w:name w:val="5F0CF5D84AD14CC39F08886920DFE2D8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3F07780D341B2B15DDEBC2FE6EA82">
    <w:name w:val="1DA3F07780D341B2B15DDEBC2FE6EA82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608666C8D46A89C1766A79440E9F7">
    <w:name w:val="089608666C8D46A89C1766A79440E9F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D4E0044DB496DA3B5F8B03847F3CF">
    <w:name w:val="EFAD4E0044DB496DA3B5F8B03847F3CF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40A5A270645D791F3F97B2BCDECE9">
    <w:name w:val="D2340A5A270645D791F3F97B2BCDECE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1D5364BED4AA5B05E3AF09E7FE251">
    <w:name w:val="08F1D5364BED4AA5B05E3AF09E7FE251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0470333C143579804FEA57D709EC0">
    <w:name w:val="01A0470333C143579804FEA57D709EC0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5E68C4B8D4C58927D8D490FB26C24">
    <w:name w:val="76F5E68C4B8D4C58927D8D490FB26C24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380A5AFB24EBD915BD77F2BB638E3">
    <w:name w:val="8A7380A5AFB24EBD915BD77F2BB638E3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27692B1BE432EB6D6774663FA0D91">
    <w:name w:val="BB727692B1BE432EB6D6774663FA0D91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FD4D992BC4A9A9E6F6FD43970E8B3">
    <w:name w:val="E36FD4D992BC4A9A9E6F6FD43970E8B3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402342C39434080F4FD9E5682C65A">
    <w:name w:val="7C0402342C39434080F4FD9E5682C65A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E20E0CFB74E22A28D09D30803B929">
    <w:name w:val="487E20E0CFB74E22A28D09D30803B92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91CD123D54D29A0EC80E13B4BBE49">
    <w:name w:val="D0191CD123D54D29A0EC80E13B4BBE4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47E7F1C484350936D23AE895246BD">
    <w:name w:val="1FE47E7F1C484350936D23AE895246BD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65DC81EF849228FE85255A40CB609">
    <w:name w:val="A6E65DC81EF849228FE85255A40CB60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554E542DA42BD9326929688273EAB">
    <w:name w:val="249554E542DA42BD9326929688273EAB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BCD33E2724A1EB2ED08B23DCAE7F3">
    <w:name w:val="A9BBCD33E2724A1EB2ED08B23DCAE7F3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408B1AF9F4BF6921EAE8608A3DBF5">
    <w:name w:val="F81408B1AF9F4BF6921EAE8608A3DBF5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CC58E335E40A68EEF2F327E08BF39">
    <w:name w:val="939CC58E335E40A68EEF2F327E08BF39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A228C38084FE28F2F754631C0FFA5">
    <w:name w:val="864A228C38084FE28F2F754631C0FFA5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C14FC549D4EAE98EE373E04FB9CE8">
    <w:name w:val="83DC14FC549D4EAE98EE373E04FB9CE8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656C895C44B6A9B7DA732FFE776D4">
    <w:name w:val="477656C895C44B6A9B7DA732FFE776D4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9BFFD1DA346CCAE9A45B738DCE46B">
    <w:name w:val="8889BFFD1DA346CCAE9A45B738DCE46B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AFFD005DA54ECEBC18E5126685520C">
    <w:name w:val="6DAFFD005DA54ECEBC18E5126685520C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C6056029540DC9FFED52AB3112FB3">
    <w:name w:val="5C5C6056029540DC9FFED52AB3112FB3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2E2D6D3CE4039B3D7D81CCB87AF17">
    <w:name w:val="7E92E2D6D3CE4039B3D7D81CCB87AF17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9CF2E9D924C5DA92E21400A6296E8">
    <w:name w:val="66A9CF2E9D924C5DA92E21400A6296E8"/>
    <w:rsid w:val="00BE3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AC2A7972C41FFA861E07E96189496">
    <w:name w:val="8DFAC2A7972C41FFA861E07E96189496"/>
    <w:rsid w:val="00BE35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D47D-820A-41FF-B23F-A02205D5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</TotalTime>
  <Pages>3</Pages>
  <Words>810</Words>
  <Characters>4785</Characters>
  <Application>Microsoft Office Word</Application>
  <DocSecurity>0</DocSecurity>
  <Lines>39</Lines>
  <Paragraphs>11</Paragraphs>
  <ScaleCrop>false</ScaleCrop>
  <Company>TENDERA partners, s.r.o.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</cp:revision>
  <cp:lastPrinted>2019-12-09T09:19:00Z</cp:lastPrinted>
  <dcterms:created xsi:type="dcterms:W3CDTF">2025-03-24T15:15:00Z</dcterms:created>
  <dcterms:modified xsi:type="dcterms:W3CDTF">2025-04-04T07:47:00Z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